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1CC3" w14:textId="57865C7D" w:rsidR="00FB1D1D" w:rsidRPr="00626633" w:rsidRDefault="00FB1D1D" w:rsidP="00626633">
      <w:pPr>
        <w:tabs>
          <w:tab w:val="right" w:pos="9639"/>
        </w:tabs>
        <w:spacing w:after="0"/>
        <w:rPr>
          <w:rFonts w:cs="Arial"/>
          <w:b/>
          <w:bCs/>
          <w:sz w:val="24"/>
          <w:szCs w:val="24"/>
        </w:rPr>
      </w:pPr>
      <w:r w:rsidRPr="00626633">
        <w:rPr>
          <w:rFonts w:cs="Arial"/>
          <w:b/>
          <w:bCs/>
          <w:sz w:val="24"/>
          <w:szCs w:val="24"/>
        </w:rPr>
        <w:t>TSG SA Meeting #SP-96</w:t>
      </w:r>
      <w:r w:rsidRPr="00626633">
        <w:rPr>
          <w:rFonts w:cs="Arial"/>
          <w:b/>
          <w:bCs/>
          <w:sz w:val="24"/>
          <w:szCs w:val="24"/>
        </w:rPr>
        <w:tab/>
        <w:t>SP-2</w:t>
      </w:r>
      <w:r>
        <w:rPr>
          <w:rFonts w:cs="Arial"/>
          <w:b/>
          <w:bCs/>
          <w:sz w:val="24"/>
          <w:szCs w:val="24"/>
        </w:rPr>
        <w:t>20361</w:t>
      </w:r>
    </w:p>
    <w:p w14:paraId="42383371" w14:textId="77777777" w:rsidR="00FB1D1D" w:rsidRPr="00626633" w:rsidRDefault="00FB1D1D" w:rsidP="00FB1D1D">
      <w:pPr>
        <w:pBdr>
          <w:bottom w:val="single" w:sz="4" w:space="1" w:color="auto"/>
        </w:pBdr>
        <w:tabs>
          <w:tab w:val="right" w:pos="9639"/>
        </w:tabs>
        <w:spacing w:after="0"/>
        <w:rPr>
          <w:rFonts w:cs="Arial"/>
          <w:b/>
          <w:bCs/>
          <w:sz w:val="24"/>
          <w:szCs w:val="24"/>
        </w:rPr>
      </w:pPr>
      <w:r w:rsidRPr="00626633">
        <w:rPr>
          <w:rFonts w:cs="Arial"/>
          <w:b/>
          <w:bCs/>
          <w:sz w:val="24"/>
          <w:szCs w:val="24"/>
        </w:rPr>
        <w:t>7 - 10 June 2022, Budapest, Hungary</w:t>
      </w:r>
    </w:p>
    <w:p w14:paraId="01E03ED3" w14:textId="781B40A6" w:rsidR="00FB1D1D" w:rsidRDefault="00FB1D1D">
      <w:pPr>
        <w:tabs>
          <w:tab w:val="right" w:pos="9781"/>
        </w:tabs>
        <w:spacing w:before="100" w:beforeAutospacing="1" w:after="100" w:afterAutospacing="1"/>
        <w:divId w:val="1091702807"/>
        <w:rPr>
          <w:rFonts w:cs="Arial"/>
          <w:b/>
          <w:bCs/>
          <w:noProof/>
        </w:rPr>
      </w:pPr>
    </w:p>
    <w:p w14:paraId="210C12AA" w14:textId="30F353BD" w:rsidR="00000000" w:rsidRPr="00FB1D1D" w:rsidRDefault="00FB1D1D">
      <w:pPr>
        <w:tabs>
          <w:tab w:val="right" w:pos="9781"/>
        </w:tabs>
        <w:spacing w:before="100" w:beforeAutospacing="1" w:after="100" w:afterAutospacing="1"/>
        <w:divId w:val="1091702807"/>
        <w:rPr>
          <w:rFonts w:cs="Arial"/>
          <w:b/>
          <w:bCs/>
          <w:noProof/>
          <w:sz w:val="24"/>
          <w:szCs w:val="24"/>
        </w:rPr>
      </w:pPr>
      <w:r w:rsidRPr="00FB1D1D">
        <w:rPr>
          <w:rFonts w:cs="Arial"/>
          <w:b/>
          <w:bCs/>
          <w:noProof/>
        </w:rPr>
        <w:t>SP Meeting #</w:t>
      </w:r>
      <w:r w:rsidRPr="00FB1D1D">
        <w:rPr>
          <w:b/>
          <w:bCs/>
        </w:rPr>
        <w:t>SP-95</w:t>
      </w:r>
      <w:r w:rsidRPr="00FB1D1D">
        <w:rPr>
          <w:b/>
          <w:bCs/>
        </w:rPr>
        <w:t>E</w:t>
      </w:r>
      <w:r w:rsidRPr="00FB1D1D">
        <w:rPr>
          <w:b/>
          <w:bCs/>
        </w:rPr>
        <w:t xml:space="preserve"> DRAFT REPORT</w:t>
      </w:r>
    </w:p>
    <w:p w14:paraId="6734CBFD" w14:textId="77777777" w:rsidR="00000000" w:rsidRPr="00FB1D1D" w:rsidRDefault="00FB1D1D">
      <w:pPr>
        <w:pBdr>
          <w:bottom w:val="single" w:sz="8" w:space="1" w:color="auto"/>
        </w:pBdr>
        <w:tabs>
          <w:tab w:val="right" w:pos="9781"/>
        </w:tabs>
        <w:spacing w:before="100" w:beforeAutospacing="1" w:after="100" w:afterAutospacing="1"/>
        <w:divId w:val="1091702807"/>
        <w:rPr>
          <w:b/>
          <w:bCs/>
        </w:rPr>
      </w:pPr>
      <w:r w:rsidRPr="00FB1D1D">
        <w:rPr>
          <w:rFonts w:cs="Arial"/>
          <w:b/>
          <w:bCs/>
          <w:noProof/>
        </w:rPr>
        <w:t>15 - 24 March 2022 - Electronic meeting</w:t>
      </w:r>
    </w:p>
    <w:p w14:paraId="6F8286A5" w14:textId="77777777" w:rsidR="00000000" w:rsidRDefault="00FB1D1D">
      <w:pPr>
        <w:keepLines/>
        <w:tabs>
          <w:tab w:val="left" w:pos="720"/>
        </w:tabs>
        <w:spacing w:before="100" w:beforeAutospacing="1" w:after="100" w:afterAutospacing="1"/>
        <w:ind w:left="1843" w:hanging="1843"/>
        <w:divId w:val="1091702807"/>
        <w:rPr>
          <w:b/>
        </w:rPr>
      </w:pPr>
    </w:p>
    <w:p w14:paraId="7D744AB2" w14:textId="77777777" w:rsidR="00000000" w:rsidRDefault="00FB1D1D">
      <w:pPr>
        <w:keepLines/>
        <w:tabs>
          <w:tab w:val="left" w:pos="720"/>
        </w:tabs>
        <w:spacing w:before="100" w:beforeAutospacing="1" w:after="100" w:afterAutospacing="1"/>
        <w:ind w:left="1843" w:hanging="1843"/>
        <w:divId w:val="1091702807"/>
        <w:rPr>
          <w:b/>
          <w:szCs w:val="24"/>
        </w:rPr>
      </w:pPr>
      <w:r>
        <w:rPr>
          <w:b/>
        </w:rPr>
        <w:t>Source</w:t>
      </w:r>
      <w:r>
        <w:rPr>
          <w:b/>
        </w:rPr>
        <w:t>:</w:t>
      </w:r>
      <w:r>
        <w:rPr>
          <w:b/>
        </w:rPr>
        <w:t xml:space="preserve"> </w:t>
      </w:r>
      <w:r>
        <w:rPr>
          <w:b/>
        </w:rPr>
        <w:t xml:space="preserve">Secretary of SP </w:t>
      </w:r>
    </w:p>
    <w:p w14:paraId="71627816" w14:textId="77777777" w:rsidR="00000000" w:rsidRDefault="00FB1D1D">
      <w:pPr>
        <w:keepLines/>
        <w:tabs>
          <w:tab w:val="left" w:pos="720"/>
        </w:tabs>
        <w:spacing w:before="100" w:beforeAutospacing="1" w:after="100" w:afterAutospacing="1"/>
        <w:ind w:left="1843" w:hanging="1843"/>
        <w:divId w:val="1091702807"/>
        <w:rPr>
          <w:b/>
        </w:rPr>
      </w:pPr>
      <w:r>
        <w:rPr>
          <w:b/>
        </w:rPr>
        <w:t>Title</w:t>
      </w:r>
      <w:r>
        <w:rPr>
          <w:b/>
        </w:rPr>
        <w:t>:</w:t>
      </w:r>
      <w:r>
        <w:rPr>
          <w:b/>
        </w:rPr>
        <w:t xml:space="preserve"> </w:t>
      </w:r>
      <w:r>
        <w:rPr>
          <w:b/>
        </w:rPr>
        <w:t>Draft Auto-Generated Report of SP meeting #SP-95E</w:t>
      </w:r>
    </w:p>
    <w:p w14:paraId="69A5D3B5" w14:textId="77777777" w:rsidR="00000000" w:rsidRDefault="00FB1D1D">
      <w:pPr>
        <w:keepLines/>
        <w:tabs>
          <w:tab w:val="left" w:pos="720"/>
        </w:tabs>
        <w:spacing w:before="100" w:beforeAutospacing="1" w:after="100" w:afterAutospacing="1"/>
        <w:ind w:left="1843" w:hanging="1843"/>
        <w:divId w:val="1091702807"/>
        <w:rPr>
          <w:b/>
        </w:rPr>
      </w:pPr>
      <w:r>
        <w:rPr>
          <w:b/>
        </w:rPr>
        <w:t>Document for</w:t>
      </w:r>
      <w:r>
        <w:rPr>
          <w:b/>
        </w:rPr>
        <w:t>:</w:t>
      </w:r>
      <w:r>
        <w:rPr>
          <w:b/>
        </w:rPr>
        <w:t xml:space="preserve"> </w:t>
      </w:r>
      <w:r>
        <w:rPr>
          <w:b/>
          <w:color w:val="0000FF"/>
        </w:rPr>
        <w:t xml:space="preserve">Information </w:t>
      </w:r>
    </w:p>
    <w:p w14:paraId="19B7C05D" w14:textId="77777777" w:rsidR="00000000" w:rsidRDefault="00FB1D1D">
      <w:pPr>
        <w:keepLines/>
        <w:tabs>
          <w:tab w:val="left" w:pos="720"/>
        </w:tabs>
        <w:spacing w:before="100" w:beforeAutospacing="1" w:after="100" w:afterAutospacing="1"/>
        <w:ind w:left="1843" w:hanging="1843"/>
        <w:divId w:val="1091702807"/>
        <w:rPr>
          <w:b/>
        </w:rPr>
      </w:pPr>
      <w:r>
        <w:rPr>
          <w:b/>
        </w:rPr>
        <w:t>Status:</w:t>
      </w:r>
      <w:r>
        <w:rPr>
          <w:b/>
        </w:rPr>
        <w:tab/>
      </w:r>
      <w:r>
        <w:rPr>
          <w:b/>
          <w:color w:val="0000FF"/>
        </w:rPr>
        <w:t xml:space="preserve"> </w:t>
      </w:r>
      <w:r>
        <w:rPr>
          <w:b/>
          <w:color w:val="0000FF"/>
        </w:rPr>
        <w:t xml:space="preserve">This Report Generated 08-04-2022, 13:19 </w:t>
      </w:r>
    </w:p>
    <w:p w14:paraId="395B820F" w14:textId="77777777" w:rsidR="00000000" w:rsidRDefault="00FB1D1D">
      <w:pPr>
        <w:divId w:val="1091702807"/>
        <w:rPr>
          <w:rFonts w:eastAsia="Times New Roman"/>
          <w:szCs w:val="24"/>
        </w:rPr>
      </w:pPr>
      <w:r>
        <w:rPr>
          <w:rFonts w:cs="Arial"/>
          <w:b/>
          <w:sz w:val="32"/>
        </w:rPr>
        <w:br w:type="page"/>
      </w:r>
    </w:p>
    <w:p w14:paraId="06993DDD" w14:textId="77777777" w:rsidR="00000000" w:rsidRDefault="00FB1D1D">
      <w:pPr>
        <w:spacing w:before="100" w:beforeAutospacing="1" w:after="100" w:afterAutospacing="1"/>
        <w:divId w:val="1091702807"/>
        <w:rPr>
          <w:rFonts w:eastAsiaTheme="minorEastAsia"/>
        </w:rPr>
      </w:pPr>
    </w:p>
    <w:p w14:paraId="3FE6F48B" w14:textId="77777777" w:rsidR="00000000" w:rsidRDefault="00FB1D1D">
      <w:pPr>
        <w:pStyle w:val="Heading1"/>
        <w:divId w:val="532808069"/>
      </w:pPr>
      <w:r>
        <w:t>0</w:t>
      </w:r>
      <w:r>
        <w:tab/>
        <w:t>Definitions</w:t>
      </w:r>
    </w:p>
    <w:p w14:paraId="1A404740" w14:textId="77777777" w:rsidR="00000000" w:rsidRDefault="00FB1D1D">
      <w:pPr>
        <w:pStyle w:val="ex"/>
        <w:ind w:left="2694" w:hanging="2694"/>
        <w:divId w:val="1091702807"/>
        <w:rPr>
          <w:rFonts w:eastAsiaTheme="minorEastAsia"/>
        </w:rPr>
      </w:pPr>
      <w:r>
        <w:rPr>
          <w:color w:val="0000FF"/>
        </w:rPr>
        <w:t>Noted:</w:t>
      </w:r>
      <w:r>
        <w:tab/>
        <w:t>A document is "noted" to indicate that its content was made available to the meeting, but that the document itself was not agreed or endorsed by the meeting. Any agreements or actions resulti</w:t>
      </w:r>
      <w:r>
        <w:t>ng from discussion of the document are explicitly indicated in the meeting report.</w:t>
      </w:r>
    </w:p>
    <w:p w14:paraId="2EFA120E" w14:textId="77777777" w:rsidR="00000000" w:rsidRDefault="00FB1D1D">
      <w:pPr>
        <w:pStyle w:val="ex"/>
        <w:ind w:left="2694" w:hanging="2694"/>
        <w:divId w:val="1091702807"/>
      </w:pPr>
      <w:r>
        <w:t>Approved:</w:t>
      </w:r>
      <w:r>
        <w:tab/>
        <w:t xml:space="preserve">A document "approved" in this report </w:t>
      </w:r>
      <w:r>
        <w:rPr>
          <w:b/>
          <w:bCs/>
        </w:rPr>
        <w:t>refers to the status within the WG</w:t>
      </w:r>
      <w:r>
        <w:t xml:space="preserve">. For some document types (e.g. CR, WID/SID), </w:t>
      </w:r>
      <w:r>
        <w:rPr>
          <w:b/>
          <w:bCs/>
        </w:rPr>
        <w:t>the final status of documents are determined a</w:t>
      </w:r>
      <w:r>
        <w:rPr>
          <w:b/>
          <w:bCs/>
        </w:rPr>
        <w:t>t the TSG level</w:t>
      </w:r>
      <w:r>
        <w:t>, whereas this report always uses "approved", which may be translated in the 3GU document lists as "agreed" (e.g. for CRs).</w:t>
      </w:r>
    </w:p>
    <w:p w14:paraId="4A937894" w14:textId="77777777" w:rsidR="00000000" w:rsidRDefault="00FB1D1D">
      <w:pPr>
        <w:pStyle w:val="ex"/>
        <w:ind w:left="2694" w:hanging="2694"/>
        <w:divId w:val="1091702807"/>
      </w:pPr>
      <w:r>
        <w:t>Agreed (in parallel session):</w:t>
      </w:r>
      <w:r>
        <w:tab/>
        <w:t>A document is "agreed" at a parallel or drafting session to indicate it's temporary sta</w:t>
      </w:r>
      <w:r>
        <w:t>tus until the closing WG plenary sessions. The final status is determined in WG plenary sessions or via an e-mail approval process.</w:t>
      </w:r>
    </w:p>
    <w:p w14:paraId="1685A946" w14:textId="77777777" w:rsidR="00000000" w:rsidRDefault="00FB1D1D">
      <w:pPr>
        <w:spacing w:before="100" w:beforeAutospacing="1" w:after="100" w:afterAutospacing="1"/>
        <w:divId w:val="1091702807"/>
      </w:pPr>
    </w:p>
    <w:p w14:paraId="20BB9E4D" w14:textId="77777777" w:rsidR="00000000" w:rsidRDefault="00FB1D1D">
      <w:pPr>
        <w:keepNext/>
        <w:keepLines/>
        <w:spacing w:before="100" w:beforeAutospacing="1" w:after="100" w:afterAutospacing="1"/>
        <w:divId w:val="1091702807"/>
      </w:pPr>
      <w:bookmarkStart w:id="0" w:name="_Hlk5524091"/>
      <w:r>
        <w:t>IPR Call Reminder:</w:t>
      </w:r>
    </w:p>
    <w:p w14:paraId="58B4A878" w14:textId="77777777" w:rsidR="00000000" w:rsidRDefault="00FB1D1D">
      <w:pPr>
        <w:keepLines/>
        <w:spacing w:before="100" w:beforeAutospacing="1" w:after="100" w:afterAutospacing="1"/>
        <w:divId w:val="1091702807"/>
      </w:pPr>
      <w:r>
        <w:t xml:space="preserve">The Chairman of the meeting made the following call for </w:t>
      </w:r>
      <w:r>
        <w:rPr>
          <w:noProof/>
        </w:rPr>
        <w:t>IPRs</w:t>
      </w:r>
      <w:r>
        <w:t>, and asked ETSI members to check the latest</w:t>
      </w:r>
      <w:r>
        <w:t xml:space="preserve"> version of </w:t>
      </w:r>
      <w:r>
        <w:rPr>
          <w:noProof/>
        </w:rPr>
        <w:t xml:space="preserve">ETSI's </w:t>
      </w:r>
      <w:r>
        <w:t>policy available on the web server:</w:t>
      </w:r>
    </w:p>
    <w:p w14:paraId="25AFDBC9" w14:textId="0D4B3097" w:rsidR="00000000" w:rsidRDefault="00FB1D1D">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1702807"/>
      </w:pPr>
      <w:r>
        <w:t xml:space="preserve">The attention of the delegates to the meeting of this Technical Specification Group </w:t>
      </w:r>
      <w:r>
        <w:t xml:space="preserve">was drawn to the fact that 3GPP Individual Members have the obligation under </w:t>
      </w:r>
      <w:r>
        <w:t xml:space="preserve">the IPR Policies of their respective Organizational Partners to inform their </w:t>
      </w:r>
      <w:r>
        <w:t>respective Organizati</w:t>
      </w:r>
      <w:r>
        <w:t>onal Partners of Essential IPRs they become aware of.</w:t>
      </w:r>
    </w:p>
    <w:p w14:paraId="668F7FD7" w14:textId="77777777" w:rsidR="00000000" w:rsidRDefault="00FB1D1D">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1702807"/>
      </w:pPr>
      <w:r>
        <w:t>The delegates were asked to take note that they were thereby invited:</w:t>
      </w:r>
    </w:p>
    <w:p w14:paraId="2A28426F" w14:textId="1893D006" w:rsidR="00000000" w:rsidRDefault="00FB1D1D">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091702807"/>
      </w:pPr>
      <w:r>
        <w:t>-</w:t>
      </w:r>
      <w:r>
        <w:tab/>
        <w:t xml:space="preserve">to investigate whether their organization or any other organization owns IPRs which were </w:t>
      </w:r>
      <w:r>
        <w:t>or were likely to become Essential in resp</w:t>
      </w:r>
      <w:r>
        <w:t>ect of the work of 3GPP.</w:t>
      </w:r>
    </w:p>
    <w:p w14:paraId="6589624E" w14:textId="79A02E5F" w:rsidR="00000000" w:rsidRDefault="00FB1D1D">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091702807"/>
      </w:pPr>
      <w:r>
        <w:t>-</w:t>
      </w:r>
      <w:r>
        <w:tab/>
        <w:t xml:space="preserve">to notify their respective Organizational Partners of all potential IPRs e.g. for ETSI </w:t>
      </w:r>
      <w:r>
        <w:t xml:space="preserve">by means of the IPR Information Statement and the Licensing declaration forms </w:t>
      </w:r>
      <w:r>
        <w:t>(</w:t>
      </w:r>
      <w:r>
        <w:t>https://www.3gpp.org/3gpp-calendar/89-call-for-ipr-meetings).</w:t>
      </w:r>
    </w:p>
    <w:p w14:paraId="628D3D33" w14:textId="77777777" w:rsidR="00000000" w:rsidRDefault="00FB1D1D">
      <w:pPr>
        <w:pStyle w:val="b1"/>
        <w:keepNext/>
        <w:keepLines/>
        <w:divId w:val="1091702807"/>
      </w:pPr>
    </w:p>
    <w:p w14:paraId="5F71B8D3" w14:textId="77777777" w:rsidR="00000000" w:rsidRDefault="00FB1D1D">
      <w:pPr>
        <w:keepNext/>
        <w:keepLines/>
        <w:spacing w:before="100" w:beforeAutospacing="1" w:after="100" w:afterAutospacing="1"/>
        <w:divId w:val="1091702807"/>
      </w:pPr>
      <w:r>
        <w:t>A</w:t>
      </w:r>
      <w:r>
        <w:t>ntitrust declaration:</w:t>
      </w:r>
      <w:bookmarkEnd w:id="0"/>
    </w:p>
    <w:p w14:paraId="28CC54B0" w14:textId="77777777" w:rsidR="00000000" w:rsidRDefault="00FB1D1D">
      <w:pPr>
        <w:keepLines/>
        <w:spacing w:before="100" w:beforeAutospacing="1" w:after="100" w:afterAutospacing="1"/>
        <w:divId w:val="1091702807"/>
      </w:pPr>
      <w:r>
        <w:t>The Chairman of the meeting made the following Antitrust declaration:</w:t>
      </w:r>
    </w:p>
    <w:p w14:paraId="41D9BC34" w14:textId="77777777" w:rsidR="00000000" w:rsidRDefault="00FB1D1D">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1702807"/>
      </w:pPr>
      <w:r>
        <w:t>The attention of the delegates to the meeting was drawn to the fact that 3GPP activities were subject to antitrust and competition laws and that compliance with sai</w:t>
      </w:r>
      <w:r>
        <w:t xml:space="preserve">d laws was therefore required by any participant of the meeting including the Chairman and Vice-Chairmen and were invited to seek any clarification needed with their legal counsel. The present meeting would be conducted with strict impartiality and in the </w:t>
      </w:r>
      <w:r>
        <w:t>interests of 3GPP. Delegates were reminded that timely submission of work items in advance of TSG/WG meetings was important to allow for full and fair consideration of such matters.</w:t>
      </w:r>
    </w:p>
    <w:p w14:paraId="5915EFAE" w14:textId="77777777" w:rsidR="00000000" w:rsidRDefault="00FB1D1D">
      <w:pPr>
        <w:pStyle w:val="Heading1"/>
        <w:divId w:val="1381054009"/>
      </w:pPr>
      <w:r>
        <w:t>0.1</w:t>
      </w:r>
      <w:r>
        <w:tab/>
        <w:t>Executive Summary</w:t>
      </w:r>
    </w:p>
    <w:p w14:paraId="3998C96B" w14:textId="77777777" w:rsidR="00000000" w:rsidRDefault="00FB1D1D">
      <w:pPr>
        <w:spacing w:before="100" w:beforeAutospacing="1" w:after="100" w:afterAutospacing="1"/>
        <w:divId w:val="1381054009"/>
        <w:rPr>
          <w:rFonts w:eastAsiaTheme="minorEastAsia"/>
        </w:rPr>
      </w:pPr>
      <w:r>
        <w:rPr>
          <w:color w:val="0000FF"/>
        </w:rPr>
        <w:t>To be provided by Chair</w:t>
      </w:r>
    </w:p>
    <w:p w14:paraId="3573D43B" w14:textId="77777777" w:rsidR="00000000" w:rsidRDefault="00FB1D1D">
      <w:pPr>
        <w:pStyle w:val="Heading1"/>
        <w:divId w:val="174735567"/>
      </w:pPr>
      <w:r>
        <w:lastRenderedPageBreak/>
        <w:t>1</w:t>
      </w:r>
      <w:r>
        <w:tab/>
        <w:t xml:space="preserve">Opening of the Meeting by </w:t>
      </w:r>
      <w:r>
        <w:t>e-mail</w:t>
      </w:r>
    </w:p>
    <w:p w14:paraId="37A1A46A" w14:textId="77777777" w:rsidR="00000000" w:rsidRDefault="00FB1D1D">
      <w:pPr>
        <w:pStyle w:val="Heading1"/>
        <w:divId w:val="2009479606"/>
      </w:pPr>
      <w:r>
        <w:t>1.1</w:t>
      </w:r>
      <w:r>
        <w:tab/>
        <w:t>Welcome Speech</w:t>
      </w:r>
    </w:p>
    <w:p w14:paraId="4F2D4D33" w14:textId="77777777" w:rsidR="00000000" w:rsidRDefault="00FB1D1D">
      <w:pPr>
        <w:pStyle w:val="Heading1"/>
        <w:divId w:val="673193432"/>
      </w:pPr>
      <w:r>
        <w:t>1.2</w:t>
      </w:r>
      <w:r>
        <w:tab/>
        <w:t>Introduction</w:t>
      </w:r>
    </w:p>
    <w:p w14:paraId="17F77D70" w14:textId="77777777" w:rsidR="00000000" w:rsidRDefault="00FB1D1D">
      <w:pPr>
        <w:pStyle w:val="Heading1"/>
        <w:divId w:val="915286413"/>
      </w:pPr>
      <w:r>
        <w:t>1.3</w:t>
      </w:r>
      <w:r>
        <w:tab/>
        <w:t>IPR &amp; Antitrust reminders</w:t>
      </w:r>
    </w:p>
    <w:p w14:paraId="0C93F859" w14:textId="77777777" w:rsidR="00000000" w:rsidRDefault="00FB1D1D">
      <w:pPr>
        <w:spacing w:before="100" w:beforeAutospacing="1" w:after="100" w:afterAutospacing="1"/>
        <w:divId w:val="915286413"/>
        <w:rPr>
          <w:rFonts w:eastAsiaTheme="minorEastAsia"/>
        </w:rPr>
      </w:pPr>
      <w:r>
        <w:rPr>
          <w:color w:val="0000FF"/>
        </w:rPr>
        <w:t>See above</w:t>
      </w:r>
    </w:p>
    <w:p w14:paraId="23AB2CD3" w14:textId="77777777" w:rsidR="00000000" w:rsidRDefault="00FB1D1D">
      <w:pPr>
        <w:pStyle w:val="Heading1"/>
        <w:divId w:val="465010128"/>
      </w:pPr>
      <w:r>
        <w:t>1.4</w:t>
      </w:r>
      <w:r>
        <w:tab/>
        <w:t>Approval of Agenda</w:t>
      </w:r>
    </w:p>
    <w:p w14:paraId="78E360DB" w14:textId="77777777" w:rsidR="00000000" w:rsidRDefault="00FB1D1D">
      <w:pPr>
        <w:spacing w:before="100" w:beforeAutospacing="1" w:after="100" w:afterAutospacing="1"/>
        <w:divId w:val="465010128"/>
        <w:rPr>
          <w:rFonts w:eastAsiaTheme="minorEastAsia"/>
        </w:rPr>
      </w:pPr>
      <w:r>
        <w:rPr>
          <w:color w:val="0000FF"/>
        </w:rPr>
        <w:t>(comments and objections need to be sent by mail before start of the meeting)</w:t>
      </w:r>
    </w:p>
    <w:p w14:paraId="4607B954" w14:textId="77777777" w:rsidR="00000000" w:rsidRDefault="00FB1D1D">
      <w:pPr>
        <w:keepNext/>
        <w:keepLines/>
        <w:pBdr>
          <w:top w:val="single" w:sz="4" w:space="1" w:color="auto"/>
        </w:pBdr>
        <w:spacing w:before="100" w:beforeAutospacing="1" w:after="100" w:afterAutospacing="1"/>
        <w:divId w:val="465010128"/>
      </w:pPr>
      <w:r>
        <w:rPr>
          <w:color w:val="0000FF"/>
        </w:rPr>
        <w:t>TD SP-220001</w:t>
      </w:r>
      <w:r>
        <w:t xml:space="preserve"> (AGENDA) Agenda &amp; Procedures &amp; Time Schedule for TSG SA#95-e. (Source: TSG SA Chair).</w:t>
      </w:r>
      <w:r>
        <w:br/>
      </w:r>
      <w:r>
        <w:rPr>
          <w:b/>
        </w:rPr>
        <w:t>Document for:</w:t>
      </w:r>
      <w:r>
        <w:t xml:space="preserve"> Approval.</w:t>
      </w:r>
      <w:r>
        <w:br/>
      </w:r>
      <w:r>
        <w:rPr>
          <w:b/>
        </w:rPr>
        <w:t>Abstract:</w:t>
      </w:r>
      <w:r>
        <w:t xml:space="preserve"> The meeting agenda.</w:t>
      </w:r>
    </w:p>
    <w:p w14:paraId="315DAA73" w14:textId="77777777" w:rsidR="00000000" w:rsidRDefault="00FB1D1D">
      <w:pPr>
        <w:keepNext/>
        <w:spacing w:before="100" w:beforeAutospacing="1" w:after="100" w:afterAutospacing="1"/>
        <w:divId w:val="465010128"/>
        <w:rPr>
          <w:rFonts w:cs="Arial"/>
          <w:b/>
        </w:rPr>
      </w:pPr>
      <w:r>
        <w:rPr>
          <w:rFonts w:cs="Arial"/>
          <w:b/>
        </w:rPr>
        <w:t>Comment:</w:t>
      </w:r>
    </w:p>
    <w:p w14:paraId="7160DCEF" w14:textId="77777777" w:rsidR="00000000" w:rsidRDefault="00FB1D1D">
      <w:pPr>
        <w:spacing w:before="100" w:beforeAutospacing="1" w:after="100" w:afterAutospacing="1"/>
        <w:divId w:val="465010128"/>
      </w:pPr>
      <w:r>
        <w:t>The meeting agen</w:t>
      </w:r>
      <w:r>
        <w:t>da was approved.</w:t>
      </w:r>
    </w:p>
    <w:p w14:paraId="2C08B0E4" w14:textId="77777777" w:rsidR="00000000" w:rsidRDefault="00FB1D1D">
      <w:pPr>
        <w:keepNext/>
        <w:spacing w:before="100" w:beforeAutospacing="1" w:after="100" w:afterAutospacing="1"/>
        <w:divId w:val="465010128"/>
        <w:rPr>
          <w:rFonts w:cs="Arial"/>
          <w:b/>
        </w:rPr>
      </w:pPr>
      <w:r>
        <w:rPr>
          <w:rFonts w:cs="Arial"/>
          <w:b/>
        </w:rPr>
        <w:t>Discussion and conclusion:</w:t>
      </w:r>
    </w:p>
    <w:p w14:paraId="6476DC3D" w14:textId="77777777" w:rsidR="00000000" w:rsidRDefault="00FB1D1D">
      <w:pPr>
        <w:spacing w:before="100" w:beforeAutospacing="1" w:after="100" w:afterAutospacing="1"/>
        <w:divId w:val="465010128"/>
      </w:pPr>
      <w:r>
        <w:t>CC#1: The meeting agenda was approved.</w:t>
      </w:r>
    </w:p>
    <w:p w14:paraId="3EEBFFF4" w14:textId="77777777" w:rsidR="00000000" w:rsidRDefault="00FB1D1D">
      <w:pPr>
        <w:keepNext/>
        <w:spacing w:before="100" w:beforeAutospacing="1" w:after="100" w:afterAutospacing="1"/>
        <w:divId w:val="465010128"/>
        <w:rPr>
          <w:rFonts w:cs="Arial"/>
          <w:b/>
        </w:rPr>
      </w:pPr>
      <w:r>
        <w:rPr>
          <w:rFonts w:cs="Arial"/>
          <w:b/>
        </w:rPr>
        <w:t>Status:</w:t>
      </w:r>
    </w:p>
    <w:p w14:paraId="7EC70DC7" w14:textId="77777777" w:rsidR="00000000" w:rsidRDefault="00FB1D1D">
      <w:pPr>
        <w:spacing w:before="100" w:beforeAutospacing="1" w:after="100" w:afterAutospacing="1"/>
        <w:divId w:val="465010128"/>
      </w:pPr>
      <w:r>
        <w:t>Approved.</w:t>
      </w:r>
    </w:p>
    <w:p w14:paraId="356878D7" w14:textId="77777777" w:rsidR="00000000" w:rsidRDefault="00FB1D1D">
      <w:pPr>
        <w:keepNext/>
        <w:keepLines/>
        <w:pBdr>
          <w:top w:val="single" w:sz="4" w:space="1" w:color="auto"/>
        </w:pBdr>
        <w:spacing w:before="100" w:beforeAutospacing="1" w:after="100" w:afterAutospacing="1"/>
        <w:divId w:val="465010128"/>
      </w:pPr>
      <w:r>
        <w:rPr>
          <w:color w:val="0000FF"/>
        </w:rPr>
        <w:t>TD SP-220336</w:t>
      </w:r>
      <w:r>
        <w:t xml:space="preserve"> (AGENDA) TSG SA#95-e GoToMeeting Sessions Agenda and Details. (Source: TSG SA Chair).</w:t>
      </w:r>
      <w:r>
        <w:br/>
      </w:r>
      <w:r>
        <w:rPr>
          <w:b/>
        </w:rPr>
        <w:t>Document for:</w:t>
      </w:r>
      <w:r>
        <w:t xml:space="preserve"> Approval.</w:t>
      </w:r>
      <w:r>
        <w:br/>
      </w:r>
      <w:r>
        <w:rPr>
          <w:b/>
        </w:rPr>
        <w:t>Abstract:</w:t>
      </w:r>
      <w:r>
        <w:t xml:space="preserve"> TSG SA#95-e GoToMeetin</w:t>
      </w:r>
      <w:r>
        <w:t>g Sessions Agenda and Details.</w:t>
      </w:r>
    </w:p>
    <w:p w14:paraId="03F0992A" w14:textId="77777777" w:rsidR="00000000" w:rsidRDefault="00FB1D1D">
      <w:pPr>
        <w:keepNext/>
        <w:spacing w:before="100" w:beforeAutospacing="1" w:after="100" w:afterAutospacing="1"/>
        <w:divId w:val="465010128"/>
        <w:rPr>
          <w:rFonts w:cs="Arial"/>
          <w:b/>
        </w:rPr>
      </w:pPr>
      <w:r>
        <w:rPr>
          <w:rFonts w:cs="Arial"/>
          <w:b/>
        </w:rPr>
        <w:t>Comment:</w:t>
      </w:r>
    </w:p>
    <w:p w14:paraId="4030978E" w14:textId="77777777" w:rsidR="00000000" w:rsidRDefault="00FB1D1D">
      <w:pPr>
        <w:spacing w:before="100" w:beforeAutospacing="1" w:after="100" w:afterAutospacing="1"/>
        <w:divId w:val="465010128"/>
      </w:pPr>
      <w:r>
        <w:t>Noted.</w:t>
      </w:r>
    </w:p>
    <w:p w14:paraId="2332FE60" w14:textId="77777777" w:rsidR="00000000" w:rsidRDefault="00FB1D1D">
      <w:pPr>
        <w:keepNext/>
        <w:spacing w:before="100" w:beforeAutospacing="1" w:after="100" w:afterAutospacing="1"/>
        <w:divId w:val="465010128"/>
        <w:rPr>
          <w:rFonts w:cs="Arial"/>
          <w:b/>
        </w:rPr>
      </w:pPr>
      <w:r>
        <w:rPr>
          <w:rFonts w:cs="Arial"/>
          <w:b/>
        </w:rPr>
        <w:t>Discussion and conclusion:</w:t>
      </w:r>
    </w:p>
    <w:p w14:paraId="76556FE7" w14:textId="77777777" w:rsidR="00000000" w:rsidRDefault="00FB1D1D">
      <w:pPr>
        <w:spacing w:before="100" w:beforeAutospacing="1" w:after="100" w:afterAutospacing="1"/>
        <w:divId w:val="465010128"/>
      </w:pPr>
      <w:r>
        <w:t>CC#1: This will be updated throughout the meeting to indicate what will be handled at each GTM session.</w:t>
      </w:r>
      <w:r>
        <w:br/>
        <w:t>CC#2: SP-220336_rev1 provided.</w:t>
      </w:r>
      <w:r>
        <w:br/>
        <w:t>CC#3: SP-220336_rev2 provided</w:t>
      </w:r>
      <w:r>
        <w:br/>
        <w:t>CC#4: SP-220336_r</w:t>
      </w:r>
      <w:r>
        <w:t>ev3 provided. This was noted.</w:t>
      </w:r>
    </w:p>
    <w:p w14:paraId="46B2F89D" w14:textId="77777777" w:rsidR="00000000" w:rsidRDefault="00FB1D1D">
      <w:pPr>
        <w:keepNext/>
        <w:spacing w:before="100" w:beforeAutospacing="1" w:after="100" w:afterAutospacing="1"/>
        <w:divId w:val="465010128"/>
        <w:rPr>
          <w:rFonts w:cs="Arial"/>
          <w:b/>
        </w:rPr>
      </w:pPr>
      <w:r>
        <w:rPr>
          <w:rFonts w:cs="Arial"/>
          <w:b/>
        </w:rPr>
        <w:t>Status:</w:t>
      </w:r>
    </w:p>
    <w:p w14:paraId="5AF87713" w14:textId="77777777" w:rsidR="00000000" w:rsidRDefault="00FB1D1D">
      <w:pPr>
        <w:spacing w:before="100" w:beforeAutospacing="1" w:after="100" w:afterAutospacing="1"/>
        <w:divId w:val="465010128"/>
      </w:pPr>
      <w:r>
        <w:t>Noted.</w:t>
      </w:r>
    </w:p>
    <w:p w14:paraId="08FCFE28" w14:textId="77777777" w:rsidR="00000000" w:rsidRDefault="00FB1D1D">
      <w:pPr>
        <w:pStyle w:val="Heading1"/>
        <w:divId w:val="2107381452"/>
      </w:pPr>
      <w:r>
        <w:t>1.5</w:t>
      </w:r>
      <w:r>
        <w:tab/>
        <w:t>Report from previous SA meetings</w:t>
      </w:r>
    </w:p>
    <w:p w14:paraId="6CAEE75F" w14:textId="77777777" w:rsidR="00000000" w:rsidRDefault="00FB1D1D">
      <w:pPr>
        <w:keepNext/>
        <w:keepLines/>
        <w:pBdr>
          <w:top w:val="single" w:sz="4" w:space="1" w:color="auto"/>
        </w:pBdr>
        <w:spacing w:before="100" w:beforeAutospacing="1" w:after="100" w:afterAutospacing="1"/>
        <w:divId w:val="2107381452"/>
        <w:rPr>
          <w:rFonts w:eastAsiaTheme="minorEastAsia"/>
        </w:rPr>
      </w:pPr>
      <w:r>
        <w:rPr>
          <w:color w:val="0000FF"/>
        </w:rPr>
        <w:t>TD SP-220002</w:t>
      </w:r>
      <w:r>
        <w:t xml:space="preserve"> (REPORT) Draft report of TSG SA meeting #94E. (Source: TSG SA Secretary).</w:t>
      </w:r>
      <w:r>
        <w:br/>
      </w:r>
      <w:r>
        <w:rPr>
          <w:b/>
        </w:rPr>
        <w:t>Document for:</w:t>
      </w:r>
      <w:r>
        <w:t xml:space="preserve"> Approval.</w:t>
      </w:r>
      <w:r>
        <w:br/>
      </w:r>
      <w:r>
        <w:rPr>
          <w:b/>
        </w:rPr>
        <w:t>Abstract:</w:t>
      </w:r>
      <w:r>
        <w:t xml:space="preserve"> </w:t>
      </w:r>
      <w:r>
        <w:t>Draft report of TSG SA meeting #95E for approval.</w:t>
      </w:r>
    </w:p>
    <w:p w14:paraId="0CEF131D" w14:textId="77777777" w:rsidR="00000000" w:rsidRDefault="00FB1D1D">
      <w:pPr>
        <w:keepNext/>
        <w:spacing w:before="100" w:beforeAutospacing="1" w:after="100" w:afterAutospacing="1"/>
        <w:divId w:val="2107381452"/>
        <w:rPr>
          <w:rFonts w:cs="Arial"/>
          <w:b/>
        </w:rPr>
      </w:pPr>
      <w:r>
        <w:rPr>
          <w:rFonts w:cs="Arial"/>
          <w:b/>
        </w:rPr>
        <w:t>Comment:</w:t>
      </w:r>
    </w:p>
    <w:p w14:paraId="4ABCECB7" w14:textId="77777777" w:rsidR="00000000" w:rsidRDefault="00FB1D1D">
      <w:pPr>
        <w:spacing w:before="100" w:beforeAutospacing="1" w:after="100" w:afterAutospacing="1"/>
        <w:divId w:val="2107381452"/>
      </w:pPr>
      <w:r>
        <w:t>This REPORT was approved.</w:t>
      </w:r>
    </w:p>
    <w:p w14:paraId="4CD216A0" w14:textId="77777777" w:rsidR="00000000" w:rsidRDefault="00FB1D1D">
      <w:pPr>
        <w:keepNext/>
        <w:spacing w:before="100" w:beforeAutospacing="1" w:after="100" w:afterAutospacing="1"/>
        <w:divId w:val="2107381452"/>
        <w:rPr>
          <w:rFonts w:cs="Arial"/>
          <w:b/>
        </w:rPr>
      </w:pPr>
      <w:r>
        <w:rPr>
          <w:rFonts w:cs="Arial"/>
          <w:b/>
        </w:rPr>
        <w:lastRenderedPageBreak/>
        <w:t>Discussion and conclusion:</w:t>
      </w:r>
    </w:p>
    <w:p w14:paraId="32BAD26A" w14:textId="77777777" w:rsidR="00000000" w:rsidRDefault="00FB1D1D">
      <w:pPr>
        <w:spacing w:before="100" w:beforeAutospacing="1" w:after="100" w:afterAutospacing="1"/>
        <w:divId w:val="2107381452"/>
      </w:pPr>
      <w:r>
        <w:t>CC#4: The Report of meeting TSG SA#94-e was approved.</w:t>
      </w:r>
    </w:p>
    <w:p w14:paraId="442701A0" w14:textId="77777777" w:rsidR="00000000" w:rsidRDefault="00FB1D1D">
      <w:pPr>
        <w:keepNext/>
        <w:spacing w:before="100" w:beforeAutospacing="1" w:after="100" w:afterAutospacing="1"/>
        <w:divId w:val="2107381452"/>
        <w:rPr>
          <w:rFonts w:cs="Arial"/>
          <w:b/>
        </w:rPr>
      </w:pPr>
      <w:r>
        <w:rPr>
          <w:rFonts w:cs="Arial"/>
          <w:b/>
        </w:rPr>
        <w:t>Status:</w:t>
      </w:r>
    </w:p>
    <w:p w14:paraId="27763E27" w14:textId="77777777" w:rsidR="00000000" w:rsidRDefault="00FB1D1D">
      <w:pPr>
        <w:spacing w:before="100" w:beforeAutospacing="1" w:after="100" w:afterAutospacing="1"/>
        <w:divId w:val="2107381452"/>
      </w:pPr>
      <w:r>
        <w:t>Approved.</w:t>
      </w:r>
    </w:p>
    <w:p w14:paraId="7E3B2EA3" w14:textId="77777777" w:rsidR="00000000" w:rsidRDefault="00FB1D1D">
      <w:pPr>
        <w:pStyle w:val="Heading1"/>
        <w:divId w:val="1178278663"/>
      </w:pPr>
      <w:r>
        <w:t>1.6</w:t>
      </w:r>
      <w:r>
        <w:tab/>
      </w:r>
      <w:r>
        <w:t>Reports from TSG SA ad-hoc meetings and workshops</w:t>
      </w:r>
    </w:p>
    <w:p w14:paraId="3F792691" w14:textId="77777777" w:rsidR="00000000" w:rsidRDefault="00FB1D1D">
      <w:pPr>
        <w:pStyle w:val="Heading1"/>
        <w:divId w:val="790051606"/>
      </w:pPr>
      <w:r>
        <w:t>2</w:t>
      </w:r>
      <w:r>
        <w:tab/>
        <w:t>Liaisons Statements</w:t>
      </w:r>
    </w:p>
    <w:p w14:paraId="25C94C30" w14:textId="77777777" w:rsidR="00000000" w:rsidRDefault="00FB1D1D">
      <w:pPr>
        <w:keepNext/>
        <w:keepLines/>
        <w:pBdr>
          <w:top w:val="single" w:sz="4" w:space="1" w:color="auto"/>
        </w:pBdr>
        <w:spacing w:before="100" w:beforeAutospacing="1" w:after="100" w:afterAutospacing="1"/>
        <w:divId w:val="790051606"/>
        <w:rPr>
          <w:rFonts w:eastAsiaTheme="minorEastAsia"/>
        </w:rPr>
      </w:pPr>
      <w:r>
        <w:rPr>
          <w:color w:val="0000FF"/>
        </w:rPr>
        <w:t>TD SP-220004</w:t>
      </w:r>
      <w:r>
        <w:t xml:space="preserve"> (LS IN) LS from GSMA: Reply LS from GSMA Operator Platform Group to TSG SA, SA WG2, SA WG5, SA WG6 and ETSI ISG MEC on edge computing definition and integration. (Source: </w:t>
      </w:r>
      <w:r>
        <w:t>GSMA (OPG_72_Doc_04)).</w:t>
      </w:r>
      <w:r>
        <w:br/>
      </w:r>
      <w:r>
        <w:rPr>
          <w:b/>
        </w:rPr>
        <w:t>Document for:</w:t>
      </w:r>
      <w:r>
        <w:t xml:space="preserve"> Action.</w:t>
      </w:r>
      <w:r>
        <w:br/>
      </w:r>
      <w:r>
        <w:rPr>
          <w:b/>
        </w:rPr>
        <w:t>Abstract:</w:t>
      </w:r>
      <w:r>
        <w:t xml:space="preserve"> To: TSG SA, SA WG2, SA WG5, SA WG6, ETSI ISG MEC. CC: ETSI ISG NFV.</w:t>
      </w:r>
    </w:p>
    <w:p w14:paraId="367C9A2A" w14:textId="77777777" w:rsidR="00000000" w:rsidRDefault="00FB1D1D">
      <w:pPr>
        <w:keepNext/>
        <w:spacing w:before="100" w:beforeAutospacing="1" w:after="100" w:afterAutospacing="1"/>
        <w:divId w:val="790051606"/>
        <w:rPr>
          <w:rFonts w:cs="Arial"/>
          <w:b/>
        </w:rPr>
      </w:pPr>
      <w:r>
        <w:rPr>
          <w:rFonts w:cs="Arial"/>
          <w:b/>
        </w:rPr>
        <w:t>Comment:</w:t>
      </w:r>
    </w:p>
    <w:p w14:paraId="65331718" w14:textId="77777777" w:rsidR="00000000" w:rsidRDefault="00FB1D1D">
      <w:pPr>
        <w:spacing w:before="100" w:beforeAutospacing="1" w:after="100" w:afterAutospacing="1"/>
        <w:divId w:val="790051606"/>
      </w:pPr>
      <w:r>
        <w:t>Revision of SP-211266. Response drafted in SP-211580 at SA#94-e. Final response e-mail approved before the meeting in SP-220</w:t>
      </w:r>
      <w:r>
        <w:t>003.</w:t>
      </w:r>
    </w:p>
    <w:p w14:paraId="7409EBC0" w14:textId="77777777" w:rsidR="00000000" w:rsidRDefault="00FB1D1D">
      <w:pPr>
        <w:keepNext/>
        <w:spacing w:before="100" w:beforeAutospacing="1" w:after="100" w:afterAutospacing="1"/>
        <w:divId w:val="790051606"/>
        <w:rPr>
          <w:rFonts w:cs="Arial"/>
          <w:b/>
        </w:rPr>
      </w:pPr>
      <w:r>
        <w:rPr>
          <w:rFonts w:cs="Arial"/>
          <w:b/>
        </w:rPr>
        <w:t>Discussion and conclusion:</w:t>
      </w:r>
    </w:p>
    <w:p w14:paraId="3BA62481" w14:textId="77777777" w:rsidR="00000000" w:rsidRDefault="00FB1D1D">
      <w:pPr>
        <w:spacing w:before="100" w:beforeAutospacing="1" w:after="100" w:afterAutospacing="1"/>
        <w:divId w:val="790051606"/>
      </w:pPr>
      <w:r>
        <w:t>-</w:t>
      </w:r>
    </w:p>
    <w:p w14:paraId="6FD33729" w14:textId="77777777" w:rsidR="00000000" w:rsidRDefault="00FB1D1D">
      <w:pPr>
        <w:keepNext/>
        <w:spacing w:before="100" w:beforeAutospacing="1" w:after="100" w:afterAutospacing="1"/>
        <w:divId w:val="790051606"/>
        <w:rPr>
          <w:rFonts w:cs="Arial"/>
          <w:b/>
        </w:rPr>
      </w:pPr>
      <w:r>
        <w:rPr>
          <w:rFonts w:cs="Arial"/>
          <w:b/>
        </w:rPr>
        <w:t>Status:</w:t>
      </w:r>
    </w:p>
    <w:p w14:paraId="14F818FB" w14:textId="77777777" w:rsidR="00000000" w:rsidRDefault="00FB1D1D">
      <w:pPr>
        <w:spacing w:before="100" w:beforeAutospacing="1" w:after="100" w:afterAutospacing="1"/>
        <w:divId w:val="790051606"/>
      </w:pPr>
      <w:r>
        <w:t>Replied to.</w:t>
      </w:r>
    </w:p>
    <w:p w14:paraId="0CE31D0B" w14:textId="77777777" w:rsidR="00000000" w:rsidRDefault="00FB1D1D">
      <w:pPr>
        <w:keepNext/>
        <w:keepLines/>
        <w:pBdr>
          <w:top w:val="single" w:sz="4" w:space="1" w:color="auto"/>
        </w:pBdr>
        <w:spacing w:before="100" w:beforeAutospacing="1" w:after="100" w:afterAutospacing="1"/>
        <w:divId w:val="790051606"/>
      </w:pPr>
      <w:r>
        <w:rPr>
          <w:color w:val="0000FF"/>
        </w:rPr>
        <w:t>TD SP-220003</w:t>
      </w:r>
      <w:r>
        <w:t xml:space="preserve"> (LS OUT) Reply LS to GSMA Operator Platform Group on edge computing definition and integration. (Source: TSG SA).</w:t>
      </w:r>
      <w:r>
        <w:br/>
      </w:r>
      <w:r>
        <w:rPr>
          <w:b/>
        </w:rPr>
        <w:t>Document for:</w:t>
      </w:r>
      <w:r>
        <w:t xml:space="preserve"> Approval.</w:t>
      </w:r>
      <w:r>
        <w:br/>
      </w:r>
      <w:r>
        <w:rPr>
          <w:b/>
        </w:rPr>
        <w:t>Abstract:</w:t>
      </w:r>
      <w:r>
        <w:t xml:space="preserve"> To: GSMA OPG, GSMA OPAG. CC: SA WG2, SA W</w:t>
      </w:r>
      <w:r>
        <w:t>G3, SA WG5, SA WG6, CT WG1, CT WG3, ETSI ISG MEC, ETSI ISG NFV. Attachments: Attachment_3GPP Inputs to GSMA OPAG API Mapping.</w:t>
      </w:r>
    </w:p>
    <w:p w14:paraId="7FDDE9E3" w14:textId="77777777" w:rsidR="00000000" w:rsidRDefault="00FB1D1D">
      <w:pPr>
        <w:keepNext/>
        <w:spacing w:before="100" w:beforeAutospacing="1" w:after="100" w:afterAutospacing="1"/>
        <w:divId w:val="790051606"/>
        <w:rPr>
          <w:rFonts w:cs="Arial"/>
          <w:b/>
        </w:rPr>
      </w:pPr>
      <w:r>
        <w:rPr>
          <w:rFonts w:cs="Arial"/>
          <w:b/>
        </w:rPr>
        <w:t>Comment:</w:t>
      </w:r>
    </w:p>
    <w:p w14:paraId="7F62A0D2" w14:textId="77777777" w:rsidR="00000000" w:rsidRDefault="00FB1D1D">
      <w:pPr>
        <w:spacing w:before="100" w:beforeAutospacing="1" w:after="100" w:afterAutospacing="1"/>
        <w:divId w:val="790051606"/>
      </w:pPr>
      <w:r>
        <w:t>Revision of SP-211580_rev3. e-mail approved before the meeting.</w:t>
      </w:r>
    </w:p>
    <w:p w14:paraId="05C0A622" w14:textId="77777777" w:rsidR="00000000" w:rsidRDefault="00FB1D1D">
      <w:pPr>
        <w:keepNext/>
        <w:spacing w:before="100" w:beforeAutospacing="1" w:after="100" w:afterAutospacing="1"/>
        <w:divId w:val="790051606"/>
        <w:rPr>
          <w:rFonts w:cs="Arial"/>
          <w:b/>
        </w:rPr>
      </w:pPr>
      <w:r>
        <w:rPr>
          <w:rFonts w:cs="Arial"/>
          <w:b/>
        </w:rPr>
        <w:t>Discussion and conclusion:</w:t>
      </w:r>
    </w:p>
    <w:p w14:paraId="4AB213FC" w14:textId="77777777" w:rsidR="00000000" w:rsidRDefault="00FB1D1D">
      <w:pPr>
        <w:spacing w:before="100" w:beforeAutospacing="1" w:after="100" w:afterAutospacing="1"/>
        <w:divId w:val="790051606"/>
      </w:pPr>
      <w:r>
        <w:t>18/01/2022: e-mail approved be</w:t>
      </w:r>
      <w:r>
        <w:t>fore the meeting.</w:t>
      </w:r>
    </w:p>
    <w:p w14:paraId="2CB575C7" w14:textId="77777777" w:rsidR="00000000" w:rsidRDefault="00FB1D1D">
      <w:pPr>
        <w:keepNext/>
        <w:spacing w:before="100" w:beforeAutospacing="1" w:after="100" w:afterAutospacing="1"/>
        <w:divId w:val="790051606"/>
        <w:rPr>
          <w:rFonts w:cs="Arial"/>
          <w:b/>
        </w:rPr>
      </w:pPr>
      <w:r>
        <w:rPr>
          <w:rFonts w:cs="Arial"/>
          <w:b/>
        </w:rPr>
        <w:t>Status:</w:t>
      </w:r>
    </w:p>
    <w:p w14:paraId="487414DB" w14:textId="77777777" w:rsidR="00000000" w:rsidRDefault="00FB1D1D">
      <w:pPr>
        <w:spacing w:before="100" w:beforeAutospacing="1" w:after="100" w:afterAutospacing="1"/>
        <w:divId w:val="790051606"/>
      </w:pPr>
      <w:r>
        <w:t>Approved.</w:t>
      </w:r>
    </w:p>
    <w:p w14:paraId="2850ECED" w14:textId="77777777" w:rsidR="00000000" w:rsidRDefault="00FB1D1D">
      <w:pPr>
        <w:pStyle w:val="Heading1"/>
        <w:divId w:val="1607736007"/>
      </w:pPr>
      <w:r>
        <w:lastRenderedPageBreak/>
        <w:t>2.1</w:t>
      </w:r>
      <w:r>
        <w:tab/>
        <w:t>Incoming LS's - proposed to note</w:t>
      </w:r>
    </w:p>
    <w:p w14:paraId="439E11FF" w14:textId="77777777" w:rsidR="00000000" w:rsidRDefault="00FB1D1D">
      <w:pPr>
        <w:keepNext/>
        <w:keepLines/>
        <w:pBdr>
          <w:top w:val="single" w:sz="4" w:space="1" w:color="auto"/>
        </w:pBdr>
        <w:spacing w:before="100" w:beforeAutospacing="1" w:after="100" w:afterAutospacing="1"/>
        <w:divId w:val="1607736007"/>
        <w:rPr>
          <w:rFonts w:eastAsiaTheme="minorEastAsia"/>
        </w:rPr>
      </w:pPr>
      <w:r>
        <w:rPr>
          <w:color w:val="0000FF"/>
        </w:rPr>
        <w:t>TD SP-220331</w:t>
      </w:r>
      <w:r>
        <w:t xml:space="preserve"> (LS IN) LS from EUWENA: LS on presentation of EUWENA and involvement in 3GPP on Non Public Network. (Source: EUWENA (LS EUWENA.doc)).</w:t>
      </w:r>
      <w:r>
        <w:br/>
      </w:r>
      <w:r>
        <w:rPr>
          <w:b/>
        </w:rPr>
        <w:t>Document for:</w:t>
      </w:r>
      <w:r>
        <w:t xml:space="preserve"> Action.</w:t>
      </w:r>
      <w:r>
        <w:br/>
      </w:r>
      <w:r>
        <w:rPr>
          <w:b/>
        </w:rPr>
        <w:t>Abstract:</w:t>
      </w:r>
      <w:r>
        <w:t xml:space="preserve"> EUWE</w:t>
      </w:r>
      <w:r>
        <w:t>NA (European Users Wireless Enterprise Network Association, https://www.euwena.eu) has been established in 2021, as a vehicle to entice and promote private wireless networks (Non Public Network for 3GPP) or services for industries and verticals. EUWENA cle</w:t>
      </w:r>
      <w:r>
        <w:t xml:space="preserve">arly recognizes the need for mobile connectivity in a wide range of public and private enterprises and organisations related to the particular area where the enterprise or organization operates. This need can be geographically determined: from a confined, </w:t>
      </w:r>
      <w:r>
        <w:t>local area, all the way up to a nationwide and even global footprint; indoor and/or outdoor; application-related such as voice, data or video, from modest IoT messages up to 8k-video-streams, and diverse levels of criticality and latency from basic non-rea</w:t>
      </w:r>
      <w:r>
        <w:t xml:space="preserve">l-time data transmission to the steering of a crane. In multiple scenarios, a best effort solution is simply not good enough, as critical services require high availability with guaranteed service levels. EUWENA mission statement [1] is: 'Working together </w:t>
      </w:r>
      <w:r>
        <w:t>with all interested parties, EUWENA acts as a catalyst for the wider adoption of feature-rich private mobile networks across Europe. It advocates sufficient, accessible, affordable, harmonised spectrum and promotes an open, multi-vendor approach to advance</w:t>
      </w:r>
      <w:r>
        <w:t>d services and applications running in these networks. EUWENA's ultimate goal through its actions is to make the adoption of such solutions as easy as possible for as many organisations as possible, thereby creating enhanced and sustained value for enterpr</w:t>
      </w:r>
      <w:r>
        <w:t>ises and wider society.' In this context, EUWENA intends to represent verticals and sees its roles as following: - To speed up the availability and harmonisation of sufficient frequency spectrum for private wireless networks in Europe, stimulating the crea</w:t>
      </w:r>
      <w:r>
        <w:t>tion of an open ecosystem. - To exchange knowledge and experience on the technology, demand and supply market, to contribute to the digital transformation process, accelerating the adoption of mobile broadband technology by enterprises in Europe and suppor</w:t>
      </w:r>
      <w:r>
        <w:t xml:space="preserve">ting the specific needs of vertical sectors. - To inform, advise and represent European enterprise users in established European spectrum, regulatory and related organisations and in international interest groups for private networks. - To help enterprise </w:t>
      </w:r>
      <w:r>
        <w:t>customers define and deploy the best spectrum and private mobile network strategies Within EUWENA, there are currently 4 technical workgroups which have specific focus areas: - Standards Working Group: It is the main body within EUWENA feeding industry and</w:t>
      </w:r>
      <w:r>
        <w:t xml:space="preserve"> enterprise private wireless network requirements into regional and global standards organisations, liaising closely with 3GPP, ETSI and other relevant and related bodies, as well as informing our members of latest developments, standards releases and main</w:t>
      </w:r>
      <w:r>
        <w:t xml:space="preserve"> future trends which will impact their businesses - Working Group on Alliances and Associations: Some countries already have national business-critical user wireless solution associations. In addition, there are already a few international bodies and assoc</w:t>
      </w:r>
      <w:r>
        <w:t>iations, either horizontally oriented or vertically oriented towards a specific sector. - Spectrum harmonisation Working Group: Wireless networks and solutions start with the availability of appropriate frequency spectrum. EUWENA advocates sufficient, acce</w:t>
      </w:r>
      <w:r>
        <w:t>ssible, affordable, harmonized spectrum for private broadband networks in Europe. EUWENA will develop the approach, strategy and undertake necessary actions to achieve this goal. - Supply Ecosystem Working Group: Supply and availability of a diverse eco-sy</w:t>
      </w:r>
      <w:r>
        <w:t xml:space="preserve">stem of technology will enable the full benefits of private 4G/5G spectrum for the users A 5th Working group related to 'use cases' is under definition. In relation to the Standards Working Group and 3GPP, EUWENA members, who are as well 3GPP members, are </w:t>
      </w:r>
      <w:r>
        <w:t>committed to actively contribute in the 3GPP activities related to Private Cellular Networks or Non Public Networks in particular in the following 3GPP working groups: SA WG1, SA WG2, SA WG6, RAN WG1, RAN WG2, RAN WG3, RAN WG4, CT WG1, CT WG6. Action: EUWE</w:t>
      </w:r>
      <w:r>
        <w:t>NA kindly asks TSG SA, SA WG1, SA WG2, SA WG6 to take this information into account.</w:t>
      </w:r>
    </w:p>
    <w:p w14:paraId="22252B92" w14:textId="77777777" w:rsidR="00000000" w:rsidRDefault="00FB1D1D">
      <w:pPr>
        <w:keepNext/>
        <w:spacing w:before="100" w:beforeAutospacing="1" w:after="100" w:afterAutospacing="1"/>
        <w:divId w:val="1607736007"/>
        <w:rPr>
          <w:rFonts w:cs="Arial"/>
          <w:b/>
        </w:rPr>
      </w:pPr>
      <w:r>
        <w:rPr>
          <w:rFonts w:cs="Arial"/>
          <w:b/>
        </w:rPr>
        <w:t>Comment:</w:t>
      </w:r>
    </w:p>
    <w:p w14:paraId="070541E8" w14:textId="77777777" w:rsidR="00000000" w:rsidRDefault="00FB1D1D">
      <w:pPr>
        <w:spacing w:before="100" w:beforeAutospacing="1" w:after="100" w:afterAutospacing="1"/>
        <w:divId w:val="1607736007"/>
      </w:pPr>
      <w:r>
        <w:t>Noted.</w:t>
      </w:r>
    </w:p>
    <w:p w14:paraId="6FBE07CB" w14:textId="77777777" w:rsidR="00000000" w:rsidRDefault="00FB1D1D">
      <w:pPr>
        <w:keepNext/>
        <w:spacing w:before="100" w:beforeAutospacing="1" w:after="100" w:afterAutospacing="1"/>
        <w:divId w:val="1607736007"/>
        <w:rPr>
          <w:rFonts w:cs="Arial"/>
          <w:b/>
        </w:rPr>
      </w:pPr>
      <w:r>
        <w:rPr>
          <w:rFonts w:cs="Arial"/>
          <w:b/>
        </w:rPr>
        <w:t>Discussion and conclusion:</w:t>
      </w:r>
    </w:p>
    <w:p w14:paraId="683DDE85" w14:textId="77777777" w:rsidR="00000000" w:rsidRDefault="00FB1D1D">
      <w:pPr>
        <w:spacing w:before="100" w:beforeAutospacing="1" w:after="100" w:afterAutospacing="1"/>
        <w:divId w:val="1607736007"/>
      </w:pPr>
      <w:r>
        <w:t>CC#3: This LS was noted.</w:t>
      </w:r>
    </w:p>
    <w:p w14:paraId="288E8430" w14:textId="77777777" w:rsidR="00000000" w:rsidRDefault="00FB1D1D">
      <w:pPr>
        <w:keepNext/>
        <w:spacing w:before="100" w:beforeAutospacing="1" w:after="100" w:afterAutospacing="1"/>
        <w:divId w:val="1607736007"/>
        <w:rPr>
          <w:rFonts w:cs="Arial"/>
          <w:b/>
        </w:rPr>
      </w:pPr>
      <w:r>
        <w:rPr>
          <w:rFonts w:cs="Arial"/>
          <w:b/>
        </w:rPr>
        <w:t>Status:</w:t>
      </w:r>
    </w:p>
    <w:p w14:paraId="7E71E02E" w14:textId="77777777" w:rsidR="00000000" w:rsidRDefault="00FB1D1D">
      <w:pPr>
        <w:spacing w:before="100" w:beforeAutospacing="1" w:after="100" w:afterAutospacing="1"/>
        <w:divId w:val="1607736007"/>
      </w:pPr>
      <w:r>
        <w:t>Noted.</w:t>
      </w:r>
    </w:p>
    <w:p w14:paraId="71B22E22" w14:textId="77777777" w:rsidR="00000000" w:rsidRDefault="00FB1D1D">
      <w:pPr>
        <w:pStyle w:val="Heading2"/>
        <w:divId w:val="1607736007"/>
        <w:rPr>
          <w:color w:val="0000FF"/>
        </w:rPr>
      </w:pPr>
      <w:r>
        <w:rPr>
          <w:color w:val="0000FF"/>
        </w:rPr>
        <w:lastRenderedPageBreak/>
        <w:t>Block 1 (to be noted on Tuesday 15:00 UTC)</w:t>
      </w:r>
    </w:p>
    <w:p w14:paraId="5BA0BE11" w14:textId="77777777" w:rsidR="00000000" w:rsidRDefault="00FB1D1D">
      <w:pPr>
        <w:keepNext/>
        <w:keepLines/>
        <w:pBdr>
          <w:top w:val="single" w:sz="4" w:space="1" w:color="auto"/>
        </w:pBdr>
        <w:spacing w:before="100" w:beforeAutospacing="1" w:after="100" w:afterAutospacing="1"/>
        <w:divId w:val="790051606"/>
        <w:rPr>
          <w:rFonts w:eastAsiaTheme="minorEastAsia"/>
        </w:rPr>
      </w:pPr>
      <w:r>
        <w:rPr>
          <w:color w:val="0000FF"/>
        </w:rPr>
        <w:t>TD SP-220005</w:t>
      </w:r>
      <w:r>
        <w:t xml:space="preserve"> </w:t>
      </w:r>
      <w:r>
        <w:t>(LS IN) LS from APT Wireless Group: APT REPORT ON EMERGING CRITICAL APPLICATIONS &amp; USE CASES OF IMT FOR INDUSTRIAL, SOCIETAL AND ENTERPRISE USERS. (Source: APT Wireless Group (AWG28/OUT03 (Rev.1))).</w:t>
      </w:r>
      <w:r>
        <w:br/>
      </w:r>
      <w:r>
        <w:rPr>
          <w:b/>
        </w:rPr>
        <w:t>Document for:</w:t>
      </w:r>
      <w:r>
        <w:t xml:space="preserve"> Action.</w:t>
      </w:r>
      <w:r>
        <w:br/>
      </w:r>
      <w:r>
        <w:rPr>
          <w:b/>
        </w:rPr>
        <w:t>Abstract:</w:t>
      </w:r>
      <w:r>
        <w:t xml:space="preserve"> The AWG is developing a w</w:t>
      </w:r>
      <w:r>
        <w:t>orking document towards an APT Report on 'EMERGING CRITICAL APPLICATIONS &amp; USE CASES OF IMT FOR INDUSTRIAL, SOCIETAL AND ENTERPRISE USERS' The scope of the report is on new/emerging critical applications and use cases of IMT-Advanced and IMT-2020 for indus</w:t>
      </w:r>
      <w:r>
        <w:t>trial, societal and enterprise users, both 4G LTE and NR. Current draft working document being developed in the AWG is enclosed for reference. As SA WG6 (SA WG6) is the application enablement and critical communication applications group for critical appli</w:t>
      </w:r>
      <w:r>
        <w:t>cations of IMT, AWG would kindly invite the 3GPP to provide relevant materials, use cases and any other related material that would facilitate in completion of this Report. AWG would appreciate 3GPP to provide any feedback before the next 29th APT Wireless</w:t>
      </w:r>
      <w:r>
        <w:t xml:space="preserve"> Group (AWG-29) meeting, scheduled in March/April 2022, if any. For technical queries please contact: Mr. Bharat Bhatia ITU-APT Foundation of India +91 9810173737 Email: Bharat.bhatia@itu-apt.org AWG will keep 3GPP informed of the progress and outcomes of </w:t>
      </w:r>
      <w:r>
        <w:t>relevant studies in future AWG meetings. Mr. Le Van Tuan Chairman APT Wireless Group.</w:t>
      </w:r>
    </w:p>
    <w:p w14:paraId="40A88BC9" w14:textId="77777777" w:rsidR="00000000" w:rsidRDefault="00FB1D1D">
      <w:pPr>
        <w:keepNext/>
        <w:spacing w:before="100" w:beforeAutospacing="1" w:after="100" w:afterAutospacing="1"/>
        <w:divId w:val="790051606"/>
        <w:rPr>
          <w:rFonts w:cs="Arial"/>
          <w:b/>
        </w:rPr>
      </w:pPr>
      <w:r>
        <w:rPr>
          <w:rFonts w:cs="Arial"/>
          <w:b/>
        </w:rPr>
        <w:t>Comment:</w:t>
      </w:r>
    </w:p>
    <w:p w14:paraId="1D07704B" w14:textId="77777777" w:rsidR="00000000" w:rsidRDefault="00FB1D1D">
      <w:pPr>
        <w:spacing w:before="100" w:beforeAutospacing="1" w:after="100" w:afterAutospacing="1"/>
        <w:divId w:val="790051606"/>
      </w:pPr>
      <w:r>
        <w:t>Revision of Postponed SP-211247 from SA#94-e. CC#2: Block Noted.</w:t>
      </w:r>
    </w:p>
    <w:p w14:paraId="416BB1A8" w14:textId="77777777" w:rsidR="00000000" w:rsidRDefault="00FB1D1D">
      <w:pPr>
        <w:keepNext/>
        <w:spacing w:before="100" w:beforeAutospacing="1" w:after="100" w:afterAutospacing="1"/>
        <w:divId w:val="790051606"/>
        <w:rPr>
          <w:rFonts w:cs="Arial"/>
          <w:b/>
        </w:rPr>
      </w:pPr>
      <w:r>
        <w:rPr>
          <w:rFonts w:cs="Arial"/>
          <w:b/>
        </w:rPr>
        <w:t>Discussion and conclusion:</w:t>
      </w:r>
    </w:p>
    <w:p w14:paraId="5B8B4DA6" w14:textId="77777777" w:rsidR="00000000" w:rsidRDefault="00FB1D1D">
      <w:pPr>
        <w:spacing w:before="100" w:beforeAutospacing="1" w:after="100" w:afterAutospacing="1"/>
        <w:divId w:val="790051606"/>
      </w:pPr>
      <w:r>
        <w:t>-</w:t>
      </w:r>
    </w:p>
    <w:p w14:paraId="0A2ECE6C" w14:textId="77777777" w:rsidR="00000000" w:rsidRDefault="00FB1D1D">
      <w:pPr>
        <w:keepNext/>
        <w:spacing w:before="100" w:beforeAutospacing="1" w:after="100" w:afterAutospacing="1"/>
        <w:divId w:val="790051606"/>
        <w:rPr>
          <w:rFonts w:cs="Arial"/>
          <w:b/>
        </w:rPr>
      </w:pPr>
      <w:r>
        <w:rPr>
          <w:rFonts w:cs="Arial"/>
          <w:b/>
        </w:rPr>
        <w:t>Status:</w:t>
      </w:r>
    </w:p>
    <w:p w14:paraId="40B1B50A" w14:textId="77777777" w:rsidR="00000000" w:rsidRDefault="00FB1D1D">
      <w:pPr>
        <w:spacing w:before="100" w:beforeAutospacing="1" w:after="100" w:afterAutospacing="1"/>
        <w:divId w:val="790051606"/>
      </w:pPr>
      <w:r>
        <w:t>Noted.</w:t>
      </w:r>
    </w:p>
    <w:p w14:paraId="7C7B161F" w14:textId="130258F8" w:rsidR="00000000" w:rsidRDefault="00FB1D1D">
      <w:pPr>
        <w:keepNext/>
        <w:keepLines/>
        <w:pBdr>
          <w:top w:val="single" w:sz="4" w:space="1" w:color="auto"/>
        </w:pBdr>
        <w:spacing w:before="100" w:beforeAutospacing="1" w:after="100" w:afterAutospacing="1"/>
        <w:divId w:val="790051606"/>
      </w:pPr>
      <w:r>
        <w:rPr>
          <w:color w:val="0000FF"/>
        </w:rPr>
        <w:t>TD SP-220007</w:t>
      </w:r>
      <w:r>
        <w:t xml:space="preserve"> (LS IN) LS from ETSI BOARD TREND: ETSI </w:t>
      </w:r>
      <w:r>
        <w:t>Technology Radar, status and request for feed-back. (Source: ETSI BOARD TREND (BOARDTREND(21)010005r2)).</w:t>
      </w:r>
      <w:r>
        <w:br/>
      </w:r>
      <w:r>
        <w:rPr>
          <w:b/>
        </w:rPr>
        <w:t>Document for:</w:t>
      </w:r>
      <w:r>
        <w:t xml:space="preserve"> Action.</w:t>
      </w:r>
      <w:r>
        <w:br/>
      </w:r>
      <w:r>
        <w:rPr>
          <w:b/>
        </w:rPr>
        <w:t>Abstract:</w:t>
      </w:r>
      <w:r>
        <w:t xml:space="preserve"> Overall description: During the period 2020-2021, the ETSI BOARD TREND group performed a thorough analysis of various m</w:t>
      </w:r>
      <w:r>
        <w:t xml:space="preserve">arket reports, analyst papers, market surveys and other relevant literature in order to identify the most relevant future technology trends relating to the ICT sector. The result of this work can be found in the ETSI Technology Radar (ETR), published as a </w:t>
      </w:r>
      <w:r>
        <w:t>whitepaper in April 2021. https://www.etsi.org/images/files/ETSIWhitePapers/etsi_wp45_ETSI_technology_radar.pdf The ETR describes, from a relatively high perspective, the 10 most predominant ICT trends for the coming years. For each selected technology tre</w:t>
      </w:r>
      <w:r>
        <w:t>nd, the ETR identifies; - affinities and/or eventual gaps with respect to current ETSI activities as documented in the ETSI Work Programme 2020/21, - the definition of an estimated time frame of maturity for standardization activities, - a set of recommend</w:t>
      </w:r>
      <w:r>
        <w:t>ations for future more detailed analysis at ETSI OCG and/or ETSI Board level on the eventual way forward to fill the identified standards gaps. The ETSI Technology Radar is intended to be updated at regular intervals, with the next edi</w:t>
      </w:r>
      <w:r>
        <w:t>tion being planned f</w:t>
      </w:r>
      <w:r>
        <w:t>or the end of 2022. The revision will include updates to the already se</w:t>
      </w:r>
      <w:r>
        <w:t>lected (10) technology trends as well as the addition of new trends as they become relevant in the ICT space. The ETR was recently presented to the OCG and the presentation can be acce</w:t>
      </w:r>
      <w:r>
        <w:t>ssed from the ETSI portal https://docbox.etsi.org/OCG/OCG/05-CONTRIBUTIONS/2021/OCG(21)000005_Presenting_the_ETR_to_the_OCG.pptx. Actions: BOARD_TREND would like to invite your group and/or individuals within your group to con-sider and possibly review the</w:t>
      </w:r>
      <w:r>
        <w:t xml:space="preserve"> identified technology trends and to provide any observations back to the BOARD_TREND group. Comments and suggestions are encouraged on the exist-</w:t>
      </w:r>
      <w:proofErr w:type="spellStart"/>
      <w:r>
        <w:t>ing</w:t>
      </w:r>
      <w:proofErr w:type="spellEnd"/>
      <w:r>
        <w:t xml:space="preserve"> (10) trends (see next figure).</w:t>
      </w:r>
    </w:p>
    <w:p w14:paraId="190CAD22" w14:textId="77777777" w:rsidR="00000000" w:rsidRDefault="00FB1D1D">
      <w:pPr>
        <w:keepNext/>
        <w:spacing w:before="100" w:beforeAutospacing="1" w:after="100" w:afterAutospacing="1"/>
        <w:divId w:val="790051606"/>
        <w:rPr>
          <w:rFonts w:cs="Arial"/>
          <w:b/>
        </w:rPr>
      </w:pPr>
      <w:r>
        <w:rPr>
          <w:rFonts w:cs="Arial"/>
          <w:b/>
        </w:rPr>
        <w:t>Comment:</w:t>
      </w:r>
    </w:p>
    <w:p w14:paraId="165AAD39" w14:textId="77777777" w:rsidR="00000000" w:rsidRDefault="00FB1D1D">
      <w:pPr>
        <w:spacing w:before="100" w:beforeAutospacing="1" w:after="100" w:afterAutospacing="1"/>
        <w:divId w:val="790051606"/>
      </w:pPr>
      <w:r>
        <w:t>CC#2: Block Noted.</w:t>
      </w:r>
    </w:p>
    <w:p w14:paraId="2FB41C34" w14:textId="77777777" w:rsidR="00000000" w:rsidRDefault="00FB1D1D">
      <w:pPr>
        <w:keepNext/>
        <w:spacing w:before="100" w:beforeAutospacing="1" w:after="100" w:afterAutospacing="1"/>
        <w:divId w:val="790051606"/>
        <w:rPr>
          <w:rFonts w:cs="Arial"/>
          <w:b/>
        </w:rPr>
      </w:pPr>
      <w:r>
        <w:rPr>
          <w:rFonts w:cs="Arial"/>
          <w:b/>
        </w:rPr>
        <w:t>Discussion and conclusion:</w:t>
      </w:r>
    </w:p>
    <w:p w14:paraId="2BAACF15" w14:textId="77777777" w:rsidR="00000000" w:rsidRDefault="00FB1D1D">
      <w:pPr>
        <w:spacing w:before="100" w:beforeAutospacing="1" w:after="100" w:afterAutospacing="1"/>
        <w:divId w:val="790051606"/>
      </w:pPr>
      <w:r>
        <w:t>-</w:t>
      </w:r>
    </w:p>
    <w:p w14:paraId="52D72A73" w14:textId="77777777" w:rsidR="00000000" w:rsidRDefault="00FB1D1D">
      <w:pPr>
        <w:keepNext/>
        <w:spacing w:before="100" w:beforeAutospacing="1" w:after="100" w:afterAutospacing="1"/>
        <w:divId w:val="790051606"/>
        <w:rPr>
          <w:rFonts w:cs="Arial"/>
          <w:b/>
        </w:rPr>
      </w:pPr>
      <w:r>
        <w:rPr>
          <w:rFonts w:cs="Arial"/>
          <w:b/>
        </w:rPr>
        <w:t>Status:</w:t>
      </w:r>
    </w:p>
    <w:p w14:paraId="2384651B" w14:textId="77777777" w:rsidR="00000000" w:rsidRDefault="00FB1D1D">
      <w:pPr>
        <w:spacing w:before="100" w:beforeAutospacing="1" w:after="100" w:afterAutospacing="1"/>
        <w:divId w:val="790051606"/>
      </w:pPr>
      <w:r>
        <w:t>Noted.</w:t>
      </w:r>
    </w:p>
    <w:p w14:paraId="292782CB"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w:t>
      </w:r>
      <w:r>
        <w:rPr>
          <w:color w:val="0000FF"/>
        </w:rPr>
        <w:t>SP-220009</w:t>
      </w:r>
      <w:r>
        <w:t xml:space="preserve"> (LS IN) LS from SMPTE: PTP device monitoring Public Committee Draft To: 3GPP . (Source: SMPTE (SLC04-smpte-to-3GPP-PCD-RP2059-15-PCD2-2022-01-18)).</w:t>
      </w:r>
      <w:r>
        <w:br/>
      </w:r>
      <w:r>
        <w:rPr>
          <w:b/>
        </w:rPr>
        <w:t>Document for:</w:t>
      </w:r>
      <w:r>
        <w:t xml:space="preserve"> Information.</w:t>
      </w:r>
      <w:r>
        <w:br/>
      </w:r>
      <w:r>
        <w:rPr>
          <w:b/>
        </w:rPr>
        <w:t>Abstract:</w:t>
      </w:r>
      <w:r>
        <w:t xml:space="preserve"> Dear 3GPP Liaison Officer, As previously informed in our Apri</w:t>
      </w:r>
      <w:r>
        <w:t>l 2021 liaison, SMPTE Drafting Group on PTP monitoring (TC-32NF-80 DG on ST 2059-2 PTP Device Monitoring) is developing an engineering document that will provide guidance on implementing PTP monitoring in professional media equipment. The intention is to p</w:t>
      </w:r>
      <w:r>
        <w:t>rovide a data set that enables the monitoring of elements found in PTP systems with parameters that are specific to SMPTE clearly identified and separated from parameters that are common to generic PTP systems. The group has designed a YANG Data Model base</w:t>
      </w:r>
      <w:r>
        <w:t>d upon the IETF RFC 8575 that has been adapted to align with the SMPTE ST 2059-2 PTP profile. The group has included PTP monitoring elements from IEEE 1588:2019 that are not defined in 1588:2008 (and by extension are not available in RFC 8575) and has work</w:t>
      </w:r>
      <w:r>
        <w:t>ed to ensured that the PTP container is closely aligned with the ongoing work of the IEEE 1588e group. For the wider PTP Ecosystem the group has then extended this work to include additional containers covering further parameters that are outside the scope</w:t>
      </w:r>
      <w:r>
        <w:t xml:space="preserve"> of the IEEE 1588 syntax but are essential to the monitoring of the overall health of the wider PTP ecosystem. These additional containers have been included at root level and describe parameter sets relating to the monitoring of GNSS, antenna systems, and</w:t>
      </w:r>
      <w:r>
        <w:t xml:space="preserve"> grandmaster equipment which are common to many PTP systems and not specific to SMPTE. Parameters specific to SMPTE are defined in a separate container. The collective feedback we received from numerous sources across the media and timing related industrie</w:t>
      </w:r>
      <w:r>
        <w:t xml:space="preserve">s has been taken onboard thereby contributing to define a new revision of the SMPTE RP 2059-15 Public Committee Draft 2 (PCD2) publicly accessible online at the following location: https://github.com/SMPTE/rp2059-15 Additionally, a webcast was recorded to </w:t>
      </w:r>
      <w:r>
        <w:t>provide further insight into the goals and objectives of the RP 2059-15 initiative. The recording has been posted and made publicly available at the following location: https://www.smpte.org/webcast/rp-2059-15-unify-monitoring-smpte-st-2059-2-ptp-network-d</w:t>
      </w:r>
      <w:r>
        <w:t>evices To finalize RP 2059-15, SMPTE is seeking further feedback on the proposed data model to ensure it will match industry expectations in terms of capabilities and usability across several use cases. SMPTE would appreciate feedback on the proposed PTP m</w:t>
      </w:r>
      <w:r>
        <w:t>onitoring YANG data model, from 3GPP and its membership, via the GitHub tools, conventional correspondence, and the online survey available at the following location: https://www.surveymonkey.com/r/29GGT87 Please send conventional correspondence to svp@smp</w:t>
      </w:r>
      <w:r>
        <w:t xml:space="preserve">te.org with cc: to liaisons-chair@smpte.org. Many thanks &amp; best regards, Florian </w:t>
      </w:r>
      <w:proofErr w:type="spellStart"/>
      <w:r>
        <w:t>Schleich</w:t>
      </w:r>
      <w:proofErr w:type="spellEnd"/>
      <w:r>
        <w:t xml:space="preserve"> SMPTE Standards Vice-President.</w:t>
      </w:r>
    </w:p>
    <w:p w14:paraId="6BD1723F" w14:textId="77777777" w:rsidR="00000000" w:rsidRDefault="00FB1D1D">
      <w:pPr>
        <w:keepNext/>
        <w:spacing w:before="100" w:beforeAutospacing="1" w:after="100" w:afterAutospacing="1"/>
        <w:divId w:val="790051606"/>
        <w:rPr>
          <w:rFonts w:cs="Arial"/>
          <w:b/>
        </w:rPr>
      </w:pPr>
      <w:r>
        <w:rPr>
          <w:rFonts w:cs="Arial"/>
          <w:b/>
        </w:rPr>
        <w:t>Comment:</w:t>
      </w:r>
    </w:p>
    <w:p w14:paraId="5D18C62F" w14:textId="77777777" w:rsidR="00000000" w:rsidRDefault="00FB1D1D">
      <w:pPr>
        <w:spacing w:before="100" w:beforeAutospacing="1" w:after="100" w:afterAutospacing="1"/>
        <w:divId w:val="790051606"/>
      </w:pPr>
      <w:r>
        <w:t>CC#2: Block Noted.</w:t>
      </w:r>
    </w:p>
    <w:p w14:paraId="1A77D71D" w14:textId="77777777" w:rsidR="00000000" w:rsidRDefault="00FB1D1D">
      <w:pPr>
        <w:keepNext/>
        <w:spacing w:before="100" w:beforeAutospacing="1" w:after="100" w:afterAutospacing="1"/>
        <w:divId w:val="790051606"/>
        <w:rPr>
          <w:rFonts w:cs="Arial"/>
          <w:b/>
        </w:rPr>
      </w:pPr>
      <w:r>
        <w:rPr>
          <w:rFonts w:cs="Arial"/>
          <w:b/>
        </w:rPr>
        <w:t>Discussion and conclusion:</w:t>
      </w:r>
    </w:p>
    <w:p w14:paraId="02842571" w14:textId="77777777" w:rsidR="00000000" w:rsidRDefault="00FB1D1D">
      <w:pPr>
        <w:spacing w:before="100" w:beforeAutospacing="1" w:after="100" w:afterAutospacing="1"/>
        <w:divId w:val="790051606"/>
      </w:pPr>
      <w:r>
        <w:t>-</w:t>
      </w:r>
    </w:p>
    <w:p w14:paraId="229D127B" w14:textId="77777777" w:rsidR="00000000" w:rsidRDefault="00FB1D1D">
      <w:pPr>
        <w:keepNext/>
        <w:spacing w:before="100" w:beforeAutospacing="1" w:after="100" w:afterAutospacing="1"/>
        <w:divId w:val="790051606"/>
        <w:rPr>
          <w:rFonts w:cs="Arial"/>
          <w:b/>
        </w:rPr>
      </w:pPr>
      <w:r>
        <w:rPr>
          <w:rFonts w:cs="Arial"/>
          <w:b/>
        </w:rPr>
        <w:t>Status:</w:t>
      </w:r>
    </w:p>
    <w:p w14:paraId="7EDAB586" w14:textId="77777777" w:rsidR="00000000" w:rsidRDefault="00FB1D1D">
      <w:pPr>
        <w:spacing w:before="100" w:beforeAutospacing="1" w:after="100" w:afterAutospacing="1"/>
        <w:divId w:val="790051606"/>
      </w:pPr>
      <w:r>
        <w:t>Noted.</w:t>
      </w:r>
    </w:p>
    <w:p w14:paraId="2772D968" w14:textId="77777777" w:rsidR="00000000" w:rsidRDefault="00FB1D1D">
      <w:pPr>
        <w:keepNext/>
        <w:keepLines/>
        <w:pBdr>
          <w:top w:val="single" w:sz="4" w:space="1" w:color="auto"/>
        </w:pBdr>
        <w:spacing w:before="100" w:beforeAutospacing="1" w:after="100" w:afterAutospacing="1"/>
        <w:divId w:val="790051606"/>
      </w:pPr>
      <w:r>
        <w:rPr>
          <w:color w:val="0000FF"/>
        </w:rPr>
        <w:t>TD SP-220011</w:t>
      </w:r>
      <w:r>
        <w:t xml:space="preserve"> </w:t>
      </w:r>
      <w:r>
        <w:t>(LS IN) LS from CT WG1: LS on spoofing using national numbers. (Source: CT WG1 (C1-220845)).</w:t>
      </w:r>
      <w:r>
        <w:br/>
      </w:r>
      <w:r>
        <w:rPr>
          <w:b/>
        </w:rPr>
        <w:t>Document for:</w:t>
      </w:r>
      <w:r>
        <w:t xml:space="preserve"> Action.</w:t>
      </w:r>
      <w:r>
        <w:br/>
      </w:r>
      <w:r>
        <w:rPr>
          <w:b/>
        </w:rPr>
        <w:t>Abstract:</w:t>
      </w:r>
      <w:r>
        <w:t xml:space="preserve"> </w:t>
      </w:r>
      <w:r>
        <w:t>CT WG1 has received an LS from ITU-T SG2 that they have started work on call spoofing. CT WG1 wants to provide information to TSG CT and TSG SA about work carried out in CT WG1 that TSG CT and TSG SA may use to provide feedback to ITU-T SG2. CT WG1 started</w:t>
      </w:r>
      <w:r>
        <w:t xml:space="preserve"> in rel-14 (WI SPECTRE), and continued in rel-15 (WI </w:t>
      </w:r>
      <w:proofErr w:type="spellStart"/>
      <w:r>
        <w:t>eSPECTRE</w:t>
      </w:r>
      <w:proofErr w:type="spellEnd"/>
      <w:r>
        <w:t>) to work on call spoofing prevention based on the work in IETF STIR WG. While ITU-T work is focussed on barring calls from potentially fraudulent sources, CT WG1 work has been focussed on ensuri</w:t>
      </w:r>
      <w:r>
        <w:t xml:space="preserve">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w:t>
      </w:r>
      <w:r>
        <w:t>rel-15. 3GPP currently has an ongoing WI (TEI17_SAPES) to extend the mechanism for originating identity verification to also protect values in the Resource-Priority header field and the '</w:t>
      </w:r>
      <w:proofErr w:type="spellStart"/>
      <w:r>
        <w:t>psap-callback</w:t>
      </w:r>
      <w:proofErr w:type="spellEnd"/>
      <w:r>
        <w:t>' value in the Priority header field. Action: CT WG1 ask</w:t>
      </w:r>
      <w:r>
        <w:t>s TSG CT and TSG SA to take the information into account and if seen needed provide this information along with information from other WGs to ITU-T.</w:t>
      </w:r>
    </w:p>
    <w:p w14:paraId="7C0B2AD7" w14:textId="77777777" w:rsidR="00000000" w:rsidRDefault="00FB1D1D">
      <w:pPr>
        <w:keepNext/>
        <w:spacing w:before="100" w:beforeAutospacing="1" w:after="100" w:afterAutospacing="1"/>
        <w:divId w:val="790051606"/>
        <w:rPr>
          <w:rFonts w:cs="Arial"/>
          <w:b/>
        </w:rPr>
      </w:pPr>
      <w:r>
        <w:rPr>
          <w:rFonts w:cs="Arial"/>
          <w:b/>
        </w:rPr>
        <w:t>Comment:</w:t>
      </w:r>
    </w:p>
    <w:p w14:paraId="537785EC" w14:textId="77777777" w:rsidR="00000000" w:rsidRDefault="00FB1D1D">
      <w:pPr>
        <w:spacing w:before="100" w:beforeAutospacing="1" w:after="100" w:afterAutospacing="1"/>
        <w:divId w:val="790051606"/>
      </w:pPr>
      <w:r>
        <w:t>CC#2: Block Noted.</w:t>
      </w:r>
    </w:p>
    <w:p w14:paraId="2B59867A" w14:textId="77777777" w:rsidR="00000000" w:rsidRDefault="00FB1D1D">
      <w:pPr>
        <w:keepNext/>
        <w:spacing w:before="100" w:beforeAutospacing="1" w:after="100" w:afterAutospacing="1"/>
        <w:divId w:val="790051606"/>
        <w:rPr>
          <w:rFonts w:cs="Arial"/>
          <w:b/>
        </w:rPr>
      </w:pPr>
      <w:r>
        <w:rPr>
          <w:rFonts w:cs="Arial"/>
          <w:b/>
        </w:rPr>
        <w:t>Discussion and conclusion:</w:t>
      </w:r>
    </w:p>
    <w:p w14:paraId="2488C4B3" w14:textId="77777777" w:rsidR="00000000" w:rsidRDefault="00FB1D1D">
      <w:pPr>
        <w:spacing w:before="100" w:beforeAutospacing="1" w:after="100" w:afterAutospacing="1"/>
        <w:divId w:val="790051606"/>
      </w:pPr>
      <w:r>
        <w:t>-</w:t>
      </w:r>
    </w:p>
    <w:p w14:paraId="2DEEBA5B" w14:textId="77777777" w:rsidR="00000000" w:rsidRDefault="00FB1D1D">
      <w:pPr>
        <w:keepNext/>
        <w:spacing w:before="100" w:beforeAutospacing="1" w:after="100" w:afterAutospacing="1"/>
        <w:divId w:val="790051606"/>
        <w:rPr>
          <w:rFonts w:cs="Arial"/>
          <w:b/>
        </w:rPr>
      </w:pPr>
      <w:r>
        <w:rPr>
          <w:rFonts w:cs="Arial"/>
          <w:b/>
        </w:rPr>
        <w:t>Status:</w:t>
      </w:r>
    </w:p>
    <w:p w14:paraId="3A6FF8CB" w14:textId="77777777" w:rsidR="00000000" w:rsidRDefault="00FB1D1D">
      <w:pPr>
        <w:spacing w:before="100" w:beforeAutospacing="1" w:after="100" w:afterAutospacing="1"/>
        <w:divId w:val="790051606"/>
      </w:pPr>
      <w:r>
        <w:t>Noted.</w:t>
      </w:r>
    </w:p>
    <w:p w14:paraId="74A86560"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SP-220018</w:t>
      </w:r>
      <w:r>
        <w:t xml:space="preserve"> (LS IN) LS from CT WG1</w:t>
      </w:r>
      <w:r>
        <w:t>: Reply LS on EPS support for IoT NTN in Rel-17. (Source: CT WG1 (C1-220532)).</w:t>
      </w:r>
      <w:r>
        <w:br/>
      </w:r>
      <w:r>
        <w:rPr>
          <w:b/>
        </w:rPr>
        <w:t>Document for:</w:t>
      </w:r>
      <w:r>
        <w:t xml:space="preserve"> Information.</w:t>
      </w:r>
      <w:r>
        <w:br/>
      </w:r>
      <w:r>
        <w:rPr>
          <w:b/>
        </w:rPr>
        <w:t>Abstract:</w:t>
      </w:r>
      <w:r>
        <w:t xml:space="preserve"> CT WG1 would like to thank SA WG2 for their LSs on EPS support for IoT NTN in Rel-17 and would like to inform SA WG2 that it will update sta</w:t>
      </w:r>
      <w:r>
        <w:t xml:space="preserve">ge3 according to the latest updates in the SA WG2 WID. Considering changes to TS 23.401 (CR attached S2-2109197) e.g. to sc. 5.3.2.1: 'In case of satellite access for Cellular IoT, the MME may verify the UE location as described in clause 4.X.4. If the UE </w:t>
      </w:r>
      <w:r>
        <w:t>receives an Attach Reject message with the country in which the UE is located, the UE shall attempt to register to a PLMN that is allowed to operate in the country for the UE location as specified in TS 23.122 [10]'. CT WG1#133bis would like to highlight r</w:t>
      </w:r>
      <w:r>
        <w:t>eceived LS from SA WG1 (C1-217122) stating that 'There is no impact of the 'indicated country of UE location' on the PLMN selection procedures'. Therefore CT WG1 would kindly ask SA WG2 to consider of rewording of these additions in TS 23.401.</w:t>
      </w:r>
    </w:p>
    <w:p w14:paraId="7B4607B6" w14:textId="77777777" w:rsidR="00000000" w:rsidRDefault="00FB1D1D">
      <w:pPr>
        <w:keepNext/>
        <w:spacing w:before="100" w:beforeAutospacing="1" w:after="100" w:afterAutospacing="1"/>
        <w:divId w:val="790051606"/>
        <w:rPr>
          <w:rFonts w:cs="Arial"/>
          <w:b/>
        </w:rPr>
      </w:pPr>
      <w:r>
        <w:rPr>
          <w:rFonts w:cs="Arial"/>
          <w:b/>
        </w:rPr>
        <w:t>Comment:</w:t>
      </w:r>
    </w:p>
    <w:p w14:paraId="48A2CA6D" w14:textId="77777777" w:rsidR="00000000" w:rsidRDefault="00FB1D1D">
      <w:pPr>
        <w:spacing w:before="100" w:beforeAutospacing="1" w:after="100" w:afterAutospacing="1"/>
        <w:divId w:val="790051606"/>
      </w:pPr>
      <w:r>
        <w:t>CC#</w:t>
      </w:r>
      <w:r>
        <w:t>2: Block Noted.</w:t>
      </w:r>
    </w:p>
    <w:p w14:paraId="283C9470" w14:textId="77777777" w:rsidR="00000000" w:rsidRDefault="00FB1D1D">
      <w:pPr>
        <w:keepNext/>
        <w:spacing w:before="100" w:beforeAutospacing="1" w:after="100" w:afterAutospacing="1"/>
        <w:divId w:val="790051606"/>
        <w:rPr>
          <w:rFonts w:cs="Arial"/>
          <w:b/>
        </w:rPr>
      </w:pPr>
      <w:r>
        <w:rPr>
          <w:rFonts w:cs="Arial"/>
          <w:b/>
        </w:rPr>
        <w:t>Discussion and conclusion:</w:t>
      </w:r>
    </w:p>
    <w:p w14:paraId="37174230" w14:textId="77777777" w:rsidR="00000000" w:rsidRDefault="00FB1D1D">
      <w:pPr>
        <w:spacing w:before="100" w:beforeAutospacing="1" w:after="100" w:afterAutospacing="1"/>
        <w:divId w:val="790051606"/>
      </w:pPr>
      <w:r>
        <w:t>-</w:t>
      </w:r>
    </w:p>
    <w:p w14:paraId="1252F971" w14:textId="77777777" w:rsidR="00000000" w:rsidRDefault="00FB1D1D">
      <w:pPr>
        <w:keepNext/>
        <w:spacing w:before="100" w:beforeAutospacing="1" w:after="100" w:afterAutospacing="1"/>
        <w:divId w:val="790051606"/>
        <w:rPr>
          <w:rFonts w:cs="Arial"/>
          <w:b/>
        </w:rPr>
      </w:pPr>
      <w:r>
        <w:rPr>
          <w:rFonts w:cs="Arial"/>
          <w:b/>
        </w:rPr>
        <w:t>Status:</w:t>
      </w:r>
    </w:p>
    <w:p w14:paraId="14381AE7" w14:textId="77777777" w:rsidR="00000000" w:rsidRDefault="00FB1D1D">
      <w:pPr>
        <w:spacing w:before="100" w:beforeAutospacing="1" w:after="100" w:afterAutospacing="1"/>
        <w:divId w:val="790051606"/>
      </w:pPr>
      <w:r>
        <w:t>Noted.</w:t>
      </w:r>
    </w:p>
    <w:p w14:paraId="476CC1E5" w14:textId="0353BAC1" w:rsidR="00000000" w:rsidRDefault="00FB1D1D">
      <w:pPr>
        <w:keepNext/>
        <w:keepLines/>
        <w:pBdr>
          <w:top w:val="single" w:sz="4" w:space="1" w:color="auto"/>
        </w:pBdr>
        <w:spacing w:before="100" w:beforeAutospacing="1" w:after="100" w:afterAutospacing="1"/>
        <w:divId w:val="790051606"/>
      </w:pPr>
      <w:r>
        <w:rPr>
          <w:color w:val="0000FF"/>
        </w:rPr>
        <w:t>TD SP-220012</w:t>
      </w:r>
      <w:r>
        <w:t xml:space="preserve"> (LS IN) LS from SA WG5: Reply LS on autonomous network levels (reply to S5-221478). (Source: SA WG5 (S5-221492)).</w:t>
      </w:r>
      <w:r>
        <w:br/>
      </w:r>
      <w:r>
        <w:rPr>
          <w:b/>
        </w:rPr>
        <w:t>Document for:</w:t>
      </w:r>
      <w:r>
        <w:t xml:space="preserve"> Information.</w:t>
      </w:r>
      <w:r>
        <w:br/>
      </w:r>
      <w:r>
        <w:rPr>
          <w:b/>
        </w:rPr>
        <w:t>Abstract:</w:t>
      </w:r>
      <w:r>
        <w:t xml:space="preserve"> SA WG5 would like to thank ITU-T</w:t>
      </w:r>
      <w:r>
        <w:t xml:space="preserve"> SG2 for the LS/r on autonomous network levels (reply to SA WG5-S5-215539). Thank you for clarifying the scope of M.il-AITOM and sharing the progress of ITU-T draft Recommendation M.il-AITOM to SA WG5. SA WG5 would also like to inform ITU-T SG2 that SA WG5</w:t>
      </w:r>
      <w:r>
        <w:t xml:space="preserve"> has completed the Release 17 work on autonomous network levels, the study output is captured in TR 28.810 V17.0.0, and the normative work is captured in TS 28.100 V17.0.0. Reference documents are: - 3GPP TR 28.810 (Study on concept, requirements and solut</w:t>
      </w:r>
      <w:r>
        <w:t>ions for levels of autonomous network). Availabl</w:t>
      </w:r>
      <w:r>
        <w:t>e at: https://portal.3gpp.org/desktopmodules/Specifications/SpecificationDetails.aspx?specificationId=3683 - 3GPP TS 28.100 (Management and orchestration; Levels of autonomous network). Availabl</w:t>
      </w:r>
      <w:r>
        <w:t>e at: https://po</w:t>
      </w:r>
      <w:r>
        <w:t xml:space="preserve">rtal.3gpp.org/desktopmodules/Specifications/SpecificationDetails.aspx?specificationId=3756 </w:t>
      </w:r>
      <w:proofErr w:type="spellStart"/>
      <w:r>
        <w:t>Further more</w:t>
      </w:r>
      <w:proofErr w:type="spellEnd"/>
      <w:r>
        <w:t>, SA WG5 has decided to continue the study on evaluation and enhancement of autonomous network levels in Release 18. Two corresponding study items are ap</w:t>
      </w:r>
      <w:r>
        <w:t>proved and the study output will be captured in TR 28.909 and TR 28.910. SA WG5 would also be happy to share the progress of them in the future. Reference documents are: - SP-211445 (New Study on evaluation of autonomous network levels). Availabl</w:t>
      </w:r>
      <w:r>
        <w:t>e at: https</w:t>
      </w:r>
      <w:r>
        <w:t>://www.3gpp.org/ftp/tsg_sa/TSG_SA/TSGS_94E_Electronic_2021_12/Docs/SP-211445.zip - SP-211446 (New Study on enhancement of autonomous network levels). Availabl</w:t>
      </w:r>
      <w:r>
        <w:t>e at: https://www.3gpp.org/ftp/tsg_sa/TSG_SA/TSGS_94E_Electronic_2021_12/Docs/SP-211446.zip.</w:t>
      </w:r>
    </w:p>
    <w:p w14:paraId="32574DF3" w14:textId="77777777" w:rsidR="00000000" w:rsidRDefault="00FB1D1D">
      <w:pPr>
        <w:keepNext/>
        <w:spacing w:before="100" w:beforeAutospacing="1" w:after="100" w:afterAutospacing="1"/>
        <w:divId w:val="790051606"/>
        <w:rPr>
          <w:rFonts w:cs="Arial"/>
          <w:b/>
        </w:rPr>
      </w:pPr>
      <w:r>
        <w:rPr>
          <w:rFonts w:cs="Arial"/>
          <w:b/>
        </w:rPr>
        <w:t>Commen</w:t>
      </w:r>
      <w:r>
        <w:rPr>
          <w:rFonts w:cs="Arial"/>
          <w:b/>
        </w:rPr>
        <w:t>t:</w:t>
      </w:r>
    </w:p>
    <w:p w14:paraId="5A56425C" w14:textId="77777777" w:rsidR="00000000" w:rsidRDefault="00FB1D1D">
      <w:pPr>
        <w:spacing w:before="100" w:beforeAutospacing="1" w:after="100" w:afterAutospacing="1"/>
        <w:divId w:val="790051606"/>
      </w:pPr>
      <w:r>
        <w:t>CC#2: Block Noted.</w:t>
      </w:r>
    </w:p>
    <w:p w14:paraId="3A3CB085" w14:textId="77777777" w:rsidR="00000000" w:rsidRDefault="00FB1D1D">
      <w:pPr>
        <w:keepNext/>
        <w:spacing w:before="100" w:beforeAutospacing="1" w:after="100" w:afterAutospacing="1"/>
        <w:divId w:val="790051606"/>
        <w:rPr>
          <w:rFonts w:cs="Arial"/>
          <w:b/>
        </w:rPr>
      </w:pPr>
      <w:r>
        <w:rPr>
          <w:rFonts w:cs="Arial"/>
          <w:b/>
        </w:rPr>
        <w:t>Discussion and conclusion:</w:t>
      </w:r>
    </w:p>
    <w:p w14:paraId="454CA3C6" w14:textId="77777777" w:rsidR="00000000" w:rsidRDefault="00FB1D1D">
      <w:pPr>
        <w:spacing w:before="100" w:beforeAutospacing="1" w:after="100" w:afterAutospacing="1"/>
        <w:divId w:val="790051606"/>
      </w:pPr>
      <w:r>
        <w:t>-</w:t>
      </w:r>
    </w:p>
    <w:p w14:paraId="2833CB62" w14:textId="77777777" w:rsidR="00000000" w:rsidRDefault="00FB1D1D">
      <w:pPr>
        <w:keepNext/>
        <w:spacing w:before="100" w:beforeAutospacing="1" w:after="100" w:afterAutospacing="1"/>
        <w:divId w:val="790051606"/>
        <w:rPr>
          <w:rFonts w:cs="Arial"/>
          <w:b/>
        </w:rPr>
      </w:pPr>
      <w:r>
        <w:rPr>
          <w:rFonts w:cs="Arial"/>
          <w:b/>
        </w:rPr>
        <w:t>Status:</w:t>
      </w:r>
    </w:p>
    <w:p w14:paraId="660E2A05" w14:textId="77777777" w:rsidR="00000000" w:rsidRDefault="00FB1D1D">
      <w:pPr>
        <w:spacing w:before="100" w:beforeAutospacing="1" w:after="100" w:afterAutospacing="1"/>
        <w:divId w:val="790051606"/>
      </w:pPr>
      <w:r>
        <w:t>Noted.</w:t>
      </w:r>
    </w:p>
    <w:p w14:paraId="486EDD3B"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SP-220013</w:t>
      </w:r>
      <w:r>
        <w:t xml:space="preserve"> (LS IN) LS from SA WG5: Reply to TM Forum Liaison AN LS22. (Source: SA WG5 (S5-221493)).</w:t>
      </w:r>
      <w:r>
        <w:br/>
      </w:r>
      <w:r>
        <w:rPr>
          <w:b/>
        </w:rPr>
        <w:t>Document for:</w:t>
      </w:r>
      <w:r>
        <w:t xml:space="preserve"> Information.</w:t>
      </w:r>
      <w:r>
        <w:br/>
      </w:r>
      <w:r>
        <w:rPr>
          <w:b/>
        </w:rPr>
        <w:t>Abstract:</w:t>
      </w:r>
      <w:r>
        <w:t xml:space="preserve"> SA WG5 would like to thank TM Forum for the liaison</w:t>
      </w:r>
      <w:r>
        <w:t xml:space="preserve">s 'AN LS22: 0001 TM Forum, AN team Response, to liaison S5'. We agree that we can progress with MSDO meetings as well as starting with meetings between individual SDOs. At the individual TM-Forum / 3GPP meeting we can share experience from both groups and </w:t>
      </w:r>
      <w:r>
        <w:t>try to align intent work including concept, models etc. much better. A conference call is organized by SA WG5 for such individual meeting as follows: SA WG5 - TMF conference call Wed, Feb 23, 2022 12:00 PM - 2:00 PM (CET) Please join my meeting from your c</w:t>
      </w:r>
      <w:r>
        <w:t xml:space="preserve">omputer, tablet or smartphone. https://www.gotomeet.me/MirkoCano/sa5-tmf New to GoToMeeting? Get the app now and be ready when your first meeting starts: This is a proposed agenda for the meetings: - Share views on intent concept, model progress from both </w:t>
      </w:r>
      <w:r>
        <w:t xml:space="preserve">groups - Open discussion on benefits from Model federation and obstacles o Division of responsibilities and eliminating dependencies o Model versions handling, compatibility rules, etc - Open discussion on cooperation mechanism </w:t>
      </w:r>
      <w:proofErr w:type="spellStart"/>
      <w:r>
        <w:t>o</w:t>
      </w:r>
      <w:proofErr w:type="spellEnd"/>
      <w:r>
        <w:t xml:space="preserve"> Coordinate the work plan: </w:t>
      </w:r>
      <w:r>
        <w:t>align the time plan of relevant intent project stage 2 (IG1253 suit) and stage 3 (TMF921) in TM Forum, with work plan in 3GPP R17 (TS 28.312, including stage2 and stage3) and R18 intent study item (TR 28.912) . o Mechanisms on alignment/collaboration betwe</w:t>
      </w:r>
      <w:r>
        <w:t xml:space="preserve">en 3GPP and TM Forum: open discussion </w:t>
      </w:r>
      <w:proofErr w:type="spellStart"/>
      <w:r>
        <w:t>o</w:t>
      </w:r>
      <w:proofErr w:type="spellEnd"/>
      <w:r>
        <w:t xml:space="preserve"> How 3GPP can influence definition of Intent Common Model if it is administrated by TM Forum - AOB.</w:t>
      </w:r>
    </w:p>
    <w:p w14:paraId="6029EAFC" w14:textId="77777777" w:rsidR="00000000" w:rsidRDefault="00FB1D1D">
      <w:pPr>
        <w:keepNext/>
        <w:spacing w:before="100" w:beforeAutospacing="1" w:after="100" w:afterAutospacing="1"/>
        <w:divId w:val="790051606"/>
        <w:rPr>
          <w:rFonts w:cs="Arial"/>
          <w:b/>
        </w:rPr>
      </w:pPr>
      <w:r>
        <w:rPr>
          <w:rFonts w:cs="Arial"/>
          <w:b/>
        </w:rPr>
        <w:t>Comment:</w:t>
      </w:r>
    </w:p>
    <w:p w14:paraId="4328BB7C" w14:textId="77777777" w:rsidR="00000000" w:rsidRDefault="00FB1D1D">
      <w:pPr>
        <w:spacing w:before="100" w:beforeAutospacing="1" w:after="100" w:afterAutospacing="1"/>
        <w:divId w:val="790051606"/>
      </w:pPr>
      <w:r>
        <w:t>CC#2: Block Noted.</w:t>
      </w:r>
    </w:p>
    <w:p w14:paraId="0CAD5A25" w14:textId="77777777" w:rsidR="00000000" w:rsidRDefault="00FB1D1D">
      <w:pPr>
        <w:keepNext/>
        <w:spacing w:before="100" w:beforeAutospacing="1" w:after="100" w:afterAutospacing="1"/>
        <w:divId w:val="790051606"/>
        <w:rPr>
          <w:rFonts w:cs="Arial"/>
          <w:b/>
        </w:rPr>
      </w:pPr>
      <w:r>
        <w:rPr>
          <w:rFonts w:cs="Arial"/>
          <w:b/>
        </w:rPr>
        <w:t>Discussion and conclusion:</w:t>
      </w:r>
    </w:p>
    <w:p w14:paraId="7167E59A" w14:textId="77777777" w:rsidR="00000000" w:rsidRDefault="00FB1D1D">
      <w:pPr>
        <w:spacing w:before="100" w:beforeAutospacing="1" w:after="100" w:afterAutospacing="1"/>
        <w:divId w:val="790051606"/>
      </w:pPr>
      <w:r>
        <w:t>-</w:t>
      </w:r>
    </w:p>
    <w:p w14:paraId="39E02C92" w14:textId="77777777" w:rsidR="00000000" w:rsidRDefault="00FB1D1D">
      <w:pPr>
        <w:keepNext/>
        <w:spacing w:before="100" w:beforeAutospacing="1" w:after="100" w:afterAutospacing="1"/>
        <w:divId w:val="790051606"/>
        <w:rPr>
          <w:rFonts w:cs="Arial"/>
          <w:b/>
        </w:rPr>
      </w:pPr>
      <w:r>
        <w:rPr>
          <w:rFonts w:cs="Arial"/>
          <w:b/>
        </w:rPr>
        <w:t>Status:</w:t>
      </w:r>
    </w:p>
    <w:p w14:paraId="681ABEF8" w14:textId="77777777" w:rsidR="00000000" w:rsidRDefault="00FB1D1D">
      <w:pPr>
        <w:spacing w:before="100" w:beforeAutospacing="1" w:after="100" w:afterAutospacing="1"/>
        <w:divId w:val="790051606"/>
      </w:pPr>
      <w:r>
        <w:t>Noted.</w:t>
      </w:r>
    </w:p>
    <w:p w14:paraId="651D1971" w14:textId="77777777" w:rsidR="00000000" w:rsidRDefault="00FB1D1D">
      <w:pPr>
        <w:keepNext/>
        <w:keepLines/>
        <w:pBdr>
          <w:top w:val="single" w:sz="4" w:space="1" w:color="auto"/>
        </w:pBdr>
        <w:spacing w:before="100" w:beforeAutospacing="1" w:after="100" w:afterAutospacing="1"/>
        <w:divId w:val="790051606"/>
      </w:pPr>
      <w:r>
        <w:rPr>
          <w:color w:val="0000FF"/>
        </w:rPr>
        <w:t>TD SP-220014</w:t>
      </w:r>
      <w:r>
        <w:t xml:space="preserve"> </w:t>
      </w:r>
      <w:r>
        <w:t>(LS IN) LS from SA WG5: Reply LS on energy efficiency as guiding principle for new solutions. (Source: SA WG5 (S5-221501)).</w:t>
      </w:r>
      <w:r>
        <w:br/>
      </w:r>
      <w:r>
        <w:rPr>
          <w:b/>
        </w:rPr>
        <w:t>Document for:</w:t>
      </w:r>
      <w:r>
        <w:t xml:space="preserve"> Action.</w:t>
      </w:r>
      <w:r>
        <w:br/>
      </w:r>
      <w:r>
        <w:rPr>
          <w:b/>
        </w:rPr>
        <w:t>Abstract:</w:t>
      </w:r>
      <w:r>
        <w:t xml:space="preserve"> SA WG5 would like to thank TSG SA for your LS on energy efficiency as guiding principle for new solu</w:t>
      </w:r>
      <w:r>
        <w:t xml:space="preserve">tions. SA WG5 would also like to inform TSG SA that we will initiate our Release 18 work on energy efficiency and energy saving in 5G networks at SA WG5#142e. In relation to your LS on Energy Efficiency as guiding principle for new solutions, amongst many </w:t>
      </w:r>
      <w:r>
        <w:t>objectives, our Rel-18 work on EE aims to investigate on digital sobriety applied to SA WG5 OA&amp;M solutions. Given that a) the cheapest energy is the energy which is not used and b) the energy consumed by network elements / network functions has some depend</w:t>
      </w:r>
      <w:r>
        <w:t xml:space="preserve">ency on data or </w:t>
      </w:r>
      <w:proofErr w:type="spellStart"/>
      <w:r>
        <w:t>signaling</w:t>
      </w:r>
      <w:proofErr w:type="spellEnd"/>
      <w:r>
        <w:t xml:space="preserve"> volumes processed and/or transported and/or stored by the network elements / network functions, we aim to: - study which forms digital sobriety could take in SA WG5, e.g. by minimizing the volume of OA&amp;M data (number and type of o</w:t>
      </w:r>
      <w:r>
        <w:t>peration parameters, input data to MDAF (Management Data Analytics Function), etc.) to be processed and/or transported and/or stored, - study if any metrics can be defined so as to compare different alternative solutions with regards to digital sobriety. R</w:t>
      </w:r>
      <w:r>
        <w:t>eference documents are: o SP-211440 (New Study on new aspects of EE for 5G networks Phase 2). Available at: https://portal.3gpp.org/ngppapp/TdocList.aspx?meetingId=60223 o SP-211441 (New WID on Enhancements of EE for 5G Phase 2). Available at: https://port</w:t>
      </w:r>
      <w:r>
        <w:t>al.3gpp.org/ngppapp/TdocList.aspx?meetingId=60223. Actions: To TSG SA, TSG RAN, TSG CT, SA WG1, SA WG2, SA WG3, SA WG4, SA WG6, RAN WG1, RAN WG2, RAN WG3, RAN WG4, RAN WG5, CT WG1, CT WG3, CT WG4, CT WG6: please take the above information into account.</w:t>
      </w:r>
    </w:p>
    <w:p w14:paraId="2865ECBA" w14:textId="77777777" w:rsidR="00000000" w:rsidRDefault="00FB1D1D">
      <w:pPr>
        <w:keepNext/>
        <w:spacing w:before="100" w:beforeAutospacing="1" w:after="100" w:afterAutospacing="1"/>
        <w:divId w:val="790051606"/>
        <w:rPr>
          <w:rFonts w:cs="Arial"/>
          <w:b/>
        </w:rPr>
      </w:pPr>
      <w:r>
        <w:rPr>
          <w:rFonts w:cs="Arial"/>
          <w:b/>
        </w:rPr>
        <w:t>Com</w:t>
      </w:r>
      <w:r>
        <w:rPr>
          <w:rFonts w:cs="Arial"/>
          <w:b/>
        </w:rPr>
        <w:t>ment:</w:t>
      </w:r>
    </w:p>
    <w:p w14:paraId="69376BE4" w14:textId="77777777" w:rsidR="00000000" w:rsidRDefault="00FB1D1D">
      <w:pPr>
        <w:spacing w:before="100" w:beforeAutospacing="1" w:after="100" w:afterAutospacing="1"/>
        <w:divId w:val="790051606"/>
      </w:pPr>
      <w:r>
        <w:t>CC#2: Block Noted.</w:t>
      </w:r>
    </w:p>
    <w:p w14:paraId="0E32FF3E" w14:textId="77777777" w:rsidR="00000000" w:rsidRDefault="00FB1D1D">
      <w:pPr>
        <w:keepNext/>
        <w:spacing w:before="100" w:beforeAutospacing="1" w:after="100" w:afterAutospacing="1"/>
        <w:divId w:val="790051606"/>
        <w:rPr>
          <w:rFonts w:cs="Arial"/>
          <w:b/>
        </w:rPr>
      </w:pPr>
      <w:r>
        <w:rPr>
          <w:rFonts w:cs="Arial"/>
          <w:b/>
        </w:rPr>
        <w:t>Discussion and conclusion:</w:t>
      </w:r>
    </w:p>
    <w:p w14:paraId="5576B933" w14:textId="77777777" w:rsidR="00000000" w:rsidRDefault="00FB1D1D">
      <w:pPr>
        <w:spacing w:before="100" w:beforeAutospacing="1" w:after="100" w:afterAutospacing="1"/>
        <w:divId w:val="790051606"/>
      </w:pPr>
      <w:r>
        <w:t>-</w:t>
      </w:r>
    </w:p>
    <w:p w14:paraId="46ABC4E6" w14:textId="77777777" w:rsidR="00000000" w:rsidRDefault="00FB1D1D">
      <w:pPr>
        <w:keepNext/>
        <w:spacing w:before="100" w:beforeAutospacing="1" w:after="100" w:afterAutospacing="1"/>
        <w:divId w:val="790051606"/>
        <w:rPr>
          <w:rFonts w:cs="Arial"/>
          <w:b/>
        </w:rPr>
      </w:pPr>
      <w:r>
        <w:rPr>
          <w:rFonts w:cs="Arial"/>
          <w:b/>
        </w:rPr>
        <w:t>Status:</w:t>
      </w:r>
    </w:p>
    <w:p w14:paraId="46AD908F" w14:textId="77777777" w:rsidR="00000000" w:rsidRDefault="00FB1D1D">
      <w:pPr>
        <w:spacing w:before="100" w:beforeAutospacing="1" w:after="100" w:afterAutospacing="1"/>
        <w:divId w:val="790051606"/>
      </w:pPr>
      <w:r>
        <w:t>Noted.</w:t>
      </w:r>
    </w:p>
    <w:p w14:paraId="0B8F9219"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SP-220015</w:t>
      </w:r>
      <w:r>
        <w:t xml:space="preserve"> (LS IN) LS from SA WG5: Reply LS on the Consent of Recommendation ITU-T M.3381. (Source: SA WG5 (S5-221502)).</w:t>
      </w:r>
      <w:r>
        <w:br/>
      </w:r>
      <w:r>
        <w:rPr>
          <w:b/>
        </w:rPr>
        <w:t>Document for:</w:t>
      </w:r>
      <w:r>
        <w:t xml:space="preserve"> Action.</w:t>
      </w:r>
      <w:r>
        <w:br/>
      </w:r>
      <w:r>
        <w:rPr>
          <w:b/>
        </w:rPr>
        <w:t>Abstract:</w:t>
      </w:r>
      <w:r>
        <w:t xml:space="preserve"> The SA WG5 would like to thank I</w:t>
      </w:r>
      <w:r>
        <w:t xml:space="preserve">TU-T Q5/2 for your LS on the Consent of Recommendation ITU-T M.3381 (ex. </w:t>
      </w:r>
      <w:proofErr w:type="spellStart"/>
      <w:r>
        <w:t>M.resm</w:t>
      </w:r>
      <w:proofErr w:type="spellEnd"/>
      <w:r>
        <w:t xml:space="preserve">-AI), 'Requirements for energy saving management of 5G RAN system with AI'. SA WG5 would like to inform that it has completed its Release 17 work on the energy efficiency of 5G </w:t>
      </w:r>
      <w:r>
        <w:t xml:space="preserve">networks. The main outcome includes, amongst others, specification of the following energy saving use cases and solutions: - Capacity booster cell partially overlaid by candidate cell(s) - Capacity booster cell fully overlaid by candidate cell(s) - Switch </w:t>
      </w:r>
      <w:r>
        <w:t>off edge UPFs during off-peak traffic hours. Reference document is: - TS 28.310 (Management and orchestration; Energy efficiency of 5G). Available at: https://portal.3gpp.org/desktopmodules/Specifications/SpecificationDetails.aspx?specificationId=3550 SA W</w:t>
      </w:r>
      <w:r>
        <w:t>G5 is about to start its Release 18 work on energy efficiency and energy saving in 5G networks. The main objectives include the specification of new use cases, requirements and solutions for energy saving in NG-RAN, 5GC and network slicing, including AI/ML</w:t>
      </w:r>
      <w:r>
        <w:t xml:space="preserve"> assisted energy saving. Reference documents are: - SP-211440 (New Study on new aspects of EE for 5G networks Phase 2). Available at: https://portal.3gpp.org/ngppapp/TdocList.aspx?meetingId=60223 - SP-211441 (New WID on Enhancements of EE for 5G Phase 2). </w:t>
      </w:r>
      <w:r>
        <w:t>Available at: https://portal.3gpp.org/ngppapp/TdocList.aspx?meetingId=60223 With regard to the usage of AI/ML, SA WG5 is working on MDA (Management Data Analytics) in Rel-17, including MDA functionality and service framework, MDA capabilities with correspo</w:t>
      </w:r>
      <w:r>
        <w:t>nding analytics inputs and analytics outputs (reports), MDAS (Management Data Analytics Service), as well as ML model training. MDA assisted energy saving is one of the MDA capabilities being worked on. MDA, as a key enabler of automation and intelligence,</w:t>
      </w:r>
      <w:r>
        <w:t xml:space="preserve"> is considered a foundational capability for mobile networks and services management and orchestration. The MDA specific aspects are being defined in TS 28.104, while ML model training is being defined in TS 28.105. SA WG5 also started a Release 18 study o</w:t>
      </w:r>
      <w:r>
        <w:t>n AI/ML management, which will address other AI/ML management capabilities than ML model training to enable and support AI/ML in 5GS (including 5GC, NG-RAN and management system). Reference documents are: - TS 28.104 (Management and orchestration; Manageme</w:t>
      </w:r>
      <w:r>
        <w:t>nt Data Analytics (MDA)). Available at: https://portal.3gpp.org/desktopmodules/Specifications/SpecificationDetails.aspx?specificationId=3877 - TS 28.105 (Management and orchestration; Artificial Intelligence / Machine Learning (AI/ML) management). Availabl</w:t>
      </w:r>
      <w:r>
        <w:t>e at: https://portal.3gpp.org/desktopmodules/Specifications/SpecificationDetails.aspx?specificationId=3970 - SP-211443 (New study on AI/ML management). Available at: https://www.3gpp.org/ftp/tsg_sa/TSG_SA/TSGS_94E_Electronic_2021_12/Docs/SP-211443.zip Last</w:t>
      </w:r>
      <w:r>
        <w:t xml:space="preserve"> but not least, it is worth highlighting that from 5G onwards, the SA WG5 has started to adopt a Service-Based Management Architecture (SBMA). The fundamental building block of SBMA is the Management Service (</w:t>
      </w:r>
      <w:proofErr w:type="spellStart"/>
      <w:r>
        <w:t>MnS</w:t>
      </w:r>
      <w:proofErr w:type="spellEnd"/>
      <w:r>
        <w:t xml:space="preserve">). A </w:t>
      </w:r>
      <w:proofErr w:type="spellStart"/>
      <w:r>
        <w:t>MnS</w:t>
      </w:r>
      <w:proofErr w:type="spellEnd"/>
      <w:r>
        <w:t xml:space="preserve"> is a set of offered capabilities fo</w:t>
      </w:r>
      <w:r>
        <w:t xml:space="preserve">r management and orchestration of network and services. The entity producing a </w:t>
      </w:r>
      <w:proofErr w:type="spellStart"/>
      <w:r>
        <w:t>MnS</w:t>
      </w:r>
      <w:proofErr w:type="spellEnd"/>
      <w:r>
        <w:t xml:space="preserve"> is called </w:t>
      </w:r>
      <w:proofErr w:type="spellStart"/>
      <w:r>
        <w:t>MnS</w:t>
      </w:r>
      <w:proofErr w:type="spellEnd"/>
      <w:r>
        <w:t xml:space="preserve"> producer. The entity consuming a </w:t>
      </w:r>
      <w:proofErr w:type="spellStart"/>
      <w:r>
        <w:t>MnS</w:t>
      </w:r>
      <w:proofErr w:type="spellEnd"/>
      <w:r>
        <w:t xml:space="preserve"> is called </w:t>
      </w:r>
      <w:proofErr w:type="spellStart"/>
      <w:r>
        <w:t>MnS</w:t>
      </w:r>
      <w:proofErr w:type="spellEnd"/>
      <w:r>
        <w:t xml:space="preserve"> consumer. A </w:t>
      </w:r>
      <w:proofErr w:type="spellStart"/>
      <w:r>
        <w:t>MnS</w:t>
      </w:r>
      <w:proofErr w:type="spellEnd"/>
      <w:r>
        <w:t xml:space="preserve"> provided by a </w:t>
      </w:r>
      <w:proofErr w:type="spellStart"/>
      <w:r>
        <w:t>MnS</w:t>
      </w:r>
      <w:proofErr w:type="spellEnd"/>
      <w:r>
        <w:t xml:space="preserve"> producer can be consumed by any entity with appropriate authorization and </w:t>
      </w:r>
      <w:r>
        <w:t>authentication. The traditional terms NMS and EMS are not used in SBMA. Reference documents are: - TS 28.533 (Management and orchestration; Architecture framework). Available at: https://portal.3gpp.org/desktopmodules/Specifications/SpecificationDetails.as</w:t>
      </w:r>
      <w:r>
        <w:t xml:space="preserve">px?specificationId=3416 - TS 28.532 (Management and orchestration; Generic management services). Available at: https://portal.3gpp.org/desktopmodules/Specifications/SpecificationDetails.aspx?specificationId=3427. Actions: To ITU-T SG2, ITU-T SG5, ITU-R WP </w:t>
      </w:r>
      <w:r>
        <w:t>5D, TSG SA: please take the above information into account.</w:t>
      </w:r>
    </w:p>
    <w:p w14:paraId="1DE47BE3" w14:textId="77777777" w:rsidR="00000000" w:rsidRDefault="00FB1D1D">
      <w:pPr>
        <w:keepNext/>
        <w:spacing w:before="100" w:beforeAutospacing="1" w:after="100" w:afterAutospacing="1"/>
        <w:divId w:val="790051606"/>
        <w:rPr>
          <w:rFonts w:cs="Arial"/>
          <w:b/>
        </w:rPr>
      </w:pPr>
      <w:r>
        <w:rPr>
          <w:rFonts w:cs="Arial"/>
          <w:b/>
        </w:rPr>
        <w:t>Comment:</w:t>
      </w:r>
    </w:p>
    <w:p w14:paraId="61716CC9" w14:textId="77777777" w:rsidR="00000000" w:rsidRDefault="00FB1D1D">
      <w:pPr>
        <w:spacing w:before="100" w:beforeAutospacing="1" w:after="100" w:afterAutospacing="1"/>
        <w:divId w:val="790051606"/>
      </w:pPr>
      <w:r>
        <w:t>CC#2: Block Noted.</w:t>
      </w:r>
    </w:p>
    <w:p w14:paraId="57673322" w14:textId="77777777" w:rsidR="00000000" w:rsidRDefault="00FB1D1D">
      <w:pPr>
        <w:keepNext/>
        <w:spacing w:before="100" w:beforeAutospacing="1" w:after="100" w:afterAutospacing="1"/>
        <w:divId w:val="790051606"/>
        <w:rPr>
          <w:rFonts w:cs="Arial"/>
          <w:b/>
        </w:rPr>
      </w:pPr>
      <w:r>
        <w:rPr>
          <w:rFonts w:cs="Arial"/>
          <w:b/>
        </w:rPr>
        <w:t>Discussion and conclusion:</w:t>
      </w:r>
    </w:p>
    <w:p w14:paraId="2D219092" w14:textId="77777777" w:rsidR="00000000" w:rsidRDefault="00FB1D1D">
      <w:pPr>
        <w:spacing w:before="100" w:beforeAutospacing="1" w:after="100" w:afterAutospacing="1"/>
        <w:divId w:val="790051606"/>
      </w:pPr>
      <w:r>
        <w:t>-</w:t>
      </w:r>
    </w:p>
    <w:p w14:paraId="7BB3F61F" w14:textId="77777777" w:rsidR="00000000" w:rsidRDefault="00FB1D1D">
      <w:pPr>
        <w:keepNext/>
        <w:spacing w:before="100" w:beforeAutospacing="1" w:after="100" w:afterAutospacing="1"/>
        <w:divId w:val="790051606"/>
        <w:rPr>
          <w:rFonts w:cs="Arial"/>
          <w:b/>
        </w:rPr>
      </w:pPr>
      <w:r>
        <w:rPr>
          <w:rFonts w:cs="Arial"/>
          <w:b/>
        </w:rPr>
        <w:t>Status:</w:t>
      </w:r>
    </w:p>
    <w:p w14:paraId="41F5EF3C" w14:textId="77777777" w:rsidR="00000000" w:rsidRDefault="00FB1D1D">
      <w:pPr>
        <w:spacing w:before="100" w:beforeAutospacing="1" w:after="100" w:afterAutospacing="1"/>
        <w:divId w:val="790051606"/>
      </w:pPr>
      <w:r>
        <w:t>Noted.</w:t>
      </w:r>
    </w:p>
    <w:p w14:paraId="12E7A0E6"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SP-220017</w:t>
      </w:r>
      <w:r>
        <w:t xml:space="preserve"> (LS IN) LS from SA WG5: LS on 3GPP SA5 work on 5G network energy efficiency and energy saving. (Source: SA WG5 </w:t>
      </w:r>
      <w:r>
        <w:t>(S5-221680)).</w:t>
      </w:r>
      <w:r>
        <w:br/>
      </w:r>
      <w:r>
        <w:rPr>
          <w:b/>
        </w:rPr>
        <w:t>Document for:</w:t>
      </w:r>
      <w:r>
        <w:t xml:space="preserve"> Information.</w:t>
      </w:r>
      <w:r>
        <w:br/>
      </w:r>
      <w:r>
        <w:rPr>
          <w:b/>
        </w:rPr>
        <w:t>Abstract:</w:t>
      </w:r>
      <w:r>
        <w:t xml:space="preserve"> SA WG5 would like to inform that it has completed its Release 17 work on the energy efficiency of 5G networks. Main outcomes include (non-exhaustive list): - Definition of Energy Efficiency (EE) KPIs for: </w:t>
      </w:r>
      <w:r>
        <w:t xml:space="preserve">o </w:t>
      </w:r>
      <w:proofErr w:type="spellStart"/>
      <w:r>
        <w:t>gNBs</w:t>
      </w:r>
      <w:proofErr w:type="spellEnd"/>
      <w:r>
        <w:t xml:space="preserve">, both split and non-split, o 5G core network o 5G network slice of the following types: </w:t>
      </w:r>
      <w:proofErr w:type="spellStart"/>
      <w:r>
        <w:t>eMBB</w:t>
      </w:r>
      <w:proofErr w:type="spellEnd"/>
      <w:r>
        <w:t xml:space="preserve">, URLLC, </w:t>
      </w:r>
      <w:proofErr w:type="spellStart"/>
      <w:r>
        <w:t>MIoT</w:t>
      </w:r>
      <w:proofErr w:type="spellEnd"/>
      <w:r>
        <w:t xml:space="preserve"> - Definition of the Energy Consumption (EC) of: o 5G network o 5G Network Function (NF). In case a 5G NF is composed of Virtualized Network Fun</w:t>
      </w:r>
      <w:r>
        <w:t>ction(s) (VNF), the EC of the VNF is estimated (as there is no means to measure it yet) based on its virtual CPU usage (measurement collected from NFV MANO) - Energy saving use cases and solutions: o Capacity booster cell partially overlaid by candidate ce</w:t>
      </w:r>
      <w:r>
        <w:t>ll(s) o Capacity booster cell fully overlaid by candidate cell(s) o Switch off edge UPFs during off-peak traffic hours. Reference documents are: - TS 28.310 (Management and orchestration; Energy efficiency of 5G). Available at: https://portal.3gpp.org/desk</w:t>
      </w:r>
      <w:r>
        <w:t>topmodules/Specifications/SpecificationDetails.aspx?specificationId=3550 - TS 28.554 (Management and orchestration; 5G end to end Key Performance Indicators (KPI)) - clause 6.7. Available at: https://portal.3gpp.org/desktopmodules/Specifications/Specificat</w:t>
      </w:r>
      <w:r>
        <w:t>ionDetails.aspx?specificationId=3415 - 3GPP TS 28.552 (Management and orchestration; 5G performance measurements) - clause 5.1.1.19. Available at: https://portal.3gpp.org/desktopmodules/Specifications/SpecificationDetails.aspx?specificationId=3413 - TS 28.</w:t>
      </w:r>
      <w:r>
        <w:t>541 (Management and orchestration; 5G Network Resource Model (NRM); Stage 2 and stage 3) - clauses 4.3.58 and 4.3.63. Available at: https://portal.3gpp.org/desktopmodules/Specifications/SpecificationDetails.aspx?specificationId=3400 SA WG5 has now initiate</w:t>
      </w:r>
      <w:r>
        <w:t>d its Release 18 work on energy efficiency and energy saving in 5G networks. The main objectives are to: - Specify new EE KPIs for network slices, e.g.: o EE KPI for V2X, o EE KPI for URLLC based on reliability - Specify further the EC of a 5G NF when it i</w:t>
      </w:r>
      <w:r>
        <w:t>s composed of VNF(s), by e.g.: o Include additional measurements obtained from NFV MANO, such as e.g. virtual disk usage, virtual link usage, in addition to the virtual CPU usage - Define the EC of a 5G NF when it is composed of Containerized VNFs (in Rele</w:t>
      </w:r>
      <w:r>
        <w:t>ase 17, only VM-based VNFs have been considered) - Specify new use cases, requirements and solutions for energy saving in NG-RAN, 5GC and network slicing, including AI/ML assisted energy saving - Investigate on digital sobriety applied to SA WG5 OA&amp;M solut</w:t>
      </w:r>
      <w:r>
        <w:t xml:space="preserve">ions. Given that a) the cheapest energy is the energy which is not used and b) the energy consumed by network elements / network functions has some dependency on data or </w:t>
      </w:r>
      <w:proofErr w:type="spellStart"/>
      <w:r>
        <w:t>signaling</w:t>
      </w:r>
      <w:proofErr w:type="spellEnd"/>
      <w:r>
        <w:t xml:space="preserve"> volumes processed and/or transported and/or stored by the network elements /</w:t>
      </w:r>
      <w:r>
        <w:t xml:space="preserve"> network functions: o Study which forms digital sobriety could take in SA WG5, e.g. minimize the volume of OA&amp;M data (number and type of operation parameters, input data to MDAF, etc.) to be processed and/or transported and/or stored, o Study if any metric</w:t>
      </w:r>
      <w:r>
        <w:t>s can be defined to compare different alternative solutions with regards to digital sobriety. Reference documents are: o SP-211440 (New Study on new aspects of EE for 5G networks Phase 2). Available at: https://portal.3gpp.org/ngppapp/TdocList.aspx?meeting</w:t>
      </w:r>
      <w:r>
        <w:t>Id=60223 o SP-211441 (New WID on Enhancements of EE for 5G Phase 2). Available at: https://portal.3gpp.org/ngppapp/TdocList.aspx?meetingId=60223.</w:t>
      </w:r>
    </w:p>
    <w:p w14:paraId="5B1451B3" w14:textId="77777777" w:rsidR="00000000" w:rsidRDefault="00FB1D1D">
      <w:pPr>
        <w:keepNext/>
        <w:spacing w:before="100" w:beforeAutospacing="1" w:after="100" w:afterAutospacing="1"/>
        <w:divId w:val="790051606"/>
        <w:rPr>
          <w:rFonts w:cs="Arial"/>
          <w:b/>
        </w:rPr>
      </w:pPr>
      <w:r>
        <w:rPr>
          <w:rFonts w:cs="Arial"/>
          <w:b/>
        </w:rPr>
        <w:t>Comment:</w:t>
      </w:r>
    </w:p>
    <w:p w14:paraId="358F1812" w14:textId="77777777" w:rsidR="00000000" w:rsidRDefault="00FB1D1D">
      <w:pPr>
        <w:spacing w:before="100" w:beforeAutospacing="1" w:after="100" w:afterAutospacing="1"/>
        <w:divId w:val="790051606"/>
      </w:pPr>
      <w:r>
        <w:t>CC#2: Block Noted.</w:t>
      </w:r>
    </w:p>
    <w:p w14:paraId="4D9B2E6C" w14:textId="77777777" w:rsidR="00000000" w:rsidRDefault="00FB1D1D">
      <w:pPr>
        <w:keepNext/>
        <w:spacing w:before="100" w:beforeAutospacing="1" w:after="100" w:afterAutospacing="1"/>
        <w:divId w:val="790051606"/>
        <w:rPr>
          <w:rFonts w:cs="Arial"/>
          <w:b/>
        </w:rPr>
      </w:pPr>
      <w:r>
        <w:rPr>
          <w:rFonts w:cs="Arial"/>
          <w:b/>
        </w:rPr>
        <w:t>Discussion and conclusion:</w:t>
      </w:r>
    </w:p>
    <w:p w14:paraId="5550D4CD" w14:textId="77777777" w:rsidR="00000000" w:rsidRDefault="00FB1D1D">
      <w:pPr>
        <w:spacing w:before="100" w:beforeAutospacing="1" w:after="100" w:afterAutospacing="1"/>
        <w:divId w:val="790051606"/>
      </w:pPr>
      <w:r>
        <w:t>-</w:t>
      </w:r>
    </w:p>
    <w:p w14:paraId="1900A813" w14:textId="77777777" w:rsidR="00000000" w:rsidRDefault="00FB1D1D">
      <w:pPr>
        <w:keepNext/>
        <w:spacing w:before="100" w:beforeAutospacing="1" w:after="100" w:afterAutospacing="1"/>
        <w:divId w:val="790051606"/>
        <w:rPr>
          <w:rFonts w:cs="Arial"/>
          <w:b/>
        </w:rPr>
      </w:pPr>
      <w:r>
        <w:rPr>
          <w:rFonts w:cs="Arial"/>
          <w:b/>
        </w:rPr>
        <w:t>Status:</w:t>
      </w:r>
    </w:p>
    <w:p w14:paraId="493C8E15" w14:textId="77777777" w:rsidR="00000000" w:rsidRDefault="00FB1D1D">
      <w:pPr>
        <w:spacing w:before="100" w:beforeAutospacing="1" w:after="100" w:afterAutospacing="1"/>
        <w:divId w:val="790051606"/>
      </w:pPr>
      <w:r>
        <w:t>Noted.</w:t>
      </w:r>
    </w:p>
    <w:p w14:paraId="3323A9C6"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SP-220016</w:t>
      </w:r>
      <w:r>
        <w:t xml:space="preserve"> </w:t>
      </w:r>
      <w:r>
        <w:t>(LS IN) LS from SA WG5: Reply LS on slicing management aspects in relation to SEAL. (Source: SA WG5 (S5-221548)).</w:t>
      </w:r>
      <w:r>
        <w:br/>
      </w:r>
      <w:r>
        <w:rPr>
          <w:b/>
        </w:rPr>
        <w:t>Document for:</w:t>
      </w:r>
      <w:r>
        <w:t xml:space="preserve"> Information.</w:t>
      </w:r>
      <w:r>
        <w:br/>
      </w:r>
      <w:r>
        <w:rPr>
          <w:b/>
        </w:rPr>
        <w:t>Abstract:</w:t>
      </w:r>
      <w:r>
        <w:t xml:space="preserve"> SA WG5 would like to thank SA WG6 for their LS on slicing management aspects in relation to SEAL. SA WG5 </w:t>
      </w:r>
      <w:r>
        <w:t xml:space="preserve">provides the following feedback on the SA WG6 LS: - Views of SA WG5 about the exposure of slicing management aspects to SEAL (Service Enabler Architecture Layer for Verticals - TS 23.434) as a means to address requirements from third party applications 1) </w:t>
      </w:r>
      <w:r>
        <w:t>The 3GPP exposure governance management function is defined as 'Management Function entity with the role of management service exposure governance' in clause 3.1 of TS 28.533. TS 28.533, provides an informative annex A.3 which gives an example of utilizati</w:t>
      </w:r>
      <w:r>
        <w:t xml:space="preserve">on of management services by EGMF. 3GPP </w:t>
      </w:r>
      <w:proofErr w:type="spellStart"/>
      <w:r>
        <w:t>MnS</w:t>
      </w:r>
      <w:proofErr w:type="spellEnd"/>
      <w:r>
        <w:t xml:space="preserve"> consumers may be in the Network Operator (NOP) domain or outside the NOP domain (e.g. in the Vertical domain). 2) SA WG5 is responsible for the specification of the 5G Management and Charging Services, as well as</w:t>
      </w:r>
      <w:r>
        <w:t xml:space="preserve"> for the specification of the access control and exposure of 5G management services. 3) To fulfil the management capabilities exposure requirements from third party applications which are outside the NOP domain, SA WG5 management capability exposure govern</w:t>
      </w:r>
      <w:r>
        <w:t>ance feature (see TS 28.533) exposes management capabilities to external third party applications acting as AF defined in TS 23.501. 4) It is specified in TS 28.202 the Converged Charging System (CCS) support to Network Slice Management Charging. - Views o</w:t>
      </w:r>
      <w:r>
        <w:t xml:space="preserve">f SA WG5 about interactions with ongoing work in SA WG5, in particular 1) Exposure of management capability in the context of non-public networks (see draft TS 28.557 WI OAM-NPN 870023) is about the consumption of management services provided by an NPN-SP </w:t>
      </w:r>
      <w:r>
        <w:t>(NPN Service Provider) to an NPN-SC (NPN Service consumer), where the NPN-SC maybe be viewed as an external third party. 2) FS_MNSAC is about access control of an internal or external consumer that wants to access the management services (</w:t>
      </w:r>
      <w:proofErr w:type="spellStart"/>
      <w:r>
        <w:t>MnS</w:t>
      </w:r>
      <w:proofErr w:type="spellEnd"/>
      <w:r>
        <w:t xml:space="preserve">) provided by </w:t>
      </w:r>
      <w:r>
        <w:t xml:space="preserve">an </w:t>
      </w:r>
      <w:proofErr w:type="spellStart"/>
      <w:r>
        <w:t>MnS</w:t>
      </w:r>
      <w:proofErr w:type="spellEnd"/>
      <w:r>
        <w:t xml:space="preserve"> producer. 3) SA WG5 is currently initiating a Rel-18 study phase for network slice capability exposure (Revised SID S5-221740 pending for SA#95 approval). The study will discuss how SA WG5 management capability can be exposed to an external consumer</w:t>
      </w:r>
      <w:r>
        <w:t xml:space="preserve"> and controlled by SA WG5 access control mechanism. - SA WG5 agrees with SA WG6 as the highlighted need to coordinate with each other WG to avoid overlapping specifications and ensure complementary approaches.</w:t>
      </w:r>
    </w:p>
    <w:p w14:paraId="7A34EB37" w14:textId="77777777" w:rsidR="00000000" w:rsidRDefault="00FB1D1D">
      <w:pPr>
        <w:keepNext/>
        <w:spacing w:before="100" w:beforeAutospacing="1" w:after="100" w:afterAutospacing="1"/>
        <w:divId w:val="790051606"/>
        <w:rPr>
          <w:rFonts w:cs="Arial"/>
          <w:b/>
        </w:rPr>
      </w:pPr>
      <w:r>
        <w:rPr>
          <w:rFonts w:cs="Arial"/>
          <w:b/>
        </w:rPr>
        <w:t>Comment:</w:t>
      </w:r>
    </w:p>
    <w:p w14:paraId="5B309876" w14:textId="77777777" w:rsidR="00000000" w:rsidRDefault="00FB1D1D">
      <w:pPr>
        <w:spacing w:before="100" w:beforeAutospacing="1" w:after="100" w:afterAutospacing="1"/>
        <w:divId w:val="790051606"/>
      </w:pPr>
      <w:r>
        <w:t>CC#2: Block Noted.</w:t>
      </w:r>
    </w:p>
    <w:p w14:paraId="7255CDE4" w14:textId="77777777" w:rsidR="00000000" w:rsidRDefault="00FB1D1D">
      <w:pPr>
        <w:keepNext/>
        <w:spacing w:before="100" w:beforeAutospacing="1" w:after="100" w:afterAutospacing="1"/>
        <w:divId w:val="790051606"/>
        <w:rPr>
          <w:rFonts w:cs="Arial"/>
          <w:b/>
        </w:rPr>
      </w:pPr>
      <w:r>
        <w:rPr>
          <w:rFonts w:cs="Arial"/>
          <w:b/>
        </w:rPr>
        <w:t>Discussion and con</w:t>
      </w:r>
      <w:r>
        <w:rPr>
          <w:rFonts w:cs="Arial"/>
          <w:b/>
        </w:rPr>
        <w:t>clusion:</w:t>
      </w:r>
    </w:p>
    <w:p w14:paraId="60C89AAA" w14:textId="77777777" w:rsidR="00000000" w:rsidRDefault="00FB1D1D">
      <w:pPr>
        <w:spacing w:before="100" w:beforeAutospacing="1" w:after="100" w:afterAutospacing="1"/>
        <w:divId w:val="790051606"/>
      </w:pPr>
      <w:r>
        <w:t>-</w:t>
      </w:r>
    </w:p>
    <w:p w14:paraId="0AE248E6" w14:textId="77777777" w:rsidR="00000000" w:rsidRDefault="00FB1D1D">
      <w:pPr>
        <w:keepNext/>
        <w:spacing w:before="100" w:beforeAutospacing="1" w:after="100" w:afterAutospacing="1"/>
        <w:divId w:val="790051606"/>
        <w:rPr>
          <w:rFonts w:cs="Arial"/>
          <w:b/>
        </w:rPr>
      </w:pPr>
      <w:r>
        <w:rPr>
          <w:rFonts w:cs="Arial"/>
          <w:b/>
        </w:rPr>
        <w:t>Status:</w:t>
      </w:r>
    </w:p>
    <w:p w14:paraId="26134A91" w14:textId="77777777" w:rsidR="00000000" w:rsidRDefault="00FB1D1D">
      <w:pPr>
        <w:spacing w:before="100" w:beforeAutospacing="1" w:after="100" w:afterAutospacing="1"/>
        <w:divId w:val="790051606"/>
      </w:pPr>
      <w:r>
        <w:t>Noted.</w:t>
      </w:r>
    </w:p>
    <w:p w14:paraId="4D205A31" w14:textId="77777777" w:rsidR="00000000" w:rsidRDefault="00FB1D1D">
      <w:pPr>
        <w:keepNext/>
        <w:keepLines/>
        <w:pBdr>
          <w:top w:val="single" w:sz="4" w:space="1" w:color="auto"/>
        </w:pBdr>
        <w:spacing w:before="100" w:beforeAutospacing="1" w:after="100" w:afterAutospacing="1"/>
        <w:divId w:val="790051606"/>
      </w:pPr>
      <w:r>
        <w:rPr>
          <w:color w:val="0000FF"/>
        </w:rPr>
        <w:t>TD SP-220024</w:t>
      </w:r>
      <w:r>
        <w:t xml:space="preserve"> (LS IN) LS from SA WG2: Reply LS on MINT functionality for Disaster Roaming. (Source: SA WG2 (S2-2201514)).</w:t>
      </w:r>
      <w:r>
        <w:br/>
      </w:r>
      <w:r>
        <w:rPr>
          <w:b/>
        </w:rPr>
        <w:t>Document for:</w:t>
      </w:r>
      <w:r>
        <w:t xml:space="preserve"> Information.</w:t>
      </w:r>
      <w:r>
        <w:br/>
      </w:r>
      <w:r>
        <w:rPr>
          <w:b/>
        </w:rPr>
        <w:t>Abstract:</w:t>
      </w:r>
      <w:r>
        <w:t xml:space="preserve"> </w:t>
      </w:r>
      <w:r>
        <w:t>SA WG2 thanks SA WG3 for reply LS, (S2-2200028 / S3-214342) and (S2-2200066 / S3-214416). SA WG2 made the following agreements in SA WG2#149E: - specify two options during the authentication and subscription information checking, Option 1: 'Disaster Roamin</w:t>
      </w:r>
      <w:r>
        <w:t>g indication' is transferred from AMF to AUSF/UDM Option 2: The configuration via OAM based on operator policy and the request by the government agencies when the disaster roaming occurs (No additional signalling) SA WG2 respectfully asks SA WG3 and CT WG4</w:t>
      </w:r>
      <w:r>
        <w:t xml:space="preserve"> to take above information into consideration and to update their specifications accordingly.</w:t>
      </w:r>
    </w:p>
    <w:p w14:paraId="6D30E882" w14:textId="77777777" w:rsidR="00000000" w:rsidRDefault="00FB1D1D">
      <w:pPr>
        <w:keepNext/>
        <w:spacing w:before="100" w:beforeAutospacing="1" w:after="100" w:afterAutospacing="1"/>
        <w:divId w:val="790051606"/>
        <w:rPr>
          <w:rFonts w:cs="Arial"/>
          <w:b/>
        </w:rPr>
      </w:pPr>
      <w:r>
        <w:rPr>
          <w:rFonts w:cs="Arial"/>
          <w:b/>
        </w:rPr>
        <w:t>Comment:</w:t>
      </w:r>
    </w:p>
    <w:p w14:paraId="0854B3D9" w14:textId="77777777" w:rsidR="00000000" w:rsidRDefault="00FB1D1D">
      <w:pPr>
        <w:spacing w:before="100" w:beforeAutospacing="1" w:after="100" w:afterAutospacing="1"/>
        <w:divId w:val="790051606"/>
      </w:pPr>
      <w:r>
        <w:t>CC#2: Block Noted.</w:t>
      </w:r>
    </w:p>
    <w:p w14:paraId="34843F9C" w14:textId="77777777" w:rsidR="00000000" w:rsidRDefault="00FB1D1D">
      <w:pPr>
        <w:keepNext/>
        <w:spacing w:before="100" w:beforeAutospacing="1" w:after="100" w:afterAutospacing="1"/>
        <w:divId w:val="790051606"/>
        <w:rPr>
          <w:rFonts w:cs="Arial"/>
          <w:b/>
        </w:rPr>
      </w:pPr>
      <w:r>
        <w:rPr>
          <w:rFonts w:cs="Arial"/>
          <w:b/>
        </w:rPr>
        <w:t>Discussion and conclusion:</w:t>
      </w:r>
    </w:p>
    <w:p w14:paraId="50890ADA" w14:textId="77777777" w:rsidR="00000000" w:rsidRDefault="00FB1D1D">
      <w:pPr>
        <w:spacing w:before="100" w:beforeAutospacing="1" w:after="100" w:afterAutospacing="1"/>
        <w:divId w:val="790051606"/>
      </w:pPr>
      <w:r>
        <w:t>-</w:t>
      </w:r>
    </w:p>
    <w:p w14:paraId="34723C77" w14:textId="77777777" w:rsidR="00000000" w:rsidRDefault="00FB1D1D">
      <w:pPr>
        <w:keepNext/>
        <w:spacing w:before="100" w:beforeAutospacing="1" w:after="100" w:afterAutospacing="1"/>
        <w:divId w:val="790051606"/>
        <w:rPr>
          <w:rFonts w:cs="Arial"/>
          <w:b/>
        </w:rPr>
      </w:pPr>
      <w:r>
        <w:rPr>
          <w:rFonts w:cs="Arial"/>
          <w:b/>
        </w:rPr>
        <w:t>Status:</w:t>
      </w:r>
    </w:p>
    <w:p w14:paraId="1D8670F5" w14:textId="77777777" w:rsidR="00000000" w:rsidRDefault="00FB1D1D">
      <w:pPr>
        <w:spacing w:before="100" w:beforeAutospacing="1" w:after="100" w:afterAutospacing="1"/>
        <w:divId w:val="790051606"/>
      </w:pPr>
      <w:r>
        <w:t>Noted.</w:t>
      </w:r>
    </w:p>
    <w:p w14:paraId="49A824AB"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SP-220025</w:t>
      </w:r>
      <w:r>
        <w:t xml:space="preserve"> (LS IN) Reply LS on progress of FS_eIMS5G2. (Source: SA WG2 (S2-2201548)).</w:t>
      </w:r>
      <w:r>
        <w:br/>
      </w:r>
      <w:r>
        <w:rPr>
          <w:b/>
        </w:rPr>
        <w:t>Do</w:t>
      </w:r>
      <w:r>
        <w:rPr>
          <w:b/>
        </w:rPr>
        <w:t>cument for:</w:t>
      </w:r>
      <w:r>
        <w:t xml:space="preserve"> Information.</w:t>
      </w:r>
      <w:r>
        <w:br/>
      </w:r>
      <w:r>
        <w:rPr>
          <w:b/>
        </w:rPr>
        <w:t>Abstract:</w:t>
      </w:r>
      <w:r>
        <w:t xml:space="preserve"> SA WG2 informs CT WG4 that SA WG2 has not been able to agree proposed Rel-17 CRs to add normative requirements based on key issue 1 conclusions in TR 23.700-12 for FS_eIMS5G2 study, as suggested by CT WG4µs incoming LS S2</w:t>
      </w:r>
      <w:r>
        <w:t>-2200204. SA WG2 may perform related work in Rel-18 if a related TEI-18 WID can be agreed.</w:t>
      </w:r>
    </w:p>
    <w:p w14:paraId="5293A0C4" w14:textId="77777777" w:rsidR="00000000" w:rsidRDefault="00FB1D1D">
      <w:pPr>
        <w:keepNext/>
        <w:spacing w:before="100" w:beforeAutospacing="1" w:after="100" w:afterAutospacing="1"/>
        <w:divId w:val="790051606"/>
        <w:rPr>
          <w:rFonts w:cs="Arial"/>
          <w:b/>
        </w:rPr>
      </w:pPr>
      <w:r>
        <w:rPr>
          <w:rFonts w:cs="Arial"/>
          <w:b/>
        </w:rPr>
        <w:t>Comment:</w:t>
      </w:r>
    </w:p>
    <w:p w14:paraId="048B6795" w14:textId="77777777" w:rsidR="00000000" w:rsidRDefault="00FB1D1D">
      <w:pPr>
        <w:spacing w:before="100" w:beforeAutospacing="1" w:after="100" w:afterAutospacing="1"/>
        <w:divId w:val="790051606"/>
      </w:pPr>
      <w:r>
        <w:t>CC#2: Block Noted.</w:t>
      </w:r>
    </w:p>
    <w:p w14:paraId="73117393" w14:textId="77777777" w:rsidR="00000000" w:rsidRDefault="00FB1D1D">
      <w:pPr>
        <w:keepNext/>
        <w:spacing w:before="100" w:beforeAutospacing="1" w:after="100" w:afterAutospacing="1"/>
        <w:divId w:val="790051606"/>
        <w:rPr>
          <w:rFonts w:cs="Arial"/>
          <w:b/>
        </w:rPr>
      </w:pPr>
      <w:r>
        <w:rPr>
          <w:rFonts w:cs="Arial"/>
          <w:b/>
        </w:rPr>
        <w:t>Discussion and conclusion:</w:t>
      </w:r>
    </w:p>
    <w:p w14:paraId="7F8BD44C" w14:textId="77777777" w:rsidR="00000000" w:rsidRDefault="00FB1D1D">
      <w:pPr>
        <w:spacing w:before="100" w:beforeAutospacing="1" w:after="100" w:afterAutospacing="1"/>
        <w:divId w:val="790051606"/>
      </w:pPr>
      <w:r>
        <w:t>-</w:t>
      </w:r>
    </w:p>
    <w:p w14:paraId="325C583A" w14:textId="77777777" w:rsidR="00000000" w:rsidRDefault="00FB1D1D">
      <w:pPr>
        <w:keepNext/>
        <w:spacing w:before="100" w:beforeAutospacing="1" w:after="100" w:afterAutospacing="1"/>
        <w:divId w:val="790051606"/>
        <w:rPr>
          <w:rFonts w:cs="Arial"/>
          <w:b/>
        </w:rPr>
      </w:pPr>
      <w:r>
        <w:rPr>
          <w:rFonts w:cs="Arial"/>
          <w:b/>
        </w:rPr>
        <w:t>Status:</w:t>
      </w:r>
    </w:p>
    <w:p w14:paraId="1BB18336" w14:textId="77777777" w:rsidR="00000000" w:rsidRDefault="00FB1D1D">
      <w:pPr>
        <w:spacing w:before="100" w:beforeAutospacing="1" w:after="100" w:afterAutospacing="1"/>
        <w:divId w:val="790051606"/>
      </w:pPr>
      <w:r>
        <w:t>Noted.</w:t>
      </w:r>
    </w:p>
    <w:p w14:paraId="040375CE" w14:textId="77777777" w:rsidR="00000000" w:rsidRDefault="00FB1D1D">
      <w:pPr>
        <w:keepNext/>
        <w:keepLines/>
        <w:pBdr>
          <w:top w:val="single" w:sz="4" w:space="1" w:color="auto"/>
        </w:pBdr>
        <w:spacing w:before="100" w:beforeAutospacing="1" w:after="100" w:afterAutospacing="1"/>
        <w:divId w:val="790051606"/>
      </w:pPr>
      <w:r>
        <w:rPr>
          <w:color w:val="0000FF"/>
        </w:rPr>
        <w:t>TD SP-220027</w:t>
      </w:r>
      <w:r>
        <w:t xml:space="preserve"> (LS IN) LS from SA WG6: Reply LS on Prioritized Vehicle to Cloud Technical Solut</w:t>
      </w:r>
      <w:r>
        <w:t>ions (Automotive Edge Computing Consortium (AECC)). (Source: SA WG6 (S6-220265)).</w:t>
      </w:r>
      <w:r>
        <w:br/>
      </w:r>
      <w:r>
        <w:rPr>
          <w:b/>
        </w:rPr>
        <w:t>Document for:</w:t>
      </w:r>
      <w:r>
        <w:t xml:space="preserve"> Information.</w:t>
      </w:r>
      <w:r>
        <w:br/>
      </w:r>
      <w:r>
        <w:rPr>
          <w:b/>
        </w:rPr>
        <w:t>Abstract:</w:t>
      </w:r>
      <w:r>
        <w:t xml:space="preserve"> SA WG6 thanks AECC for their LS in S6-212501 and for providing the material related to the AECC vision and ongoing work. SA WG6 is the ap</w:t>
      </w:r>
      <w:r>
        <w:t>plication enablement and critical communications applications group for vertical markets. The main objective of SA WG6 is to provide application layer architecture specifications for 3GPP verticals, including architecture requirements and functional archit</w:t>
      </w:r>
      <w:r>
        <w:t>ecture for supporting the integration of verticals to 3GPP systems. With respect to application enablement, the main focus is on enablers for vertical applications (e.g. automotive) and service frameworks (e.g. Common API Framework, Service Enabler Archite</w:t>
      </w:r>
      <w:r>
        <w:t>cture Layer, Edge Application enablement). SA WG6 has completed Rel-17 work items which may be of interest to AECC. In particular: - EDGEAPP (3GPP TS 23.558) provides an edge enabling layer and application architecture for enabling Edge Applications on the</w:t>
      </w:r>
      <w:r>
        <w:t xml:space="preserve"> Edge Data Network, including the exposure of northbound APIs towards Edge Applications, integration with the 3GPP Network, and to facilitate communication between the Application Clients running on the UE and the Edge Application Servers deployed on the E</w:t>
      </w:r>
      <w:r>
        <w:t>dge Data Network with capabilities such as service provisioning, rich application discovery, and service continuity - eV2XAPP (3GPP TS 23.286) - Application layer support for V2X services: enables the efficient use and deployment of V2X applications over 3</w:t>
      </w:r>
      <w:r>
        <w:t>GPP systems including Platooning, Advanced Remote Driving, and High Definition Maps. The focus of eV2XAPP is to provide key capabilities such as message distribution, service continuity, application resource management, and dynamic group management In addi</w:t>
      </w:r>
      <w:r>
        <w:t xml:space="preserve">tion, SA WG6 has started Rel-18 study items which may be of particular interest of AECC. In particular: - </w:t>
      </w:r>
      <w:proofErr w:type="spellStart"/>
      <w:r>
        <w:t>eEDGEAPP</w:t>
      </w:r>
      <w:proofErr w:type="spellEnd"/>
      <w:r>
        <w:t xml:space="preserve"> (3GPP TR 23.700-98) studies architecture and procedure enhancements to improve the Rel-17 EDGEAPP architecture for enabling edge applications</w:t>
      </w:r>
      <w:r>
        <w:t xml:space="preserve">, and to support emerging industry requirements. - eV2XAPP2 (3GPP TR 23.700-64) studies architecture and procedure enhancements over eV2XAPP to capture mainly capabilities to Vehicle-to-Pedestrian (V2P) communications and advanced driving use cases (e.g. </w:t>
      </w:r>
      <w:proofErr w:type="spellStart"/>
      <w:r>
        <w:t>T</w:t>
      </w:r>
      <w:r>
        <w:t>oD</w:t>
      </w:r>
      <w:proofErr w:type="spellEnd"/>
      <w:r>
        <w:t>). - ADAES (3GPP TR 23.700-36) - study on Application data analytics Enablement services: aims to investigate the support for application data analytics for vertical scenarios and edge data analytics enablement aspects. All documents are available at: ht</w:t>
      </w:r>
      <w:r>
        <w:t>tps://www.3gpp.org/dynareport/TSG WG--S6.htm?Itemid=682 SA WG6 is looking forward to further information exchange with AECC; and would be interested to receive updates on requirements related to Vehicle to Cloud solutions which fall within the scope of the</w:t>
      </w:r>
      <w:r>
        <w:t xml:space="preserve"> application enablement layer.</w:t>
      </w:r>
    </w:p>
    <w:p w14:paraId="13CB0262" w14:textId="77777777" w:rsidR="00000000" w:rsidRDefault="00FB1D1D">
      <w:pPr>
        <w:keepNext/>
        <w:spacing w:before="100" w:beforeAutospacing="1" w:after="100" w:afterAutospacing="1"/>
        <w:divId w:val="790051606"/>
        <w:rPr>
          <w:rFonts w:cs="Arial"/>
          <w:b/>
        </w:rPr>
      </w:pPr>
      <w:r>
        <w:rPr>
          <w:rFonts w:cs="Arial"/>
          <w:b/>
        </w:rPr>
        <w:t>Comment:</w:t>
      </w:r>
    </w:p>
    <w:p w14:paraId="6E2712F6" w14:textId="77777777" w:rsidR="00000000" w:rsidRDefault="00FB1D1D">
      <w:pPr>
        <w:spacing w:before="100" w:beforeAutospacing="1" w:after="100" w:afterAutospacing="1"/>
        <w:divId w:val="790051606"/>
      </w:pPr>
      <w:r>
        <w:t>CC#2: Block Noted.</w:t>
      </w:r>
    </w:p>
    <w:p w14:paraId="6C0F4B65" w14:textId="77777777" w:rsidR="00000000" w:rsidRDefault="00FB1D1D">
      <w:pPr>
        <w:keepNext/>
        <w:spacing w:before="100" w:beforeAutospacing="1" w:after="100" w:afterAutospacing="1"/>
        <w:divId w:val="790051606"/>
        <w:rPr>
          <w:rFonts w:cs="Arial"/>
          <w:b/>
        </w:rPr>
      </w:pPr>
      <w:r>
        <w:rPr>
          <w:rFonts w:cs="Arial"/>
          <w:b/>
        </w:rPr>
        <w:t>Discussion and conclusion:</w:t>
      </w:r>
    </w:p>
    <w:p w14:paraId="21CC4E6A" w14:textId="77777777" w:rsidR="00000000" w:rsidRDefault="00FB1D1D">
      <w:pPr>
        <w:spacing w:before="100" w:beforeAutospacing="1" w:after="100" w:afterAutospacing="1"/>
        <w:divId w:val="790051606"/>
      </w:pPr>
      <w:r>
        <w:t>-</w:t>
      </w:r>
    </w:p>
    <w:p w14:paraId="35E90190" w14:textId="77777777" w:rsidR="00000000" w:rsidRDefault="00FB1D1D">
      <w:pPr>
        <w:keepNext/>
        <w:spacing w:before="100" w:beforeAutospacing="1" w:after="100" w:afterAutospacing="1"/>
        <w:divId w:val="790051606"/>
        <w:rPr>
          <w:rFonts w:cs="Arial"/>
          <w:b/>
        </w:rPr>
      </w:pPr>
      <w:r>
        <w:rPr>
          <w:rFonts w:cs="Arial"/>
          <w:b/>
        </w:rPr>
        <w:t>Status:</w:t>
      </w:r>
    </w:p>
    <w:p w14:paraId="46EDCEF9" w14:textId="77777777" w:rsidR="00000000" w:rsidRDefault="00FB1D1D">
      <w:pPr>
        <w:spacing w:before="100" w:beforeAutospacing="1" w:after="100" w:afterAutospacing="1"/>
        <w:divId w:val="790051606"/>
      </w:pPr>
      <w:r>
        <w:t>Noted.</w:t>
      </w:r>
    </w:p>
    <w:p w14:paraId="2C2A023F" w14:textId="77777777" w:rsidR="00000000" w:rsidRDefault="00FB1D1D">
      <w:pPr>
        <w:keepNext/>
        <w:keepLines/>
        <w:pBdr>
          <w:top w:val="single" w:sz="4" w:space="1" w:color="auto"/>
        </w:pBdr>
        <w:spacing w:before="100" w:beforeAutospacing="1" w:after="100" w:afterAutospacing="1"/>
        <w:divId w:val="790051606"/>
      </w:pPr>
      <w:r>
        <w:rPr>
          <w:color w:val="0000FF"/>
        </w:rPr>
        <w:lastRenderedPageBreak/>
        <w:t>TD SP-220028</w:t>
      </w:r>
      <w:r>
        <w:t xml:space="preserve"> </w:t>
      </w:r>
      <w:r>
        <w:t>(LS IN) LS from SA WG1: Reply LS about new SID on Application Enablement for Data Integrity Verification Service in IOT. (Source: SA WG1 (S1-220185)).</w:t>
      </w:r>
      <w:r>
        <w:br/>
      </w:r>
      <w:r>
        <w:rPr>
          <w:b/>
        </w:rPr>
        <w:t>Document for:</w:t>
      </w:r>
      <w:r>
        <w:t xml:space="preserve"> Information.</w:t>
      </w:r>
      <w:r>
        <w:br/>
      </w:r>
      <w:r>
        <w:rPr>
          <w:b/>
        </w:rPr>
        <w:t>Abstract:</w:t>
      </w:r>
      <w:r>
        <w:t xml:space="preserve"> SA WG1 thanks SA WG3 for their LS on reply to SA WG6 about new SID o</w:t>
      </w:r>
      <w:r>
        <w:t>n Application Enablement for Data Integrity Verification Service in IOT. In response to the request to clarify the intention, main use cases, scope, and main requirements of the service for data integrity verification service introduced in TS 22.261, SA WG</w:t>
      </w:r>
      <w:r>
        <w:t>1 provides the following. The requirement related to data integrity verification service in TS 22.261 states: 'Subject to regulatory requirements and based on operator policy, the 5G system shall provide a mechanism to support data integrity verification s</w:t>
      </w:r>
      <w:r>
        <w:t>ervice to assure the integrity of the data exchanged between the 5G network and a third-party service provider. NOTE: This requirement could apply to mechanisms supported over the interface between 5G core network and an external application, with no impac</w:t>
      </w:r>
      <w:r>
        <w:t>t on RAN and UE.' This requirement applies to data integrity verification service applied to the data exchanged between the 5G network and a third-party service provider. Additionally, in the WID, SP-210213, and CR, 22.261 CR0496R1, which introduced this r</w:t>
      </w:r>
      <w:r>
        <w:t>equirement, neither the boxes for the UE or RAN were checked.</w:t>
      </w:r>
    </w:p>
    <w:p w14:paraId="62A4F1EB" w14:textId="77777777" w:rsidR="00000000" w:rsidRDefault="00FB1D1D">
      <w:pPr>
        <w:keepNext/>
        <w:spacing w:before="100" w:beforeAutospacing="1" w:after="100" w:afterAutospacing="1"/>
        <w:divId w:val="790051606"/>
        <w:rPr>
          <w:rFonts w:cs="Arial"/>
          <w:b/>
        </w:rPr>
      </w:pPr>
      <w:r>
        <w:rPr>
          <w:rFonts w:cs="Arial"/>
          <w:b/>
        </w:rPr>
        <w:t>Comment:</w:t>
      </w:r>
    </w:p>
    <w:p w14:paraId="6CE1A5B3" w14:textId="77777777" w:rsidR="00000000" w:rsidRDefault="00FB1D1D">
      <w:pPr>
        <w:spacing w:before="100" w:beforeAutospacing="1" w:after="100" w:afterAutospacing="1"/>
        <w:divId w:val="790051606"/>
      </w:pPr>
      <w:r>
        <w:t>CC#2: Block Noted.</w:t>
      </w:r>
    </w:p>
    <w:p w14:paraId="279EC25C" w14:textId="77777777" w:rsidR="00000000" w:rsidRDefault="00FB1D1D">
      <w:pPr>
        <w:keepNext/>
        <w:spacing w:before="100" w:beforeAutospacing="1" w:after="100" w:afterAutospacing="1"/>
        <w:divId w:val="790051606"/>
        <w:rPr>
          <w:rFonts w:cs="Arial"/>
          <w:b/>
        </w:rPr>
      </w:pPr>
      <w:r>
        <w:rPr>
          <w:rFonts w:cs="Arial"/>
          <w:b/>
        </w:rPr>
        <w:t>Discussion and conclusion:</w:t>
      </w:r>
    </w:p>
    <w:p w14:paraId="1093007E" w14:textId="77777777" w:rsidR="00000000" w:rsidRDefault="00FB1D1D">
      <w:pPr>
        <w:spacing w:before="100" w:beforeAutospacing="1" w:after="100" w:afterAutospacing="1"/>
        <w:divId w:val="790051606"/>
      </w:pPr>
      <w:r>
        <w:t>-</w:t>
      </w:r>
    </w:p>
    <w:p w14:paraId="728696AC" w14:textId="77777777" w:rsidR="00000000" w:rsidRDefault="00FB1D1D">
      <w:pPr>
        <w:keepNext/>
        <w:spacing w:before="100" w:beforeAutospacing="1" w:after="100" w:afterAutospacing="1"/>
        <w:divId w:val="790051606"/>
        <w:rPr>
          <w:rFonts w:cs="Arial"/>
          <w:b/>
        </w:rPr>
      </w:pPr>
      <w:r>
        <w:rPr>
          <w:rFonts w:cs="Arial"/>
          <w:b/>
        </w:rPr>
        <w:t>Status:</w:t>
      </w:r>
    </w:p>
    <w:p w14:paraId="304F2777" w14:textId="77777777" w:rsidR="00000000" w:rsidRDefault="00FB1D1D">
      <w:pPr>
        <w:spacing w:before="100" w:beforeAutospacing="1" w:after="100" w:afterAutospacing="1"/>
        <w:divId w:val="790051606"/>
      </w:pPr>
      <w:r>
        <w:t>Noted.</w:t>
      </w:r>
    </w:p>
    <w:p w14:paraId="67A9D81F" w14:textId="77777777" w:rsidR="00000000" w:rsidRDefault="00FB1D1D">
      <w:pPr>
        <w:keepNext/>
        <w:keepLines/>
        <w:pBdr>
          <w:top w:val="single" w:sz="4" w:space="1" w:color="auto"/>
        </w:pBdr>
        <w:spacing w:before="100" w:beforeAutospacing="1" w:after="100" w:afterAutospacing="1"/>
        <w:divId w:val="790051606"/>
      </w:pPr>
      <w:r>
        <w:rPr>
          <w:color w:val="0000FF"/>
        </w:rPr>
        <w:t>TD SP-220029</w:t>
      </w:r>
      <w:r>
        <w:t xml:space="preserve"> (LS IN) LS from SA WG1: Reply LS on User Controlled PLMN Selector with Access Technology in Control plane sol</w:t>
      </w:r>
      <w:r>
        <w:t>ution for steering of roaming in 5GS. (Source: SA WG1 (S1-220187)).</w:t>
      </w:r>
      <w:r>
        <w:br/>
      </w:r>
      <w:r>
        <w:rPr>
          <w:b/>
        </w:rPr>
        <w:t>Document for:</w:t>
      </w:r>
      <w:r>
        <w:t xml:space="preserve"> Information.</w:t>
      </w:r>
      <w:r>
        <w:br/>
      </w:r>
      <w:r>
        <w:rPr>
          <w:b/>
        </w:rPr>
        <w:t>Abstract:</w:t>
      </w:r>
      <w:r>
        <w:t xml:space="preserve"> SA WG1 thanks CT WG1 for their LS (C1-217358) on User Controlled PLMN Selector with Access Technology in Control plane solution for steering of roaming</w:t>
      </w:r>
      <w:r>
        <w:t xml:space="preserve"> in 5GS. With regard to the specific use case under discussion, and corresponding question: CT WG1 is discussing the use case when the selected PLMN is a VPLMN which is in the 'User Controlled PLMN Selector with Access Technology' list and the UE in automa</w:t>
      </w:r>
      <w:r>
        <w:t>tic network selection mode receives SOR information, and the security check of the received SOR information fails in the UE. Question: CT WG1 kindly asks SA WG1 whether, in the use case above, the VPLMN still has higher priority than the steered-to-PLMN or</w:t>
      </w:r>
      <w:r>
        <w:t xml:space="preserve"> the VPLMN should be considered as lowest priority? SA WG1 could not reach consensus.</w:t>
      </w:r>
    </w:p>
    <w:p w14:paraId="79D4F992" w14:textId="77777777" w:rsidR="00000000" w:rsidRDefault="00FB1D1D">
      <w:pPr>
        <w:keepNext/>
        <w:spacing w:before="100" w:beforeAutospacing="1" w:after="100" w:afterAutospacing="1"/>
        <w:divId w:val="790051606"/>
        <w:rPr>
          <w:rFonts w:cs="Arial"/>
          <w:b/>
        </w:rPr>
      </w:pPr>
      <w:r>
        <w:rPr>
          <w:rFonts w:cs="Arial"/>
          <w:b/>
        </w:rPr>
        <w:t>Comment:</w:t>
      </w:r>
    </w:p>
    <w:p w14:paraId="7A774DD9" w14:textId="77777777" w:rsidR="00000000" w:rsidRDefault="00FB1D1D">
      <w:pPr>
        <w:spacing w:before="100" w:beforeAutospacing="1" w:after="100" w:afterAutospacing="1"/>
        <w:divId w:val="790051606"/>
      </w:pPr>
      <w:r>
        <w:t>CC#2: Block Noted.</w:t>
      </w:r>
    </w:p>
    <w:p w14:paraId="4DF268C1" w14:textId="77777777" w:rsidR="00000000" w:rsidRDefault="00FB1D1D">
      <w:pPr>
        <w:keepNext/>
        <w:spacing w:before="100" w:beforeAutospacing="1" w:after="100" w:afterAutospacing="1"/>
        <w:divId w:val="790051606"/>
        <w:rPr>
          <w:rFonts w:cs="Arial"/>
          <w:b/>
        </w:rPr>
      </w:pPr>
      <w:r>
        <w:rPr>
          <w:rFonts w:cs="Arial"/>
          <w:b/>
        </w:rPr>
        <w:t>Discussion and conclusion:</w:t>
      </w:r>
    </w:p>
    <w:p w14:paraId="67A995BE" w14:textId="77777777" w:rsidR="00000000" w:rsidRDefault="00FB1D1D">
      <w:pPr>
        <w:spacing w:before="100" w:beforeAutospacing="1" w:after="100" w:afterAutospacing="1"/>
        <w:divId w:val="790051606"/>
      </w:pPr>
      <w:r>
        <w:t>-</w:t>
      </w:r>
    </w:p>
    <w:p w14:paraId="6FE28DDC" w14:textId="77777777" w:rsidR="00000000" w:rsidRDefault="00FB1D1D">
      <w:pPr>
        <w:keepNext/>
        <w:spacing w:before="100" w:beforeAutospacing="1" w:after="100" w:afterAutospacing="1"/>
        <w:divId w:val="790051606"/>
        <w:rPr>
          <w:rFonts w:cs="Arial"/>
          <w:b/>
        </w:rPr>
      </w:pPr>
      <w:r>
        <w:rPr>
          <w:rFonts w:cs="Arial"/>
          <w:b/>
        </w:rPr>
        <w:t>Status:</w:t>
      </w:r>
    </w:p>
    <w:p w14:paraId="61692A14" w14:textId="77777777" w:rsidR="00000000" w:rsidRDefault="00FB1D1D">
      <w:pPr>
        <w:spacing w:before="100" w:beforeAutospacing="1" w:after="100" w:afterAutospacing="1"/>
        <w:divId w:val="790051606"/>
      </w:pPr>
      <w:r>
        <w:t>Noted.</w:t>
      </w:r>
    </w:p>
    <w:p w14:paraId="1A803688" w14:textId="77777777" w:rsidR="00000000" w:rsidRDefault="00FB1D1D">
      <w:pPr>
        <w:keepNext/>
        <w:keepLines/>
        <w:pBdr>
          <w:top w:val="single" w:sz="4" w:space="1" w:color="auto"/>
        </w:pBdr>
        <w:spacing w:before="100" w:beforeAutospacing="1" w:after="100" w:afterAutospacing="1"/>
        <w:divId w:val="790051606"/>
      </w:pPr>
      <w:r>
        <w:rPr>
          <w:color w:val="0000FF"/>
        </w:rPr>
        <w:t>TD SP-220262</w:t>
      </w:r>
      <w:r>
        <w:t xml:space="preserve"> (LS IN) LS from SA WG3: Reply LS on MINT functionality for Disaster Roaming. (Source:</w:t>
      </w:r>
      <w:r>
        <w:t xml:space="preserve"> SA WG3 (S3-220518)).</w:t>
      </w:r>
      <w:r>
        <w:br/>
      </w:r>
      <w:r>
        <w:rPr>
          <w:b/>
        </w:rPr>
        <w:t>Document for:</w:t>
      </w:r>
      <w:r>
        <w:t xml:space="preserve"> Information.</w:t>
      </w:r>
      <w:r>
        <w:br/>
      </w:r>
      <w:r>
        <w:rPr>
          <w:b/>
        </w:rPr>
        <w:t>Abstract:</w:t>
      </w:r>
      <w:r>
        <w:t xml:space="preserve"> SA WG3 thanks SA WG2 for the reply LS(S3-220499/S2-2201514) on MINT functionality for Disaster Roaming. SA WG3 would like to inform SA WG2 that based on SA WG2 decision, SA WG3 agreed the attached </w:t>
      </w:r>
      <w:r>
        <w:t>CR for TS 33.501, which updates the initiation procedures of the primary authentication and corresponding services provided by AUSF and UDM.</w:t>
      </w:r>
    </w:p>
    <w:p w14:paraId="43B8BD26" w14:textId="77777777" w:rsidR="00000000" w:rsidRDefault="00FB1D1D">
      <w:pPr>
        <w:keepNext/>
        <w:spacing w:before="100" w:beforeAutospacing="1" w:after="100" w:afterAutospacing="1"/>
        <w:divId w:val="790051606"/>
        <w:rPr>
          <w:rFonts w:cs="Arial"/>
          <w:b/>
        </w:rPr>
      </w:pPr>
      <w:r>
        <w:rPr>
          <w:rFonts w:cs="Arial"/>
          <w:b/>
        </w:rPr>
        <w:t>Comment:</w:t>
      </w:r>
    </w:p>
    <w:p w14:paraId="213D280F" w14:textId="77777777" w:rsidR="00000000" w:rsidRDefault="00FB1D1D">
      <w:pPr>
        <w:spacing w:before="100" w:beforeAutospacing="1" w:after="100" w:afterAutospacing="1"/>
        <w:divId w:val="790051606"/>
      </w:pPr>
      <w:r>
        <w:t>CC#2: Block Noted.</w:t>
      </w:r>
    </w:p>
    <w:p w14:paraId="42368557" w14:textId="77777777" w:rsidR="00000000" w:rsidRDefault="00FB1D1D">
      <w:pPr>
        <w:keepNext/>
        <w:spacing w:before="100" w:beforeAutospacing="1" w:after="100" w:afterAutospacing="1"/>
        <w:divId w:val="790051606"/>
        <w:rPr>
          <w:rFonts w:cs="Arial"/>
          <w:b/>
        </w:rPr>
      </w:pPr>
      <w:r>
        <w:rPr>
          <w:rFonts w:cs="Arial"/>
          <w:b/>
        </w:rPr>
        <w:lastRenderedPageBreak/>
        <w:t>Discussion and conclusion:</w:t>
      </w:r>
    </w:p>
    <w:p w14:paraId="40A635CB" w14:textId="77777777" w:rsidR="00000000" w:rsidRDefault="00FB1D1D">
      <w:pPr>
        <w:spacing w:before="100" w:beforeAutospacing="1" w:after="100" w:afterAutospacing="1"/>
        <w:divId w:val="790051606"/>
      </w:pPr>
      <w:r>
        <w:t>-</w:t>
      </w:r>
    </w:p>
    <w:p w14:paraId="436A88C2" w14:textId="77777777" w:rsidR="00000000" w:rsidRDefault="00FB1D1D">
      <w:pPr>
        <w:keepNext/>
        <w:spacing w:before="100" w:beforeAutospacing="1" w:after="100" w:afterAutospacing="1"/>
        <w:divId w:val="790051606"/>
        <w:rPr>
          <w:rFonts w:cs="Arial"/>
          <w:b/>
        </w:rPr>
      </w:pPr>
      <w:r>
        <w:rPr>
          <w:rFonts w:cs="Arial"/>
          <w:b/>
        </w:rPr>
        <w:t>Status:</w:t>
      </w:r>
    </w:p>
    <w:p w14:paraId="690D5669" w14:textId="77777777" w:rsidR="00000000" w:rsidRDefault="00FB1D1D">
      <w:pPr>
        <w:spacing w:before="100" w:beforeAutospacing="1" w:after="100" w:afterAutospacing="1"/>
        <w:divId w:val="790051606"/>
      </w:pPr>
      <w:r>
        <w:t>Noted.</w:t>
      </w:r>
    </w:p>
    <w:p w14:paraId="3FB8F57A" w14:textId="77777777" w:rsidR="00000000" w:rsidRDefault="00FB1D1D">
      <w:pPr>
        <w:keepNext/>
        <w:keepLines/>
        <w:pBdr>
          <w:top w:val="single" w:sz="4" w:space="1" w:color="auto"/>
        </w:pBdr>
        <w:spacing w:before="100" w:beforeAutospacing="1" w:after="100" w:afterAutospacing="1"/>
        <w:divId w:val="790051606"/>
      </w:pPr>
      <w:r>
        <w:rPr>
          <w:color w:val="0000FF"/>
        </w:rPr>
        <w:t>TD SP-220264</w:t>
      </w:r>
      <w:r>
        <w:t xml:space="preserve"> </w:t>
      </w:r>
      <w:r>
        <w:t>(LS IN) LS from ITU-R WP5D: Information on the completion of revision of Recommendation ITU-R M.2150 on radio interface technologies for the terrestrial component of IMT-2020. (Source: ITU-R WP5D (R19-WP5D-220207)).</w:t>
      </w:r>
      <w:r>
        <w:br/>
      </w:r>
      <w:r>
        <w:rPr>
          <w:b/>
        </w:rPr>
        <w:t>Document for:</w:t>
      </w:r>
      <w:r>
        <w:t xml:space="preserve"> Information.</w:t>
      </w:r>
      <w:r>
        <w:br/>
      </w:r>
      <w:r>
        <w:rPr>
          <w:b/>
        </w:rPr>
        <w:t>Abstract:</w:t>
      </w:r>
      <w:r>
        <w:t xml:space="preserve"> Wor</w:t>
      </w:r>
      <w:r>
        <w:t>king Party (WP) 5D thanks the RIT/SRIT Proponents, GCS Proponents and Transposing Organizations as well as the registered Independent Evaluation Groups for their active participation in the IMT-2020 development process. The two candidate technologies, on a</w:t>
      </w:r>
      <w:r>
        <w:t xml:space="preserve"> one-time exceptional basis, had continued in the IMT-2020 process, rewinding to the start of Step 4 in order to consider additional material as announced in the Circular Letter 5/LCCE/89. The process to evaluate these candidates has completed, and focused</w:t>
      </w:r>
      <w:r>
        <w:t xml:space="preserve"> revision of Recommendation ITU-R M.2150 ('Detailed specifications of the terrestrial radio interfaces of International Mobile Telecommunications 2020(IMT-2020)') has been successfully concluded. The attached Addendum 1 to the Circular Letter 5/LCCE/89 pro</w:t>
      </w:r>
      <w:r>
        <w:t>vides information on the completion and approval of the focused revision of Recommendation ITU-R M.2150. Working Party 5D takes this opportunity to express appreciation to the work carried out by the external organizations and would welcome further opportu</w:t>
      </w:r>
      <w:r>
        <w:t>nity in the future to engage with the external organizations in the development of IMT.</w:t>
      </w:r>
    </w:p>
    <w:p w14:paraId="35AE2269" w14:textId="77777777" w:rsidR="00000000" w:rsidRDefault="00FB1D1D">
      <w:pPr>
        <w:keepNext/>
        <w:spacing w:before="100" w:beforeAutospacing="1" w:after="100" w:afterAutospacing="1"/>
        <w:divId w:val="790051606"/>
        <w:rPr>
          <w:rFonts w:cs="Arial"/>
          <w:b/>
        </w:rPr>
      </w:pPr>
      <w:r>
        <w:rPr>
          <w:rFonts w:cs="Arial"/>
          <w:b/>
        </w:rPr>
        <w:t>Comment:</w:t>
      </w:r>
    </w:p>
    <w:p w14:paraId="746AEEDB" w14:textId="77777777" w:rsidR="00000000" w:rsidRDefault="00FB1D1D">
      <w:pPr>
        <w:spacing w:before="100" w:beforeAutospacing="1" w:after="100" w:afterAutospacing="1"/>
        <w:divId w:val="790051606"/>
      </w:pPr>
      <w:r>
        <w:t>CC#2: Block Noted.</w:t>
      </w:r>
    </w:p>
    <w:p w14:paraId="455A4A29" w14:textId="77777777" w:rsidR="00000000" w:rsidRDefault="00FB1D1D">
      <w:pPr>
        <w:keepNext/>
        <w:spacing w:before="100" w:beforeAutospacing="1" w:after="100" w:afterAutospacing="1"/>
        <w:divId w:val="790051606"/>
        <w:rPr>
          <w:rFonts w:cs="Arial"/>
          <w:b/>
        </w:rPr>
      </w:pPr>
      <w:r>
        <w:rPr>
          <w:rFonts w:cs="Arial"/>
          <w:b/>
        </w:rPr>
        <w:t>Discussion and conclusion:</w:t>
      </w:r>
    </w:p>
    <w:p w14:paraId="33DBD173" w14:textId="77777777" w:rsidR="00000000" w:rsidRDefault="00FB1D1D">
      <w:pPr>
        <w:spacing w:before="100" w:beforeAutospacing="1" w:after="100" w:afterAutospacing="1"/>
        <w:divId w:val="790051606"/>
      </w:pPr>
      <w:r>
        <w:t>-</w:t>
      </w:r>
    </w:p>
    <w:p w14:paraId="12FEF85B" w14:textId="77777777" w:rsidR="00000000" w:rsidRDefault="00FB1D1D">
      <w:pPr>
        <w:keepNext/>
        <w:spacing w:before="100" w:beforeAutospacing="1" w:after="100" w:afterAutospacing="1"/>
        <w:divId w:val="790051606"/>
        <w:rPr>
          <w:rFonts w:cs="Arial"/>
          <w:b/>
        </w:rPr>
      </w:pPr>
      <w:r>
        <w:rPr>
          <w:rFonts w:cs="Arial"/>
          <w:b/>
        </w:rPr>
        <w:t>Status:</w:t>
      </w:r>
    </w:p>
    <w:p w14:paraId="5A8A6AC9" w14:textId="77777777" w:rsidR="00000000" w:rsidRDefault="00FB1D1D">
      <w:pPr>
        <w:spacing w:before="100" w:beforeAutospacing="1" w:after="100" w:afterAutospacing="1"/>
        <w:divId w:val="790051606"/>
      </w:pPr>
      <w:r>
        <w:t>Noted.</w:t>
      </w:r>
    </w:p>
    <w:p w14:paraId="0B2F95E9" w14:textId="77777777" w:rsidR="00000000" w:rsidRDefault="00FB1D1D">
      <w:pPr>
        <w:pStyle w:val="Heading1"/>
        <w:divId w:val="1710571530"/>
      </w:pPr>
      <w:r>
        <w:t>2.2</w:t>
      </w:r>
      <w:r>
        <w:tab/>
        <w:t>Incoming LS's which need an outgoing LS</w:t>
      </w:r>
    </w:p>
    <w:p w14:paraId="3B96CCE8" w14:textId="77777777" w:rsidR="00000000" w:rsidRDefault="00FB1D1D">
      <w:pPr>
        <w:keepNext/>
        <w:keepLines/>
        <w:pBdr>
          <w:top w:val="single" w:sz="4" w:space="1" w:color="auto"/>
        </w:pBdr>
        <w:spacing w:before="100" w:beforeAutospacing="1" w:after="100" w:afterAutospacing="1"/>
        <w:divId w:val="1710571530"/>
        <w:rPr>
          <w:rFonts w:eastAsiaTheme="minorEastAsia"/>
        </w:rPr>
      </w:pPr>
      <w:r>
        <w:rPr>
          <w:color w:val="0000FF"/>
        </w:rPr>
        <w:t>TD SP-220006</w:t>
      </w:r>
      <w:r>
        <w:t xml:space="preserve"> (LS IN) LS from ITU-R WP5D: Development</w:t>
      </w:r>
      <w:r>
        <w:t xml:space="preserve"> of a draft new Report ITU-R M.[IMT.INDUSTRY] -Applications of IMT for specific societal, industrial and enterprise usages. (Source: ITU-R WP5D (ITU_R_WP5D_TEMP_464rev3)).</w:t>
      </w:r>
      <w:r>
        <w:br/>
      </w:r>
      <w:r>
        <w:rPr>
          <w:b/>
        </w:rPr>
        <w:t>Document for:</w:t>
      </w:r>
      <w:r>
        <w:t xml:space="preserve"> Information.</w:t>
      </w:r>
      <w:r>
        <w:br/>
      </w:r>
      <w:r>
        <w:rPr>
          <w:b/>
        </w:rPr>
        <w:t>Abstract:</w:t>
      </w:r>
      <w:r>
        <w:t xml:space="preserve"> 'Applications of IMT for specific societal, ind</w:t>
      </w:r>
      <w:r>
        <w:t xml:space="preserve">ustrial and enterprise usages'. The scope of this draft new Report ITU-R M.[IMT.INDUSTRY] addresses, inter alia, the usage, technical and operational aspects and capabilities of IMT for meeting specific needs of societal, industrial and enterprise usages. </w:t>
      </w:r>
      <w:r>
        <w:t>Current preliminary draft working document being developed in the WP 5D is enclosed for reference (TEMP/463Rev.2 published as 5D/886 (Annex 3.3)). This work has been initiated under Question ITU-R 262/5. WP 5D would like to invite the External Organization</w:t>
      </w:r>
      <w:r>
        <w:t>s to provide information on industrial and enterprise on its usage, applications, required capabilities, technical and operational aspects, and any other related material that would facilitate in completion of this Report. External Organizations are invite</w:t>
      </w:r>
      <w:r>
        <w:t>d to provide material preferably to the 40th meeting of WP 5D but no later than 41st meeting of WP 5D, as appropriate. Working Party 5D looks forward to collaborating with External Organizations on this matter. Working Party 5D will keep the External Organ</w:t>
      </w:r>
      <w:r>
        <w:t>izations informed of the progress and outcomes of relevant studies in future WP 5D meetings.</w:t>
      </w:r>
    </w:p>
    <w:p w14:paraId="233FC224" w14:textId="77777777" w:rsidR="00000000" w:rsidRDefault="00FB1D1D">
      <w:pPr>
        <w:keepNext/>
        <w:spacing w:before="100" w:beforeAutospacing="1" w:after="100" w:afterAutospacing="1"/>
        <w:divId w:val="1710571530"/>
        <w:rPr>
          <w:rFonts w:cs="Arial"/>
          <w:b/>
        </w:rPr>
      </w:pPr>
      <w:r>
        <w:rPr>
          <w:rFonts w:cs="Arial"/>
          <w:b/>
        </w:rPr>
        <w:t>Comment:</w:t>
      </w:r>
    </w:p>
    <w:p w14:paraId="60079B18" w14:textId="77777777" w:rsidR="00000000" w:rsidRDefault="00FB1D1D">
      <w:pPr>
        <w:spacing w:before="100" w:beforeAutospacing="1" w:after="100" w:afterAutospacing="1"/>
        <w:divId w:val="1710571530"/>
      </w:pPr>
      <w:r>
        <w:t>Revision of Postponed SP-211412 from SA#94-e. Final response to PCG in SP-220337.</w:t>
      </w:r>
    </w:p>
    <w:p w14:paraId="1ED5D484" w14:textId="77777777" w:rsidR="00000000" w:rsidRDefault="00FB1D1D">
      <w:pPr>
        <w:keepNext/>
        <w:spacing w:before="100" w:beforeAutospacing="1" w:after="100" w:afterAutospacing="1"/>
        <w:divId w:val="1710571530"/>
        <w:rPr>
          <w:rFonts w:cs="Arial"/>
          <w:b/>
        </w:rPr>
      </w:pPr>
      <w:r>
        <w:rPr>
          <w:rFonts w:cs="Arial"/>
          <w:b/>
        </w:rPr>
        <w:t>Discussion and conclusion:</w:t>
      </w:r>
    </w:p>
    <w:p w14:paraId="0C469BE8" w14:textId="77777777" w:rsidR="00000000" w:rsidRDefault="00FB1D1D">
      <w:pPr>
        <w:spacing w:before="100" w:beforeAutospacing="1" w:after="100" w:afterAutospacing="1"/>
        <w:divId w:val="1710571530"/>
      </w:pPr>
      <w:r>
        <w:t>CC#1: A related response LS from SA WG1 was p</w:t>
      </w:r>
      <w:r>
        <w:t>rovided in SP-220323. Final response in SP-220337.</w:t>
      </w:r>
    </w:p>
    <w:p w14:paraId="0BD7BF7E" w14:textId="77777777" w:rsidR="00000000" w:rsidRDefault="00FB1D1D">
      <w:pPr>
        <w:keepNext/>
        <w:spacing w:before="100" w:beforeAutospacing="1" w:after="100" w:afterAutospacing="1"/>
        <w:divId w:val="1710571530"/>
        <w:rPr>
          <w:rFonts w:cs="Arial"/>
          <w:b/>
        </w:rPr>
      </w:pPr>
      <w:r>
        <w:rPr>
          <w:rFonts w:cs="Arial"/>
          <w:b/>
        </w:rPr>
        <w:t>Status:</w:t>
      </w:r>
    </w:p>
    <w:p w14:paraId="6ED9FEB1" w14:textId="77777777" w:rsidR="00000000" w:rsidRDefault="00FB1D1D">
      <w:pPr>
        <w:spacing w:before="100" w:beforeAutospacing="1" w:after="100" w:afterAutospacing="1"/>
        <w:divId w:val="1710571530"/>
      </w:pPr>
      <w:r>
        <w:t>Replied to.</w:t>
      </w:r>
    </w:p>
    <w:p w14:paraId="3C0CB5CD"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SP-220323</w:t>
      </w:r>
      <w:r>
        <w:t xml:space="preserve"> (LS IN) LS from SA WG1: LS on Text Proposal for ITU-R draft Report ITU-R M.[IMT.INDUSTRY]. (Source: SA WG1 (S1-220182)).</w:t>
      </w:r>
      <w:r>
        <w:br/>
      </w:r>
      <w:r>
        <w:rPr>
          <w:b/>
        </w:rPr>
        <w:t>Document for:</w:t>
      </w:r>
      <w:r>
        <w:t xml:space="preserve"> Action.</w:t>
      </w:r>
      <w:r>
        <w:br/>
      </w:r>
      <w:r>
        <w:rPr>
          <w:b/>
        </w:rPr>
        <w:t>Abstract:</w:t>
      </w:r>
      <w:r>
        <w:t xml:space="preserve"> </w:t>
      </w:r>
      <w:r>
        <w:t>SA WG1 asks TSG SA to review the attached LS and Annex (Text Proposal), amend it as needed, and send it to ITU-R WP5D, with copy to SA WG1 and SA WG6.</w:t>
      </w:r>
    </w:p>
    <w:p w14:paraId="4EA749B8" w14:textId="77777777" w:rsidR="00000000" w:rsidRDefault="00FB1D1D">
      <w:pPr>
        <w:keepNext/>
        <w:spacing w:before="100" w:beforeAutospacing="1" w:after="100" w:afterAutospacing="1"/>
        <w:divId w:val="1710571530"/>
        <w:rPr>
          <w:rFonts w:cs="Arial"/>
          <w:b/>
        </w:rPr>
      </w:pPr>
      <w:r>
        <w:rPr>
          <w:rFonts w:cs="Arial"/>
          <w:b/>
        </w:rPr>
        <w:t>Comment:</w:t>
      </w:r>
    </w:p>
    <w:p w14:paraId="02C4064B" w14:textId="77777777" w:rsidR="00000000" w:rsidRDefault="00FB1D1D">
      <w:pPr>
        <w:spacing w:before="100" w:beforeAutospacing="1" w:after="100" w:afterAutospacing="1"/>
        <w:divId w:val="1710571530"/>
      </w:pPr>
      <w:r>
        <w:t>Contains draft LS OUT to ITU-R. Response to ITU-R WP5D in SP-220337. Attached LS was allocated t</w:t>
      </w:r>
      <w:r>
        <w:t>o SP-220337. Noted.</w:t>
      </w:r>
    </w:p>
    <w:p w14:paraId="353214AF" w14:textId="77777777" w:rsidR="00000000" w:rsidRDefault="00FB1D1D">
      <w:pPr>
        <w:keepNext/>
        <w:spacing w:before="100" w:beforeAutospacing="1" w:after="100" w:afterAutospacing="1"/>
        <w:divId w:val="1710571530"/>
        <w:rPr>
          <w:rFonts w:cs="Arial"/>
          <w:b/>
        </w:rPr>
      </w:pPr>
      <w:r>
        <w:rPr>
          <w:rFonts w:cs="Arial"/>
          <w:b/>
        </w:rPr>
        <w:t>Discussion and conclusion:</w:t>
      </w:r>
    </w:p>
    <w:p w14:paraId="5D504236" w14:textId="77777777" w:rsidR="00000000" w:rsidRDefault="00FB1D1D">
      <w:pPr>
        <w:spacing w:before="100" w:beforeAutospacing="1" w:after="100" w:afterAutospacing="1"/>
        <w:divId w:val="1710571530"/>
      </w:pPr>
      <w:r>
        <w:t>CC#1: Qualcomm presented this LS. The proposed LS from TSG SA was allocated to SP-220337. This was then noted.</w:t>
      </w:r>
    </w:p>
    <w:p w14:paraId="6B08EAC8" w14:textId="77777777" w:rsidR="00000000" w:rsidRDefault="00FB1D1D">
      <w:pPr>
        <w:keepNext/>
        <w:spacing w:before="100" w:beforeAutospacing="1" w:after="100" w:afterAutospacing="1"/>
        <w:divId w:val="1710571530"/>
        <w:rPr>
          <w:rFonts w:cs="Arial"/>
          <w:b/>
        </w:rPr>
      </w:pPr>
      <w:r>
        <w:rPr>
          <w:rFonts w:cs="Arial"/>
          <w:b/>
        </w:rPr>
        <w:t>Status:</w:t>
      </w:r>
    </w:p>
    <w:p w14:paraId="5023DA57" w14:textId="77777777" w:rsidR="00000000" w:rsidRDefault="00FB1D1D">
      <w:pPr>
        <w:spacing w:before="100" w:beforeAutospacing="1" w:after="100" w:afterAutospacing="1"/>
        <w:divId w:val="1710571530"/>
      </w:pPr>
      <w:r>
        <w:t>Noted.</w:t>
      </w:r>
    </w:p>
    <w:p w14:paraId="0A7C13CD" w14:textId="77777777" w:rsidR="00000000" w:rsidRDefault="00FB1D1D">
      <w:pPr>
        <w:keepNext/>
        <w:keepLines/>
        <w:pBdr>
          <w:top w:val="single" w:sz="4" w:space="1" w:color="auto"/>
        </w:pBdr>
        <w:spacing w:before="100" w:beforeAutospacing="1" w:after="100" w:afterAutospacing="1"/>
        <w:divId w:val="1710571530"/>
      </w:pPr>
      <w:r>
        <w:rPr>
          <w:color w:val="0000FF"/>
        </w:rPr>
        <w:t>TD SP-220337</w:t>
      </w:r>
      <w:r>
        <w:t xml:space="preserve"> (LS OUT) Reply LS to LS on Text Proposal for ITU-R draft Report ITU-R </w:t>
      </w:r>
      <w:r>
        <w:t>M.[IMT.INDUSTRY]. (Source: TSG SA).</w:t>
      </w:r>
      <w:r>
        <w:br/>
      </w:r>
      <w:r>
        <w:rPr>
          <w:b/>
        </w:rPr>
        <w:t>Document for:</w:t>
      </w:r>
      <w:r>
        <w:t xml:space="preserve"> Approval.</w:t>
      </w:r>
      <w:r>
        <w:br/>
      </w:r>
      <w:r>
        <w:rPr>
          <w:b/>
        </w:rPr>
        <w:t>Abstract:</w:t>
      </w:r>
      <w:r>
        <w:t xml:space="preserve"> To: PCG (to forward to ITU-R WP5D). CC: SA WG1, SA WG6, TSG RAN. Attachment: </w:t>
      </w:r>
      <w:proofErr w:type="spellStart"/>
      <w:r>
        <w:t>Annex_TP</w:t>
      </w:r>
      <w:proofErr w:type="spellEnd"/>
      <w:r>
        <w:t xml:space="preserve"> toward 5D draft report.docx.</w:t>
      </w:r>
    </w:p>
    <w:p w14:paraId="55104AEE" w14:textId="77777777" w:rsidR="00000000" w:rsidRDefault="00FB1D1D">
      <w:pPr>
        <w:keepNext/>
        <w:spacing w:before="100" w:beforeAutospacing="1" w:after="100" w:afterAutospacing="1"/>
        <w:divId w:val="1710571530"/>
        <w:rPr>
          <w:rFonts w:cs="Arial"/>
          <w:b/>
        </w:rPr>
      </w:pPr>
      <w:r>
        <w:rPr>
          <w:rFonts w:cs="Arial"/>
          <w:b/>
        </w:rPr>
        <w:t>Comment:</w:t>
      </w:r>
    </w:p>
    <w:p w14:paraId="6D1773C9" w14:textId="77777777" w:rsidR="00000000" w:rsidRDefault="00FB1D1D">
      <w:pPr>
        <w:spacing w:before="100" w:beforeAutospacing="1" w:after="100" w:afterAutospacing="1"/>
        <w:divId w:val="1710571530"/>
      </w:pPr>
      <w:r>
        <w:t>Created at CC#1. Response to SP-220006. This should be sent to PCG for endorsement and forwarding to ITU-R.</w:t>
      </w:r>
    </w:p>
    <w:p w14:paraId="37C1D25E" w14:textId="77777777" w:rsidR="00000000" w:rsidRDefault="00FB1D1D">
      <w:pPr>
        <w:keepNext/>
        <w:spacing w:before="100" w:beforeAutospacing="1" w:after="100" w:afterAutospacing="1"/>
        <w:divId w:val="1710571530"/>
        <w:rPr>
          <w:rFonts w:cs="Arial"/>
          <w:b/>
        </w:rPr>
      </w:pPr>
      <w:r>
        <w:rPr>
          <w:rFonts w:cs="Arial"/>
          <w:b/>
        </w:rPr>
        <w:t>Discussion and conclusion:</w:t>
      </w:r>
    </w:p>
    <w:p w14:paraId="21B02CCD" w14:textId="77777777" w:rsidR="00000000" w:rsidRDefault="00FB1D1D">
      <w:pPr>
        <w:spacing w:before="100" w:beforeAutospacing="1" w:after="100" w:afterAutospacing="1"/>
        <w:divId w:val="1710571530"/>
      </w:pPr>
      <w:r>
        <w:t>CC#1: Response to SP 220006. This should be checked off-line.</w:t>
      </w:r>
      <w:r>
        <w:br/>
        <w:t xml:space="preserve">CC#3: This LS was approved and will be sent to the PCG for </w:t>
      </w:r>
      <w:r>
        <w:t>forwarding to ITU-R.</w:t>
      </w:r>
    </w:p>
    <w:p w14:paraId="7EB38757" w14:textId="77777777" w:rsidR="00000000" w:rsidRDefault="00FB1D1D">
      <w:pPr>
        <w:keepNext/>
        <w:spacing w:before="100" w:beforeAutospacing="1" w:after="100" w:afterAutospacing="1"/>
        <w:divId w:val="1710571530"/>
        <w:rPr>
          <w:rFonts w:cs="Arial"/>
          <w:b/>
        </w:rPr>
      </w:pPr>
      <w:r>
        <w:rPr>
          <w:rFonts w:cs="Arial"/>
          <w:b/>
        </w:rPr>
        <w:t>Status:</w:t>
      </w:r>
    </w:p>
    <w:p w14:paraId="485C10C3" w14:textId="77777777" w:rsidR="00000000" w:rsidRDefault="00FB1D1D">
      <w:pPr>
        <w:spacing w:before="100" w:beforeAutospacing="1" w:after="100" w:afterAutospacing="1"/>
        <w:divId w:val="1710571530"/>
      </w:pPr>
      <w:r>
        <w:t>Approved.</w:t>
      </w:r>
    </w:p>
    <w:p w14:paraId="0EFBE1EF"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SP-220022</w:t>
      </w:r>
      <w:r>
        <w:t xml:space="preserve"> (LS IN) LS from GSMA OPAG: Further Operator Platform Group questions following SDO Workshop . (Source: GSMA OPAG (OPAG_09_Doc_04)).</w:t>
      </w:r>
      <w:r>
        <w:br/>
      </w:r>
      <w:r>
        <w:rPr>
          <w:b/>
        </w:rPr>
        <w:t>Document for:</w:t>
      </w:r>
      <w:r>
        <w:t xml:space="preserve"> Action.</w:t>
      </w:r>
      <w:r>
        <w:br/>
      </w:r>
      <w:r>
        <w:rPr>
          <w:b/>
        </w:rPr>
        <w:t>Abstract:</w:t>
      </w:r>
      <w:r>
        <w:t xml:space="preserve"> Introduction: GSMA OPG Operator Platform</w:t>
      </w:r>
      <w:r>
        <w:t xml:space="preserve"> API Group (OPAG) would like to thank TSG SA, SA WG2, SA WG5, and SA WG6 delegates, as well as ETSI ISG MEC members, for supporting and attending the workshop on the mapping of SDO specifications to APIs to be exposed or used by the Operator Platform to re</w:t>
      </w:r>
      <w:r>
        <w:t>alise its required interfaces. For delegates that were unable to attend, OPAG would like to inform that a recording of the webinar as well as the slides used are now available at [2] Following the input provided prior to and during the workshop a number of</w:t>
      </w:r>
      <w:r>
        <w:t xml:space="preserve"> questions came up in the OPAG related to the 3GPP specifications that were referred to. OPAG would like to seek clarification on those to confirm its understanding and ensure that it moves forward on the correct basis. Discussion: Following questions were</w:t>
      </w:r>
      <w:r>
        <w:t xml:space="preserve"> raised on aspects related to 3GPP's feedback that were unclear to OPAG members: 1. Which are the security mechanisms/procedures proposed for UNI authentication? 2. Are there any additional details regarding the availability of specifications related to EW</w:t>
      </w:r>
      <w:r>
        <w:t>BI TR 23.700-98? 3. Has the support for service continuity management been defined in the SCEF/NEF specification? From the 3gpp references provided, it seems to be supported only in TS 23.558|29.588. 4. Do 3GPP specifications cover scenarios including sess</w:t>
      </w:r>
      <w:r>
        <w:t xml:space="preserve">ion continuity support for handover from 5G networks to 4G and other non-3GPP access technologies? From 3GPP Release 15 onwards, the service and session continuity is described for 5G to 5G handover scenarios with the provision of SSC modes 1, 2 and 3 and </w:t>
      </w:r>
      <w:r>
        <w:t>an OP is expected to interact with the mobile network over its SBI-NR interface using NEF and SCEF APIs to support end-to-end application session continuity. We would like to know if similar support is envisioned for session continuity for the previously m</w:t>
      </w:r>
      <w:r>
        <w:t>entioned scenarios, i.e. UE session handovers between 4G or non-3GPP access and 5G. 5. The Northbound APIs (NEF T8 interfaces) require information like UE IP address, MAC address etc. which is typically managed by 5G core networks. Is there any guidance av</w:t>
      </w:r>
      <w:r>
        <w:t xml:space="preserve">ailable on how an external application function (AF) can have access to such information when placed outside of the 5G core network? As the information like UE IP address is internal to mobile network, it may be an issue for external AFs outside the trust </w:t>
      </w:r>
      <w:r>
        <w:t>zone of mobile networks to get such information and refer to it when using NEF APIs. 6. As the 3GPP defines interaction between NEF and AF via Northbound APIs, does it impose any kind of timing constraints (soft or hard duration) for AF when AF needs to ac</w:t>
      </w:r>
      <w:r>
        <w:t>knowledge back to 5G Core? As some of the 3GPP network procedures also expect assistance information from external AF e.g. 'the indication of 'AF acknowledgment to be expected' (3GPP TS 23.502 V16.9.0 , 'Change of SSC mode 3 PDU Session Anchor with multipl</w:t>
      </w:r>
      <w:r>
        <w:t>e PDU Sessions') included in AF subscription to SMF events, the SMF waits for a notification response from the AF'. It is important to understand if such acknowledgements from external AF are to be strictly bound by timing constraints so that mobile core n</w:t>
      </w:r>
      <w:r>
        <w:t>etwork procedures may also work correctly. Action: To provide clarity on the questions raised in section 2.</w:t>
      </w:r>
    </w:p>
    <w:p w14:paraId="7017402C" w14:textId="77777777" w:rsidR="00000000" w:rsidRDefault="00FB1D1D">
      <w:pPr>
        <w:keepNext/>
        <w:spacing w:before="100" w:beforeAutospacing="1" w:after="100" w:afterAutospacing="1"/>
        <w:divId w:val="1710571530"/>
        <w:rPr>
          <w:rFonts w:cs="Arial"/>
          <w:b/>
        </w:rPr>
      </w:pPr>
      <w:r>
        <w:rPr>
          <w:rFonts w:cs="Arial"/>
          <w:b/>
        </w:rPr>
        <w:t>Comment:</w:t>
      </w:r>
    </w:p>
    <w:p w14:paraId="4705DA96" w14:textId="77777777" w:rsidR="00000000" w:rsidRDefault="00FB1D1D">
      <w:pPr>
        <w:spacing w:before="100" w:beforeAutospacing="1" w:after="100" w:afterAutospacing="1"/>
        <w:divId w:val="1710571530"/>
      </w:pPr>
      <w:r>
        <w:t>Response drafted in SP-220334. Final Response in SP-220334_rev1 (to be revised).</w:t>
      </w:r>
    </w:p>
    <w:p w14:paraId="469F770C" w14:textId="77777777" w:rsidR="00000000" w:rsidRDefault="00FB1D1D">
      <w:pPr>
        <w:keepNext/>
        <w:spacing w:before="100" w:beforeAutospacing="1" w:after="100" w:afterAutospacing="1"/>
        <w:divId w:val="1710571530"/>
        <w:rPr>
          <w:rFonts w:cs="Arial"/>
          <w:b/>
        </w:rPr>
      </w:pPr>
      <w:r>
        <w:rPr>
          <w:rFonts w:cs="Arial"/>
          <w:b/>
        </w:rPr>
        <w:t>Discussion and conclusion:</w:t>
      </w:r>
    </w:p>
    <w:p w14:paraId="6EA6D6EE" w14:textId="77777777" w:rsidR="00000000" w:rsidRDefault="00FB1D1D">
      <w:pPr>
        <w:spacing w:before="100" w:beforeAutospacing="1" w:after="100" w:afterAutospacing="1"/>
        <w:divId w:val="1710571530"/>
      </w:pPr>
      <w:r>
        <w:t>CC#1: A consolidated response w</w:t>
      </w:r>
      <w:r>
        <w:t>as provided by the SA WG6 Chair in SP 220334.</w:t>
      </w:r>
    </w:p>
    <w:p w14:paraId="119064EC" w14:textId="77777777" w:rsidR="00000000" w:rsidRDefault="00FB1D1D">
      <w:pPr>
        <w:keepNext/>
        <w:spacing w:before="100" w:beforeAutospacing="1" w:after="100" w:afterAutospacing="1"/>
        <w:divId w:val="1710571530"/>
        <w:rPr>
          <w:rFonts w:cs="Arial"/>
          <w:b/>
        </w:rPr>
      </w:pPr>
      <w:r>
        <w:rPr>
          <w:rFonts w:cs="Arial"/>
          <w:b/>
        </w:rPr>
        <w:t>Status:</w:t>
      </w:r>
    </w:p>
    <w:p w14:paraId="6B7C59F8" w14:textId="77777777" w:rsidR="00000000" w:rsidRDefault="00FB1D1D">
      <w:pPr>
        <w:spacing w:before="100" w:beforeAutospacing="1" w:after="100" w:afterAutospacing="1"/>
        <w:divId w:val="1710571530"/>
      </w:pPr>
      <w:r>
        <w:t>Replied to.</w:t>
      </w:r>
    </w:p>
    <w:p w14:paraId="1C946DB1" w14:textId="77777777" w:rsidR="00000000" w:rsidRDefault="00FB1D1D">
      <w:pPr>
        <w:keepNext/>
        <w:keepLines/>
        <w:pBdr>
          <w:top w:val="single" w:sz="4" w:space="1" w:color="auto"/>
        </w:pBdr>
        <w:spacing w:before="100" w:beforeAutospacing="1" w:after="100" w:afterAutospacing="1"/>
        <w:divId w:val="1710571530"/>
      </w:pPr>
      <w:r>
        <w:rPr>
          <w:color w:val="0000FF"/>
        </w:rPr>
        <w:t>TD SP-220334</w:t>
      </w:r>
      <w:r>
        <w:t xml:space="preserve"> (LS OUT) [DRAFT] Reply LS to GSMA OPG on Further Operator Platform Group questions following SDO Workshop. (Source: TSG SA).</w:t>
      </w:r>
      <w:r>
        <w:br/>
      </w:r>
      <w:r>
        <w:rPr>
          <w:b/>
        </w:rPr>
        <w:t>Document for:</w:t>
      </w:r>
      <w:r>
        <w:t xml:space="preserve"> Approval.</w:t>
      </w:r>
      <w:r>
        <w:br/>
      </w:r>
      <w:r>
        <w:rPr>
          <w:b/>
        </w:rPr>
        <w:t>Abstract:</w:t>
      </w:r>
      <w:r>
        <w:t xml:space="preserve"> To: . CC: . Attach</w:t>
      </w:r>
      <w:r>
        <w:t>ments: .</w:t>
      </w:r>
    </w:p>
    <w:p w14:paraId="0540D6AD" w14:textId="77777777" w:rsidR="00000000" w:rsidRDefault="00FB1D1D">
      <w:pPr>
        <w:keepNext/>
        <w:spacing w:before="100" w:beforeAutospacing="1" w:after="100" w:afterAutospacing="1"/>
        <w:divId w:val="1710571530"/>
        <w:rPr>
          <w:rFonts w:cs="Arial"/>
          <w:b/>
        </w:rPr>
      </w:pPr>
      <w:r>
        <w:rPr>
          <w:rFonts w:cs="Arial"/>
          <w:b/>
        </w:rPr>
        <w:t>Comment:</w:t>
      </w:r>
    </w:p>
    <w:p w14:paraId="2378673E" w14:textId="77777777" w:rsidR="00000000" w:rsidRDefault="00FB1D1D">
      <w:pPr>
        <w:spacing w:before="100" w:beforeAutospacing="1" w:after="100" w:afterAutospacing="1"/>
        <w:divId w:val="1710571530"/>
      </w:pPr>
      <w:r>
        <w:t>Response to SP-220022. CC#1: rev1 approved. Revised to SP-220346.</w:t>
      </w:r>
    </w:p>
    <w:p w14:paraId="5D1D786F" w14:textId="77777777" w:rsidR="00000000" w:rsidRDefault="00FB1D1D">
      <w:pPr>
        <w:keepNext/>
        <w:spacing w:before="100" w:beforeAutospacing="1" w:after="100" w:afterAutospacing="1"/>
        <w:divId w:val="1710571530"/>
        <w:rPr>
          <w:rFonts w:cs="Arial"/>
          <w:b/>
        </w:rPr>
      </w:pPr>
      <w:r>
        <w:rPr>
          <w:rFonts w:cs="Arial"/>
          <w:b/>
        </w:rPr>
        <w:t>Discussion and conclusion:</w:t>
      </w:r>
    </w:p>
    <w:p w14:paraId="4EA21C08" w14:textId="77777777" w:rsidR="00000000" w:rsidRDefault="00FB1D1D">
      <w:pPr>
        <w:spacing w:before="100" w:beforeAutospacing="1" w:after="100" w:afterAutospacing="1"/>
        <w:divId w:val="1710571530"/>
      </w:pPr>
      <w:r>
        <w:t>CC#1: This was revised to remove 'draft' in SP 220334rev1</w:t>
      </w:r>
      <w:r>
        <w:br/>
        <w:t>CC#3: SP 220334_rev1 was considered. SP 220334_rev1 was approved. (To be revised to a n</w:t>
      </w:r>
      <w:r>
        <w:t>ew TD number by MCC).</w:t>
      </w:r>
    </w:p>
    <w:p w14:paraId="3C1A335A" w14:textId="77777777" w:rsidR="00000000" w:rsidRDefault="00FB1D1D">
      <w:pPr>
        <w:keepNext/>
        <w:spacing w:before="100" w:beforeAutospacing="1" w:after="100" w:afterAutospacing="1"/>
        <w:divId w:val="1710571530"/>
        <w:rPr>
          <w:rFonts w:cs="Arial"/>
          <w:b/>
        </w:rPr>
      </w:pPr>
      <w:r>
        <w:rPr>
          <w:rFonts w:cs="Arial"/>
          <w:b/>
        </w:rPr>
        <w:t>Status:</w:t>
      </w:r>
    </w:p>
    <w:p w14:paraId="5430D25E" w14:textId="77777777" w:rsidR="00000000" w:rsidRDefault="00FB1D1D">
      <w:pPr>
        <w:spacing w:before="100" w:beforeAutospacing="1" w:after="100" w:afterAutospacing="1"/>
        <w:divId w:val="1710571530"/>
      </w:pPr>
      <w:r>
        <w:t>Revised to SP-220346.</w:t>
      </w:r>
    </w:p>
    <w:p w14:paraId="700355B5"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SP-220346</w:t>
      </w:r>
      <w:r>
        <w:t xml:space="preserve"> (LS OUT) Reply LS to GSMA OPG on Further Operator Platform Group questions following SDO Workshop. (Source: TSG SA).</w:t>
      </w:r>
      <w:r>
        <w:br/>
      </w:r>
      <w:r>
        <w:rPr>
          <w:b/>
        </w:rPr>
        <w:t>Document for:</w:t>
      </w:r>
      <w:r>
        <w:t xml:space="preserve"> Approval.</w:t>
      </w:r>
      <w:r>
        <w:br/>
      </w:r>
      <w:r>
        <w:rPr>
          <w:b/>
        </w:rPr>
        <w:t>Abstract:</w:t>
      </w:r>
      <w:r>
        <w:t xml:space="preserve"> To: . CC: . Attachments: .</w:t>
      </w:r>
    </w:p>
    <w:p w14:paraId="4AFC00BB" w14:textId="77777777" w:rsidR="00000000" w:rsidRDefault="00FB1D1D">
      <w:pPr>
        <w:keepNext/>
        <w:spacing w:before="100" w:beforeAutospacing="1" w:after="100" w:afterAutospacing="1"/>
        <w:divId w:val="1710571530"/>
        <w:rPr>
          <w:rFonts w:cs="Arial"/>
          <w:b/>
        </w:rPr>
      </w:pPr>
      <w:r>
        <w:rPr>
          <w:rFonts w:cs="Arial"/>
          <w:b/>
        </w:rPr>
        <w:t>Comment:</w:t>
      </w:r>
    </w:p>
    <w:p w14:paraId="40B4E910" w14:textId="77777777" w:rsidR="00000000" w:rsidRDefault="00FB1D1D">
      <w:pPr>
        <w:spacing w:before="100" w:beforeAutospacing="1" w:after="100" w:afterAutospacing="1"/>
        <w:divId w:val="1710571530"/>
      </w:pPr>
      <w:r>
        <w:t>Revi</w:t>
      </w:r>
      <w:r>
        <w:t>sion of SP-220334_rev1. This LS OUT was approved.</w:t>
      </w:r>
    </w:p>
    <w:p w14:paraId="775DF090" w14:textId="77777777" w:rsidR="00000000" w:rsidRDefault="00FB1D1D">
      <w:pPr>
        <w:keepNext/>
        <w:spacing w:before="100" w:beforeAutospacing="1" w:after="100" w:afterAutospacing="1"/>
        <w:divId w:val="1710571530"/>
        <w:rPr>
          <w:rFonts w:cs="Arial"/>
          <w:b/>
        </w:rPr>
      </w:pPr>
      <w:r>
        <w:rPr>
          <w:rFonts w:cs="Arial"/>
          <w:b/>
        </w:rPr>
        <w:t>Discussion and conclusion:</w:t>
      </w:r>
    </w:p>
    <w:p w14:paraId="69E2B7C6" w14:textId="77777777" w:rsidR="00000000" w:rsidRDefault="00FB1D1D">
      <w:pPr>
        <w:spacing w:before="100" w:beforeAutospacing="1" w:after="100" w:afterAutospacing="1"/>
        <w:divId w:val="1710571530"/>
      </w:pPr>
      <w:r>
        <w:t>-</w:t>
      </w:r>
    </w:p>
    <w:p w14:paraId="39B123B0" w14:textId="77777777" w:rsidR="00000000" w:rsidRDefault="00FB1D1D">
      <w:pPr>
        <w:keepNext/>
        <w:spacing w:before="100" w:beforeAutospacing="1" w:after="100" w:afterAutospacing="1"/>
        <w:divId w:val="1710571530"/>
        <w:rPr>
          <w:rFonts w:cs="Arial"/>
          <w:b/>
        </w:rPr>
      </w:pPr>
      <w:r>
        <w:rPr>
          <w:rFonts w:cs="Arial"/>
          <w:b/>
        </w:rPr>
        <w:t>Status:</w:t>
      </w:r>
    </w:p>
    <w:p w14:paraId="5BB2DAF9" w14:textId="77777777" w:rsidR="00000000" w:rsidRDefault="00FB1D1D">
      <w:pPr>
        <w:spacing w:before="100" w:beforeAutospacing="1" w:after="100" w:afterAutospacing="1"/>
        <w:divId w:val="1710571530"/>
      </w:pPr>
      <w:r>
        <w:t>Approved.</w:t>
      </w:r>
    </w:p>
    <w:p w14:paraId="77875998" w14:textId="77777777" w:rsidR="00000000" w:rsidRDefault="00FB1D1D">
      <w:pPr>
        <w:keepNext/>
        <w:keepLines/>
        <w:pBdr>
          <w:top w:val="single" w:sz="4" w:space="1" w:color="auto"/>
        </w:pBdr>
        <w:spacing w:before="100" w:beforeAutospacing="1" w:after="100" w:afterAutospacing="1"/>
        <w:divId w:val="1710571530"/>
      </w:pPr>
      <w:r>
        <w:rPr>
          <w:color w:val="0000FF"/>
        </w:rPr>
        <w:t>TD SP-220023</w:t>
      </w:r>
      <w:r>
        <w:t xml:space="preserve"> </w:t>
      </w:r>
      <w:r>
        <w:t>(LS IN) Reply LS on Further GSMA OPAG questions following SDO Workshop. (Source: SA WG2 (S2-2201721)).</w:t>
      </w:r>
      <w:r>
        <w:br/>
      </w:r>
      <w:r>
        <w:rPr>
          <w:b/>
        </w:rPr>
        <w:t>Document for:</w:t>
      </w:r>
      <w:r>
        <w:t xml:space="preserve"> Action.</w:t>
      </w:r>
      <w:r>
        <w:br/>
      </w:r>
      <w:r>
        <w:rPr>
          <w:b/>
        </w:rPr>
        <w:t>Abstract:</w:t>
      </w:r>
      <w:r>
        <w:t xml:space="preserve"> SA WG2 has discussed the LS from GSMA OPAG (S2-2201266) and would like to provide the following answers to the questions.</w:t>
      </w:r>
      <w:r>
        <w:t xml:space="preserve"> SA WG2 kindly asks TSG SA plenary to consider the inputs for a consolidated reply to GSMA OPAG. 1. Which are the security mechanisms/procedures proposed for UNI authentication? [SA WG2 answer] SA WG3 and SA WG6 are recommended to provide answers to this q</w:t>
      </w:r>
      <w:r>
        <w:t>uestion. 2. Are there any additional details regarding the availability of specifications related to EWBI TR 23.700-98? [SA WG2 answer] SA WG6 is recommended to provide answers to this question. 3. Has the support for service continuity management been def</w:t>
      </w:r>
      <w:r>
        <w:t>ined in the SCEF/NEF specification? From the 3gpp references provided, it seems to be supported only in TS 23.558|29.588. [SA WG2 answer] Besides TS 23.558 and 29.588, mechanisms for supporting service continuity are also defined in TS 23.501 and TS 23.548</w:t>
      </w:r>
      <w:r>
        <w:t>, including e.g. SSC modes, AF influenced traffic routing, Edge relocation. Some of the procedures, .e.g. AF influenced traffic routing, leverage NEF for interaction between AF and 5GS. 4. Do 3GPP specifications cover scenarios including session continuity</w:t>
      </w:r>
      <w:r>
        <w:t xml:space="preserve"> support for handover from 5G networks to 4G and other non-3GPP access technologies? From 3GPP Release 15 onwards, the service and session continuity is described for 5G to 5G handover scenarios with the provision of SSC modes 1, 2 and 3 and an OP is expec</w:t>
      </w:r>
      <w:r>
        <w:t>ted to interact with the mobile network over its SBI-NR interface using NEF and SCEF APIs to support end-to-end application session continuity. We would like to know if similar support is envisioned for session continuity for the previously mentioned scena</w:t>
      </w:r>
      <w:r>
        <w:t>rios, i.e. UE session handovers between 4G or non-3GPP access and 5G. [SA WG2 answer] PDU Sessions of SSC mode 1, 2, 3 can handover between 3GPP access and non-3GPP access connecting to 5GC. At handover during interworking between 5GC and EPC all PDU sessi</w:t>
      </w:r>
      <w:r>
        <w:t xml:space="preserve">ons are handled as SSC mode 1. 5. The Northbound APIs (NEF T8 interfaces) require information like UE IP address, MAC address etc. which is typically managed by 5G core networks. Is there any guidance available on how an external application function (AF) </w:t>
      </w:r>
      <w:r>
        <w:t>can have access to such information when placed outside of the 5G core network? As the information like UE IP address is internal to mobile network, it may be an issue for external AFs outside the trust zone of mobile networks to get such information and r</w:t>
      </w:r>
      <w:r>
        <w:t>efer to it when using NEF APIs. [SA WG2 answer] The AF may obtain UE IP address and/or MAC address via user plane packet or application layer negotiation. If a NAT is deployed between the AF and the UE, the AF may not be able to obtain the UE IP address as</w:t>
      </w:r>
      <w:r>
        <w:t>signed by the 5GC. Besides IP address or MAC address, an external AF may also use other public identifiers, e.g., GPSI (Generic Public Subscription Identifier), to invoke NEF services. 6. As the 3GPP defines interaction between NEF and AF via Northbound AP</w:t>
      </w:r>
      <w:r>
        <w:t>Is, does it impose any kind of timing constraints (soft or hard duration) for AF when AF needs to acknowledge back to 5G Core? As some of the 3GPP network procedures also expect assistance information from external AF e.g. 'the indication of 'AF acknowledg</w:t>
      </w:r>
      <w:r>
        <w:t>ment to be expected' (3GPP TS 23.502 V16.9.0 , 'Change of SSC mode 3 PDU Session Anchor with multiple PDU Sessions') included in AF subscription to SMF events, the SMF waits for a notification response from the AF'. It is important to understand if such ac</w:t>
      </w:r>
      <w:r>
        <w:t>knowledgements from external AF are to be strictly bound by timing constraints so that mobile core network procedures may also work correctly. [SA WG2 answer] Regarding the indicated case on 'the indication of 'AF acknowledgment to be expected'', according</w:t>
      </w:r>
      <w:r>
        <w:t xml:space="preserve"> to 3GPP TS 23.501 clause 5.6.7.2, the SMF can assume, according to local policy, a negative response if a response is expected but not received from the AF within a certain time window. Action: SA WG2 kindly asks TSG SA plenary to consider the inputs for </w:t>
      </w:r>
      <w:r>
        <w:t>a consolidated reply to GSMA OPAG.</w:t>
      </w:r>
    </w:p>
    <w:p w14:paraId="1E8525F0" w14:textId="77777777" w:rsidR="00000000" w:rsidRDefault="00FB1D1D">
      <w:pPr>
        <w:keepNext/>
        <w:spacing w:before="100" w:beforeAutospacing="1" w:after="100" w:afterAutospacing="1"/>
        <w:divId w:val="1710571530"/>
        <w:rPr>
          <w:rFonts w:cs="Arial"/>
          <w:b/>
        </w:rPr>
      </w:pPr>
      <w:r>
        <w:rPr>
          <w:rFonts w:cs="Arial"/>
          <w:b/>
        </w:rPr>
        <w:t>Comment:</w:t>
      </w:r>
    </w:p>
    <w:p w14:paraId="750D3CA1" w14:textId="77777777" w:rsidR="00000000" w:rsidRDefault="00FB1D1D">
      <w:pPr>
        <w:spacing w:before="100" w:beforeAutospacing="1" w:after="100" w:afterAutospacing="1"/>
        <w:divId w:val="1710571530"/>
      </w:pPr>
      <w:r>
        <w:t>Noted.</w:t>
      </w:r>
    </w:p>
    <w:p w14:paraId="17DBE187" w14:textId="77777777" w:rsidR="00000000" w:rsidRDefault="00FB1D1D">
      <w:pPr>
        <w:keepNext/>
        <w:spacing w:before="100" w:beforeAutospacing="1" w:after="100" w:afterAutospacing="1"/>
        <w:divId w:val="1710571530"/>
        <w:rPr>
          <w:rFonts w:cs="Arial"/>
          <w:b/>
        </w:rPr>
      </w:pPr>
      <w:r>
        <w:rPr>
          <w:rFonts w:cs="Arial"/>
          <w:b/>
        </w:rPr>
        <w:t>Discussion and conclusion:</w:t>
      </w:r>
    </w:p>
    <w:p w14:paraId="6967C764" w14:textId="77777777" w:rsidR="00000000" w:rsidRDefault="00FB1D1D">
      <w:pPr>
        <w:spacing w:before="100" w:beforeAutospacing="1" w:after="100" w:afterAutospacing="1"/>
        <w:divId w:val="1710571530"/>
      </w:pPr>
      <w:r>
        <w:t>CC#1: This LS was noted.</w:t>
      </w:r>
    </w:p>
    <w:p w14:paraId="4D592EE1" w14:textId="77777777" w:rsidR="00000000" w:rsidRDefault="00FB1D1D">
      <w:pPr>
        <w:keepNext/>
        <w:spacing w:before="100" w:beforeAutospacing="1" w:after="100" w:afterAutospacing="1"/>
        <w:divId w:val="1710571530"/>
        <w:rPr>
          <w:rFonts w:cs="Arial"/>
          <w:b/>
        </w:rPr>
      </w:pPr>
      <w:r>
        <w:rPr>
          <w:rFonts w:cs="Arial"/>
          <w:b/>
        </w:rPr>
        <w:lastRenderedPageBreak/>
        <w:t>Status:</w:t>
      </w:r>
    </w:p>
    <w:p w14:paraId="716848A0" w14:textId="77777777" w:rsidR="00000000" w:rsidRDefault="00FB1D1D">
      <w:pPr>
        <w:spacing w:before="100" w:beforeAutospacing="1" w:after="100" w:afterAutospacing="1"/>
        <w:divId w:val="1710571530"/>
      </w:pPr>
      <w:r>
        <w:t>Noted.</w:t>
      </w:r>
    </w:p>
    <w:p w14:paraId="48B708A0" w14:textId="77777777" w:rsidR="00000000" w:rsidRDefault="00FB1D1D">
      <w:pPr>
        <w:keepNext/>
        <w:keepLines/>
        <w:pBdr>
          <w:top w:val="single" w:sz="4" w:space="1" w:color="auto"/>
        </w:pBdr>
        <w:spacing w:before="100" w:beforeAutospacing="1" w:after="100" w:afterAutospacing="1"/>
        <w:divId w:val="1710571530"/>
      </w:pPr>
      <w:r>
        <w:rPr>
          <w:color w:val="0000FF"/>
        </w:rPr>
        <w:t>TD SP-220263</w:t>
      </w:r>
      <w:r>
        <w:t xml:space="preserve"> (LS IN) LS from SA WG3: Reply LS on Further Operator Platform Group questions following SDO Workshop. (Source: SA WG3 (S3-220</w:t>
      </w:r>
      <w:r>
        <w:t>571)).</w:t>
      </w:r>
      <w:r>
        <w:br/>
      </w:r>
      <w:r>
        <w:rPr>
          <w:b/>
        </w:rPr>
        <w:t>Document for:</w:t>
      </w:r>
      <w:r>
        <w:t xml:space="preserve"> Action.</w:t>
      </w:r>
      <w:r>
        <w:br/>
      </w:r>
      <w:r>
        <w:rPr>
          <w:b/>
        </w:rPr>
        <w:t>Abstract:</w:t>
      </w:r>
      <w:r>
        <w:t xml:space="preserve"> SA WG3 would like to thank GSMA OPAG for their LS on Operator Platform Group questions following SDO Workshop (S3-220443). SA WG3 would like to provide answers to security related questions raised: 1. Which are the se</w:t>
      </w:r>
      <w:r>
        <w:t xml:space="preserve">curity mechanisms/procedures proposed for UNI authentication? SA WG3 has agreed the attached </w:t>
      </w:r>
      <w:proofErr w:type="spellStart"/>
      <w:r>
        <w:t>pCRs</w:t>
      </w:r>
      <w:proofErr w:type="spellEnd"/>
      <w:r>
        <w:t xml:space="preserve"> (S3-220553 and S3-220554) for the security mechanisms proposed for EDGE-1 and EDGE-4 interfaces. Action: SA WG3 asks TSG SA to take the above information into</w:t>
      </w:r>
      <w:r>
        <w:t xml:space="preserve"> consideration for inclusion into the consolidated reply from TSG SA to GSMA OPAG.</w:t>
      </w:r>
    </w:p>
    <w:p w14:paraId="30D2CE8C" w14:textId="77777777" w:rsidR="00000000" w:rsidRDefault="00FB1D1D">
      <w:pPr>
        <w:keepNext/>
        <w:spacing w:before="100" w:beforeAutospacing="1" w:after="100" w:afterAutospacing="1"/>
        <w:divId w:val="1710571530"/>
        <w:rPr>
          <w:rFonts w:cs="Arial"/>
          <w:b/>
        </w:rPr>
      </w:pPr>
      <w:r>
        <w:rPr>
          <w:rFonts w:cs="Arial"/>
          <w:b/>
        </w:rPr>
        <w:t>Comment:</w:t>
      </w:r>
    </w:p>
    <w:p w14:paraId="224AA455" w14:textId="77777777" w:rsidR="00000000" w:rsidRDefault="00FB1D1D">
      <w:pPr>
        <w:spacing w:before="100" w:beforeAutospacing="1" w:after="100" w:afterAutospacing="1"/>
        <w:divId w:val="1710571530"/>
      </w:pPr>
      <w:r>
        <w:t>Noted.</w:t>
      </w:r>
    </w:p>
    <w:p w14:paraId="248F11B2" w14:textId="77777777" w:rsidR="00000000" w:rsidRDefault="00FB1D1D">
      <w:pPr>
        <w:keepNext/>
        <w:spacing w:before="100" w:beforeAutospacing="1" w:after="100" w:afterAutospacing="1"/>
        <w:divId w:val="1710571530"/>
        <w:rPr>
          <w:rFonts w:cs="Arial"/>
          <w:b/>
        </w:rPr>
      </w:pPr>
      <w:r>
        <w:rPr>
          <w:rFonts w:cs="Arial"/>
          <w:b/>
        </w:rPr>
        <w:t>Discussion and conclusion:</w:t>
      </w:r>
    </w:p>
    <w:p w14:paraId="1FA691B6" w14:textId="77777777" w:rsidR="00000000" w:rsidRDefault="00FB1D1D">
      <w:pPr>
        <w:spacing w:before="100" w:beforeAutospacing="1" w:after="100" w:afterAutospacing="1"/>
        <w:divId w:val="1710571530"/>
      </w:pPr>
      <w:r>
        <w:t>CC#1: This LS was noted.</w:t>
      </w:r>
    </w:p>
    <w:p w14:paraId="5430C7DC" w14:textId="77777777" w:rsidR="00000000" w:rsidRDefault="00FB1D1D">
      <w:pPr>
        <w:keepNext/>
        <w:spacing w:before="100" w:beforeAutospacing="1" w:after="100" w:afterAutospacing="1"/>
        <w:divId w:val="1710571530"/>
        <w:rPr>
          <w:rFonts w:cs="Arial"/>
          <w:b/>
        </w:rPr>
      </w:pPr>
      <w:r>
        <w:rPr>
          <w:rFonts w:cs="Arial"/>
          <w:b/>
        </w:rPr>
        <w:t>Status:</w:t>
      </w:r>
    </w:p>
    <w:p w14:paraId="6E702D78" w14:textId="77777777" w:rsidR="00000000" w:rsidRDefault="00FB1D1D">
      <w:pPr>
        <w:spacing w:before="100" w:beforeAutospacing="1" w:after="100" w:afterAutospacing="1"/>
        <w:divId w:val="1710571530"/>
      </w:pPr>
      <w:r>
        <w:t>Noted.</w:t>
      </w:r>
    </w:p>
    <w:p w14:paraId="608D39AC"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SP-220021</w:t>
      </w:r>
      <w:r>
        <w:t xml:space="preserve"> (LS IN) Reply LS on further Operator Platform Group questions following SDO W</w:t>
      </w:r>
      <w:r>
        <w:t>orkshop. (Source: SA WG6 (S6-220432)).</w:t>
      </w:r>
      <w:r>
        <w:br/>
      </w:r>
      <w:r>
        <w:rPr>
          <w:b/>
        </w:rPr>
        <w:t>Document for:</w:t>
      </w:r>
      <w:r>
        <w:t xml:space="preserve"> Action.</w:t>
      </w:r>
      <w:r>
        <w:br/>
      </w:r>
      <w:r>
        <w:rPr>
          <w:b/>
        </w:rPr>
        <w:t>Abstract:</w:t>
      </w:r>
      <w:r>
        <w:t xml:space="preserve"> SA WG6 thanks GSMA OPAG for the workshop held on January 21st, to discuss the details of the Operator Platform API mapping and the feedback from 3GPP. SA WG6 has reviewed the follow-up </w:t>
      </w:r>
      <w:r>
        <w:t>questions (in incoming LS S6-220120) from GSMA OPAG and prepared the below responses for inclusion into a consolidated response from SA#95e to GSMA OPAG. 1. Which are the security mechanisms/procedures proposed for UNI authentication? [SA WG6 Response] 3GP</w:t>
      </w:r>
      <w:r>
        <w:t>P TS 23.558 references 3GPP TS 33.558 for UNI authentication and authorization procedures. SA WG6 recommends SA WG3 to provide additional details related to 3GPP TS 33.558. 2. Are there any additional details regarding the availability of specifications re</w:t>
      </w:r>
      <w:r>
        <w:t xml:space="preserve">lated to EWBI TR 23.700-98? [SA WG6 Response] Based on Rel-18 </w:t>
      </w:r>
      <w:proofErr w:type="spellStart"/>
      <w:r>
        <w:t>eEDGEAPP</w:t>
      </w:r>
      <w:proofErr w:type="spellEnd"/>
      <w:r>
        <w:t xml:space="preserve"> study, a number of key issues and solutions related to EWBI covering Roaming and Federation, Service Continuity and Synchronization are included in the latest 3GPP TR 23.700-98 v0.5.0. </w:t>
      </w:r>
      <w:r>
        <w:t>The study is expected to complete in June 2022, and subsequent normative work is expected to be completed within Rel-18 timeframe. 3. Has the support for service continuity management been defined in the SCEF/NEF specification? From the 3gpp references pro</w:t>
      </w:r>
      <w:r>
        <w:t>vided, it seems to be supported only in TS 23.558|29.588. [SA WG6 Response] In addition to the service continuity management at the network layer defined in SCEF/NEF, 3GPP TS 23.558 specifies application layer service continuity at Edge Enabler Layer (EEL)</w:t>
      </w:r>
      <w:r>
        <w:t>, which supports 5 different scenarios (see clause 8.8 of 3GPP TS 23.558). APIs related to Application layer service continuity at EEL are available directly to Edge Application Server (EAS) via EDGE-3. These APIs internally leverage SCEF/NEF APIs as descr</w:t>
      </w:r>
      <w:r>
        <w:t>ibed in 3GPP TS 23.501 and 3GPP TS 23.502 e.g. for capabilities exposed by the 3GPP core network such as AF traffic influence, the location information, QoS monitoring. SA WG6 recommends additional response from SA WG2 in related SCEF/NEF. 4. Do 3GPP speci</w:t>
      </w:r>
      <w:r>
        <w:t>fications cover scenarios including session continuity support for handover from 5G networks to 4G and other non-3GPP access technologies? From 3GPP Release 15 onwards, the service and session continuity is described for 5G to 5G handover scenarios with th</w:t>
      </w:r>
      <w:r>
        <w:t>e provision of SSC modes 1, 2 and 3 and an OP is expected to interact with the mobile network over its SBI-NR interface using NEF and SCEF APIs to support end-to-end application session continuity. We would like to know if similar support is envisioned for</w:t>
      </w:r>
      <w:r>
        <w:t xml:space="preserve"> session continuity for the previously mentioned scenarios, i.e. UE session handovers between 4G or non-3GPP access and 5G. [SA WG6 Response] SA WG6 recommends SA WG2 respond to this question. 5. The Northbound APIs (NEF T8 interfaces) require information </w:t>
      </w:r>
      <w:r>
        <w:t>like UE IP address, MAC address etc. which is typically managed by 5G core networks. Is there any guidance available on how an external application function (AF) can have access to such information when placed outside of the 5G core network? As the informa</w:t>
      </w:r>
      <w:r>
        <w:t>tion like UE IP address is internal to mobile network, it may be an issue for external AFs outside the trust zone of mobile networks to get such information and refer to it when using NEF APIs. [SA WG6 Response] An AF can get UE IP address from the receive</w:t>
      </w:r>
      <w:r>
        <w:t>d IP packets. The AF can then use the UE IP address to UE ID translation service (provided by 5GC as specified in clause 4.15.10 of 3GPP TS 23.502 or as provided by the EEL as specified in clause 8.6.5 of 3GPP TS 23.558) to translate the UE IP address to U</w:t>
      </w:r>
      <w:r>
        <w:t xml:space="preserve">E ID and use it for API invocation. However, if a NAT is deployed between the AF and the UE, the AF would see the public IP address of the UE, that cannot be translated to the UE ID. To allow translation while NAT is deployed, SA WG6 is studying Key Issue </w:t>
      </w:r>
      <w:r>
        <w:t>#16 in the 3GPP TR 23.700-98. SA WG6 recommends SA WG2 also provide response to this question. 6. As the 3GPP defines interaction between NEF and AF via Northbound APIs, does it impose any kind of timing constraints (soft or hard duration) for AF when AF n</w:t>
      </w:r>
      <w:r>
        <w:t>eeds to acknowledge back to 5G Core? As some of the 3GPP network procedures also expect assistance information from external AF e.g. 'the indication of 'AF acknowledgment to be expected' (3GPP TS 23.502 V16.9.0 , 'Change of SSC mode 3 PDU Session Anchor wi</w:t>
      </w:r>
      <w:r>
        <w:t>th multiple PDU Sessions') included in AF subscription to SMF events, the SMF waits for a notification response from the AF'. It is important to understand if such acknowledgements from external AF are to be strictly bound by timing constraints so that mob</w:t>
      </w:r>
      <w:r>
        <w:t>ile core network procedures may also work correctly. [SA WG6 Response] 3GPP TS 23.558 exposes APIs towards EAS over EDGE-3. All EDGE-3 APIs are implemented as RESTful APIs and hence any expected request timeout is based according to HTTP protocol. SA WG6 r</w:t>
      </w:r>
      <w:r>
        <w:t>ecommends SA WG2 also provide response to this question. Action: SA WG6 kindly asks TSG SA to take into account the above SA WG6 responses for inclusion into the consolidated reply from SA to GSMA OPAG.</w:t>
      </w:r>
    </w:p>
    <w:p w14:paraId="24EA56AD" w14:textId="77777777" w:rsidR="00000000" w:rsidRDefault="00FB1D1D">
      <w:pPr>
        <w:keepNext/>
        <w:spacing w:before="100" w:beforeAutospacing="1" w:after="100" w:afterAutospacing="1"/>
        <w:divId w:val="1710571530"/>
        <w:rPr>
          <w:rFonts w:cs="Arial"/>
          <w:b/>
        </w:rPr>
      </w:pPr>
      <w:r>
        <w:rPr>
          <w:rFonts w:cs="Arial"/>
          <w:b/>
        </w:rPr>
        <w:t>Comment:</w:t>
      </w:r>
    </w:p>
    <w:p w14:paraId="4D0BE07F" w14:textId="77777777" w:rsidR="00000000" w:rsidRDefault="00FB1D1D">
      <w:pPr>
        <w:spacing w:before="100" w:beforeAutospacing="1" w:after="100" w:afterAutospacing="1"/>
        <w:divId w:val="1710571530"/>
      </w:pPr>
      <w:r>
        <w:t>Noted.</w:t>
      </w:r>
    </w:p>
    <w:p w14:paraId="5BB04413" w14:textId="77777777" w:rsidR="00000000" w:rsidRDefault="00FB1D1D">
      <w:pPr>
        <w:keepNext/>
        <w:spacing w:before="100" w:beforeAutospacing="1" w:after="100" w:afterAutospacing="1"/>
        <w:divId w:val="1710571530"/>
        <w:rPr>
          <w:rFonts w:cs="Arial"/>
          <w:b/>
        </w:rPr>
      </w:pPr>
      <w:r>
        <w:rPr>
          <w:rFonts w:cs="Arial"/>
          <w:b/>
        </w:rPr>
        <w:t>Discussion and conclusion:</w:t>
      </w:r>
    </w:p>
    <w:p w14:paraId="143061E0" w14:textId="77777777" w:rsidR="00000000" w:rsidRDefault="00FB1D1D">
      <w:pPr>
        <w:spacing w:before="100" w:beforeAutospacing="1" w:after="100" w:afterAutospacing="1"/>
        <w:divId w:val="1710571530"/>
      </w:pPr>
      <w:r>
        <w:t>CC#1: This</w:t>
      </w:r>
      <w:r>
        <w:t xml:space="preserve"> LS was noted.</w:t>
      </w:r>
    </w:p>
    <w:p w14:paraId="1F27811B" w14:textId="77777777" w:rsidR="00000000" w:rsidRDefault="00FB1D1D">
      <w:pPr>
        <w:keepNext/>
        <w:spacing w:before="100" w:beforeAutospacing="1" w:after="100" w:afterAutospacing="1"/>
        <w:divId w:val="1710571530"/>
        <w:rPr>
          <w:rFonts w:cs="Arial"/>
          <w:b/>
        </w:rPr>
      </w:pPr>
      <w:r>
        <w:rPr>
          <w:rFonts w:cs="Arial"/>
          <w:b/>
        </w:rPr>
        <w:t>Status:</w:t>
      </w:r>
    </w:p>
    <w:p w14:paraId="49909B29" w14:textId="77777777" w:rsidR="00000000" w:rsidRDefault="00FB1D1D">
      <w:pPr>
        <w:spacing w:before="100" w:beforeAutospacing="1" w:after="100" w:afterAutospacing="1"/>
        <w:divId w:val="1710571530"/>
      </w:pPr>
      <w:r>
        <w:t>Noted.</w:t>
      </w:r>
    </w:p>
    <w:p w14:paraId="4B9D5022"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SP-220030</w:t>
      </w:r>
      <w:r>
        <w:t xml:space="preserve"> (LS IN) LS from SA WG1: LS on Alignment concerning 5G RG requirements and its remote management. (Source: SA WG1 (S1-220188)).</w:t>
      </w:r>
      <w:r>
        <w:br/>
      </w:r>
      <w:r>
        <w:rPr>
          <w:b/>
        </w:rPr>
        <w:t>Document for:</w:t>
      </w:r>
      <w:r>
        <w:t xml:space="preserve"> Action.</w:t>
      </w:r>
      <w:r>
        <w:br/>
      </w:r>
      <w:r>
        <w:rPr>
          <w:b/>
        </w:rPr>
        <w:t>Abstract:</w:t>
      </w:r>
      <w:r>
        <w:t xml:space="preserve"> </w:t>
      </w:r>
      <w:r>
        <w:t>Action: SA WG1 asks TSG SA to review the attached LS to BBF, amend it as needed, and send it to BBF, with copy to SA WG1.</w:t>
      </w:r>
    </w:p>
    <w:p w14:paraId="6D17F2D4" w14:textId="77777777" w:rsidR="00000000" w:rsidRDefault="00FB1D1D">
      <w:pPr>
        <w:keepNext/>
        <w:spacing w:before="100" w:beforeAutospacing="1" w:after="100" w:afterAutospacing="1"/>
        <w:divId w:val="1710571530"/>
        <w:rPr>
          <w:rFonts w:cs="Arial"/>
          <w:b/>
        </w:rPr>
      </w:pPr>
      <w:r>
        <w:rPr>
          <w:rFonts w:cs="Arial"/>
          <w:b/>
        </w:rPr>
        <w:t>Comment:</w:t>
      </w:r>
    </w:p>
    <w:p w14:paraId="4ACB9DFC" w14:textId="77777777" w:rsidR="00000000" w:rsidRDefault="00FB1D1D">
      <w:pPr>
        <w:spacing w:before="100" w:beforeAutospacing="1" w:after="100" w:afterAutospacing="1"/>
        <w:divId w:val="1710571530"/>
      </w:pPr>
      <w:r>
        <w:t>Response drafted in SP-220338. Final response in SP-220338_rev1.</w:t>
      </w:r>
    </w:p>
    <w:p w14:paraId="0078A6D7" w14:textId="77777777" w:rsidR="00000000" w:rsidRDefault="00FB1D1D">
      <w:pPr>
        <w:keepNext/>
        <w:spacing w:before="100" w:beforeAutospacing="1" w:after="100" w:afterAutospacing="1"/>
        <w:divId w:val="1710571530"/>
        <w:rPr>
          <w:rFonts w:cs="Arial"/>
          <w:b/>
        </w:rPr>
      </w:pPr>
      <w:r>
        <w:rPr>
          <w:rFonts w:cs="Arial"/>
          <w:b/>
        </w:rPr>
        <w:t>Discussion and conclusion:</w:t>
      </w:r>
    </w:p>
    <w:p w14:paraId="2FA534DD" w14:textId="77777777" w:rsidR="00000000" w:rsidRDefault="00FB1D1D">
      <w:pPr>
        <w:spacing w:before="100" w:beforeAutospacing="1" w:after="100" w:afterAutospacing="1"/>
        <w:divId w:val="1710571530"/>
      </w:pPr>
      <w:r>
        <w:t>CC#1: A response LS to BBF was allocated to SP 220338. Nokia asked to add clarification of the responsibilities of BBF. This was updated in SP 220338rev1, which was approved. (To be revised to a new TD number by MCC).</w:t>
      </w:r>
    </w:p>
    <w:p w14:paraId="6FE9C2F2" w14:textId="77777777" w:rsidR="00000000" w:rsidRDefault="00FB1D1D">
      <w:pPr>
        <w:keepNext/>
        <w:spacing w:before="100" w:beforeAutospacing="1" w:after="100" w:afterAutospacing="1"/>
        <w:divId w:val="1710571530"/>
        <w:rPr>
          <w:rFonts w:cs="Arial"/>
          <w:b/>
        </w:rPr>
      </w:pPr>
      <w:r>
        <w:rPr>
          <w:rFonts w:cs="Arial"/>
          <w:b/>
        </w:rPr>
        <w:t>e-mail discussion:</w:t>
      </w:r>
    </w:p>
    <w:p w14:paraId="75E8C040" w14:textId="77777777" w:rsidR="00000000" w:rsidRDefault="00FB1D1D">
      <w:pPr>
        <w:spacing w:before="100" w:beforeAutospacing="1" w:after="100" w:afterAutospacing="1"/>
        <w:divId w:val="1710571530"/>
      </w:pPr>
      <w:r>
        <w:t xml:space="preserve">Nokia requests for </w:t>
      </w:r>
      <w:r>
        <w:t>a revision of the LS prepared by SA1.</w:t>
      </w:r>
      <w:r>
        <w:br/>
      </w:r>
      <w:r>
        <w:br/>
        <w:t>Marco (Huawei) comments and proposes further revision.</w:t>
      </w:r>
    </w:p>
    <w:p w14:paraId="7D2442EB" w14:textId="77777777" w:rsidR="00000000" w:rsidRDefault="00FB1D1D">
      <w:pPr>
        <w:keepNext/>
        <w:spacing w:before="100" w:beforeAutospacing="1" w:after="100" w:afterAutospacing="1"/>
        <w:divId w:val="1710571530"/>
        <w:rPr>
          <w:rFonts w:cs="Arial"/>
          <w:b/>
        </w:rPr>
      </w:pPr>
      <w:r>
        <w:rPr>
          <w:rFonts w:cs="Arial"/>
          <w:b/>
        </w:rPr>
        <w:t>Status:</w:t>
      </w:r>
    </w:p>
    <w:p w14:paraId="73283252" w14:textId="77777777" w:rsidR="00000000" w:rsidRDefault="00FB1D1D">
      <w:pPr>
        <w:spacing w:before="100" w:beforeAutospacing="1" w:after="100" w:afterAutospacing="1"/>
        <w:divId w:val="1710571530"/>
      </w:pPr>
      <w:r>
        <w:t>Replied to.</w:t>
      </w:r>
    </w:p>
    <w:p w14:paraId="681F64DB" w14:textId="77777777" w:rsidR="00000000" w:rsidRDefault="00FB1D1D">
      <w:pPr>
        <w:keepNext/>
        <w:keepLines/>
        <w:pBdr>
          <w:top w:val="single" w:sz="4" w:space="1" w:color="auto"/>
        </w:pBdr>
        <w:spacing w:before="100" w:beforeAutospacing="1" w:after="100" w:afterAutospacing="1"/>
        <w:divId w:val="1710571530"/>
      </w:pPr>
      <w:r>
        <w:rPr>
          <w:color w:val="0000FF"/>
        </w:rPr>
        <w:t>TD SP-220338</w:t>
      </w:r>
      <w:r>
        <w:t xml:space="preserve"> (LS OUT) LS on Alignment concerning 5G RG requirements and its remote management. (Source: TSG SA).</w:t>
      </w:r>
      <w:r>
        <w:br/>
      </w:r>
      <w:r>
        <w:rPr>
          <w:b/>
        </w:rPr>
        <w:t>Document for:</w:t>
      </w:r>
      <w:r>
        <w:t xml:space="preserve"> Approval.</w:t>
      </w:r>
      <w:r>
        <w:br/>
      </w:r>
      <w:r>
        <w:rPr>
          <w:b/>
        </w:rPr>
        <w:t>Abstr</w:t>
      </w:r>
      <w:r>
        <w:rPr>
          <w:b/>
        </w:rPr>
        <w:t>act:</w:t>
      </w:r>
      <w:r>
        <w:t xml:space="preserve"> To: BBF. CC: SA WG1, SA WG2.</w:t>
      </w:r>
    </w:p>
    <w:p w14:paraId="176D0326" w14:textId="77777777" w:rsidR="00000000" w:rsidRDefault="00FB1D1D">
      <w:pPr>
        <w:keepNext/>
        <w:spacing w:before="100" w:beforeAutospacing="1" w:after="100" w:afterAutospacing="1"/>
        <w:divId w:val="1710571530"/>
        <w:rPr>
          <w:rFonts w:cs="Arial"/>
          <w:b/>
        </w:rPr>
      </w:pPr>
      <w:r>
        <w:rPr>
          <w:rFonts w:cs="Arial"/>
          <w:b/>
        </w:rPr>
        <w:t>Comment:</w:t>
      </w:r>
    </w:p>
    <w:p w14:paraId="4C1E7743" w14:textId="77777777" w:rsidR="00000000" w:rsidRDefault="00FB1D1D">
      <w:pPr>
        <w:spacing w:before="100" w:beforeAutospacing="1" w:after="100" w:afterAutospacing="1"/>
        <w:divId w:val="1710571530"/>
      </w:pPr>
      <w:r>
        <w:t>Created at CC#1. Response to SP-220030. rev1 approved. Revised to SP-220347.</w:t>
      </w:r>
    </w:p>
    <w:p w14:paraId="47D2107E" w14:textId="77777777" w:rsidR="00000000" w:rsidRDefault="00FB1D1D">
      <w:pPr>
        <w:keepNext/>
        <w:spacing w:before="100" w:beforeAutospacing="1" w:after="100" w:afterAutospacing="1"/>
        <w:divId w:val="1710571530"/>
        <w:rPr>
          <w:rFonts w:cs="Arial"/>
          <w:b/>
        </w:rPr>
      </w:pPr>
      <w:r>
        <w:rPr>
          <w:rFonts w:cs="Arial"/>
          <w:b/>
        </w:rPr>
        <w:t>Discussion and conclusion:</w:t>
      </w:r>
    </w:p>
    <w:p w14:paraId="60CF92BB" w14:textId="77777777" w:rsidR="00000000" w:rsidRDefault="00FB1D1D">
      <w:pPr>
        <w:spacing w:before="100" w:beforeAutospacing="1" w:after="100" w:afterAutospacing="1"/>
        <w:divId w:val="1710571530"/>
      </w:pPr>
      <w:r>
        <w:t>CC#1: Nokia asked to add clarification of the responsibilities of BBF. This was updated in SP 220338rev1.</w:t>
      </w:r>
      <w:r>
        <w:br/>
        <w:t>CC#</w:t>
      </w:r>
      <w:r>
        <w:t>3: SP 220338_rev1 was considered. SP 220338_rev1 was approved. (To be revised to a new TD number by MCC).</w:t>
      </w:r>
    </w:p>
    <w:p w14:paraId="163CEB6D" w14:textId="77777777" w:rsidR="00000000" w:rsidRDefault="00FB1D1D">
      <w:pPr>
        <w:keepNext/>
        <w:spacing w:before="100" w:beforeAutospacing="1" w:after="100" w:afterAutospacing="1"/>
        <w:divId w:val="1710571530"/>
        <w:rPr>
          <w:rFonts w:cs="Arial"/>
          <w:b/>
        </w:rPr>
      </w:pPr>
      <w:r>
        <w:rPr>
          <w:rFonts w:cs="Arial"/>
          <w:b/>
        </w:rPr>
        <w:t>Status:</w:t>
      </w:r>
    </w:p>
    <w:p w14:paraId="3A205FC2" w14:textId="77777777" w:rsidR="00000000" w:rsidRDefault="00FB1D1D">
      <w:pPr>
        <w:spacing w:before="100" w:beforeAutospacing="1" w:after="100" w:afterAutospacing="1"/>
        <w:divId w:val="1710571530"/>
      </w:pPr>
      <w:r>
        <w:t>Revised to SP-220347.</w:t>
      </w:r>
    </w:p>
    <w:p w14:paraId="070660EF" w14:textId="77777777" w:rsidR="00000000" w:rsidRDefault="00FB1D1D">
      <w:pPr>
        <w:keepNext/>
        <w:keepLines/>
        <w:pBdr>
          <w:top w:val="single" w:sz="4" w:space="1" w:color="auto"/>
        </w:pBdr>
        <w:spacing w:before="100" w:beforeAutospacing="1" w:after="100" w:afterAutospacing="1"/>
        <w:divId w:val="1710571530"/>
      </w:pPr>
      <w:r>
        <w:rPr>
          <w:color w:val="0000FF"/>
        </w:rPr>
        <w:t>TD SP-220347</w:t>
      </w:r>
      <w:r>
        <w:t xml:space="preserve"> (LS OUT) LS on Alignment concerning 5G RG requirements and its remote management. (Source: TSG SA).</w:t>
      </w:r>
      <w:r>
        <w:br/>
      </w:r>
      <w:r>
        <w:rPr>
          <w:b/>
        </w:rPr>
        <w:t>Documen</w:t>
      </w:r>
      <w:r>
        <w:rPr>
          <w:b/>
        </w:rPr>
        <w:t>t for:</w:t>
      </w:r>
      <w:r>
        <w:t xml:space="preserve"> Approval.</w:t>
      </w:r>
      <w:r>
        <w:br/>
      </w:r>
      <w:r>
        <w:rPr>
          <w:b/>
        </w:rPr>
        <w:t>Abstract:</w:t>
      </w:r>
      <w:r>
        <w:t xml:space="preserve"> To: BBF. CC: SA WG1, SA WG2.</w:t>
      </w:r>
    </w:p>
    <w:p w14:paraId="1AC160EE" w14:textId="77777777" w:rsidR="00000000" w:rsidRDefault="00FB1D1D">
      <w:pPr>
        <w:keepNext/>
        <w:spacing w:before="100" w:beforeAutospacing="1" w:after="100" w:afterAutospacing="1"/>
        <w:divId w:val="1710571530"/>
        <w:rPr>
          <w:rFonts w:cs="Arial"/>
          <w:b/>
        </w:rPr>
      </w:pPr>
      <w:r>
        <w:rPr>
          <w:rFonts w:cs="Arial"/>
          <w:b/>
        </w:rPr>
        <w:t>Comment:</w:t>
      </w:r>
    </w:p>
    <w:p w14:paraId="07B05578" w14:textId="77777777" w:rsidR="00000000" w:rsidRDefault="00FB1D1D">
      <w:pPr>
        <w:spacing w:before="100" w:beforeAutospacing="1" w:after="100" w:afterAutospacing="1"/>
        <w:divId w:val="1710571530"/>
      </w:pPr>
      <w:r>
        <w:t>Revision of SP-220338_rev1. This LS OUT was approved.</w:t>
      </w:r>
    </w:p>
    <w:p w14:paraId="12CB8941" w14:textId="77777777" w:rsidR="00000000" w:rsidRDefault="00FB1D1D">
      <w:pPr>
        <w:keepNext/>
        <w:spacing w:before="100" w:beforeAutospacing="1" w:after="100" w:afterAutospacing="1"/>
        <w:divId w:val="1710571530"/>
        <w:rPr>
          <w:rFonts w:cs="Arial"/>
          <w:b/>
        </w:rPr>
      </w:pPr>
      <w:r>
        <w:rPr>
          <w:rFonts w:cs="Arial"/>
          <w:b/>
        </w:rPr>
        <w:t>Discussion and conclusion:</w:t>
      </w:r>
    </w:p>
    <w:p w14:paraId="255D3FFB" w14:textId="77777777" w:rsidR="00000000" w:rsidRDefault="00FB1D1D">
      <w:pPr>
        <w:spacing w:before="100" w:beforeAutospacing="1" w:after="100" w:afterAutospacing="1"/>
        <w:divId w:val="1710571530"/>
      </w:pPr>
      <w:r>
        <w:t>-</w:t>
      </w:r>
    </w:p>
    <w:p w14:paraId="056C50F6" w14:textId="77777777" w:rsidR="00000000" w:rsidRDefault="00FB1D1D">
      <w:pPr>
        <w:keepNext/>
        <w:spacing w:before="100" w:beforeAutospacing="1" w:after="100" w:afterAutospacing="1"/>
        <w:divId w:val="1710571530"/>
        <w:rPr>
          <w:rFonts w:cs="Arial"/>
          <w:b/>
        </w:rPr>
      </w:pPr>
      <w:r>
        <w:rPr>
          <w:rFonts w:cs="Arial"/>
          <w:b/>
        </w:rPr>
        <w:t>Status:</w:t>
      </w:r>
    </w:p>
    <w:p w14:paraId="276A9980" w14:textId="77777777" w:rsidR="00000000" w:rsidRDefault="00FB1D1D">
      <w:pPr>
        <w:spacing w:before="100" w:beforeAutospacing="1" w:after="100" w:afterAutospacing="1"/>
        <w:divId w:val="1710571530"/>
      </w:pPr>
      <w:r>
        <w:t>Approved.</w:t>
      </w:r>
    </w:p>
    <w:p w14:paraId="3F8F9CD1"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SP-220290</w:t>
      </w:r>
      <w:r>
        <w:t xml:space="preserve"> (LS IN) LS from 5GAA WG4: LS on provision of inputs to the online ITS communi</w:t>
      </w:r>
      <w:r>
        <w:t>cation standards database from ITU. (Source: 5GAA WG4 (5GAA_S-220014)).</w:t>
      </w:r>
      <w:r>
        <w:br/>
      </w:r>
      <w:r>
        <w:rPr>
          <w:b/>
        </w:rPr>
        <w:t>Document for:</w:t>
      </w:r>
      <w:r>
        <w:t xml:space="preserve"> Action.</w:t>
      </w:r>
      <w:r>
        <w:br/>
      </w:r>
      <w:r>
        <w:rPr>
          <w:b/>
        </w:rPr>
        <w:t>Abstract:</w:t>
      </w:r>
      <w:r>
        <w:t xml:space="preserve"> 5GAA would like to inform that ITU is requesting inputs to the ITU-T Data Base related to the Collaboration on ITS Communication Standards. 5GAA noticed</w:t>
      </w:r>
      <w:r>
        <w:t xml:space="preserve">, since last correspondence (RP-201285), with the help of MCC, that two new documents related to V2X and CITS were identified: - TR 37.875 v0.6.0 Band combinations for </w:t>
      </w:r>
      <w:proofErr w:type="spellStart"/>
      <w:r>
        <w:t>Uu</w:t>
      </w:r>
      <w:proofErr w:type="spellEnd"/>
      <w:r>
        <w:t xml:space="preserve"> and V2X con-current operation - TR 23.700-64 Study on enhancements to application lay</w:t>
      </w:r>
      <w:r>
        <w:t>er support for V2X services; Phase 2 5GAA understood that the internal TRs of 3GPP should not be populated into the ITU Data Base. Could 3GPP confirm if any of the two documents should be communicated to ITU for the CITS Data Base?. Action: 5GAA WG4 kindly</w:t>
      </w:r>
      <w:r>
        <w:t xml:space="preserve"> ask TSG RAN, TSG SA to provide feedback on the proposal to send inputs to the ITU-T Data Base and also to advice if anything is missing.</w:t>
      </w:r>
    </w:p>
    <w:p w14:paraId="037FC530" w14:textId="77777777" w:rsidR="00000000" w:rsidRDefault="00FB1D1D">
      <w:pPr>
        <w:keepNext/>
        <w:spacing w:before="100" w:beforeAutospacing="1" w:after="100" w:afterAutospacing="1"/>
        <w:divId w:val="1710571530"/>
        <w:rPr>
          <w:rFonts w:cs="Arial"/>
          <w:b/>
        </w:rPr>
      </w:pPr>
      <w:r>
        <w:rPr>
          <w:rFonts w:cs="Arial"/>
          <w:b/>
        </w:rPr>
        <w:t>Comment:</w:t>
      </w:r>
    </w:p>
    <w:p w14:paraId="57BC6BF2" w14:textId="77777777" w:rsidR="00000000" w:rsidRDefault="00FB1D1D">
      <w:pPr>
        <w:spacing w:before="100" w:beforeAutospacing="1" w:after="100" w:afterAutospacing="1"/>
        <w:divId w:val="1710571530"/>
      </w:pPr>
      <w:r>
        <w:t>Response drafted in SP-220339. Final response in SP-220339_rev1 (To be revised).</w:t>
      </w:r>
    </w:p>
    <w:p w14:paraId="728614E1" w14:textId="77777777" w:rsidR="00000000" w:rsidRDefault="00FB1D1D">
      <w:pPr>
        <w:keepNext/>
        <w:spacing w:before="100" w:beforeAutospacing="1" w:after="100" w:afterAutospacing="1"/>
        <w:divId w:val="1710571530"/>
        <w:rPr>
          <w:rFonts w:cs="Arial"/>
          <w:b/>
        </w:rPr>
      </w:pPr>
      <w:r>
        <w:rPr>
          <w:rFonts w:cs="Arial"/>
          <w:b/>
        </w:rPr>
        <w:t>Discussion and conclusion:</w:t>
      </w:r>
    </w:p>
    <w:p w14:paraId="1CDBE025" w14:textId="77777777" w:rsidR="00000000" w:rsidRDefault="00FB1D1D">
      <w:pPr>
        <w:spacing w:before="100" w:beforeAutospacing="1" w:after="100" w:afterAutospacing="1"/>
        <w:divId w:val="1710571530"/>
      </w:pPr>
      <w:r>
        <w:t>C</w:t>
      </w:r>
      <w:r>
        <w:t>C#1: Deutsch Telekom introduced this LS and suggested postponing the handling of this as there are ongoing discussions in RAN and asked for a number for an LS from TSG SA on this. A reply LS was allocated to SP 220339.</w:t>
      </w:r>
    </w:p>
    <w:p w14:paraId="3A32AE34" w14:textId="77777777" w:rsidR="00000000" w:rsidRDefault="00FB1D1D">
      <w:pPr>
        <w:keepNext/>
        <w:spacing w:before="100" w:beforeAutospacing="1" w:after="100" w:afterAutospacing="1"/>
        <w:divId w:val="1710571530"/>
        <w:rPr>
          <w:rFonts w:cs="Arial"/>
          <w:b/>
        </w:rPr>
      </w:pPr>
      <w:r>
        <w:rPr>
          <w:rFonts w:cs="Arial"/>
          <w:b/>
        </w:rPr>
        <w:t>Status:</w:t>
      </w:r>
    </w:p>
    <w:p w14:paraId="4551D4A9" w14:textId="77777777" w:rsidR="00000000" w:rsidRDefault="00FB1D1D">
      <w:pPr>
        <w:spacing w:before="100" w:beforeAutospacing="1" w:after="100" w:afterAutospacing="1"/>
        <w:divId w:val="1710571530"/>
      </w:pPr>
      <w:r>
        <w:t>Replied to.</w:t>
      </w:r>
    </w:p>
    <w:p w14:paraId="6F583414" w14:textId="77777777" w:rsidR="00000000" w:rsidRDefault="00FB1D1D">
      <w:pPr>
        <w:keepNext/>
        <w:keepLines/>
        <w:pBdr>
          <w:top w:val="single" w:sz="4" w:space="1" w:color="auto"/>
        </w:pBdr>
        <w:spacing w:before="100" w:beforeAutospacing="1" w:after="100" w:afterAutospacing="1"/>
        <w:divId w:val="1710571530"/>
      </w:pPr>
      <w:r>
        <w:rPr>
          <w:color w:val="0000FF"/>
        </w:rPr>
        <w:t>TD </w:t>
      </w:r>
      <w:r>
        <w:rPr>
          <w:color w:val="0000FF"/>
        </w:rPr>
        <w:t>SP-220339</w:t>
      </w:r>
      <w:r>
        <w:t xml:space="preserve"> (LS OUT) [DRAFT] Reply LS on provision of inputs to the online ITS communication standards database from ITU. (Source: TSG SA).</w:t>
      </w:r>
      <w:r>
        <w:br/>
      </w:r>
      <w:r>
        <w:rPr>
          <w:b/>
        </w:rPr>
        <w:t>Document for:</w:t>
      </w:r>
      <w:r>
        <w:t xml:space="preserve"> Approval.</w:t>
      </w:r>
      <w:r>
        <w:br/>
      </w:r>
      <w:r>
        <w:rPr>
          <w:b/>
        </w:rPr>
        <w:t>Abstract:</w:t>
      </w:r>
      <w:r>
        <w:t xml:space="preserve"> To: 5GAA WG4. CC: TSG RAN, SA WG6.</w:t>
      </w:r>
    </w:p>
    <w:p w14:paraId="25D2D78E" w14:textId="77777777" w:rsidR="00000000" w:rsidRDefault="00FB1D1D">
      <w:pPr>
        <w:keepNext/>
        <w:spacing w:before="100" w:beforeAutospacing="1" w:after="100" w:afterAutospacing="1"/>
        <w:divId w:val="1710571530"/>
        <w:rPr>
          <w:rFonts w:cs="Arial"/>
          <w:b/>
        </w:rPr>
      </w:pPr>
      <w:r>
        <w:rPr>
          <w:rFonts w:cs="Arial"/>
          <w:b/>
        </w:rPr>
        <w:t>Comment:</w:t>
      </w:r>
    </w:p>
    <w:p w14:paraId="24A438D5" w14:textId="77777777" w:rsidR="00000000" w:rsidRDefault="00FB1D1D">
      <w:pPr>
        <w:spacing w:before="100" w:beforeAutospacing="1" w:after="100" w:afterAutospacing="1"/>
        <w:divId w:val="1710571530"/>
      </w:pPr>
      <w:r>
        <w:t xml:space="preserve">Created at CC#1. Response to SP-220290. </w:t>
      </w:r>
      <w:r>
        <w:t>rev1 was approved. Revised to SP-220348.</w:t>
      </w:r>
    </w:p>
    <w:p w14:paraId="4B24F97A" w14:textId="77777777" w:rsidR="00000000" w:rsidRDefault="00FB1D1D">
      <w:pPr>
        <w:keepNext/>
        <w:spacing w:before="100" w:beforeAutospacing="1" w:after="100" w:afterAutospacing="1"/>
        <w:divId w:val="1710571530"/>
        <w:rPr>
          <w:rFonts w:cs="Arial"/>
          <w:b/>
        </w:rPr>
      </w:pPr>
      <w:r>
        <w:rPr>
          <w:rFonts w:cs="Arial"/>
          <w:b/>
        </w:rPr>
        <w:t>Discussion and conclusion:</w:t>
      </w:r>
    </w:p>
    <w:p w14:paraId="64839CB4" w14:textId="77777777" w:rsidR="00000000" w:rsidRDefault="00FB1D1D">
      <w:pPr>
        <w:spacing w:before="100" w:beforeAutospacing="1" w:after="100" w:afterAutospacing="1"/>
        <w:divId w:val="1710571530"/>
      </w:pPr>
      <w:r>
        <w:t>CC#1: This was left for update with RAN input during the week.</w:t>
      </w:r>
      <w:r>
        <w:br/>
        <w:t>CC#3: Deutsche Telekom reported that when feedback has been received from TSG RAN this will be updated as _rev1. This can the</w:t>
      </w:r>
      <w:r>
        <w:t>n be handled it in CC#5 to include the RAN response. This handling was agreed.</w:t>
      </w:r>
      <w:r>
        <w:br/>
        <w:t>CC#4: The LS from TSG RAN in TD SP 220345 indicates that the RAN TR should not be propagated to ITU-R database. TD SP 220339_rev1 was provided by Deutsche Telekom. TD SP 220339_</w:t>
      </w:r>
      <w:r>
        <w:t>rev1 was approved. (To be revised by MCC).</w:t>
      </w:r>
    </w:p>
    <w:p w14:paraId="281F87FF" w14:textId="77777777" w:rsidR="00000000" w:rsidRDefault="00FB1D1D">
      <w:pPr>
        <w:keepNext/>
        <w:spacing w:before="100" w:beforeAutospacing="1" w:after="100" w:afterAutospacing="1"/>
        <w:divId w:val="1710571530"/>
        <w:rPr>
          <w:rFonts w:cs="Arial"/>
          <w:b/>
        </w:rPr>
      </w:pPr>
      <w:r>
        <w:rPr>
          <w:rFonts w:cs="Arial"/>
          <w:b/>
        </w:rPr>
        <w:t>e-mail discussion:</w:t>
      </w:r>
    </w:p>
    <w:p w14:paraId="5CB11CF9" w14:textId="77777777" w:rsidR="00000000" w:rsidRDefault="00FB1D1D">
      <w:pPr>
        <w:spacing w:before="100" w:beforeAutospacing="1" w:after="100" w:afterAutospacing="1"/>
        <w:divId w:val="1710571530"/>
      </w:pPr>
      <w:r>
        <w:t>Deutsche Telekom (Johannes) provides the draft Reply LS to 5GAA. It is proposed to take first comments and edits into account, but wait for an LS from RAN#95-e for the exact wording on the RAN p</w:t>
      </w:r>
      <w:r>
        <w:t>art and approve the final LS not before Friday CC.</w:t>
      </w:r>
      <w:r>
        <w:br/>
        <w:t>Huawei (Niranth) provides suggestions on the draft reply LS clarifying that 3GPP internal TRs can be populated in the ITU Data Base (as there as existing internal TRs already published in the Data Base) an</w:t>
      </w:r>
      <w:r>
        <w:t>d further suggesting to populate TS 23.434 (SEAL) in the ITU Data Base.</w:t>
      </w:r>
      <w:r>
        <w:br/>
        <w:t>Deutsche Telekom (Johannes) proposed text to take the comments on board and align with TSG RAN. Proposal provided in Draft Rev1.</w:t>
      </w:r>
    </w:p>
    <w:p w14:paraId="11B16669" w14:textId="77777777" w:rsidR="00000000" w:rsidRDefault="00FB1D1D">
      <w:pPr>
        <w:keepNext/>
        <w:spacing w:before="100" w:beforeAutospacing="1" w:after="100" w:afterAutospacing="1"/>
        <w:divId w:val="1710571530"/>
        <w:rPr>
          <w:rFonts w:cs="Arial"/>
          <w:b/>
        </w:rPr>
      </w:pPr>
      <w:r>
        <w:rPr>
          <w:rFonts w:cs="Arial"/>
          <w:b/>
        </w:rPr>
        <w:t>Status:</w:t>
      </w:r>
    </w:p>
    <w:p w14:paraId="5DB2777A" w14:textId="77777777" w:rsidR="00000000" w:rsidRDefault="00FB1D1D">
      <w:pPr>
        <w:spacing w:before="100" w:beforeAutospacing="1" w:after="100" w:afterAutospacing="1"/>
        <w:divId w:val="1710571530"/>
      </w:pPr>
      <w:r>
        <w:t>Revised to SP-220348.</w:t>
      </w:r>
    </w:p>
    <w:p w14:paraId="229E590A" w14:textId="77777777" w:rsidR="00000000" w:rsidRDefault="00FB1D1D">
      <w:pPr>
        <w:keepNext/>
        <w:keepLines/>
        <w:pBdr>
          <w:top w:val="single" w:sz="4" w:space="1" w:color="auto"/>
        </w:pBdr>
        <w:spacing w:before="100" w:beforeAutospacing="1" w:after="100" w:afterAutospacing="1"/>
        <w:divId w:val="1710571530"/>
      </w:pPr>
      <w:r>
        <w:rPr>
          <w:color w:val="0000FF"/>
        </w:rPr>
        <w:lastRenderedPageBreak/>
        <w:t>TD SP-220348</w:t>
      </w:r>
      <w:r>
        <w:t xml:space="preserve"> (LS OUT) Rep</w:t>
      </w:r>
      <w:r>
        <w:t>ly LS on provision of inputs to the online ITS communication standards database from ITU. (Source: TSG SA).</w:t>
      </w:r>
      <w:r>
        <w:br/>
      </w:r>
      <w:r>
        <w:rPr>
          <w:b/>
        </w:rPr>
        <w:t>Document for:</w:t>
      </w:r>
      <w:r>
        <w:t xml:space="preserve"> Approval.</w:t>
      </w:r>
      <w:r>
        <w:br/>
      </w:r>
      <w:r>
        <w:rPr>
          <w:b/>
        </w:rPr>
        <w:t>Abstract:</w:t>
      </w:r>
      <w:r>
        <w:t xml:space="preserve"> To: 5GAA WG4. CC: TSG RAN, SA WG6.</w:t>
      </w:r>
    </w:p>
    <w:p w14:paraId="2FCAA6AE" w14:textId="77777777" w:rsidR="00000000" w:rsidRDefault="00FB1D1D">
      <w:pPr>
        <w:keepNext/>
        <w:spacing w:before="100" w:beforeAutospacing="1" w:after="100" w:afterAutospacing="1"/>
        <w:divId w:val="1710571530"/>
        <w:rPr>
          <w:rFonts w:cs="Arial"/>
          <w:b/>
        </w:rPr>
      </w:pPr>
      <w:r>
        <w:rPr>
          <w:rFonts w:cs="Arial"/>
          <w:b/>
        </w:rPr>
        <w:t>Comment:</w:t>
      </w:r>
    </w:p>
    <w:p w14:paraId="0C693715" w14:textId="77777777" w:rsidR="00000000" w:rsidRDefault="00FB1D1D">
      <w:pPr>
        <w:spacing w:before="100" w:beforeAutospacing="1" w:after="100" w:afterAutospacing="1"/>
        <w:divId w:val="1710571530"/>
      </w:pPr>
      <w:r>
        <w:t>Revision of SP-220339_rev1. This LS OUT was approved.</w:t>
      </w:r>
    </w:p>
    <w:p w14:paraId="3B72DA40" w14:textId="77777777" w:rsidR="00000000" w:rsidRDefault="00FB1D1D">
      <w:pPr>
        <w:keepNext/>
        <w:spacing w:before="100" w:beforeAutospacing="1" w:after="100" w:afterAutospacing="1"/>
        <w:divId w:val="1710571530"/>
        <w:rPr>
          <w:rFonts w:cs="Arial"/>
          <w:b/>
        </w:rPr>
      </w:pPr>
      <w:r>
        <w:rPr>
          <w:rFonts w:cs="Arial"/>
          <w:b/>
        </w:rPr>
        <w:t>Discussion and c</w:t>
      </w:r>
      <w:r>
        <w:rPr>
          <w:rFonts w:cs="Arial"/>
          <w:b/>
        </w:rPr>
        <w:t>onclusion:</w:t>
      </w:r>
    </w:p>
    <w:p w14:paraId="402B96E0" w14:textId="77777777" w:rsidR="00000000" w:rsidRDefault="00FB1D1D">
      <w:pPr>
        <w:spacing w:before="100" w:beforeAutospacing="1" w:after="100" w:afterAutospacing="1"/>
        <w:divId w:val="1710571530"/>
      </w:pPr>
      <w:r>
        <w:t>-</w:t>
      </w:r>
    </w:p>
    <w:p w14:paraId="6347F01B" w14:textId="77777777" w:rsidR="00000000" w:rsidRDefault="00FB1D1D">
      <w:pPr>
        <w:keepNext/>
        <w:spacing w:before="100" w:beforeAutospacing="1" w:after="100" w:afterAutospacing="1"/>
        <w:divId w:val="1710571530"/>
        <w:rPr>
          <w:rFonts w:cs="Arial"/>
          <w:b/>
        </w:rPr>
      </w:pPr>
      <w:r>
        <w:rPr>
          <w:rFonts w:cs="Arial"/>
          <w:b/>
        </w:rPr>
        <w:t>Status:</w:t>
      </w:r>
    </w:p>
    <w:p w14:paraId="59D328C1" w14:textId="77777777" w:rsidR="00000000" w:rsidRDefault="00FB1D1D">
      <w:pPr>
        <w:spacing w:before="100" w:beforeAutospacing="1" w:after="100" w:afterAutospacing="1"/>
        <w:divId w:val="1710571530"/>
      </w:pPr>
      <w:r>
        <w:t>Approved.</w:t>
      </w:r>
    </w:p>
    <w:p w14:paraId="14CF5200" w14:textId="77777777" w:rsidR="00000000" w:rsidRDefault="00FB1D1D">
      <w:pPr>
        <w:pStyle w:val="Heading2"/>
        <w:divId w:val="1710571530"/>
        <w:rPr>
          <w:color w:val="0000FF"/>
        </w:rPr>
      </w:pPr>
      <w:r>
        <w:rPr>
          <w:color w:val="0000FF"/>
        </w:rPr>
        <w:t>Block 2 (No 'action' LSs to be noted Wednesday 16:00 UTC)</w:t>
      </w:r>
    </w:p>
    <w:p w14:paraId="70899454" w14:textId="77777777" w:rsidR="00000000" w:rsidRDefault="00FB1D1D">
      <w:pPr>
        <w:pStyle w:val="Heading1"/>
        <w:divId w:val="1109088637"/>
      </w:pPr>
      <w:r>
        <w:t>3</w:t>
      </w:r>
      <w:r>
        <w:tab/>
        <w:t xml:space="preserve">Items for early consideration </w:t>
      </w:r>
    </w:p>
    <w:p w14:paraId="690C3B8C" w14:textId="77777777" w:rsidR="00000000" w:rsidRDefault="00FB1D1D">
      <w:pPr>
        <w:pStyle w:val="Heading1"/>
        <w:divId w:val="1305888064"/>
      </w:pPr>
      <w:r>
        <w:t>3.1</w:t>
      </w:r>
      <w:r>
        <w:tab/>
        <w:t>Challenges to working agreements</w:t>
      </w:r>
    </w:p>
    <w:p w14:paraId="15554C65" w14:textId="77777777" w:rsidR="00000000" w:rsidRDefault="00FB1D1D">
      <w:pPr>
        <w:spacing w:before="100" w:beforeAutospacing="1" w:after="100" w:afterAutospacing="1"/>
        <w:divId w:val="1305888064"/>
        <w:rPr>
          <w:rFonts w:eastAsiaTheme="minorEastAsia"/>
        </w:rPr>
      </w:pPr>
      <w:r>
        <w:rPr>
          <w:color w:val="0000FF"/>
        </w:rPr>
        <w:t>(Must have been previously requested)</w:t>
      </w:r>
    </w:p>
    <w:p w14:paraId="04606CB4" w14:textId="77777777" w:rsidR="00000000" w:rsidRDefault="00FB1D1D">
      <w:pPr>
        <w:keepNext/>
        <w:keepLines/>
        <w:pBdr>
          <w:top w:val="single" w:sz="4" w:space="1" w:color="auto"/>
        </w:pBdr>
        <w:spacing w:before="100" w:beforeAutospacing="1" w:after="100" w:afterAutospacing="1"/>
        <w:divId w:val="1305888064"/>
      </w:pPr>
      <w:r>
        <w:rPr>
          <w:color w:val="0000FF"/>
        </w:rPr>
        <w:t>TD SP-220335</w:t>
      </w:r>
      <w:r>
        <w:t xml:space="preserve"> (CR) 23.502 CR3135R5 (Rel-17, 'F'): SMF+PGW-C </w:t>
      </w:r>
      <w:r>
        <w:t xml:space="preserve">assigned PDU Session ID. (Source: Huawei, </w:t>
      </w:r>
      <w:proofErr w:type="spellStart"/>
      <w:r>
        <w:t>HiSilicon</w:t>
      </w:r>
      <w:proofErr w:type="spellEnd"/>
      <w:r>
        <w:t>).</w:t>
      </w:r>
      <w:r>
        <w:br/>
      </w:r>
      <w:r>
        <w:rPr>
          <w:b/>
        </w:rPr>
        <w:t>Document for:</w:t>
      </w:r>
      <w:r>
        <w:t xml:space="preserve"> Approval.</w:t>
      </w:r>
      <w:r>
        <w:br/>
      </w:r>
      <w:r>
        <w:rPr>
          <w:b/>
        </w:rPr>
        <w:t>Abstract:</w:t>
      </w:r>
      <w:r>
        <w:t xml:space="preserve"> Add a new option to resolve the PDU Session ID conflict. Summary of change: When the SMF+PGW-C is expected to allocate a PDU Session Id, if handover between EPS and EPC</w:t>
      </w:r>
      <w:r>
        <w:t>/</w:t>
      </w:r>
      <w:proofErr w:type="spellStart"/>
      <w:r>
        <w:t>ePDG</w:t>
      </w:r>
      <w:proofErr w:type="spellEnd"/>
      <w:r>
        <w:t xml:space="preserve"> is required, based on operator's configuration, either - the SMF+PGW-C may query the UDM for any PDU Session ID(s) that are already assigned by the same or different SMF+PGW-C by invoking </w:t>
      </w:r>
      <w:proofErr w:type="spellStart"/>
      <w:r>
        <w:t>Nudm_UECM_Get</w:t>
      </w:r>
      <w:proofErr w:type="spellEnd"/>
      <w:r>
        <w:t xml:space="preserve"> service operation. - When the SMF+PGW-C establis</w:t>
      </w:r>
      <w:r>
        <w:t xml:space="preserve">hes the PDN connection successfully, the SMF+PGW-C may perform UDM registration using the </w:t>
      </w:r>
      <w:proofErr w:type="spellStart"/>
      <w:r>
        <w:t>Nudm_UECM_Registration</w:t>
      </w:r>
      <w:proofErr w:type="spellEnd"/>
      <w:r>
        <w:t xml:space="preserve"> service operation. Add a note clarifying the scenario that requires UDM interaction. Add a new sub-clause for PDN connection release, which is </w:t>
      </w:r>
      <w:r>
        <w:t>generic to any PDN connection with UDM registration. Or - In the case the same PCF is deployed to serve all PDN connections for which handover between EPS and EPC/</w:t>
      </w:r>
      <w:proofErr w:type="spellStart"/>
      <w:r>
        <w:t>ePDG</w:t>
      </w:r>
      <w:proofErr w:type="spellEnd"/>
      <w:r>
        <w:t xml:space="preserve"> is required, of the UE accessing the EPS, the PCF responds the list of allocated PDU Ses</w:t>
      </w:r>
      <w:r>
        <w:t>sion ID(s) to the SMF for PDU Session ID re-assignment if the PCF finds the received PDU Session ID duplicates with the locally stored allocated PDU Session ID(s). Otherwise if there is no PDU Session ID duplication, then no impact on the normal PDN connec</w:t>
      </w:r>
      <w:r>
        <w:t>tion procedure.</w:t>
      </w:r>
    </w:p>
    <w:p w14:paraId="0236D6BD" w14:textId="77777777" w:rsidR="00000000" w:rsidRDefault="00FB1D1D">
      <w:pPr>
        <w:keepNext/>
        <w:spacing w:before="100" w:beforeAutospacing="1" w:after="100" w:afterAutospacing="1"/>
        <w:divId w:val="1305888064"/>
        <w:rPr>
          <w:rFonts w:cs="Arial"/>
          <w:b/>
        </w:rPr>
      </w:pPr>
      <w:r>
        <w:rPr>
          <w:rFonts w:cs="Arial"/>
          <w:b/>
        </w:rPr>
        <w:t>Comment:</w:t>
      </w:r>
    </w:p>
    <w:p w14:paraId="0CD8BD9F" w14:textId="77777777" w:rsidR="00000000" w:rsidRDefault="00FB1D1D">
      <w:pPr>
        <w:spacing w:before="100" w:beforeAutospacing="1" w:after="100" w:afterAutospacing="1"/>
        <w:divId w:val="1305888064"/>
      </w:pPr>
      <w:r>
        <w:t>LATE DOC: Proposed Update to 23.502 CR3135R4 in SP-220041 to resolve Working Agreement issue. Noted.</w:t>
      </w:r>
    </w:p>
    <w:p w14:paraId="71EF2FA3" w14:textId="77777777" w:rsidR="00000000" w:rsidRDefault="00FB1D1D">
      <w:pPr>
        <w:keepNext/>
        <w:spacing w:before="100" w:beforeAutospacing="1" w:after="100" w:afterAutospacing="1"/>
        <w:divId w:val="1305888064"/>
        <w:rPr>
          <w:rFonts w:cs="Arial"/>
          <w:b/>
        </w:rPr>
      </w:pPr>
      <w:r>
        <w:rPr>
          <w:rFonts w:cs="Arial"/>
          <w:b/>
        </w:rPr>
        <w:t>Discussion and conclusion:</w:t>
      </w:r>
    </w:p>
    <w:p w14:paraId="00037DDD" w14:textId="77777777" w:rsidR="00000000" w:rsidRDefault="00FB1D1D">
      <w:pPr>
        <w:spacing w:before="100" w:beforeAutospacing="1" w:after="100" w:afterAutospacing="1"/>
        <w:divId w:val="1305888064"/>
      </w:pPr>
      <w:r>
        <w:t>CC#1: Ericsson commented that this does not resolve the issue in line with the working agreement but only ads the other proposal as an option. Nokia commented that they did not like to add this additional complexity for this problem which they considered a</w:t>
      </w:r>
      <w:r>
        <w:t xml:space="preserve"> side-problem, not a mainstream issue. Huawei commented that if there is a single PCF deployed for IMS services, there will be no need to deploy the additional mechanism and there is no impact on the normal connection procedures. Ericsson commented that th</w:t>
      </w:r>
      <w:r>
        <w:t>is tries to solve one ID conflict issue with another conflict ID. Ericsson would therefore prefer to keep to the Working Agreement #43 way forward. Huawei commented that the operator can decide on which solution to adopt. This was left for further discussi</w:t>
      </w:r>
      <w:r>
        <w:t>on.</w:t>
      </w:r>
      <w:r>
        <w:br/>
        <w:t>CC#3: Huawei commented that there were still objections, but they had not seen any technical reason for them. Ericsson commented that they did not agree that two solutions were needed and provided details that this alternative solution did not work. No</w:t>
      </w:r>
      <w:r>
        <w:t>kia commented that they objected to having two solutions for this. ZTE supported the views of Ericsson and Nokia. Huawei commented that the UDM is an important network element and signalling reduction is a benefit of their additional solution. Vodafone com</w:t>
      </w:r>
      <w:r>
        <w:t>mented that there is a clear separation of voice and data and introducing a solution which is not fully working and may need to be removed again is not acceptable. Ericsson commented that they do not add 3 extra messages and there is insignificant impact o</w:t>
      </w:r>
      <w:r>
        <w:t>n the overall signalling. The TSG SA Chair commented that there were sustained objections to this and the CR was noted.</w:t>
      </w:r>
    </w:p>
    <w:p w14:paraId="21004301" w14:textId="77777777" w:rsidR="00000000" w:rsidRDefault="00FB1D1D">
      <w:pPr>
        <w:keepNext/>
        <w:spacing w:before="100" w:beforeAutospacing="1" w:after="100" w:afterAutospacing="1"/>
        <w:divId w:val="1305888064"/>
        <w:rPr>
          <w:rFonts w:cs="Arial"/>
          <w:b/>
        </w:rPr>
      </w:pPr>
      <w:r>
        <w:rPr>
          <w:rFonts w:cs="Arial"/>
          <w:b/>
        </w:rPr>
        <w:lastRenderedPageBreak/>
        <w:t>e-mail discussion:</w:t>
      </w:r>
    </w:p>
    <w:p w14:paraId="22174E4A" w14:textId="77777777" w:rsidR="00000000" w:rsidRDefault="00FB1D1D">
      <w:pPr>
        <w:spacing w:before="100" w:beforeAutospacing="1" w:after="100" w:afterAutospacing="1"/>
        <w:divId w:val="1305888064"/>
      </w:pPr>
      <w:r>
        <w:t>Shabnam (Ericsson) objects to the revised CR, there is no good reason to go with 2 options, provides comments.</w:t>
      </w:r>
      <w:r>
        <w:br/>
        <w:t xml:space="preserve">Susan </w:t>
      </w:r>
      <w:r>
        <w:t>(Huawei) replies to Shabnam.</w:t>
      </w:r>
      <w:r>
        <w:br/>
      </w:r>
      <w:r>
        <w:br/>
        <w:t>Rainer (Nokia) objects to SP-220335.</w:t>
      </w:r>
      <w:r>
        <w:br/>
        <w:t>Susan (Huawei) replies to Rainer (Nokia).</w:t>
      </w:r>
      <w:r>
        <w:br/>
        <w:t>Shabnam (Ericsson) responds to Huawei comment and explains why the PCF solution does not work as it contradicts stage 3 and the additional restrict</w:t>
      </w:r>
      <w:r>
        <w:t>ions required to make it work is not desirable, please see our feedback.</w:t>
      </w:r>
    </w:p>
    <w:p w14:paraId="732334C6" w14:textId="77777777" w:rsidR="00000000" w:rsidRDefault="00FB1D1D">
      <w:pPr>
        <w:keepNext/>
        <w:spacing w:before="100" w:beforeAutospacing="1" w:after="100" w:afterAutospacing="1"/>
        <w:divId w:val="1305888064"/>
        <w:rPr>
          <w:rFonts w:cs="Arial"/>
          <w:b/>
        </w:rPr>
      </w:pPr>
      <w:r>
        <w:rPr>
          <w:rFonts w:cs="Arial"/>
          <w:b/>
        </w:rPr>
        <w:t>Status:</w:t>
      </w:r>
    </w:p>
    <w:p w14:paraId="28AC87DB" w14:textId="77777777" w:rsidR="00000000" w:rsidRDefault="00FB1D1D">
      <w:pPr>
        <w:spacing w:before="100" w:beforeAutospacing="1" w:after="100" w:afterAutospacing="1"/>
        <w:divId w:val="1305888064"/>
      </w:pPr>
      <w:r>
        <w:t>Noted.</w:t>
      </w:r>
    </w:p>
    <w:p w14:paraId="7DE4986C" w14:textId="77777777" w:rsidR="00000000" w:rsidRDefault="00FB1D1D">
      <w:pPr>
        <w:keepNext/>
        <w:keepLines/>
        <w:pBdr>
          <w:top w:val="single" w:sz="4" w:space="1" w:color="auto"/>
        </w:pBdr>
        <w:spacing w:before="100" w:beforeAutospacing="1" w:after="100" w:afterAutospacing="1"/>
        <w:divId w:val="1305888064"/>
      </w:pPr>
      <w:r>
        <w:rPr>
          <w:color w:val="0000FF"/>
        </w:rPr>
        <w:t>TD SP-220041</w:t>
      </w:r>
      <w:r>
        <w:t xml:space="preserve"> </w:t>
      </w:r>
      <w:r>
        <w:t>(CR PACK) CRs on 5GS_Ph1, TEI17 (Rel-17) Subject to Working Agreement #43. (Source: SA WG2).</w:t>
      </w:r>
      <w:r>
        <w:br/>
      </w:r>
      <w:r>
        <w:rPr>
          <w:b/>
        </w:rPr>
        <w:t>Document for:</w:t>
      </w:r>
      <w:r>
        <w:t xml:space="preserve"> Approval.</w:t>
      </w:r>
      <w:r>
        <w:br/>
      </w:r>
      <w:r>
        <w:rPr>
          <w:b/>
        </w:rPr>
        <w:t>Abstract:</w:t>
      </w:r>
      <w:r>
        <w:t xml:space="preserve"> 23.502 CR3135R4.</w:t>
      </w:r>
    </w:p>
    <w:p w14:paraId="45B86C75" w14:textId="77777777" w:rsidR="00000000" w:rsidRDefault="00FB1D1D">
      <w:pPr>
        <w:keepNext/>
        <w:spacing w:before="100" w:beforeAutospacing="1" w:after="100" w:afterAutospacing="1"/>
        <w:divId w:val="1305888064"/>
        <w:rPr>
          <w:rFonts w:cs="Arial"/>
          <w:b/>
        </w:rPr>
      </w:pPr>
      <w:r>
        <w:rPr>
          <w:rFonts w:cs="Arial"/>
          <w:b/>
        </w:rPr>
        <w:t>Comment:</w:t>
      </w:r>
    </w:p>
    <w:p w14:paraId="4F259CD8" w14:textId="77777777" w:rsidR="00000000" w:rsidRDefault="00FB1D1D">
      <w:pPr>
        <w:spacing w:before="100" w:beforeAutospacing="1" w:after="100" w:afterAutospacing="1"/>
        <w:divId w:val="1305888064"/>
      </w:pPr>
      <w:r>
        <w:t>Subject to Working Agreement #43. Proposed update to this CR in SP-220335. This CR PACK was approved.</w:t>
      </w:r>
    </w:p>
    <w:p w14:paraId="70FEEA39" w14:textId="77777777" w:rsidR="00000000" w:rsidRDefault="00FB1D1D">
      <w:pPr>
        <w:keepNext/>
        <w:spacing w:before="100" w:beforeAutospacing="1" w:after="100" w:afterAutospacing="1"/>
        <w:divId w:val="1305888064"/>
        <w:rPr>
          <w:rFonts w:cs="Arial"/>
          <w:b/>
        </w:rPr>
      </w:pPr>
      <w:r>
        <w:rPr>
          <w:rFonts w:cs="Arial"/>
          <w:b/>
        </w:rPr>
        <w:t>D</w:t>
      </w:r>
      <w:r>
        <w:rPr>
          <w:rFonts w:cs="Arial"/>
          <w:b/>
        </w:rPr>
        <w:t>iscussion and conclusion:</w:t>
      </w:r>
    </w:p>
    <w:p w14:paraId="7E6C9227" w14:textId="77777777" w:rsidR="00000000" w:rsidRDefault="00FB1D1D">
      <w:pPr>
        <w:spacing w:before="100" w:beforeAutospacing="1" w:after="100" w:afterAutospacing="1"/>
        <w:divId w:val="1305888064"/>
      </w:pPr>
      <w:r>
        <w:t>CC#1: This was left for further discussion.</w:t>
      </w:r>
      <w:r>
        <w:br/>
        <w:t xml:space="preserve">CC#3: The TSG SA Chair suggested that the handling of the CRs in RAN subject to Working Agreement before deciding whether to approve or endorse this CR. Intel commented that the Working </w:t>
      </w:r>
      <w:r>
        <w:t>Procedures indicate that items subject to Working Agreements should continue unheeded until the WA is either confirmed or overturned. The TSG SA Chair recognised that there were arguments that 'undoing' the work would entail a lot of work and would like to</w:t>
      </w:r>
      <w:r>
        <w:t xml:space="preserve"> return to this if TSG RAN choose a different method for their WA. This CR Pack was then approved.</w:t>
      </w:r>
      <w:r>
        <w:br/>
        <w:t>The SA WG2 Chair asked how SA WG2 should handle further proposals based on this being implemented. CRs should be written on the latest version of the TSs and</w:t>
      </w:r>
      <w:r>
        <w:t xml:space="preserve"> agreed CRs provided to TSG SA for approval as usual.</w:t>
      </w:r>
    </w:p>
    <w:p w14:paraId="262FCF57" w14:textId="77777777" w:rsidR="00000000" w:rsidRDefault="00FB1D1D">
      <w:pPr>
        <w:keepNext/>
        <w:spacing w:before="100" w:beforeAutospacing="1" w:after="100" w:afterAutospacing="1"/>
        <w:divId w:val="1305888064"/>
        <w:rPr>
          <w:rFonts w:cs="Arial"/>
          <w:b/>
        </w:rPr>
      </w:pPr>
      <w:r>
        <w:rPr>
          <w:rFonts w:cs="Arial"/>
          <w:b/>
        </w:rPr>
        <w:t>Status:</w:t>
      </w:r>
    </w:p>
    <w:p w14:paraId="1332091C" w14:textId="77777777" w:rsidR="00000000" w:rsidRDefault="00FB1D1D">
      <w:pPr>
        <w:spacing w:before="100" w:beforeAutospacing="1" w:after="100" w:afterAutospacing="1"/>
        <w:divId w:val="1305888064"/>
      </w:pPr>
      <w:r>
        <w:t>Approved.</w:t>
      </w:r>
    </w:p>
    <w:p w14:paraId="01943C1C" w14:textId="77777777" w:rsidR="00000000" w:rsidRDefault="00FB1D1D">
      <w:pPr>
        <w:pStyle w:val="Heading1"/>
        <w:divId w:val="1361588596"/>
      </w:pPr>
      <w:r>
        <w:t>3.2</w:t>
      </w:r>
      <w:r>
        <w:tab/>
        <w:t>Issues highlighted for early treatment</w:t>
      </w:r>
    </w:p>
    <w:p w14:paraId="2ED2B5D8" w14:textId="77777777" w:rsidR="00000000" w:rsidRDefault="00FB1D1D">
      <w:pPr>
        <w:spacing w:before="100" w:beforeAutospacing="1" w:after="100" w:afterAutospacing="1"/>
        <w:divId w:val="1361588596"/>
        <w:rPr>
          <w:rFonts w:eastAsiaTheme="minorEastAsia"/>
        </w:rPr>
      </w:pPr>
      <w:r>
        <w:rPr>
          <w:color w:val="0000FF"/>
        </w:rPr>
        <w:t>(Please contact the chair in advance)</w:t>
      </w:r>
    </w:p>
    <w:p w14:paraId="6496F7BC" w14:textId="77777777" w:rsidR="00000000" w:rsidRDefault="00FB1D1D">
      <w:pPr>
        <w:pStyle w:val="Heading1"/>
        <w:divId w:val="663355791"/>
      </w:pPr>
      <w:r>
        <w:t>3.3</w:t>
      </w:r>
      <w:r>
        <w:tab/>
        <w:t>Discussion papers on work in Rel-15 and earlier</w:t>
      </w:r>
    </w:p>
    <w:p w14:paraId="0EAACB97" w14:textId="77777777" w:rsidR="00000000" w:rsidRDefault="00FB1D1D">
      <w:pPr>
        <w:pStyle w:val="Heading1"/>
        <w:divId w:val="808716239"/>
      </w:pPr>
      <w:r>
        <w:t>3.4</w:t>
      </w:r>
      <w:r>
        <w:tab/>
        <w:t>Discussion papers on work in Rel-16</w:t>
      </w:r>
    </w:p>
    <w:p w14:paraId="49512B62" w14:textId="77777777" w:rsidR="00000000" w:rsidRDefault="00FB1D1D">
      <w:pPr>
        <w:pStyle w:val="Heading1"/>
        <w:divId w:val="210656741"/>
      </w:pPr>
      <w:r>
        <w:t>3.5</w:t>
      </w:r>
      <w:r>
        <w:tab/>
        <w:t>Discuss</w:t>
      </w:r>
      <w:r>
        <w:t>ion papers on work in Rel-17</w:t>
      </w:r>
    </w:p>
    <w:p w14:paraId="49FA2C09" w14:textId="77777777" w:rsidR="00000000" w:rsidRDefault="00FB1D1D">
      <w:pPr>
        <w:keepNext/>
        <w:keepLines/>
        <w:pBdr>
          <w:top w:val="single" w:sz="4" w:space="1" w:color="auto"/>
        </w:pBdr>
        <w:spacing w:before="100" w:beforeAutospacing="1" w:after="100" w:afterAutospacing="1"/>
        <w:divId w:val="210656741"/>
        <w:rPr>
          <w:rFonts w:eastAsiaTheme="minorEastAsia"/>
        </w:rPr>
      </w:pPr>
      <w:r>
        <w:rPr>
          <w:color w:val="0000FF"/>
        </w:rPr>
        <w:t>TD SP-220026</w:t>
      </w:r>
      <w:r>
        <w:t xml:space="preserve"> (LS IN) Reply LS on Slice list and priority information for cell reselection. (Source: SA WG2 (S2-2201859)).</w:t>
      </w:r>
      <w:r>
        <w:br/>
      </w:r>
      <w:r>
        <w:rPr>
          <w:b/>
        </w:rPr>
        <w:t>Document for:</w:t>
      </w:r>
      <w:r>
        <w:t xml:space="preserve"> Information.</w:t>
      </w:r>
      <w:r>
        <w:br/>
      </w:r>
      <w:r>
        <w:rPr>
          <w:b/>
        </w:rPr>
        <w:t>Abstract:</w:t>
      </w:r>
      <w:r>
        <w:t xml:space="preserve"> SA WG2 would like to thank RAN WG2 for their reply on Slice list and</w:t>
      </w:r>
      <w:r>
        <w:t xml:space="preserve"> priority information for cell reselection. SA WG2 has discussed solutions, but SA WG2 could not reach a consensus on the topic.</w:t>
      </w:r>
    </w:p>
    <w:p w14:paraId="1D784284" w14:textId="77777777" w:rsidR="00000000" w:rsidRDefault="00FB1D1D">
      <w:pPr>
        <w:keepNext/>
        <w:spacing w:before="100" w:beforeAutospacing="1" w:after="100" w:afterAutospacing="1"/>
        <w:divId w:val="210656741"/>
        <w:rPr>
          <w:rFonts w:cs="Arial"/>
          <w:b/>
        </w:rPr>
      </w:pPr>
      <w:r>
        <w:rPr>
          <w:rFonts w:cs="Arial"/>
          <w:b/>
        </w:rPr>
        <w:t>Comment:</w:t>
      </w:r>
    </w:p>
    <w:p w14:paraId="299C955A" w14:textId="77777777" w:rsidR="00000000" w:rsidRDefault="00FB1D1D">
      <w:pPr>
        <w:spacing w:before="100" w:beforeAutospacing="1" w:after="100" w:afterAutospacing="1"/>
        <w:divId w:val="210656741"/>
      </w:pPr>
      <w:r>
        <w:t>Response drafted in SP-220329. Noted.</w:t>
      </w:r>
    </w:p>
    <w:p w14:paraId="771A5789" w14:textId="77777777" w:rsidR="00000000" w:rsidRDefault="00FB1D1D">
      <w:pPr>
        <w:keepNext/>
        <w:spacing w:before="100" w:beforeAutospacing="1" w:after="100" w:afterAutospacing="1"/>
        <w:divId w:val="210656741"/>
        <w:rPr>
          <w:rFonts w:cs="Arial"/>
          <w:b/>
        </w:rPr>
      </w:pPr>
      <w:r>
        <w:rPr>
          <w:rFonts w:cs="Arial"/>
          <w:b/>
        </w:rPr>
        <w:t>Discussion and conclusion:</w:t>
      </w:r>
    </w:p>
    <w:p w14:paraId="489D2BAA" w14:textId="77777777" w:rsidR="00000000" w:rsidRDefault="00FB1D1D">
      <w:pPr>
        <w:spacing w:before="100" w:beforeAutospacing="1" w:after="100" w:afterAutospacing="1"/>
        <w:divId w:val="210656741"/>
      </w:pPr>
      <w:r>
        <w:t>CC#1: Draft response in SP-220329 under discussion</w:t>
      </w:r>
      <w:r>
        <w:br/>
        <w:t>CC</w:t>
      </w:r>
      <w:r>
        <w:t>~4: This was noted.</w:t>
      </w:r>
    </w:p>
    <w:p w14:paraId="50A0ED34" w14:textId="77777777" w:rsidR="00000000" w:rsidRDefault="00FB1D1D">
      <w:pPr>
        <w:keepNext/>
        <w:spacing w:before="100" w:beforeAutospacing="1" w:after="100" w:afterAutospacing="1"/>
        <w:divId w:val="210656741"/>
        <w:rPr>
          <w:rFonts w:cs="Arial"/>
          <w:b/>
        </w:rPr>
      </w:pPr>
      <w:r>
        <w:rPr>
          <w:rFonts w:cs="Arial"/>
          <w:b/>
        </w:rPr>
        <w:lastRenderedPageBreak/>
        <w:t>Status:</w:t>
      </w:r>
    </w:p>
    <w:p w14:paraId="48B8B291" w14:textId="77777777" w:rsidR="00000000" w:rsidRDefault="00FB1D1D">
      <w:pPr>
        <w:spacing w:before="100" w:beforeAutospacing="1" w:after="100" w:afterAutospacing="1"/>
        <w:divId w:val="210656741"/>
      </w:pPr>
      <w:r>
        <w:t>Noted.</w:t>
      </w:r>
    </w:p>
    <w:p w14:paraId="70A733DF" w14:textId="77777777" w:rsidR="00000000" w:rsidRDefault="00FB1D1D">
      <w:pPr>
        <w:keepNext/>
        <w:keepLines/>
        <w:pBdr>
          <w:top w:val="single" w:sz="4" w:space="1" w:color="auto"/>
        </w:pBdr>
        <w:spacing w:before="100" w:beforeAutospacing="1" w:after="100" w:afterAutospacing="1"/>
        <w:divId w:val="210656741"/>
      </w:pPr>
      <w:r>
        <w:rPr>
          <w:color w:val="0000FF"/>
        </w:rPr>
        <w:t>TD SP-220332</w:t>
      </w:r>
      <w:r>
        <w:t xml:space="preserve"> </w:t>
      </w:r>
      <w:r>
        <w:t>(LS IN) LS from RAN WG2: Reply LS on Slice list and priority information for cell reselection. (Source: RAN WG2 (R2-2203807)).</w:t>
      </w:r>
      <w:r>
        <w:br/>
      </w:r>
      <w:r>
        <w:rPr>
          <w:b/>
        </w:rPr>
        <w:t>Document for:</w:t>
      </w:r>
      <w:r>
        <w:t xml:space="preserve"> Action.</w:t>
      </w:r>
      <w:r>
        <w:br/>
      </w:r>
      <w:r>
        <w:rPr>
          <w:b/>
        </w:rPr>
        <w:t>Abstract:</w:t>
      </w:r>
      <w:r>
        <w:t xml:space="preserve"> RAN WG2 would like to thank SA WG2 for their reply LS on Slice list and priority information for </w:t>
      </w:r>
      <w:r>
        <w:t>cell reselection. RAN WG2 has re-discussed the mapping of slice to the slice groups based on the latest SA WG2 LS. RAN WG2 understands whether per TA or per PLMN granularity has no major RAN WG2 impacts. However, RAN WG2 assumes (based on majority views in</w:t>
      </w:r>
      <w:r>
        <w:t xml:space="preserve"> RAN WG2) that the mapping of slice to the slice groups for cell reselection is per TA. RAN WG2 also assumes that the NAS layer in the UE is able to provide slice group priorities to AS layer in the UE. RAN WG2 considers the WI is completed from RAN WG2 sp</w:t>
      </w:r>
      <w:r>
        <w:t>ecification perspective based on the above assumptions. RAN WG2 expects other WGs to finalize their relevant specifications and indicate if RAN WG2 assumptions are not valid before RAN WG2#118. RAN WG2 has achieved the following agreements. 1. A slice is n</w:t>
      </w:r>
      <w:r>
        <w:t>ot associated with multiple slice groups for the same purpose within a slice to slice group mapping 'granularity'. A slice can be associated at most with one slice group for RACH and with one slice group for reselection, within the same granularity. 2. Bot</w:t>
      </w:r>
      <w:r>
        <w:t>h for RACH and for cell reselection, the UE NAS needs to provide the slice information to the UE AS. The UE AS is aware of the slice group ID (s) based on such slice information provided by the UE NAS. Action: To SA WG2, CT WG1, RAN WG3, SA, RAN, CT. RAN W</w:t>
      </w:r>
      <w:r>
        <w:t>G2 kindly asks SA WG2, CT WG1, RAN WG3, TSG SA, TSG RAN and TSG CT to take the above information into consideration.</w:t>
      </w:r>
    </w:p>
    <w:p w14:paraId="597DF1FD" w14:textId="77777777" w:rsidR="00000000" w:rsidRDefault="00FB1D1D">
      <w:pPr>
        <w:keepNext/>
        <w:spacing w:before="100" w:beforeAutospacing="1" w:after="100" w:afterAutospacing="1"/>
        <w:divId w:val="210656741"/>
        <w:rPr>
          <w:rFonts w:cs="Arial"/>
          <w:b/>
        </w:rPr>
      </w:pPr>
      <w:r>
        <w:rPr>
          <w:rFonts w:cs="Arial"/>
          <w:b/>
        </w:rPr>
        <w:t>Comment:</w:t>
      </w:r>
    </w:p>
    <w:p w14:paraId="4FB95A0A" w14:textId="77777777" w:rsidR="00000000" w:rsidRDefault="00FB1D1D">
      <w:pPr>
        <w:spacing w:before="100" w:beforeAutospacing="1" w:after="100" w:afterAutospacing="1"/>
        <w:divId w:val="210656741"/>
      </w:pPr>
      <w:r>
        <w:t>Response drafted in SP-220329. Noted.</w:t>
      </w:r>
    </w:p>
    <w:p w14:paraId="14C01763" w14:textId="77777777" w:rsidR="00000000" w:rsidRDefault="00FB1D1D">
      <w:pPr>
        <w:keepNext/>
        <w:spacing w:before="100" w:beforeAutospacing="1" w:after="100" w:afterAutospacing="1"/>
        <w:divId w:val="210656741"/>
        <w:rPr>
          <w:rFonts w:cs="Arial"/>
          <w:b/>
        </w:rPr>
      </w:pPr>
      <w:r>
        <w:rPr>
          <w:rFonts w:cs="Arial"/>
          <w:b/>
        </w:rPr>
        <w:t>Discussion and conclusion:</w:t>
      </w:r>
    </w:p>
    <w:p w14:paraId="284DFE11" w14:textId="77777777" w:rsidR="00000000" w:rsidRDefault="00FB1D1D">
      <w:pPr>
        <w:spacing w:before="100" w:beforeAutospacing="1" w:after="100" w:afterAutospacing="1"/>
        <w:divId w:val="210656741"/>
      </w:pPr>
      <w:r>
        <w:t>CC#1: Draft response in SP-220329 under discussion</w:t>
      </w:r>
      <w:r>
        <w:br/>
        <w:t>CC#4: This was</w:t>
      </w:r>
      <w:r>
        <w:t xml:space="preserve"> noted.</w:t>
      </w:r>
    </w:p>
    <w:p w14:paraId="5318A87E" w14:textId="77777777" w:rsidR="00000000" w:rsidRDefault="00FB1D1D">
      <w:pPr>
        <w:keepNext/>
        <w:spacing w:before="100" w:beforeAutospacing="1" w:after="100" w:afterAutospacing="1"/>
        <w:divId w:val="210656741"/>
        <w:rPr>
          <w:rFonts w:cs="Arial"/>
          <w:b/>
        </w:rPr>
      </w:pPr>
      <w:r>
        <w:rPr>
          <w:rFonts w:cs="Arial"/>
          <w:b/>
        </w:rPr>
        <w:t>Status:</w:t>
      </w:r>
    </w:p>
    <w:p w14:paraId="7404CD33" w14:textId="77777777" w:rsidR="00000000" w:rsidRDefault="00FB1D1D">
      <w:pPr>
        <w:spacing w:before="100" w:beforeAutospacing="1" w:after="100" w:afterAutospacing="1"/>
        <w:divId w:val="210656741"/>
      </w:pPr>
      <w:r>
        <w:t>Noted.</w:t>
      </w:r>
    </w:p>
    <w:p w14:paraId="77411F26" w14:textId="77777777" w:rsidR="00000000" w:rsidRDefault="00FB1D1D">
      <w:pPr>
        <w:keepNext/>
        <w:keepLines/>
        <w:pBdr>
          <w:top w:val="single" w:sz="4" w:space="1" w:color="auto"/>
        </w:pBdr>
        <w:spacing w:before="100" w:beforeAutospacing="1" w:after="100" w:afterAutospacing="1"/>
        <w:divId w:val="210656741"/>
      </w:pPr>
      <w:r>
        <w:rPr>
          <w:color w:val="0000FF"/>
        </w:rPr>
        <w:t>TD SP-220329</w:t>
      </w:r>
      <w:r>
        <w:t xml:space="preserve"> (LS OUT) [DRAFT] Reply LS on Slice list and priority information for cell reselection. (Source: OPPO).</w:t>
      </w:r>
      <w:r>
        <w:br/>
      </w:r>
      <w:r>
        <w:rPr>
          <w:b/>
        </w:rPr>
        <w:t>Document for:</w:t>
      </w:r>
      <w:r>
        <w:t xml:space="preserve"> Approval.</w:t>
      </w:r>
      <w:r>
        <w:br/>
      </w:r>
      <w:r>
        <w:rPr>
          <w:b/>
        </w:rPr>
        <w:t>Abstract:</w:t>
      </w:r>
      <w:r>
        <w:t xml:space="preserve"> To: SA WG2, CT WG1, RAN WG3, RAN WG2. CC: TSG RAN, TSG CT.</w:t>
      </w:r>
    </w:p>
    <w:p w14:paraId="1854FE4D" w14:textId="77777777" w:rsidR="00000000" w:rsidRDefault="00FB1D1D">
      <w:pPr>
        <w:keepNext/>
        <w:spacing w:before="100" w:beforeAutospacing="1" w:after="100" w:afterAutospacing="1"/>
        <w:divId w:val="210656741"/>
        <w:rPr>
          <w:rFonts w:cs="Arial"/>
          <w:b/>
        </w:rPr>
      </w:pPr>
      <w:r>
        <w:rPr>
          <w:rFonts w:cs="Arial"/>
          <w:b/>
        </w:rPr>
        <w:t>Comment:</w:t>
      </w:r>
    </w:p>
    <w:p w14:paraId="0FAC8F71" w14:textId="77777777" w:rsidR="00000000" w:rsidRDefault="00FB1D1D">
      <w:pPr>
        <w:spacing w:before="100" w:beforeAutospacing="1" w:after="100" w:afterAutospacing="1"/>
        <w:divId w:val="210656741"/>
      </w:pPr>
      <w:r>
        <w:t>Response to SP-</w:t>
      </w:r>
      <w:r>
        <w:t>220026 and SP-220332. Noted.</w:t>
      </w:r>
    </w:p>
    <w:p w14:paraId="6A078FC1" w14:textId="77777777" w:rsidR="00000000" w:rsidRDefault="00FB1D1D">
      <w:pPr>
        <w:keepNext/>
        <w:spacing w:before="100" w:beforeAutospacing="1" w:after="100" w:afterAutospacing="1"/>
        <w:divId w:val="210656741"/>
        <w:rPr>
          <w:rFonts w:cs="Arial"/>
          <w:b/>
        </w:rPr>
      </w:pPr>
      <w:r>
        <w:rPr>
          <w:rFonts w:cs="Arial"/>
          <w:b/>
        </w:rPr>
        <w:t>Discussion and conclusion:</w:t>
      </w:r>
    </w:p>
    <w:p w14:paraId="3F22D7AC" w14:textId="77777777" w:rsidR="00000000" w:rsidRDefault="00FB1D1D">
      <w:pPr>
        <w:spacing w:before="100" w:beforeAutospacing="1" w:after="100" w:afterAutospacing="1"/>
        <w:divId w:val="210656741"/>
      </w:pPr>
      <w:r>
        <w:t>CC#1: This was left for further discussion.</w:t>
      </w:r>
      <w:r>
        <w:br/>
        <w:t>CC#3: This was left for further off-line discussion and will be reviewed in CC#4.</w:t>
      </w:r>
      <w:r>
        <w:br/>
        <w:t>CC#4: MediaTek commented that they had concerns with using the word 'align</w:t>
      </w:r>
      <w:r>
        <w:t>ment'. This should be removed. Deutsche Telekom commented that they did not agree to the continuance of this work in Rel 17 as Rel 17 Stage 3 freeze is this meeting and we should not still be working on Rel 17 Stage 2. Qualcomm commented that the action to</w:t>
      </w:r>
      <w:r>
        <w:t xml:space="preserve"> SA WG2 should indicate that all related Stage 2 work needs to be completed, rather than only the slice list and prioritization work. Ericsson commented that SA WG2 should not be expected to complete the work in SA2#150-e, but they could be asked to progre</w:t>
      </w:r>
      <w:r>
        <w:t>ss the work at that meeting. Nokia commented that in order to do this we should approve the outline structure CRs to allow RAN WG3 to progress their work. Huawei suggested clarifying the action. The SA WG2 Chair asked to correct the guidance to SA WG2 to a</w:t>
      </w:r>
      <w:r>
        <w:t>sk them to complete the alignment work. MediaTek asked to remove the word 'alignment' again and suggested that RAN WG2 is be put in CC. Nokia commented that it is normal to use the word 'alignment' to avoid complete new solutions being proposed. The propos</w:t>
      </w:r>
      <w:r>
        <w:t>ed text was then:</w:t>
      </w:r>
      <w:r>
        <w:br/>
        <w:t>SA has discussed extensively on these issues and decided that the best way forward is to have SA2 to complete the normative work on these issues by referencing to the RAN WID code in Rel17. It is expecting SA2 to complete this work by Apr</w:t>
      </w:r>
      <w:r>
        <w:t>il 2022 SA2#150e meeting.</w:t>
      </w:r>
      <w:r>
        <w:br/>
        <w:t>SA#95-e asks SA2 to complete the work related to RAN WID xxx by April 2022 SA2#150e meeting.</w:t>
      </w:r>
      <w:r>
        <w:br/>
        <w:t>MediaTek, Ericsson and Huawei again asked to remove the word 'alignment'. Deutsche Telekom objected to continuing this in Rel-17.</w:t>
      </w:r>
      <w:r>
        <w:br/>
        <w:t>The fol</w:t>
      </w:r>
      <w:r>
        <w:t>lowing guidance was provided by TSG SA, with an objection to continuing this Rel-17 Stage 2 work by 1 company:</w:t>
      </w:r>
      <w:r>
        <w:br/>
        <w:t xml:space="preserve">TSG SA has discussed extensively on these issues and decided that the best way forward is to have SA WG2 to </w:t>
      </w:r>
      <w:r>
        <w:lastRenderedPageBreak/>
        <w:t xml:space="preserve">complete the normative work on these </w:t>
      </w:r>
      <w:r>
        <w:t>issues by referencing to the RAN WID code in Rel17. It is expecting SA WG2 to complete this work by April 2022 SA2#150e meeting.</w:t>
      </w:r>
      <w:r>
        <w:br/>
        <w:t>SA#95-e asks SA WG2 to complete the work related to RAN WID xxx by April 2022 SA2#150e meeting.</w:t>
      </w:r>
      <w:r>
        <w:br/>
        <w:t>SP 220329 was then noted.</w:t>
      </w:r>
    </w:p>
    <w:p w14:paraId="36B8C54A" w14:textId="77777777" w:rsidR="00000000" w:rsidRDefault="00FB1D1D">
      <w:pPr>
        <w:keepNext/>
        <w:spacing w:before="100" w:beforeAutospacing="1" w:after="100" w:afterAutospacing="1"/>
        <w:divId w:val="210656741"/>
        <w:rPr>
          <w:rFonts w:cs="Arial"/>
          <w:b/>
        </w:rPr>
      </w:pPr>
      <w:r>
        <w:rPr>
          <w:rFonts w:cs="Arial"/>
          <w:b/>
        </w:rPr>
        <w:t>Statu</w:t>
      </w:r>
      <w:r>
        <w:rPr>
          <w:rFonts w:cs="Arial"/>
          <w:b/>
        </w:rPr>
        <w:t>s:</w:t>
      </w:r>
    </w:p>
    <w:p w14:paraId="69757F9F" w14:textId="77777777" w:rsidR="00000000" w:rsidRDefault="00FB1D1D">
      <w:pPr>
        <w:spacing w:before="100" w:beforeAutospacing="1" w:after="100" w:afterAutospacing="1"/>
        <w:divId w:val="210656741"/>
      </w:pPr>
      <w:r>
        <w:t>Noted.</w:t>
      </w:r>
    </w:p>
    <w:p w14:paraId="5BADEB80" w14:textId="77777777" w:rsidR="00000000" w:rsidRDefault="00FB1D1D">
      <w:pPr>
        <w:keepNext/>
        <w:keepLines/>
        <w:pBdr>
          <w:top w:val="single" w:sz="4" w:space="1" w:color="auto"/>
        </w:pBdr>
        <w:spacing w:before="100" w:beforeAutospacing="1" w:after="100" w:afterAutospacing="1"/>
        <w:divId w:val="210656741"/>
      </w:pPr>
      <w:r>
        <w:rPr>
          <w:color w:val="0000FF"/>
        </w:rPr>
        <w:t>TD SP-220296</w:t>
      </w:r>
      <w:r>
        <w:t xml:space="preserve"> (WID NEW) New WID on 5G Architecture Enhancements for RAN Slicing for NR.. (Source: China Mobile, Nokia, Nokia shanghai Bell).</w:t>
      </w:r>
      <w:r>
        <w:br/>
      </w:r>
      <w:r>
        <w:rPr>
          <w:b/>
        </w:rPr>
        <w:t>Document for:</w:t>
      </w:r>
      <w:r>
        <w:t xml:space="preserve"> Approval.</w:t>
      </w:r>
      <w:r>
        <w:br/>
      </w:r>
      <w:r>
        <w:rPr>
          <w:b/>
        </w:rPr>
        <w:t>Abstract:</w:t>
      </w:r>
      <w:r>
        <w:t xml:space="preserve"> Objective: Implement the necessary enhancements in the specifications un</w:t>
      </w:r>
      <w:r>
        <w:t xml:space="preserve">der SA WG2 </w:t>
      </w:r>
      <w:proofErr w:type="spellStart"/>
      <w:r>
        <w:t>resposibility</w:t>
      </w:r>
      <w:proofErr w:type="spellEnd"/>
      <w:r>
        <w:t xml:space="preserve"> as needed.</w:t>
      </w:r>
    </w:p>
    <w:p w14:paraId="3A306731" w14:textId="77777777" w:rsidR="00000000" w:rsidRDefault="00FB1D1D">
      <w:pPr>
        <w:keepNext/>
        <w:spacing w:before="100" w:beforeAutospacing="1" w:after="100" w:afterAutospacing="1"/>
        <w:divId w:val="210656741"/>
        <w:rPr>
          <w:rFonts w:cs="Arial"/>
          <w:b/>
        </w:rPr>
      </w:pPr>
      <w:r>
        <w:rPr>
          <w:rFonts w:cs="Arial"/>
          <w:b/>
        </w:rPr>
        <w:t>Comment:</w:t>
      </w:r>
    </w:p>
    <w:p w14:paraId="6DF38689" w14:textId="77777777" w:rsidR="00000000" w:rsidRDefault="00FB1D1D">
      <w:pPr>
        <w:spacing w:before="100" w:beforeAutospacing="1" w:after="100" w:afterAutospacing="1"/>
        <w:divId w:val="210656741"/>
      </w:pPr>
      <w:r>
        <w:t>Revision of (noted) S2-2108417. Proposes Rel-17 Stage 2 WID completing at this meeting. Noted.</w:t>
      </w:r>
    </w:p>
    <w:p w14:paraId="327D1767" w14:textId="77777777" w:rsidR="00000000" w:rsidRDefault="00FB1D1D">
      <w:pPr>
        <w:keepNext/>
        <w:spacing w:before="100" w:beforeAutospacing="1" w:after="100" w:afterAutospacing="1"/>
        <w:divId w:val="210656741"/>
        <w:rPr>
          <w:rFonts w:cs="Arial"/>
          <w:b/>
        </w:rPr>
      </w:pPr>
      <w:r>
        <w:rPr>
          <w:rFonts w:cs="Arial"/>
          <w:b/>
        </w:rPr>
        <w:t>Discussion and conclusion:</w:t>
      </w:r>
    </w:p>
    <w:p w14:paraId="03F797F9" w14:textId="77777777" w:rsidR="00000000" w:rsidRDefault="00FB1D1D">
      <w:pPr>
        <w:spacing w:before="100" w:beforeAutospacing="1" w:after="100" w:afterAutospacing="1"/>
        <w:divId w:val="210656741"/>
      </w:pPr>
      <w:r>
        <w:t>CC#1: This was left for further discussion.</w:t>
      </w:r>
      <w:r>
        <w:br/>
        <w:t>CC#3: SP 220296_rev4 was considered. MediaTek</w:t>
      </w:r>
      <w:r>
        <w:t xml:space="preserve"> did not think a dedicated WID was needed for this work, as the RAN WI code can be used in SA WG2. This was left for further off-line discussion and will be reviewed in CC#4.</w:t>
      </w:r>
      <w:r>
        <w:br/>
        <w:t>CC#4: This was noted.</w:t>
      </w:r>
    </w:p>
    <w:p w14:paraId="4C8DDEDB" w14:textId="77777777" w:rsidR="00000000" w:rsidRDefault="00FB1D1D">
      <w:pPr>
        <w:keepNext/>
        <w:spacing w:before="100" w:beforeAutospacing="1" w:after="100" w:afterAutospacing="1"/>
        <w:divId w:val="210656741"/>
        <w:rPr>
          <w:rFonts w:cs="Arial"/>
          <w:b/>
        </w:rPr>
      </w:pPr>
      <w:r>
        <w:rPr>
          <w:rFonts w:cs="Arial"/>
          <w:b/>
        </w:rPr>
        <w:t>e-mail discussion:</w:t>
      </w:r>
    </w:p>
    <w:p w14:paraId="79AB689F" w14:textId="77777777" w:rsidR="00000000" w:rsidRDefault="00FB1D1D">
      <w:pPr>
        <w:spacing w:before="100" w:beforeAutospacing="1" w:after="100" w:afterAutospacing="1"/>
        <w:divId w:val="210656741"/>
      </w:pPr>
      <w:r>
        <w:t>Dan (China Mobile) provide r01 with addi</w:t>
      </w:r>
      <w:r>
        <w:t>ng supporting company</w:t>
      </w:r>
      <w:r>
        <w:br/>
      </w:r>
      <w:r>
        <w:br/>
        <w:t>Dan (China Mobile) provide r01 with adding supporting company</w:t>
      </w:r>
      <w:r>
        <w:br/>
      </w:r>
      <w:r>
        <w:br/>
        <w:t>Guillaume (MediaTek Inc.) proposes to note this proposal.</w:t>
      </w:r>
      <w:r>
        <w:br/>
        <w:t>&lt;</w:t>
      </w:r>
      <w:r>
        <w:br/>
        <w:t>Deutsche Telekom supports MediaTek and also proposes to note the Document</w:t>
      </w:r>
      <w:r>
        <w:br/>
        <w:t>&lt;</w:t>
      </w:r>
      <w:r>
        <w:br/>
        <w:t>Guillaume (MediaTek Inc.) adds com</w:t>
      </w:r>
      <w:r>
        <w:t>ments.</w:t>
      </w:r>
      <w:r>
        <w:br/>
        <w:t>&lt;</w:t>
      </w:r>
      <w:r>
        <w:br/>
        <w:t>Dan (China Mobile) provide r02</w:t>
      </w:r>
      <w:r>
        <w:br/>
        <w:t>&lt;</w:t>
      </w:r>
      <w:r>
        <w:br/>
        <w:t>Dan(China Mobile) reply</w:t>
      </w:r>
      <w:r>
        <w:br/>
        <w:t>&lt;</w:t>
      </w:r>
      <w:r>
        <w:br/>
        <w:t>Peter Hedman (Ericsson) provide reply</w:t>
      </w:r>
      <w:r>
        <w:br/>
        <w:t>&lt;</w:t>
      </w:r>
      <w:r>
        <w:br/>
        <w:t>Deutsche Telekom (Johannes) reply</w:t>
      </w:r>
      <w:r>
        <w:br/>
        <w:t>&lt;</w:t>
      </w:r>
      <w:r>
        <w:br/>
        <w:t>Saso (Intel) questions the need for a WID.</w:t>
      </w:r>
      <w:r>
        <w:br/>
        <w:t>&lt;</w:t>
      </w:r>
      <w:r>
        <w:br/>
        <w:t xml:space="preserve">Dan(China </w:t>
      </w:r>
      <w:proofErr w:type="spellStart"/>
      <w:r>
        <w:t>Mobilel</w:t>
      </w:r>
      <w:proofErr w:type="spellEnd"/>
      <w:r>
        <w:t>) provide r03 to alleviate Peter's concern</w:t>
      </w:r>
      <w:r>
        <w:br/>
        <w:t>&lt;</w:t>
      </w:r>
      <w:r>
        <w:br/>
        <w:t>Aless</w:t>
      </w:r>
      <w:r>
        <w:t>io(Nokia) replies that WIDs are used to trace the work across TSGs in the workplan so yes we support the need of a WID for the SA2 and CT CRs</w:t>
      </w:r>
      <w:r>
        <w:br/>
        <w:t>&lt;</w:t>
      </w:r>
      <w:r>
        <w:br/>
        <w:t>Susana (Vodafone) agrees to continue the work in Q2 with alignment CRs, no need for a WID</w:t>
      </w:r>
      <w:r>
        <w:br/>
        <w:t>&lt;</w:t>
      </w:r>
      <w:r>
        <w:br/>
        <w:t>Sherry (Xiaomi) supp</w:t>
      </w:r>
      <w:r>
        <w:t>orts having the SA2 WID.</w:t>
      </w:r>
      <w:r>
        <w:br/>
        <w:t>Gerald (MATRIXX Software) suggest an appropriate exception sheet together with this WID for keeping the stage 2 work in scope of Rel-17.</w:t>
      </w:r>
      <w:r>
        <w:br/>
      </w:r>
      <w:proofErr w:type="spellStart"/>
      <w:r>
        <w:t>Jinguo</w:t>
      </w:r>
      <w:proofErr w:type="spellEnd"/>
      <w:r>
        <w:t>(ZTE) also supports this WID in order to better trace the work across TSGs.</w:t>
      </w:r>
      <w:r>
        <w:br/>
        <w:t>Peter Hedman</w:t>
      </w:r>
      <w:r>
        <w:t xml:space="preserve"> (Ericsson) if WID is to be agreed it seems we need to allow solutions to not be restricted e.g. not acceptable to only include per TA granularity or no network control of slice priority</w:t>
      </w:r>
      <w:r>
        <w:br/>
        <w:t>Sherry (Xiaomi) proposes to refer to the RAN LS in the justification.</w:t>
      </w:r>
      <w:r>
        <w:br/>
        <w:t>Alessio(Nokia) proposes a text</w:t>
      </w:r>
      <w:r>
        <w:br/>
        <w:t>Puneet(SA2 Chair) comments</w:t>
      </w:r>
      <w:r>
        <w:br/>
        <w:t>Peter Hedman (Ericsson) objective proposal from Nokia is biased towards the Nokia CRs, proposes text that can be used as SA direction.</w:t>
      </w:r>
      <w:r>
        <w:br/>
      </w:r>
      <w:r>
        <w:lastRenderedPageBreak/>
        <w:t xml:space="preserve">Guillaume (MediaTek Inc.) recommends to park this discussion, </w:t>
      </w:r>
      <w:r>
        <w:t>and objects to the WI proposal (and all revisions thereof).</w:t>
      </w:r>
      <w:r>
        <w:br/>
        <w:t xml:space="preserve">Dan(China Mobile) reply and agree to withdraw or </w:t>
      </w:r>
      <w:proofErr w:type="spellStart"/>
      <w:r>
        <w:t>postpond</w:t>
      </w:r>
      <w:proofErr w:type="spellEnd"/>
      <w:r>
        <w:t xml:space="preserve"> the WID proposal.</w:t>
      </w:r>
    </w:p>
    <w:p w14:paraId="3FD99FA3" w14:textId="77777777" w:rsidR="00000000" w:rsidRDefault="00FB1D1D">
      <w:pPr>
        <w:keepNext/>
        <w:spacing w:before="100" w:beforeAutospacing="1" w:after="100" w:afterAutospacing="1"/>
        <w:divId w:val="210656741"/>
        <w:rPr>
          <w:rFonts w:cs="Arial"/>
          <w:b/>
        </w:rPr>
      </w:pPr>
      <w:r>
        <w:rPr>
          <w:rFonts w:cs="Arial"/>
          <w:b/>
        </w:rPr>
        <w:t>Status:</w:t>
      </w:r>
    </w:p>
    <w:p w14:paraId="1ACDFE11" w14:textId="77777777" w:rsidR="00000000" w:rsidRDefault="00FB1D1D">
      <w:pPr>
        <w:spacing w:before="100" w:beforeAutospacing="1" w:after="100" w:afterAutospacing="1"/>
        <w:divId w:val="210656741"/>
      </w:pPr>
      <w:r>
        <w:t>Noted.</w:t>
      </w:r>
    </w:p>
    <w:p w14:paraId="6B98A173" w14:textId="77777777" w:rsidR="00000000" w:rsidRDefault="00FB1D1D">
      <w:pPr>
        <w:keepNext/>
        <w:keepLines/>
        <w:pBdr>
          <w:top w:val="single" w:sz="4" w:space="1" w:color="auto"/>
        </w:pBdr>
        <w:spacing w:before="100" w:beforeAutospacing="1" w:after="100" w:afterAutospacing="1"/>
        <w:divId w:val="210656741"/>
      </w:pPr>
      <w:r>
        <w:rPr>
          <w:color w:val="0000FF"/>
        </w:rPr>
        <w:t>TD SP-220301</w:t>
      </w:r>
      <w:r>
        <w:t xml:space="preserve"> </w:t>
      </w:r>
      <w:r>
        <w:t xml:space="preserve">(CR) 23.501 CR3317R3 (Rel-17, 'B'): Enabling slice priority and slice groups for RRM purposes. (Source: Nokia, Nokia Shanghai Bell, CMCC, NEC, Verizon UK </w:t>
      </w:r>
      <w:proofErr w:type="spellStart"/>
      <w:r>
        <w:t>ltd.,ZTE</w:t>
      </w:r>
      <w:proofErr w:type="spellEnd"/>
      <w:r>
        <w:t xml:space="preserve">, </w:t>
      </w:r>
      <w:proofErr w:type="spellStart"/>
      <w:r>
        <w:t>InterDigital</w:t>
      </w:r>
      <w:proofErr w:type="spellEnd"/>
      <w:r>
        <w:t>, Xiaomi).</w:t>
      </w:r>
      <w:r>
        <w:br/>
      </w:r>
      <w:r>
        <w:rPr>
          <w:b/>
        </w:rPr>
        <w:t>Document for:</w:t>
      </w:r>
      <w:r>
        <w:t xml:space="preserve"> Approval.</w:t>
      </w:r>
      <w:r>
        <w:br/>
      </w:r>
      <w:r>
        <w:rPr>
          <w:b/>
        </w:rPr>
        <w:t>Abstract:</w:t>
      </w:r>
      <w:r>
        <w:t xml:space="preserve"> Summary of change: Enabling the Sli</w:t>
      </w:r>
      <w:r>
        <w:t>ce Groups and slice priorities as requested.</w:t>
      </w:r>
    </w:p>
    <w:p w14:paraId="5976995C" w14:textId="77777777" w:rsidR="00000000" w:rsidRDefault="00FB1D1D">
      <w:pPr>
        <w:keepNext/>
        <w:spacing w:before="100" w:beforeAutospacing="1" w:after="100" w:afterAutospacing="1"/>
        <w:divId w:val="210656741"/>
        <w:rPr>
          <w:rFonts w:cs="Arial"/>
          <w:b/>
        </w:rPr>
      </w:pPr>
      <w:r>
        <w:rPr>
          <w:rFonts w:cs="Arial"/>
          <w:b/>
        </w:rPr>
        <w:t>Comment:</w:t>
      </w:r>
    </w:p>
    <w:p w14:paraId="35E63D82" w14:textId="77777777" w:rsidR="00000000" w:rsidRDefault="00FB1D1D">
      <w:pPr>
        <w:spacing w:before="100" w:beforeAutospacing="1" w:after="100" w:afterAutospacing="1"/>
        <w:divId w:val="210656741"/>
      </w:pPr>
      <w:r>
        <w:t>Revision of (Postponed) S2-2200508. Related to new WID proposal in SP-220296. Alternative proposal in SP-220319. Noted.</w:t>
      </w:r>
    </w:p>
    <w:p w14:paraId="5CD26AF5" w14:textId="77777777" w:rsidR="00000000" w:rsidRDefault="00FB1D1D">
      <w:pPr>
        <w:keepNext/>
        <w:spacing w:before="100" w:beforeAutospacing="1" w:after="100" w:afterAutospacing="1"/>
        <w:divId w:val="210656741"/>
        <w:rPr>
          <w:rFonts w:cs="Arial"/>
          <w:b/>
        </w:rPr>
      </w:pPr>
      <w:r>
        <w:rPr>
          <w:rFonts w:cs="Arial"/>
          <w:b/>
        </w:rPr>
        <w:t>Discussion and conclusion:</w:t>
      </w:r>
    </w:p>
    <w:p w14:paraId="0F5E24D4" w14:textId="77777777" w:rsidR="00000000" w:rsidRDefault="00FB1D1D">
      <w:pPr>
        <w:spacing w:before="100" w:beforeAutospacing="1" w:after="100" w:afterAutospacing="1"/>
        <w:divId w:val="210656741"/>
      </w:pPr>
      <w:r>
        <w:t>CC#1: This was left for further discussion.</w:t>
      </w:r>
      <w:r>
        <w:br/>
        <w:t>CC#3: SP 22</w:t>
      </w:r>
      <w:r>
        <w:t>0301_rev1 was considered. ZTE explained that this LS is for capturing the decisions of the TSG RAN and TSG SA meetings. This was left for further off-line discussion and will be reviewed in CC#4.</w:t>
      </w:r>
      <w:r>
        <w:br/>
        <w:t>CC#4: This was noted.</w:t>
      </w:r>
    </w:p>
    <w:p w14:paraId="29B79B1B" w14:textId="77777777" w:rsidR="00000000" w:rsidRDefault="00FB1D1D">
      <w:pPr>
        <w:keepNext/>
        <w:spacing w:before="100" w:beforeAutospacing="1" w:after="100" w:afterAutospacing="1"/>
        <w:divId w:val="210656741"/>
        <w:rPr>
          <w:rFonts w:cs="Arial"/>
          <w:b/>
        </w:rPr>
      </w:pPr>
      <w:r>
        <w:rPr>
          <w:rFonts w:cs="Arial"/>
          <w:b/>
        </w:rPr>
        <w:t>e-mail discussion:</w:t>
      </w:r>
    </w:p>
    <w:p w14:paraId="03C6163B" w14:textId="77777777" w:rsidR="00000000" w:rsidRDefault="00FB1D1D">
      <w:pPr>
        <w:spacing w:before="100" w:beforeAutospacing="1" w:after="100" w:afterAutospacing="1"/>
        <w:divId w:val="210656741"/>
      </w:pPr>
      <w:r>
        <w:t>Alessio(Nokia) prov</w:t>
      </w:r>
      <w:r>
        <w:t>ides SP-220301_rev1</w:t>
      </w:r>
      <w:r>
        <w:br/>
        <w:t>Peter Hedman (Ericsson) provides questions</w:t>
      </w:r>
      <w:r>
        <w:br/>
      </w:r>
      <w:r>
        <w:br/>
        <w:t>Alessio(Nokia) provides answer to Peter(Ericsson)</w:t>
      </w:r>
      <w:r>
        <w:br/>
      </w:r>
      <w:r>
        <w:br/>
        <w:t>Haris (Qualcomm) comments about the scope of discussion in SA#95 dependent on RAN and proposes a way forward</w:t>
      </w:r>
      <w:r>
        <w:br/>
        <w:t>&lt;</w:t>
      </w:r>
      <w:r>
        <w:br/>
        <w:t>Dan (China Mobile) reply</w:t>
      </w:r>
      <w:r>
        <w:br/>
        <w:t>&lt;</w:t>
      </w:r>
      <w:r>
        <w:br/>
        <w:t>Ale</w:t>
      </w:r>
      <w:r>
        <w:t>ssio(Nokia) comments that there are clear RAN2 CRs we can base our SA CRs on. whether the rAN2 CRs are challenged we cannot predict (and even if there are challenge papers these may not be successful), so we should still have the SA side in order and there</w:t>
      </w:r>
      <w:r>
        <w:t xml:space="preserve"> are CRs that do that.</w:t>
      </w:r>
      <w:r>
        <w:br/>
        <w:t>&lt;</w:t>
      </w:r>
      <w:r>
        <w:br/>
        <w:t>Peter Hedman (Ericsson) provides comment that questions were not answered.</w:t>
      </w:r>
      <w:r>
        <w:br/>
        <w:t>Peter Hedman (Ericsson) provides comment that RAN2 left it open and dependent on SA2 on 'Details of slice grouping and how it is provided to the UE' and als</w:t>
      </w:r>
      <w:r>
        <w:t>o that RAN2 CRs didn't answer the question on how it works</w:t>
      </w:r>
      <w:r>
        <w:br/>
        <w:t>Guillaume (MediaTek Inc.) comments.</w:t>
      </w:r>
      <w:r>
        <w:br/>
        <w:t xml:space="preserve">Guillaume (MediaTek Incl.) </w:t>
      </w:r>
      <w:proofErr w:type="spellStart"/>
      <w:r>
        <w:t>commenst</w:t>
      </w:r>
      <w:proofErr w:type="spellEnd"/>
      <w:r>
        <w:t>.</w:t>
      </w:r>
    </w:p>
    <w:p w14:paraId="614F8A7B" w14:textId="77777777" w:rsidR="00000000" w:rsidRDefault="00FB1D1D">
      <w:pPr>
        <w:keepNext/>
        <w:spacing w:before="100" w:beforeAutospacing="1" w:after="100" w:afterAutospacing="1"/>
        <w:divId w:val="210656741"/>
        <w:rPr>
          <w:rFonts w:cs="Arial"/>
          <w:b/>
        </w:rPr>
      </w:pPr>
      <w:r>
        <w:rPr>
          <w:rFonts w:cs="Arial"/>
          <w:b/>
        </w:rPr>
        <w:t>Status:</w:t>
      </w:r>
    </w:p>
    <w:p w14:paraId="4380819A" w14:textId="77777777" w:rsidR="00000000" w:rsidRDefault="00FB1D1D">
      <w:pPr>
        <w:spacing w:before="100" w:beforeAutospacing="1" w:after="100" w:afterAutospacing="1"/>
        <w:divId w:val="210656741"/>
      </w:pPr>
      <w:r>
        <w:t>Noted.</w:t>
      </w:r>
    </w:p>
    <w:p w14:paraId="33F8C085" w14:textId="77777777" w:rsidR="00000000" w:rsidRDefault="00FB1D1D">
      <w:pPr>
        <w:keepNext/>
        <w:keepLines/>
        <w:pBdr>
          <w:top w:val="single" w:sz="4" w:space="1" w:color="auto"/>
        </w:pBdr>
        <w:spacing w:before="100" w:beforeAutospacing="1" w:after="100" w:afterAutospacing="1"/>
        <w:divId w:val="210656741"/>
      </w:pPr>
      <w:r>
        <w:rPr>
          <w:color w:val="0000FF"/>
        </w:rPr>
        <w:t>TD SP-220319</w:t>
      </w:r>
      <w:r>
        <w:t xml:space="preserve"> (CR) 23.501 CR3317R4 (Rel-17, 'B'): Enabling slice priority and slice groups for RRM purposes. (</w:t>
      </w:r>
      <w:r>
        <w:t>Source: Ericsson).</w:t>
      </w:r>
      <w:r>
        <w:br/>
      </w:r>
      <w:r>
        <w:rPr>
          <w:b/>
        </w:rPr>
        <w:t>Document for:</w:t>
      </w:r>
      <w:r>
        <w:t xml:space="preserve"> Approval.</w:t>
      </w:r>
      <w:r>
        <w:br/>
      </w:r>
      <w:r>
        <w:rPr>
          <w:b/>
        </w:rPr>
        <w:t>Abstract:</w:t>
      </w:r>
      <w:r>
        <w:t xml:space="preserve"> Summary of change: Enabling the Slice Groups and slice priorities as requested.</w:t>
      </w:r>
    </w:p>
    <w:p w14:paraId="68FE8468" w14:textId="77777777" w:rsidR="00000000" w:rsidRDefault="00FB1D1D">
      <w:pPr>
        <w:keepNext/>
        <w:spacing w:before="100" w:beforeAutospacing="1" w:after="100" w:afterAutospacing="1"/>
        <w:divId w:val="210656741"/>
        <w:rPr>
          <w:rFonts w:cs="Arial"/>
          <w:b/>
        </w:rPr>
      </w:pPr>
      <w:r>
        <w:rPr>
          <w:rFonts w:cs="Arial"/>
          <w:b/>
        </w:rPr>
        <w:t>Comment:</w:t>
      </w:r>
    </w:p>
    <w:p w14:paraId="072A7EAC" w14:textId="77777777" w:rsidR="00000000" w:rsidRDefault="00FB1D1D">
      <w:pPr>
        <w:spacing w:before="100" w:beforeAutospacing="1" w:after="100" w:afterAutospacing="1"/>
        <w:divId w:val="210656741"/>
      </w:pPr>
      <w:r>
        <w:t>Revision of (Postponed) S2-2200508. Related to new WID proposal in SP-220296. Alternative proposal in SP-220301. N</w:t>
      </w:r>
      <w:r>
        <w:t>oted.</w:t>
      </w:r>
    </w:p>
    <w:p w14:paraId="044A4DC0" w14:textId="77777777" w:rsidR="00000000" w:rsidRDefault="00FB1D1D">
      <w:pPr>
        <w:keepNext/>
        <w:spacing w:before="100" w:beforeAutospacing="1" w:after="100" w:afterAutospacing="1"/>
        <w:divId w:val="210656741"/>
        <w:rPr>
          <w:rFonts w:cs="Arial"/>
          <w:b/>
        </w:rPr>
      </w:pPr>
      <w:r>
        <w:rPr>
          <w:rFonts w:cs="Arial"/>
          <w:b/>
        </w:rPr>
        <w:t>Discussion and conclusion:</w:t>
      </w:r>
    </w:p>
    <w:p w14:paraId="31957A3F" w14:textId="77777777" w:rsidR="00000000" w:rsidRDefault="00FB1D1D">
      <w:pPr>
        <w:spacing w:before="100" w:beforeAutospacing="1" w:after="100" w:afterAutospacing="1"/>
        <w:divId w:val="210656741"/>
      </w:pPr>
      <w:r>
        <w:t>CC#1: This was left for further discussion.</w:t>
      </w:r>
      <w:r>
        <w:br/>
        <w:t>CC#3: This was left for further off-line discussion and will be reviewed in CC#4.</w:t>
      </w:r>
      <w:r>
        <w:br/>
        <w:t>CC#4: This was noted.</w:t>
      </w:r>
    </w:p>
    <w:p w14:paraId="4E7F7EE7" w14:textId="77777777" w:rsidR="00000000" w:rsidRDefault="00FB1D1D">
      <w:pPr>
        <w:keepNext/>
        <w:spacing w:before="100" w:beforeAutospacing="1" w:after="100" w:afterAutospacing="1"/>
        <w:divId w:val="210656741"/>
        <w:rPr>
          <w:rFonts w:cs="Arial"/>
          <w:b/>
        </w:rPr>
      </w:pPr>
      <w:r>
        <w:rPr>
          <w:rFonts w:cs="Arial"/>
          <w:b/>
        </w:rPr>
        <w:lastRenderedPageBreak/>
        <w:t>e-mail discussion:</w:t>
      </w:r>
    </w:p>
    <w:p w14:paraId="0C3450B8" w14:textId="77777777" w:rsidR="00000000" w:rsidRDefault="00FB1D1D">
      <w:pPr>
        <w:spacing w:before="100" w:beforeAutospacing="1" w:after="100" w:afterAutospacing="1"/>
        <w:divId w:val="210656741"/>
      </w:pPr>
      <w:r>
        <w:t>Alessio(Nokia) kindly requests to merge this paper in SP</w:t>
      </w:r>
      <w:r>
        <w:t>-220301 to have a single discussion. also adds substantive comments on this paper that Nokia believes impede its adoption as way forward.</w:t>
      </w:r>
      <w:r>
        <w:br/>
        <w:t>Peter Hedman (Ericsson) provides reply to Nokia</w:t>
      </w:r>
      <w:r>
        <w:br/>
        <w:t>Alessio(Nokia) replies to Peter that his opinions are noted but they c</w:t>
      </w:r>
      <w:r>
        <w:t>ontradict the RAN2 agreements so far.</w:t>
      </w:r>
      <w:r>
        <w:br/>
        <w:t>Peter Hedman (Ericsson) clarifies RAN working methods, that currently Slice priority setting is not deterministic, and that number of bits for slice group is not settled.</w:t>
      </w:r>
    </w:p>
    <w:p w14:paraId="4E094C6E" w14:textId="77777777" w:rsidR="00000000" w:rsidRDefault="00FB1D1D">
      <w:pPr>
        <w:keepNext/>
        <w:spacing w:before="100" w:beforeAutospacing="1" w:after="100" w:afterAutospacing="1"/>
        <w:divId w:val="210656741"/>
        <w:rPr>
          <w:rFonts w:cs="Arial"/>
          <w:b/>
        </w:rPr>
      </w:pPr>
      <w:r>
        <w:rPr>
          <w:rFonts w:cs="Arial"/>
          <w:b/>
        </w:rPr>
        <w:t>Status:</w:t>
      </w:r>
    </w:p>
    <w:p w14:paraId="55C5EA88" w14:textId="77777777" w:rsidR="00000000" w:rsidRDefault="00FB1D1D">
      <w:pPr>
        <w:spacing w:before="100" w:beforeAutospacing="1" w:after="100" w:afterAutospacing="1"/>
        <w:divId w:val="210656741"/>
      </w:pPr>
      <w:r>
        <w:t>Noted.</w:t>
      </w:r>
    </w:p>
    <w:p w14:paraId="24C343B1" w14:textId="77777777" w:rsidR="00000000" w:rsidRDefault="00FB1D1D">
      <w:pPr>
        <w:keepNext/>
        <w:keepLines/>
        <w:pBdr>
          <w:top w:val="single" w:sz="4" w:space="1" w:color="auto"/>
        </w:pBdr>
        <w:spacing w:before="100" w:beforeAutospacing="1" w:after="100" w:afterAutospacing="1"/>
        <w:divId w:val="210656741"/>
      </w:pPr>
      <w:r>
        <w:rPr>
          <w:color w:val="0000FF"/>
        </w:rPr>
        <w:t>TD SP-220302</w:t>
      </w:r>
      <w:r>
        <w:t xml:space="preserve"> (CR) 23.502 CR3300R</w:t>
      </w:r>
      <w:r>
        <w:t xml:space="preserve">2 (Rel-17, 'B'): Enabling configuration of Network Slice AS Groups. (Source: Nokia, Nokia Shanghai Bell, CMCC, NEC, Verizon UK </w:t>
      </w:r>
      <w:proofErr w:type="spellStart"/>
      <w:r>
        <w:t>ltd.,ZTE</w:t>
      </w:r>
      <w:proofErr w:type="spellEnd"/>
      <w:r>
        <w:t xml:space="preserve">, </w:t>
      </w:r>
      <w:proofErr w:type="spellStart"/>
      <w:r>
        <w:t>InterDigital</w:t>
      </w:r>
      <w:proofErr w:type="spellEnd"/>
      <w:r>
        <w:t>, Xiaomi).</w:t>
      </w:r>
      <w:r>
        <w:br/>
      </w:r>
      <w:r>
        <w:rPr>
          <w:b/>
        </w:rPr>
        <w:t>Document for:</w:t>
      </w:r>
      <w:r>
        <w:t xml:space="preserve"> Approval.</w:t>
      </w:r>
      <w:r>
        <w:br/>
      </w:r>
      <w:r>
        <w:rPr>
          <w:b/>
        </w:rPr>
        <w:t>Abstract:</w:t>
      </w:r>
      <w:r>
        <w:t xml:space="preserve"> </w:t>
      </w:r>
      <w:r>
        <w:t>Summary of change: Configuration of NSAGs (Network Slices AS Groups);</w:t>
      </w:r>
    </w:p>
    <w:p w14:paraId="7208A06F" w14:textId="77777777" w:rsidR="00000000" w:rsidRDefault="00FB1D1D">
      <w:pPr>
        <w:keepNext/>
        <w:spacing w:before="100" w:beforeAutospacing="1" w:after="100" w:afterAutospacing="1"/>
        <w:divId w:val="210656741"/>
        <w:rPr>
          <w:rFonts w:cs="Arial"/>
          <w:b/>
        </w:rPr>
      </w:pPr>
      <w:r>
        <w:rPr>
          <w:rFonts w:cs="Arial"/>
          <w:b/>
        </w:rPr>
        <w:t>Comment:</w:t>
      </w:r>
    </w:p>
    <w:p w14:paraId="4FFFB8EF" w14:textId="77777777" w:rsidR="00000000" w:rsidRDefault="00FB1D1D">
      <w:pPr>
        <w:spacing w:before="100" w:beforeAutospacing="1" w:after="100" w:afterAutospacing="1"/>
        <w:divId w:val="210656741"/>
      </w:pPr>
      <w:r>
        <w:t>Revision of (Postponed) S2-2200918. Noted.</w:t>
      </w:r>
    </w:p>
    <w:p w14:paraId="20669758" w14:textId="77777777" w:rsidR="00000000" w:rsidRDefault="00FB1D1D">
      <w:pPr>
        <w:keepNext/>
        <w:spacing w:before="100" w:beforeAutospacing="1" w:after="100" w:afterAutospacing="1"/>
        <w:divId w:val="210656741"/>
        <w:rPr>
          <w:rFonts w:cs="Arial"/>
          <w:b/>
        </w:rPr>
      </w:pPr>
      <w:r>
        <w:rPr>
          <w:rFonts w:cs="Arial"/>
          <w:b/>
        </w:rPr>
        <w:t>Discussion and conclusion:</w:t>
      </w:r>
    </w:p>
    <w:p w14:paraId="1AC8E1BD" w14:textId="77777777" w:rsidR="00000000" w:rsidRDefault="00FB1D1D">
      <w:pPr>
        <w:spacing w:before="100" w:beforeAutospacing="1" w:after="100" w:afterAutospacing="1"/>
        <w:divId w:val="210656741"/>
      </w:pPr>
      <w:r>
        <w:t>CC#1: This was left for further discussion.</w:t>
      </w:r>
      <w:r>
        <w:br/>
        <w:t>CC#4: This was noted.</w:t>
      </w:r>
    </w:p>
    <w:p w14:paraId="2788D02D" w14:textId="77777777" w:rsidR="00000000" w:rsidRDefault="00FB1D1D">
      <w:pPr>
        <w:keepNext/>
        <w:spacing w:before="100" w:beforeAutospacing="1" w:after="100" w:afterAutospacing="1"/>
        <w:divId w:val="210656741"/>
        <w:rPr>
          <w:rFonts w:cs="Arial"/>
          <w:b/>
        </w:rPr>
      </w:pPr>
      <w:r>
        <w:rPr>
          <w:rFonts w:cs="Arial"/>
          <w:b/>
        </w:rPr>
        <w:t>e-mail discussion:</w:t>
      </w:r>
    </w:p>
    <w:p w14:paraId="46A710E2" w14:textId="77777777" w:rsidR="00000000" w:rsidRDefault="00FB1D1D">
      <w:pPr>
        <w:spacing w:before="100" w:beforeAutospacing="1" w:after="100" w:afterAutospacing="1"/>
        <w:divId w:val="210656741"/>
      </w:pPr>
      <w:r>
        <w:t>Peter Hedman (Ericsson</w:t>
      </w:r>
      <w:r>
        <w:t>) provides questions</w:t>
      </w:r>
      <w:r>
        <w:br/>
        <w:t>Peter Hedman (Ericsson) provides answer</w:t>
      </w:r>
      <w:r>
        <w:br/>
        <w:t>Peter Hedman (Ericsson) clarifies that per TA proposal in 302 assumes a different UE AS logic than what RAN2 assumes i.e. none of the CRs are fully aligned with RAN2 CRs</w:t>
      </w:r>
      <w:r>
        <w:br/>
        <w:t>Alessio(Nokia) replies to</w:t>
      </w:r>
      <w:r>
        <w:t xml:space="preserve"> Peter Hedman (Ericsson) and provides clarity on the incorrect claims and also not precise statements in his note.</w:t>
      </w:r>
      <w:r>
        <w:br/>
        <w:t>Peter Hedman (Ericsson) provides answer, and notes that Nokia now agrees that the Nokia CR changes the RAN2 assumptions and CRs</w:t>
      </w:r>
      <w:r>
        <w:br/>
      </w:r>
      <w:proofErr w:type="spellStart"/>
      <w:r>
        <w:t>alessio</w:t>
      </w:r>
      <w:proofErr w:type="spellEnd"/>
      <w:r>
        <w:t>(</w:t>
      </w:r>
      <w:proofErr w:type="spellStart"/>
      <w:r>
        <w:t>okia</w:t>
      </w:r>
      <w:proofErr w:type="spellEnd"/>
      <w:r>
        <w:t>)</w:t>
      </w:r>
      <w:r>
        <w:t>replies that we do not see the need to change anything</w:t>
      </w:r>
      <w:r>
        <w:br/>
        <w:t>Peter Hedman (Ericsson) I prefer specifications to have working solutions and not solutions that obviously does not work or leave large gaps</w:t>
      </w:r>
      <w:r>
        <w:br/>
        <w:t>Alessio(Nokia) comments that the current RAN2 CRs are fine a</w:t>
      </w:r>
      <w:r>
        <w:t>s they are. but Ericsson wants something else. if so they can provide CRs.</w:t>
      </w:r>
      <w:r>
        <w:br/>
        <w:t>Peter Hedman (Ericsson) bringing back the technical discussions that are avoided to be answered by Nokia.</w:t>
      </w:r>
    </w:p>
    <w:p w14:paraId="123F9355" w14:textId="77777777" w:rsidR="00000000" w:rsidRDefault="00FB1D1D">
      <w:pPr>
        <w:keepNext/>
        <w:spacing w:before="100" w:beforeAutospacing="1" w:after="100" w:afterAutospacing="1"/>
        <w:divId w:val="210656741"/>
        <w:rPr>
          <w:rFonts w:cs="Arial"/>
          <w:b/>
        </w:rPr>
      </w:pPr>
      <w:r>
        <w:rPr>
          <w:rFonts w:cs="Arial"/>
          <w:b/>
        </w:rPr>
        <w:t>Status:</w:t>
      </w:r>
    </w:p>
    <w:p w14:paraId="2C03E691" w14:textId="77777777" w:rsidR="00000000" w:rsidRDefault="00FB1D1D">
      <w:pPr>
        <w:spacing w:before="100" w:beforeAutospacing="1" w:after="100" w:afterAutospacing="1"/>
        <w:divId w:val="210656741"/>
      </w:pPr>
      <w:r>
        <w:t>Noted.</w:t>
      </w:r>
    </w:p>
    <w:p w14:paraId="2CB1157B" w14:textId="77777777" w:rsidR="00000000" w:rsidRDefault="00FB1D1D">
      <w:pPr>
        <w:keepNext/>
        <w:keepLines/>
        <w:pBdr>
          <w:top w:val="single" w:sz="4" w:space="1" w:color="auto"/>
        </w:pBdr>
        <w:spacing w:before="100" w:beforeAutospacing="1" w:after="100" w:afterAutospacing="1"/>
        <w:divId w:val="210656741"/>
      </w:pPr>
      <w:r>
        <w:rPr>
          <w:color w:val="0000FF"/>
        </w:rPr>
        <w:t>TD SP-220303</w:t>
      </w:r>
      <w:r>
        <w:t xml:space="preserve"> </w:t>
      </w:r>
      <w:r>
        <w:t xml:space="preserve">(CR) 23.501 CR3539R1 (Rel-17, 'B'): Enabling configuration of Network Slice AS Groups. (Source: Nokia, Nokia Shanghai Bell, CMCC, NEC, Verizon UK ltd, ZTE, </w:t>
      </w:r>
      <w:proofErr w:type="spellStart"/>
      <w:r>
        <w:t>InterDigital</w:t>
      </w:r>
      <w:proofErr w:type="spellEnd"/>
      <w:r>
        <w:t>, Xiaomi).</w:t>
      </w:r>
      <w:r>
        <w:br/>
      </w:r>
      <w:r>
        <w:rPr>
          <w:b/>
        </w:rPr>
        <w:t>Document for:</w:t>
      </w:r>
      <w:r>
        <w:t xml:space="preserve"> Approval.</w:t>
      </w:r>
      <w:r>
        <w:br/>
      </w:r>
      <w:r>
        <w:rPr>
          <w:b/>
        </w:rPr>
        <w:t>Abstract:</w:t>
      </w:r>
      <w:r>
        <w:t xml:space="preserve"> Summary of change: Configuration of NSAGs (</w:t>
      </w:r>
      <w:r>
        <w:t>Network Slices AS Groups).</w:t>
      </w:r>
    </w:p>
    <w:p w14:paraId="2091CA21" w14:textId="77777777" w:rsidR="00000000" w:rsidRDefault="00FB1D1D">
      <w:pPr>
        <w:keepNext/>
        <w:spacing w:before="100" w:beforeAutospacing="1" w:after="100" w:afterAutospacing="1"/>
        <w:divId w:val="210656741"/>
        <w:rPr>
          <w:rFonts w:cs="Arial"/>
          <w:b/>
        </w:rPr>
      </w:pPr>
      <w:r>
        <w:rPr>
          <w:rFonts w:cs="Arial"/>
          <w:b/>
        </w:rPr>
        <w:t>Comment:</w:t>
      </w:r>
    </w:p>
    <w:p w14:paraId="1404218B" w14:textId="77777777" w:rsidR="00000000" w:rsidRDefault="00FB1D1D">
      <w:pPr>
        <w:spacing w:before="100" w:beforeAutospacing="1" w:after="100" w:afterAutospacing="1"/>
        <w:divId w:val="210656741"/>
      </w:pPr>
      <w:r>
        <w:t>Revision of (Postponed) S2-2200847. Related to new WID proposal in SP-220296. Noted.</w:t>
      </w:r>
    </w:p>
    <w:p w14:paraId="7D8784E5" w14:textId="77777777" w:rsidR="00000000" w:rsidRDefault="00FB1D1D">
      <w:pPr>
        <w:keepNext/>
        <w:spacing w:before="100" w:beforeAutospacing="1" w:after="100" w:afterAutospacing="1"/>
        <w:divId w:val="210656741"/>
        <w:rPr>
          <w:rFonts w:cs="Arial"/>
          <w:b/>
        </w:rPr>
      </w:pPr>
      <w:r>
        <w:rPr>
          <w:rFonts w:cs="Arial"/>
          <w:b/>
        </w:rPr>
        <w:t>Discussion and conclusion:</w:t>
      </w:r>
    </w:p>
    <w:p w14:paraId="53023642" w14:textId="77777777" w:rsidR="00000000" w:rsidRDefault="00FB1D1D">
      <w:pPr>
        <w:spacing w:before="100" w:beforeAutospacing="1" w:after="100" w:afterAutospacing="1"/>
        <w:divId w:val="210656741"/>
      </w:pPr>
      <w:r>
        <w:t>CC#1: This was left for further discussion.</w:t>
      </w:r>
      <w:r>
        <w:br/>
        <w:t>CC#4: This was noted.</w:t>
      </w:r>
    </w:p>
    <w:p w14:paraId="16E85F91" w14:textId="77777777" w:rsidR="00000000" w:rsidRDefault="00FB1D1D">
      <w:pPr>
        <w:keepNext/>
        <w:spacing w:before="100" w:beforeAutospacing="1" w:after="100" w:afterAutospacing="1"/>
        <w:divId w:val="210656741"/>
        <w:rPr>
          <w:rFonts w:cs="Arial"/>
          <w:b/>
        </w:rPr>
      </w:pPr>
      <w:r>
        <w:rPr>
          <w:rFonts w:cs="Arial"/>
          <w:b/>
        </w:rPr>
        <w:lastRenderedPageBreak/>
        <w:t>Status:</w:t>
      </w:r>
    </w:p>
    <w:p w14:paraId="6BA6EC21" w14:textId="77777777" w:rsidR="00000000" w:rsidRDefault="00FB1D1D">
      <w:pPr>
        <w:spacing w:before="100" w:beforeAutospacing="1" w:after="100" w:afterAutospacing="1"/>
        <w:divId w:val="210656741"/>
      </w:pPr>
      <w:r>
        <w:t>Noted.</w:t>
      </w:r>
    </w:p>
    <w:p w14:paraId="7DBD9F80" w14:textId="77777777" w:rsidR="00000000" w:rsidRDefault="00FB1D1D">
      <w:pPr>
        <w:keepNext/>
        <w:keepLines/>
        <w:pBdr>
          <w:top w:val="single" w:sz="4" w:space="1" w:color="auto"/>
        </w:pBdr>
        <w:spacing w:before="100" w:beforeAutospacing="1" w:after="100" w:afterAutospacing="1"/>
        <w:divId w:val="210656741"/>
      </w:pPr>
      <w:r>
        <w:rPr>
          <w:color w:val="0000FF"/>
        </w:rPr>
        <w:t>TD SP-220312</w:t>
      </w:r>
      <w:r>
        <w:t xml:space="preserve"> (DISCUSSION) D</w:t>
      </w:r>
      <w:r>
        <w:t xml:space="preserve">iscussion on Slice list and priority information for cell reselection. (Source: Nokia, Nokia Shanghai Bell, </w:t>
      </w:r>
      <w:proofErr w:type="spellStart"/>
      <w:r>
        <w:t>InterDigital</w:t>
      </w:r>
      <w:proofErr w:type="spellEnd"/>
      <w:r>
        <w:t>).</w:t>
      </w:r>
      <w:r>
        <w:br/>
      </w:r>
      <w:r>
        <w:rPr>
          <w:b/>
        </w:rPr>
        <w:t>Document for:</w:t>
      </w:r>
      <w:r>
        <w:t xml:space="preserve"> Discussion.</w:t>
      </w:r>
      <w:r>
        <w:br/>
      </w:r>
      <w:r>
        <w:rPr>
          <w:b/>
        </w:rPr>
        <w:t>Abstract:</w:t>
      </w:r>
      <w:r>
        <w:t xml:space="preserve"> This discussion paper aims at discussing the issues for slice-based cell reselection, slice group</w:t>
      </w:r>
      <w:r>
        <w:t>ing, and the slice info required for cell reselection and proposes a way forward.</w:t>
      </w:r>
    </w:p>
    <w:p w14:paraId="6E9CF8E5" w14:textId="77777777" w:rsidR="00000000" w:rsidRDefault="00FB1D1D">
      <w:pPr>
        <w:keepNext/>
        <w:spacing w:before="100" w:beforeAutospacing="1" w:after="100" w:afterAutospacing="1"/>
        <w:divId w:val="210656741"/>
        <w:rPr>
          <w:rFonts w:cs="Arial"/>
          <w:b/>
        </w:rPr>
      </w:pPr>
      <w:r>
        <w:rPr>
          <w:rFonts w:cs="Arial"/>
          <w:b/>
        </w:rPr>
        <w:t>Comment:</w:t>
      </w:r>
    </w:p>
    <w:p w14:paraId="17054BBA" w14:textId="77777777" w:rsidR="00000000" w:rsidRDefault="00FB1D1D">
      <w:pPr>
        <w:spacing w:before="100" w:beforeAutospacing="1" w:after="100" w:afterAutospacing="1"/>
        <w:divId w:val="210656741"/>
      </w:pPr>
      <w:r>
        <w:t>Noted.</w:t>
      </w:r>
    </w:p>
    <w:p w14:paraId="4136CCA7" w14:textId="77777777" w:rsidR="00000000" w:rsidRDefault="00FB1D1D">
      <w:pPr>
        <w:keepNext/>
        <w:spacing w:before="100" w:beforeAutospacing="1" w:after="100" w:afterAutospacing="1"/>
        <w:divId w:val="210656741"/>
        <w:rPr>
          <w:rFonts w:cs="Arial"/>
          <w:b/>
        </w:rPr>
      </w:pPr>
      <w:r>
        <w:rPr>
          <w:rFonts w:cs="Arial"/>
          <w:b/>
        </w:rPr>
        <w:t>Discussion and conclusion:</w:t>
      </w:r>
    </w:p>
    <w:p w14:paraId="6E55F157" w14:textId="77777777" w:rsidR="00000000" w:rsidRDefault="00FB1D1D">
      <w:pPr>
        <w:spacing w:before="100" w:beforeAutospacing="1" w:after="100" w:afterAutospacing="1"/>
        <w:divId w:val="210656741"/>
      </w:pPr>
      <w:r>
        <w:t>CC#1: Ericsson commented that there are significant differences from their proposal and that there are issues leaving the slice pri</w:t>
      </w:r>
      <w:r>
        <w:t>ority to the UE. Huawei commented that the TA granularity will reduce the functionality of the whole feature and did not think a technically sound solution can be found in this TSG SA meeting. China Mobile commented that TA granularity would align with the</w:t>
      </w:r>
      <w:r>
        <w:t xml:space="preserve"> RAN proposal and they provided some slides on this issue. The TSG SA Chair asked that such slides are not uploaded in the future for TSG SA Conference Calls but rather to ask for TD numbers from MCC to discuss over e-mail and possibly in a Conference call</w:t>
      </w:r>
      <w:r>
        <w:t>. Verizon suggested that proper alignment is made between all involved WGs on this. ZTE asked how we can move forward on this issue, e.g. a working agreement. This was noted.</w:t>
      </w:r>
    </w:p>
    <w:p w14:paraId="72188C2A" w14:textId="77777777" w:rsidR="00000000" w:rsidRDefault="00FB1D1D">
      <w:pPr>
        <w:keepNext/>
        <w:spacing w:before="100" w:beforeAutospacing="1" w:after="100" w:afterAutospacing="1"/>
        <w:divId w:val="210656741"/>
        <w:rPr>
          <w:rFonts w:cs="Arial"/>
          <w:b/>
        </w:rPr>
      </w:pPr>
      <w:r>
        <w:rPr>
          <w:rFonts w:cs="Arial"/>
          <w:b/>
        </w:rPr>
        <w:t>Status:</w:t>
      </w:r>
    </w:p>
    <w:p w14:paraId="32C62750" w14:textId="77777777" w:rsidR="00000000" w:rsidRDefault="00FB1D1D">
      <w:pPr>
        <w:spacing w:before="100" w:beforeAutospacing="1" w:after="100" w:afterAutospacing="1"/>
        <w:divId w:val="210656741"/>
      </w:pPr>
      <w:r>
        <w:t>Noted.</w:t>
      </w:r>
    </w:p>
    <w:p w14:paraId="76DEEBDF" w14:textId="77777777" w:rsidR="00000000" w:rsidRDefault="00FB1D1D">
      <w:pPr>
        <w:keepNext/>
        <w:keepLines/>
        <w:pBdr>
          <w:top w:val="single" w:sz="4" w:space="1" w:color="auto"/>
        </w:pBdr>
        <w:spacing w:before="100" w:beforeAutospacing="1" w:after="100" w:afterAutospacing="1"/>
        <w:divId w:val="210656741"/>
      </w:pPr>
      <w:r>
        <w:rPr>
          <w:color w:val="0000FF"/>
        </w:rPr>
        <w:t>TD SP-220316</w:t>
      </w:r>
      <w:r>
        <w:t xml:space="preserve"> (DISCUSSION) Discussion on Slice list and priority in</w:t>
      </w:r>
      <w:r>
        <w:t>formation for cell reselection. (Source: Nanjing Ericsson Panda Com Ltd).</w:t>
      </w:r>
      <w:r>
        <w:br/>
      </w:r>
      <w:r>
        <w:rPr>
          <w:b/>
        </w:rPr>
        <w:t>Document for:</w:t>
      </w:r>
      <w:r>
        <w:t xml:space="preserve"> Approval.</w:t>
      </w:r>
      <w:r>
        <w:br/>
      </w:r>
      <w:r>
        <w:rPr>
          <w:b/>
        </w:rPr>
        <w:t>Abstract:</w:t>
      </w:r>
      <w:r>
        <w:t xml:space="preserve"> This discussion paper aims at discussing the issues for slice based cell reselection, slice grouping, and the slice info required for cell reselecti</w:t>
      </w:r>
      <w:r>
        <w:t>on and proposes a way forward.</w:t>
      </w:r>
    </w:p>
    <w:p w14:paraId="610BB29C" w14:textId="77777777" w:rsidR="00000000" w:rsidRDefault="00FB1D1D">
      <w:pPr>
        <w:keepNext/>
        <w:spacing w:before="100" w:beforeAutospacing="1" w:after="100" w:afterAutospacing="1"/>
        <w:divId w:val="210656741"/>
        <w:rPr>
          <w:rFonts w:cs="Arial"/>
          <w:b/>
        </w:rPr>
      </w:pPr>
      <w:r>
        <w:rPr>
          <w:rFonts w:cs="Arial"/>
          <w:b/>
        </w:rPr>
        <w:t>Comment:</w:t>
      </w:r>
    </w:p>
    <w:p w14:paraId="18CFFA65" w14:textId="77777777" w:rsidR="00000000" w:rsidRDefault="00FB1D1D">
      <w:pPr>
        <w:spacing w:before="100" w:beforeAutospacing="1" w:after="100" w:afterAutospacing="1"/>
        <w:divId w:val="210656741"/>
      </w:pPr>
      <w:r>
        <w:t>Noted.</w:t>
      </w:r>
    </w:p>
    <w:p w14:paraId="7DC5A17F" w14:textId="77777777" w:rsidR="00000000" w:rsidRDefault="00FB1D1D">
      <w:pPr>
        <w:keepNext/>
        <w:spacing w:before="100" w:beforeAutospacing="1" w:after="100" w:afterAutospacing="1"/>
        <w:divId w:val="210656741"/>
        <w:rPr>
          <w:rFonts w:cs="Arial"/>
          <w:b/>
        </w:rPr>
      </w:pPr>
      <w:r>
        <w:rPr>
          <w:rFonts w:cs="Arial"/>
          <w:b/>
        </w:rPr>
        <w:t>Discussion and conclusion:</w:t>
      </w:r>
    </w:p>
    <w:p w14:paraId="21D176CE" w14:textId="77777777" w:rsidR="00000000" w:rsidRDefault="00FB1D1D">
      <w:pPr>
        <w:spacing w:before="100" w:beforeAutospacing="1" w:after="100" w:afterAutospacing="1"/>
        <w:divId w:val="210656741"/>
      </w:pPr>
      <w:r>
        <w:t>CC#1: Nokia commented that there are some assumptions on SIB sizes which are inaccurate. MediaTek commented that they prefer the Ericsson proposal in order to have better network con</w:t>
      </w:r>
      <w:r>
        <w:t xml:space="preserve">trol. Deutsche Telekom also supported this proposal. Huawei supported using PLMN granularity and added that there are many methods for providing priorities in the system, but would prefer the proposal in the original SA WG2 agreed CRs to the method in the </w:t>
      </w:r>
      <w:r>
        <w:t>Ericson CRs. This was noted.</w:t>
      </w:r>
    </w:p>
    <w:p w14:paraId="7BC78570" w14:textId="77777777" w:rsidR="00000000" w:rsidRDefault="00FB1D1D">
      <w:pPr>
        <w:keepNext/>
        <w:spacing w:before="100" w:beforeAutospacing="1" w:after="100" w:afterAutospacing="1"/>
        <w:divId w:val="210656741"/>
        <w:rPr>
          <w:rFonts w:cs="Arial"/>
          <w:b/>
        </w:rPr>
      </w:pPr>
      <w:r>
        <w:rPr>
          <w:rFonts w:cs="Arial"/>
          <w:b/>
        </w:rPr>
        <w:t>Status:</w:t>
      </w:r>
    </w:p>
    <w:p w14:paraId="30571A44" w14:textId="77777777" w:rsidR="00000000" w:rsidRDefault="00FB1D1D">
      <w:pPr>
        <w:spacing w:before="100" w:beforeAutospacing="1" w:after="100" w:afterAutospacing="1"/>
        <w:divId w:val="210656741"/>
      </w:pPr>
      <w:r>
        <w:t>Noted.</w:t>
      </w:r>
    </w:p>
    <w:p w14:paraId="189770DB" w14:textId="77777777" w:rsidR="00000000" w:rsidRDefault="00FB1D1D">
      <w:pPr>
        <w:keepNext/>
        <w:keepLines/>
        <w:pBdr>
          <w:top w:val="single" w:sz="4" w:space="1" w:color="auto"/>
        </w:pBdr>
        <w:spacing w:before="100" w:beforeAutospacing="1" w:after="100" w:afterAutospacing="1"/>
        <w:divId w:val="210656741"/>
      </w:pPr>
      <w:r>
        <w:rPr>
          <w:color w:val="0000FF"/>
        </w:rPr>
        <w:t>TD SP-220317</w:t>
      </w:r>
      <w:r>
        <w:t xml:space="preserve"> (CR) 23.501 CR3482R1 (Rel-17, 'F'): Enabling Network Slice Access Stratum groups. (Source: Ericsson).</w:t>
      </w:r>
      <w:r>
        <w:br/>
      </w:r>
      <w:r>
        <w:rPr>
          <w:b/>
        </w:rPr>
        <w:t>Document for:</w:t>
      </w:r>
      <w:r>
        <w:t xml:space="preserve"> Approval.</w:t>
      </w:r>
      <w:r>
        <w:br/>
      </w:r>
      <w:r>
        <w:rPr>
          <w:b/>
        </w:rPr>
        <w:t>Abstract:</w:t>
      </w:r>
      <w:r>
        <w:t xml:space="preserve"> Summary of change: Enabling the Slice Groups and slice prioriti</w:t>
      </w:r>
      <w:r>
        <w:t>es as requested.</w:t>
      </w:r>
    </w:p>
    <w:p w14:paraId="04D14659" w14:textId="77777777" w:rsidR="00000000" w:rsidRDefault="00FB1D1D">
      <w:pPr>
        <w:keepNext/>
        <w:spacing w:before="100" w:beforeAutospacing="1" w:after="100" w:afterAutospacing="1"/>
        <w:divId w:val="210656741"/>
        <w:rPr>
          <w:rFonts w:cs="Arial"/>
          <w:b/>
        </w:rPr>
      </w:pPr>
      <w:r>
        <w:rPr>
          <w:rFonts w:cs="Arial"/>
          <w:b/>
        </w:rPr>
        <w:t>Comment:</w:t>
      </w:r>
    </w:p>
    <w:p w14:paraId="6B846E11" w14:textId="77777777" w:rsidR="00000000" w:rsidRDefault="00FB1D1D">
      <w:pPr>
        <w:spacing w:before="100" w:beforeAutospacing="1" w:after="100" w:afterAutospacing="1"/>
        <w:divId w:val="210656741"/>
      </w:pPr>
      <w:r>
        <w:t>Revision of (Postponed) S2-2200280. Noted.</w:t>
      </w:r>
    </w:p>
    <w:p w14:paraId="527F62AF" w14:textId="77777777" w:rsidR="00000000" w:rsidRDefault="00FB1D1D">
      <w:pPr>
        <w:keepNext/>
        <w:spacing w:before="100" w:beforeAutospacing="1" w:after="100" w:afterAutospacing="1"/>
        <w:divId w:val="210656741"/>
        <w:rPr>
          <w:rFonts w:cs="Arial"/>
          <w:b/>
        </w:rPr>
      </w:pPr>
      <w:r>
        <w:rPr>
          <w:rFonts w:cs="Arial"/>
          <w:b/>
        </w:rPr>
        <w:t>Discussion and conclusion:</w:t>
      </w:r>
    </w:p>
    <w:p w14:paraId="7BF9AB9D" w14:textId="77777777" w:rsidR="00000000" w:rsidRDefault="00FB1D1D">
      <w:pPr>
        <w:spacing w:before="100" w:beforeAutospacing="1" w:after="100" w:afterAutospacing="1"/>
        <w:divId w:val="210656741"/>
      </w:pPr>
      <w:r>
        <w:t>CC#1: This was left for further discussion.</w:t>
      </w:r>
      <w:r>
        <w:br/>
        <w:t>CC#4: This was noted.</w:t>
      </w:r>
    </w:p>
    <w:p w14:paraId="34399049" w14:textId="77777777" w:rsidR="00000000" w:rsidRDefault="00FB1D1D">
      <w:pPr>
        <w:keepNext/>
        <w:spacing w:before="100" w:beforeAutospacing="1" w:after="100" w:afterAutospacing="1"/>
        <w:divId w:val="210656741"/>
        <w:rPr>
          <w:rFonts w:cs="Arial"/>
          <w:b/>
        </w:rPr>
      </w:pPr>
      <w:r>
        <w:rPr>
          <w:rFonts w:cs="Arial"/>
          <w:b/>
        </w:rPr>
        <w:lastRenderedPageBreak/>
        <w:t>Status:</w:t>
      </w:r>
    </w:p>
    <w:p w14:paraId="1F6109E0" w14:textId="77777777" w:rsidR="00000000" w:rsidRDefault="00FB1D1D">
      <w:pPr>
        <w:spacing w:before="100" w:beforeAutospacing="1" w:after="100" w:afterAutospacing="1"/>
        <w:divId w:val="210656741"/>
      </w:pPr>
      <w:r>
        <w:t>Noted.</w:t>
      </w:r>
    </w:p>
    <w:p w14:paraId="68C4A98B" w14:textId="77777777" w:rsidR="00000000" w:rsidRDefault="00FB1D1D">
      <w:pPr>
        <w:keepNext/>
        <w:keepLines/>
        <w:pBdr>
          <w:top w:val="single" w:sz="4" w:space="1" w:color="auto"/>
        </w:pBdr>
        <w:spacing w:before="100" w:beforeAutospacing="1" w:after="100" w:afterAutospacing="1"/>
        <w:divId w:val="210656741"/>
      </w:pPr>
      <w:r>
        <w:rPr>
          <w:color w:val="0000FF"/>
        </w:rPr>
        <w:t>TD SP-220318</w:t>
      </w:r>
      <w:r>
        <w:t xml:space="preserve"> </w:t>
      </w:r>
      <w:r>
        <w:t>(CR) 23.502 CR3334R1 (Rel-17, 'F'): Enabling Network Slice Access stratum group. (Source: Ericsson).</w:t>
      </w:r>
      <w:r>
        <w:br/>
      </w:r>
      <w:r>
        <w:rPr>
          <w:b/>
        </w:rPr>
        <w:t>Document for:</w:t>
      </w:r>
      <w:r>
        <w:t xml:space="preserve"> Approval.</w:t>
      </w:r>
      <w:r>
        <w:br/>
      </w:r>
      <w:r>
        <w:rPr>
          <w:b/>
        </w:rPr>
        <w:t>Abstract:</w:t>
      </w:r>
      <w:r>
        <w:t xml:space="preserve"> Summary of change: Enabling the Slice Groups and slice priorities as requested.</w:t>
      </w:r>
    </w:p>
    <w:p w14:paraId="5BA92B29" w14:textId="77777777" w:rsidR="00000000" w:rsidRDefault="00FB1D1D">
      <w:pPr>
        <w:keepNext/>
        <w:spacing w:before="100" w:beforeAutospacing="1" w:after="100" w:afterAutospacing="1"/>
        <w:divId w:val="210656741"/>
        <w:rPr>
          <w:rFonts w:cs="Arial"/>
          <w:b/>
        </w:rPr>
      </w:pPr>
      <w:r>
        <w:rPr>
          <w:rFonts w:cs="Arial"/>
          <w:b/>
        </w:rPr>
        <w:t>Comment:</w:t>
      </w:r>
    </w:p>
    <w:p w14:paraId="03E9B2CB" w14:textId="77777777" w:rsidR="00000000" w:rsidRDefault="00FB1D1D">
      <w:pPr>
        <w:spacing w:before="100" w:beforeAutospacing="1" w:after="100" w:afterAutospacing="1"/>
        <w:divId w:val="210656741"/>
      </w:pPr>
      <w:r>
        <w:t>Revision of (Postponed) S2-22002</w:t>
      </w:r>
      <w:r>
        <w:t>81. Noted.</w:t>
      </w:r>
    </w:p>
    <w:p w14:paraId="377CC2A1" w14:textId="77777777" w:rsidR="00000000" w:rsidRDefault="00FB1D1D">
      <w:pPr>
        <w:keepNext/>
        <w:spacing w:before="100" w:beforeAutospacing="1" w:after="100" w:afterAutospacing="1"/>
        <w:divId w:val="210656741"/>
        <w:rPr>
          <w:rFonts w:cs="Arial"/>
          <w:b/>
        </w:rPr>
      </w:pPr>
      <w:r>
        <w:rPr>
          <w:rFonts w:cs="Arial"/>
          <w:b/>
        </w:rPr>
        <w:t>Discussion and conclusion:</w:t>
      </w:r>
    </w:p>
    <w:p w14:paraId="48436CC2" w14:textId="77777777" w:rsidR="00000000" w:rsidRDefault="00FB1D1D">
      <w:pPr>
        <w:spacing w:before="100" w:beforeAutospacing="1" w:after="100" w:afterAutospacing="1"/>
        <w:divId w:val="210656741"/>
      </w:pPr>
      <w:r>
        <w:t>CC#1: This was left for further discussion.</w:t>
      </w:r>
      <w:r>
        <w:br/>
        <w:t>CC#4: This was noted.</w:t>
      </w:r>
    </w:p>
    <w:p w14:paraId="5DB0393F" w14:textId="77777777" w:rsidR="00000000" w:rsidRDefault="00FB1D1D">
      <w:pPr>
        <w:keepNext/>
        <w:spacing w:before="100" w:beforeAutospacing="1" w:after="100" w:afterAutospacing="1"/>
        <w:divId w:val="210656741"/>
        <w:rPr>
          <w:rFonts w:cs="Arial"/>
          <w:b/>
        </w:rPr>
      </w:pPr>
      <w:r>
        <w:rPr>
          <w:rFonts w:cs="Arial"/>
          <w:b/>
        </w:rPr>
        <w:t>Status:</w:t>
      </w:r>
    </w:p>
    <w:p w14:paraId="4C911FDF" w14:textId="77777777" w:rsidR="00000000" w:rsidRDefault="00FB1D1D">
      <w:pPr>
        <w:spacing w:before="100" w:beforeAutospacing="1" w:after="100" w:afterAutospacing="1"/>
        <w:divId w:val="210656741"/>
      </w:pPr>
      <w:r>
        <w:t>Noted.</w:t>
      </w:r>
    </w:p>
    <w:p w14:paraId="76807CC2" w14:textId="77777777" w:rsidR="00000000" w:rsidRDefault="00FB1D1D">
      <w:pPr>
        <w:keepNext/>
        <w:keepLines/>
        <w:pBdr>
          <w:top w:val="single" w:sz="4" w:space="1" w:color="auto"/>
        </w:pBdr>
        <w:spacing w:before="100" w:beforeAutospacing="1" w:after="100" w:afterAutospacing="1"/>
        <w:divId w:val="210656741"/>
      </w:pPr>
      <w:r>
        <w:rPr>
          <w:color w:val="0000FF"/>
        </w:rPr>
        <w:t>TD SP-220340</w:t>
      </w:r>
      <w:r>
        <w:t xml:space="preserve"> (OTHER) Presentation slides about Slice priority and Slice group. (Source: China Mobile, Nokia).</w:t>
      </w:r>
      <w:r>
        <w:br/>
      </w:r>
      <w:r>
        <w:rPr>
          <w:b/>
        </w:rPr>
        <w:t>Document for:</w:t>
      </w:r>
      <w:r>
        <w:t xml:space="preserve"> Presentation.</w:t>
      </w:r>
      <w:r>
        <w:br/>
      </w:r>
      <w:r>
        <w:rPr>
          <w:b/>
        </w:rPr>
        <w:t>Abstract:</w:t>
      </w:r>
      <w:r>
        <w:t xml:space="preserve"> Presentation slides about Slice priority and Slice group.</w:t>
      </w:r>
    </w:p>
    <w:p w14:paraId="3A3F1B02" w14:textId="77777777" w:rsidR="00000000" w:rsidRDefault="00FB1D1D">
      <w:pPr>
        <w:keepNext/>
        <w:spacing w:before="100" w:beforeAutospacing="1" w:after="100" w:afterAutospacing="1"/>
        <w:divId w:val="210656741"/>
        <w:rPr>
          <w:rFonts w:cs="Arial"/>
          <w:b/>
        </w:rPr>
      </w:pPr>
      <w:r>
        <w:rPr>
          <w:rFonts w:cs="Arial"/>
          <w:b/>
        </w:rPr>
        <w:t>Comment:</w:t>
      </w:r>
    </w:p>
    <w:p w14:paraId="21FBF15F" w14:textId="77777777" w:rsidR="00000000" w:rsidRDefault="00FB1D1D">
      <w:pPr>
        <w:spacing w:before="100" w:beforeAutospacing="1" w:after="100" w:afterAutospacing="1"/>
        <w:divId w:val="210656741"/>
      </w:pPr>
      <w:r>
        <w:t>Created at meeting. SA WG2 to further discuss this at their April 2022 meeting. Noted.</w:t>
      </w:r>
    </w:p>
    <w:p w14:paraId="59679497" w14:textId="77777777" w:rsidR="00000000" w:rsidRDefault="00FB1D1D">
      <w:pPr>
        <w:keepNext/>
        <w:spacing w:before="100" w:beforeAutospacing="1" w:after="100" w:afterAutospacing="1"/>
        <w:divId w:val="210656741"/>
        <w:rPr>
          <w:rFonts w:cs="Arial"/>
          <w:b/>
        </w:rPr>
      </w:pPr>
      <w:r>
        <w:rPr>
          <w:rFonts w:cs="Arial"/>
          <w:b/>
        </w:rPr>
        <w:t>Discussion and conclusion:</w:t>
      </w:r>
    </w:p>
    <w:p w14:paraId="75BC3ED7" w14:textId="77777777" w:rsidR="00000000" w:rsidRDefault="00FB1D1D">
      <w:pPr>
        <w:spacing w:before="100" w:beforeAutospacing="1" w:after="100" w:afterAutospacing="1"/>
        <w:divId w:val="210656741"/>
      </w:pPr>
      <w:r>
        <w:t>CC#3: MediaTek commented that this was a late contribution to th</w:t>
      </w:r>
      <w:r>
        <w:t>is meeting and added that the details were incorrect and should be discussed in SA WG2, so TSG SA could ask SA WG2 to discuss this with the aim of providing agreed proposals in Q2. Qualcomm commented that the quoted RAN WG2 documents are at TSG RAN this we</w:t>
      </w:r>
      <w:r>
        <w:t>ek and it is not known whether they will be approved, also the slice group size is unclear for option 3. Ericsson commented that TSG RAN are currently discussing this issue and results of this and also an understanding of the technical aspects of this prop</w:t>
      </w:r>
      <w:r>
        <w:t>osal should be understood before holding a show of hands. China Mobile commented that TSG SA could agree on the slice priority aspects to help SA WG2 discussions. Deutsche Telekom commented that this had not been flagged in SA WG2 as an issue in SA WG2 whi</w:t>
      </w:r>
      <w:r>
        <w:t>ch needs to be resolved at TSG SA and added that the quoted RAN WG2 CRs have editor's notes that SA WG2 need to decide on the issues. This is Rel 17 Stage 2 discussions at the time when Stage 3 is intended to be frozen and asked why this is not just left f</w:t>
      </w:r>
      <w:r>
        <w:t xml:space="preserve">or discussion for Rel 18. Nokia commented that SA WG2 had sent a liaison on the lack of agreement on a WID for this work which was copied to TSG SA, so TSG was informed of this issue. This WID suggests making a feature for this, rather than doing nothing. </w:t>
      </w:r>
      <w:r>
        <w:t>ZTE commented that this option 1 would have no RAN impact and reduce the scope of the work accordingly, focussing the granularity in the next SA WG2 meeting. OPPO agreed with ZTE and considered Option 3 was not viable. Huawei commented that SA WG2 should b</w:t>
      </w:r>
      <w:r>
        <w:t>e given another chance to resolve this at their April meeting. China Mobile replied that SA WG2 have already spent a lot of time on this and would like agreement on the spirit of the questions and guidance for the work in the next quarter. CATT commented t</w:t>
      </w:r>
      <w:r>
        <w:t>hat TSG SA should try to make a decision on this and could accept option 3 as a compromise. AT&amp;T preferred to await RAN decisions as they did not like to have UE implementation option.</w:t>
      </w:r>
      <w:r>
        <w:br/>
        <w:t>No further work in upcoming SA WG2 Meetings: 2</w:t>
      </w:r>
      <w:r>
        <w:br/>
        <w:t>Further work in upcoming</w:t>
      </w:r>
      <w:r>
        <w:t xml:space="preserve"> SA WG2 Meetings: 18</w:t>
      </w:r>
      <w:r>
        <w:br/>
        <w:t xml:space="preserve">TSG SA asked SA WG2 to further discuss this at their April 2022 meeting, to try to come to a conclusion which can then be used by CT and RAN for the next TSG meetings. If a SA WG2 Working Agreement is created on this, then this should </w:t>
      </w:r>
      <w:r>
        <w:t xml:space="preserve">be confirmed or overturned at the TSG#96 meeting. </w:t>
      </w:r>
      <w:r>
        <w:br/>
        <w:t>The SA WG2 Chair commented that if no consensus can be reached in April, the only way forward would be working agreement which would also delay the work until voting on this. He asked companies to try to c</w:t>
      </w:r>
      <w:r>
        <w:t>ome to a compromise if possible to not require too much SA WG2 discussion time of this issue.</w:t>
      </w:r>
      <w:r>
        <w:br/>
        <w:t>This was then noted.</w:t>
      </w:r>
    </w:p>
    <w:p w14:paraId="51C3C414" w14:textId="77777777" w:rsidR="00000000" w:rsidRDefault="00FB1D1D">
      <w:pPr>
        <w:keepNext/>
        <w:spacing w:before="100" w:beforeAutospacing="1" w:after="100" w:afterAutospacing="1"/>
        <w:divId w:val="210656741"/>
        <w:rPr>
          <w:rFonts w:cs="Arial"/>
          <w:b/>
        </w:rPr>
      </w:pPr>
      <w:r>
        <w:rPr>
          <w:rFonts w:cs="Arial"/>
          <w:b/>
        </w:rPr>
        <w:t>e-mail discussion:</w:t>
      </w:r>
    </w:p>
    <w:p w14:paraId="5E460469" w14:textId="77777777" w:rsidR="00000000" w:rsidRDefault="00FB1D1D">
      <w:pPr>
        <w:spacing w:before="100" w:beforeAutospacing="1" w:after="100" w:afterAutospacing="1"/>
        <w:divId w:val="210656741"/>
      </w:pPr>
      <w:r>
        <w:t>Peter Hedman (Ericsson) agrees with Guillaume to focus on what actions to give SA2, i.e. there is no need for this documen</w:t>
      </w:r>
      <w:r>
        <w:t>t</w:t>
      </w:r>
      <w:r>
        <w:br/>
        <w:t xml:space="preserve">Guillaume (MediaTek Inc.) asks to note this document. SA decision should be whether to allow SA2 to continue their </w:t>
      </w:r>
      <w:r>
        <w:lastRenderedPageBreak/>
        <w:t>discussion in Q2. RAN needs to know that too, given an exception sheet is proposed in RAN for RAN slicing.</w:t>
      </w:r>
      <w:r>
        <w:br/>
        <w:t xml:space="preserve">Sherry (Xiaomi) expects to have </w:t>
      </w:r>
      <w:r>
        <w:t>a stage 2 conclusion for this issue to allow progress in stage 3 and in RAN within R17 timeframe.</w:t>
      </w:r>
      <w:r>
        <w:br/>
        <w:t>Guillaume (MediaTek Inc.) reminds Sherry (Xiaomi) that SA2 did not request SA plenary intervention on this matter. Note the work is also de-facto late already</w:t>
      </w:r>
      <w:r>
        <w:t xml:space="preserve"> across all TSGs. The decision is: do we allow SA2 to continue their discussions or not. If so, the action for SA is to request SA2 to strive for reaching consensus in the next quarter. This is the action we can take here.</w:t>
      </w:r>
      <w:r>
        <w:br/>
        <w:t>Alessio(</w:t>
      </w:r>
      <w:proofErr w:type="spellStart"/>
      <w:r>
        <w:t>nokia</w:t>
      </w:r>
      <w:proofErr w:type="spellEnd"/>
      <w:r>
        <w:t xml:space="preserve">) comments that SA2 </w:t>
      </w:r>
      <w:r>
        <w:t>CC-ed the TSGs in their LS SP-220026 as potentially this discussion could have been held here depending on outcome from RAN2 meeting. So, surely SA2 did envisage SA level discussion. Also, SA is in 'to:' in the LS from RAN2 (see in email message excerpt of</w:t>
      </w:r>
      <w:r>
        <w:t xml:space="preserve"> SP-220332)</w:t>
      </w:r>
      <w:r>
        <w:br/>
        <w:t>Dan(China Mobile)reply</w:t>
      </w:r>
      <w:r>
        <w:br/>
        <w:t>Guillaume (MediaTek Inc.) replies to Alessio (Nokia): as you know, and as clearly stated in RAN2 LS, RAN2 does expect feedback from SA2, RAN3 and CT1, where technical competence lies. This is the very reason why RAN2 requ</w:t>
      </w:r>
      <w:r>
        <w:t>ested feedback for RAN2#118 when we discussed this in RAN2. As you well know too, the normal process when a WG fails to reach a decision between technical proposals and defers the decision to plenary is to send technically endorsed proposals to plenary and</w:t>
      </w:r>
      <w:r>
        <w:t xml:space="preserve"> explicitly request for decision.</w:t>
      </w:r>
    </w:p>
    <w:p w14:paraId="3F24257C" w14:textId="77777777" w:rsidR="00000000" w:rsidRDefault="00FB1D1D">
      <w:pPr>
        <w:keepNext/>
        <w:spacing w:before="100" w:beforeAutospacing="1" w:after="100" w:afterAutospacing="1"/>
        <w:divId w:val="210656741"/>
        <w:rPr>
          <w:rFonts w:cs="Arial"/>
          <w:b/>
        </w:rPr>
      </w:pPr>
      <w:r>
        <w:rPr>
          <w:rFonts w:cs="Arial"/>
          <w:b/>
        </w:rPr>
        <w:t>Status:</w:t>
      </w:r>
    </w:p>
    <w:p w14:paraId="68BECAC1" w14:textId="77777777" w:rsidR="00000000" w:rsidRDefault="00FB1D1D">
      <w:pPr>
        <w:spacing w:before="100" w:beforeAutospacing="1" w:after="100" w:afterAutospacing="1"/>
        <w:divId w:val="210656741"/>
      </w:pPr>
      <w:r>
        <w:t>Noted.</w:t>
      </w:r>
    </w:p>
    <w:p w14:paraId="7A753D9A" w14:textId="77777777" w:rsidR="00000000" w:rsidRDefault="00FB1D1D">
      <w:pPr>
        <w:pStyle w:val="Heading1"/>
        <w:divId w:val="746536237"/>
      </w:pPr>
      <w:r>
        <w:t>3.6</w:t>
      </w:r>
      <w:r>
        <w:tab/>
        <w:t>Discussion papers on work in Rel-18 and later</w:t>
      </w:r>
    </w:p>
    <w:p w14:paraId="7EC947EF" w14:textId="77777777" w:rsidR="00000000" w:rsidRDefault="00FB1D1D">
      <w:pPr>
        <w:keepNext/>
        <w:keepLines/>
        <w:pBdr>
          <w:top w:val="single" w:sz="4" w:space="1" w:color="auto"/>
        </w:pBdr>
        <w:spacing w:before="100" w:beforeAutospacing="1" w:after="100" w:afterAutospacing="1"/>
        <w:divId w:val="746536237"/>
        <w:rPr>
          <w:rFonts w:eastAsiaTheme="minorEastAsia"/>
        </w:rPr>
      </w:pPr>
      <w:r>
        <w:rPr>
          <w:color w:val="0000FF"/>
        </w:rPr>
        <w:t>TD SP-220279</w:t>
      </w:r>
      <w:r>
        <w:t xml:space="preserve"> (DISCUSSION) Support of SMS Emergency Service. (Source: Orange UK).</w:t>
      </w:r>
      <w:r>
        <w:br/>
      </w:r>
      <w:r>
        <w:rPr>
          <w:b/>
        </w:rPr>
        <w:t>Document for:</w:t>
      </w:r>
      <w:r>
        <w:t xml:space="preserve"> Decision.</w:t>
      </w:r>
      <w:r>
        <w:br/>
      </w:r>
      <w:r>
        <w:rPr>
          <w:b/>
        </w:rPr>
        <w:t>Abstract:</w:t>
      </w:r>
      <w:r>
        <w:t xml:space="preserve"> Presentation on Support of SMS Emergency S</w:t>
      </w:r>
      <w:r>
        <w:t>ervice.</w:t>
      </w:r>
    </w:p>
    <w:p w14:paraId="0AD999EF" w14:textId="77777777" w:rsidR="00000000" w:rsidRDefault="00FB1D1D">
      <w:pPr>
        <w:keepNext/>
        <w:spacing w:before="100" w:beforeAutospacing="1" w:after="100" w:afterAutospacing="1"/>
        <w:divId w:val="746536237"/>
        <w:rPr>
          <w:rFonts w:cs="Arial"/>
          <w:b/>
        </w:rPr>
      </w:pPr>
      <w:r>
        <w:rPr>
          <w:rFonts w:cs="Arial"/>
          <w:b/>
        </w:rPr>
        <w:t>Comment:</w:t>
      </w:r>
    </w:p>
    <w:p w14:paraId="58F30DE9" w14:textId="77777777" w:rsidR="00000000" w:rsidRDefault="00FB1D1D">
      <w:pPr>
        <w:spacing w:before="100" w:beforeAutospacing="1" w:after="100" w:afterAutospacing="1"/>
        <w:divId w:val="746536237"/>
      </w:pPr>
      <w:r>
        <w:t>Noted.</w:t>
      </w:r>
    </w:p>
    <w:p w14:paraId="7F69844C" w14:textId="77777777" w:rsidR="00000000" w:rsidRDefault="00FB1D1D">
      <w:pPr>
        <w:keepNext/>
        <w:spacing w:before="100" w:beforeAutospacing="1" w:after="100" w:afterAutospacing="1"/>
        <w:divId w:val="746536237"/>
        <w:rPr>
          <w:rFonts w:cs="Arial"/>
          <w:b/>
        </w:rPr>
      </w:pPr>
      <w:r>
        <w:rPr>
          <w:rFonts w:cs="Arial"/>
          <w:b/>
        </w:rPr>
        <w:t>Discussion and conclusion:</w:t>
      </w:r>
    </w:p>
    <w:p w14:paraId="0E0563F4" w14:textId="77777777" w:rsidR="00000000" w:rsidRDefault="00FB1D1D">
      <w:pPr>
        <w:spacing w:before="100" w:beforeAutospacing="1" w:after="100" w:afterAutospacing="1"/>
        <w:divId w:val="746536237"/>
      </w:pPr>
      <w:r>
        <w:t xml:space="preserve">CC#1: Deutsche Telekom commented that there a lot of open issues on the requirements which will need to be taken into account and there are currently a number of Emergency services in place including text-based services. Not only 3GPP would need to update </w:t>
      </w:r>
      <w:r>
        <w:t>the specifications, but PSAPs would need to upgrade their services. The regulatory requirements need to be finalized before this can be fully studied. Vodafone commented that there are currently SMS Emergency services which probably have been roaming and s</w:t>
      </w:r>
      <w:r>
        <w:t>eems to work at present. There is also ongoing work in ETSI EMTEL and issues around whether to use SMS over NAS for congested situations. Vodafone asked to investigate what has happened to other initiatives in this area. Orange commented that the requireme</w:t>
      </w:r>
      <w:r>
        <w:t>nts are under consultation and expect to be passed by the end of 2022 so leaving this to Rel-19 would be too late in 3GPP. This was left for further off-line discussion.</w:t>
      </w:r>
      <w:r>
        <w:br/>
        <w:t>CC~3: Orange reported that they had received positive feedback on this and the main qu</w:t>
      </w:r>
      <w:r>
        <w:t>estions being where it should be studied and it was currently considered that CT WG1 could start a Study on this. This was left for further off-line discussion and will be reviewed in CC#4.</w:t>
      </w:r>
      <w:r>
        <w:br/>
        <w:t xml:space="preserve">CC#4: Orange asked whether CT WG1 can be given the opportunity to </w:t>
      </w:r>
      <w:r>
        <w:t xml:space="preserve">look at the roaming issues for SMS Emergency Services. AT&amp;T commented that they had consulted the regulations for non-European Regions and not found this requirement and suggested that this is only considered for the European region at present. The SA WG1 </w:t>
      </w:r>
      <w:r>
        <w:t>Chair asked whether this is intended for Rel 18 as then this would need to be taken into account in SA WG1. The need for this is still unclear and this should first be studied in CT WG1 before SA WG1 begin to discuss the requirements. Vodafone commented th</w:t>
      </w:r>
      <w:r>
        <w:t>at it is important that something that will be used in practice is designed as many PSAPs do not implement the more complex features. Orange commented that they considered a Rel 18 CT WG1 Study was preferable for this as the requirements themselves are fai</w:t>
      </w:r>
      <w:r>
        <w:t>rly clear. Qualcomm commented that TSGG SA should not task CT WG1 to do a study as we should determine what work is needed in SA WGs (e.g. SA WG1 and SA WG2). The TSG SA Chair replied that a LS can be sent asking them to consider this. Nokia commented that</w:t>
      </w:r>
      <w:r>
        <w:t xml:space="preserve"> there were already available services to cover this requirement and if SMS over IP is required then this should go through the usual groups, SA WG1 and SA WG2. The SA WG1 Chair commented that if this is wanted for Rel-18 then SA WG1 can start this work, b</w:t>
      </w:r>
      <w:r>
        <w:t xml:space="preserve">ut did not want to reopen the discussion on whether this should be done in SA WG1. Orange commented that the target should be Rel-18 as Rel-19 timescales will be </w:t>
      </w:r>
      <w:proofErr w:type="spellStart"/>
      <w:r>
        <w:t>to</w:t>
      </w:r>
      <w:proofErr w:type="spellEnd"/>
      <w:r>
        <w:t xml:space="preserve"> late to meet the expected regulatory requirements.</w:t>
      </w:r>
      <w:r>
        <w:br/>
        <w:t>TSG SA decided that SA WG1 can discuss t</w:t>
      </w:r>
      <w:r>
        <w:t>his in Q2/2022 for Rel 18 and relevant regulatory requirements should be contributed to SA WG1. Further work in other groups will only commence once SA WG1 has provided any new requirements.</w:t>
      </w:r>
      <w:r>
        <w:br/>
        <w:t>SP 220279 was then noted.</w:t>
      </w:r>
    </w:p>
    <w:p w14:paraId="7FD8435B" w14:textId="77777777" w:rsidR="00000000" w:rsidRDefault="00FB1D1D">
      <w:pPr>
        <w:keepNext/>
        <w:spacing w:before="100" w:beforeAutospacing="1" w:after="100" w:afterAutospacing="1"/>
        <w:divId w:val="746536237"/>
        <w:rPr>
          <w:rFonts w:cs="Arial"/>
          <w:b/>
        </w:rPr>
      </w:pPr>
      <w:r>
        <w:rPr>
          <w:rFonts w:cs="Arial"/>
          <w:b/>
        </w:rPr>
        <w:lastRenderedPageBreak/>
        <w:t>e-mail discussion:</w:t>
      </w:r>
    </w:p>
    <w:p w14:paraId="269CF159" w14:textId="77777777" w:rsidR="00000000" w:rsidRDefault="00FB1D1D">
      <w:pPr>
        <w:spacing w:before="100" w:beforeAutospacing="1" w:after="100" w:afterAutospacing="1"/>
        <w:divId w:val="746536237"/>
      </w:pPr>
      <w:proofErr w:type="spellStart"/>
      <w:r>
        <w:t>MinistÉre</w:t>
      </w:r>
      <w:proofErr w:type="spellEnd"/>
      <w:r>
        <w:t xml:space="preserve"> de </w:t>
      </w:r>
      <w:proofErr w:type="spellStart"/>
      <w:r>
        <w:t>l'Êcono</w:t>
      </w:r>
      <w:r>
        <w:t>mie</w:t>
      </w:r>
      <w:proofErr w:type="spellEnd"/>
      <w:r>
        <w:t xml:space="preserve"> et des finances (France) strongly support the Orange's proposal for roaming support of SMS emergency service as presented by them. </w:t>
      </w:r>
      <w:r>
        <w:br/>
        <w:t xml:space="preserve">We thanks Orange for such proposal on SA endorsement on the necessary work to support roaming SMS to Emergency Service, </w:t>
      </w:r>
      <w:r>
        <w:t>that may be made by SA1/CT1 /CT4 with the help of SA2 in order to have solutions up to stage 3 quite as soon as possible.</w:t>
      </w:r>
      <w:r>
        <w:br/>
        <w:t>Such EU legal requirements (European Electronic Communications Code) may save life, specially of people that have limitation to expres</w:t>
      </w:r>
      <w:r>
        <w:t>s their needs by a call.</w:t>
      </w:r>
      <w:r>
        <w:br/>
        <w:t xml:space="preserve">TIM shares the need to be ready to </w:t>
      </w:r>
      <w:proofErr w:type="spellStart"/>
      <w:r>
        <w:t>fullfill</w:t>
      </w:r>
      <w:proofErr w:type="spellEnd"/>
      <w:r>
        <w:t xml:space="preserve"> EU upcoming requirements on SMS emergency service, as presented by Orange. </w:t>
      </w:r>
      <w:r>
        <w:br/>
        <w:t>The different views expressed in the call on what can be applied of any existing 3GPP technology, exactly motiv</w:t>
      </w:r>
      <w:r>
        <w:t xml:space="preserve">ate in my view the proposal from Orange to have first a CT1 study to analyse preliminary requirements and assess how to </w:t>
      </w:r>
      <w:proofErr w:type="spellStart"/>
      <w:r>
        <w:t>fullfil</w:t>
      </w:r>
      <w:proofErr w:type="spellEnd"/>
      <w:r>
        <w:t xml:space="preserve"> them reusing / extending technologies such as e.g. </w:t>
      </w:r>
      <w:proofErr w:type="spellStart"/>
      <w:r>
        <w:t>SMSoverIMS</w:t>
      </w:r>
      <w:proofErr w:type="spellEnd"/>
      <w:r>
        <w:t>, IMS-non voice emergency services or SMS over NAS.. So I would sup</w:t>
      </w:r>
      <w:r>
        <w:t>port SA to call for such study in CT1 before endorsing any normative work.</w:t>
      </w:r>
      <w:r>
        <w:br/>
      </w:r>
      <w:r>
        <w:br/>
        <w:t>Rainer (Nokia) comments.</w:t>
      </w:r>
      <w:r>
        <w:br/>
        <w:t>Kevin (BT) notes the Working Procedures requirement not to debate whether or not to include regional requirements.</w:t>
      </w:r>
      <w:r>
        <w:br/>
        <w:t>Haris (Qualcomm) suggests that is pre-ma</w:t>
      </w:r>
      <w:r>
        <w:t>ture to start this work in SA1 in rel.18</w:t>
      </w:r>
      <w:r>
        <w:br/>
        <w:t>Xiaobao (Orange) provides clarifications on the requirements and the urgency of the work and answer the technical questions.</w:t>
      </w:r>
      <w:r>
        <w:br/>
        <w:t>Kevin (BT) adds information about the history and status of SMS architecture.</w:t>
      </w:r>
      <w:r>
        <w:br/>
        <w:t>Xiaobao (Ora</w:t>
      </w:r>
      <w:r>
        <w:t>nge) provides clarifications on the requirements and the urgency of the work and answer the technical questions.</w:t>
      </w:r>
      <w:r>
        <w:br/>
      </w:r>
      <w:r>
        <w:br/>
        <w:t>* About the requirements &amp; urgency of the work in 3GPP: IT SAVES LIFE</w:t>
      </w:r>
      <w:r>
        <w:br/>
      </w:r>
      <w:r>
        <w:br/>
        <w:t>* The European Commission is mandated under Directive 2018/1972 establi</w:t>
      </w:r>
      <w:r>
        <w:t xml:space="preserve">shing the European Electronic Communication Code (EECC) to adopt a delegate act to ensure effective access to emergency services through emergency communications. 'End-users should be able to access emergency services through emergency communications free </w:t>
      </w:r>
      <w:r>
        <w:t xml:space="preserve">of charge and without having to use any means of payment, from any device which enables number-based interpersonal communications services, including when using roaming services in a Member State. Emergency communications are a means of communication that </w:t>
      </w:r>
      <w:r>
        <w:t>includes not only voice communications services, but also SMS, messaging, video or other types of communications, for example real time text, total conversation and relay services'</w:t>
      </w:r>
      <w:r>
        <w:br/>
      </w:r>
      <w:r>
        <w:br/>
        <w:t>* GSMA has sent two LSs ( S1-214180 &lt;https://www.3gpp.org/ftp/tsg_sa/WG1_S</w:t>
      </w:r>
      <w:r>
        <w:t>erv/TSGS1_96e_EM_Nov2021/Docs/S1-214180.zip&gt; , S1-220052 &lt;https://www.3gpp.org/ftp/tsg_sa/WG1_Serv/TSGS1_97e_EM_Feb2022/Docs/S1-220052.zip&gt; ) to state the explicit requirements on SMS for emergency services in case of roaming and highlighted the need for t</w:t>
      </w:r>
      <w:r>
        <w:t xml:space="preserve">he standard solution. The requirements are supported by many operators outside EU. </w:t>
      </w:r>
      <w:r>
        <w:br/>
      </w:r>
      <w:r>
        <w:br/>
        <w:t>* This will also benefit those hundreds of millions of vulnerable people with speech and/or hearing difficulties in the world !</w:t>
      </w:r>
      <w:r>
        <w:br/>
      </w:r>
      <w:r>
        <w:br/>
        <w:t>* Release 18 is the only release that coul</w:t>
      </w:r>
      <w:r>
        <w:t>d be in time to meet the EU regulations to be passed by the end of 2022 and to be fully complied with by EU member countries by 2025. Release 19 will be too late because we even don't know when Release 19 will complete.</w:t>
      </w:r>
      <w:r>
        <w:br/>
      </w:r>
      <w:r>
        <w:br/>
        <w:t xml:space="preserve">* About the proposal to ask CT1 to </w:t>
      </w:r>
      <w:r>
        <w:t>lead the study: the main work is expected to be in CT1 which is about to start its Release 18 work. There may be some stage 2 impacts to be worked on in SA2. But in order not to add extra workload to SA2 for now, CT1 study can look into the stage 2 require</w:t>
      </w:r>
      <w:r>
        <w:t>ments and impact in the study and coordinate with SA2 as well as SA1 and other CT WGs when it is necessary. Although there have been some initial issues that we have raised in our contribution (SP-220279 &lt;https://www.3gpp.org/ftp/tsg_sa/TSG_SA/TSGS_95E_Ele</w:t>
      </w:r>
      <w:r>
        <w:t xml:space="preserve">ctronic_2022_03/Docs/SP-220279.zip&gt; ), the scope of the study will obviously be subject to the actual proposal and agreement by CT1. </w:t>
      </w:r>
      <w:r>
        <w:br/>
      </w:r>
      <w:r>
        <w:br/>
        <w:t>* Answers to the technical questions:</w:t>
      </w:r>
      <w:r>
        <w:br/>
      </w:r>
      <w:r>
        <w:br/>
      </w:r>
      <w:r>
        <w:br/>
        <w:t>* It is implied that SMS may also convey UE location - which will have PSAP impac</w:t>
      </w:r>
      <w:r>
        <w:t>ts even in countries with home PLMN support</w:t>
      </w:r>
      <w:r>
        <w:br/>
      </w:r>
      <w:r>
        <w:br/>
        <w:t xml:space="preserve">There have been no requirements to carry UE location to PSAP which is based on the existing SMS to emergency </w:t>
      </w:r>
      <w:proofErr w:type="spellStart"/>
      <w:r>
        <w:t>center</w:t>
      </w:r>
      <w:proofErr w:type="spellEnd"/>
      <w:r>
        <w:t xml:space="preserve"> already working in many countries. What is required is just to improve the SMS routing in case </w:t>
      </w:r>
      <w:r>
        <w:t>of roaming by routing SMS to the visited SMSC instead of home SMSC.</w:t>
      </w:r>
      <w:r>
        <w:br/>
      </w:r>
      <w:r>
        <w:br/>
        <w:t xml:space="preserve">* The slides give the impression that SMS from the PSAP to the UE was not considered </w:t>
      </w:r>
      <w:r>
        <w:br/>
      </w:r>
      <w:r>
        <w:br/>
        <w:t>SMS from PSAP to UE will use the classical SMS-MT, similar to a classical voice terminating call fro</w:t>
      </w:r>
      <w:r>
        <w:t>m PSAP to UE</w:t>
      </w:r>
      <w:r>
        <w:br/>
      </w:r>
      <w:r>
        <w:lastRenderedPageBreak/>
        <w:br/>
        <w:t>* SMS in limited service state will be another challenge - how to ensure that PSAP to UE messages get delivered? This is not mentioned.</w:t>
      </w:r>
      <w:r>
        <w:br/>
      </w:r>
      <w:r>
        <w:br/>
        <w:t xml:space="preserve">The idea is to guarantee the routing of SMS to a local emergency </w:t>
      </w:r>
      <w:proofErr w:type="spellStart"/>
      <w:r>
        <w:t>center</w:t>
      </w:r>
      <w:proofErr w:type="spellEnd"/>
      <w:r>
        <w:t xml:space="preserve"> in case of roaming. The use cases</w:t>
      </w:r>
      <w:r>
        <w:t xml:space="preserve"> and the technical issues to support SMS in limited service will depend on the proposal to be reviewed and discussed in the relevant CT1 and other WGs as well as the actual contributions to the study.</w:t>
      </w:r>
      <w:r>
        <w:br/>
      </w:r>
      <w:r>
        <w:br/>
        <w:t xml:space="preserve">* Provision of UE location also needs to be addressed </w:t>
      </w:r>
      <w:r>
        <w:t xml:space="preserve">- e.g. can this use AML or might it be better to combine into SMS to reduce the number of separate transfers to the PSAP </w:t>
      </w:r>
      <w:r>
        <w:br/>
      </w:r>
      <w:r>
        <w:br/>
        <w:t>There is no assumption or requirement to link the proposal with AML. SMS could be used for AML in order to provide location in case o</w:t>
      </w:r>
      <w:r>
        <w:t>f voice emergency call.</w:t>
      </w:r>
      <w:r>
        <w:br/>
        <w:t>Deutsche Telekom (Johannes) is very supportive to facilitate emergency communication for persons with disabilities. DT provides comments to Orange and raises concerns to limit the service to SMS only. The work should be started in S</w:t>
      </w:r>
      <w:r>
        <w:t>A1 with proper requirements for a future proof and state of the art emergency message service.</w:t>
      </w:r>
    </w:p>
    <w:p w14:paraId="6DE39D66" w14:textId="77777777" w:rsidR="00000000" w:rsidRDefault="00FB1D1D">
      <w:pPr>
        <w:keepNext/>
        <w:spacing w:before="100" w:beforeAutospacing="1" w:after="100" w:afterAutospacing="1"/>
        <w:divId w:val="746536237"/>
        <w:rPr>
          <w:rFonts w:cs="Arial"/>
          <w:b/>
        </w:rPr>
      </w:pPr>
      <w:r>
        <w:rPr>
          <w:rFonts w:cs="Arial"/>
          <w:b/>
        </w:rPr>
        <w:t>Status:</w:t>
      </w:r>
    </w:p>
    <w:p w14:paraId="501A497D" w14:textId="77777777" w:rsidR="00000000" w:rsidRDefault="00FB1D1D">
      <w:pPr>
        <w:spacing w:before="100" w:beforeAutospacing="1" w:after="100" w:afterAutospacing="1"/>
        <w:divId w:val="746536237"/>
      </w:pPr>
      <w:r>
        <w:t>Noted.</w:t>
      </w:r>
    </w:p>
    <w:p w14:paraId="1B822EEF" w14:textId="77777777" w:rsidR="00000000" w:rsidRDefault="00FB1D1D">
      <w:pPr>
        <w:pStyle w:val="Heading1"/>
        <w:divId w:val="1828668565"/>
      </w:pPr>
      <w:r>
        <w:t>4</w:t>
      </w:r>
      <w:r>
        <w:tab/>
        <w:t>Reporting from SA Working Groups, other TSGs, and Others</w:t>
      </w:r>
    </w:p>
    <w:p w14:paraId="6C4F373A" w14:textId="77777777" w:rsidR="00000000" w:rsidRDefault="00FB1D1D">
      <w:pPr>
        <w:spacing w:before="100" w:beforeAutospacing="1" w:after="100" w:afterAutospacing="1"/>
        <w:divId w:val="1828668565"/>
        <w:rPr>
          <w:rFonts w:eastAsiaTheme="minorEastAsia"/>
        </w:rPr>
      </w:pPr>
      <w:r>
        <w:rPr>
          <w:color w:val="0000FF"/>
        </w:rPr>
        <w:t>Documents under this agenda item will not be presented</w:t>
      </w:r>
    </w:p>
    <w:p w14:paraId="360692F3" w14:textId="77777777" w:rsidR="00000000" w:rsidRDefault="00FB1D1D">
      <w:pPr>
        <w:pStyle w:val="Heading1"/>
        <w:divId w:val="21983226"/>
      </w:pPr>
      <w:r>
        <w:t>4.1</w:t>
      </w:r>
      <w:r>
        <w:tab/>
        <w:t>SA WG1 reporting</w:t>
      </w:r>
    </w:p>
    <w:p w14:paraId="354036E4" w14:textId="77777777" w:rsidR="00000000" w:rsidRDefault="00FB1D1D">
      <w:pPr>
        <w:keepNext/>
        <w:keepLines/>
        <w:pBdr>
          <w:top w:val="single" w:sz="4" w:space="1" w:color="auto"/>
        </w:pBdr>
        <w:spacing w:before="100" w:beforeAutospacing="1" w:after="100" w:afterAutospacing="1"/>
        <w:divId w:val="21983226"/>
        <w:rPr>
          <w:rFonts w:eastAsiaTheme="minorEastAsia"/>
        </w:rPr>
      </w:pPr>
      <w:r>
        <w:rPr>
          <w:color w:val="0000FF"/>
        </w:rPr>
        <w:t>TD SP-22007</w:t>
      </w:r>
      <w:r>
        <w:rPr>
          <w:color w:val="0000FF"/>
        </w:rPr>
        <w:t>7</w:t>
      </w:r>
      <w:r>
        <w:t xml:space="preserve"> (REPORT) SA WG1 report to TSG SA#95e. (Source: SA WG1 Chair).</w:t>
      </w:r>
      <w:r>
        <w:br/>
      </w:r>
      <w:r>
        <w:rPr>
          <w:b/>
        </w:rPr>
        <w:t>Document for:</w:t>
      </w:r>
      <w:r>
        <w:t xml:space="preserve"> Information.</w:t>
      </w:r>
      <w:r>
        <w:br/>
      </w:r>
      <w:r>
        <w:rPr>
          <w:b/>
        </w:rPr>
        <w:t>Abstract:</w:t>
      </w:r>
      <w:r>
        <w:t xml:space="preserve"> SA WG1 report to TSG SA#95e.</w:t>
      </w:r>
    </w:p>
    <w:p w14:paraId="7B868EA8" w14:textId="77777777" w:rsidR="00000000" w:rsidRDefault="00FB1D1D">
      <w:pPr>
        <w:keepNext/>
        <w:spacing w:before="100" w:beforeAutospacing="1" w:after="100" w:afterAutospacing="1"/>
        <w:divId w:val="21983226"/>
        <w:rPr>
          <w:rFonts w:cs="Arial"/>
          <w:b/>
        </w:rPr>
      </w:pPr>
      <w:r>
        <w:rPr>
          <w:rFonts w:cs="Arial"/>
          <w:b/>
        </w:rPr>
        <w:t>Comment:</w:t>
      </w:r>
    </w:p>
    <w:p w14:paraId="741BCE52" w14:textId="77777777" w:rsidR="00000000" w:rsidRDefault="00FB1D1D">
      <w:pPr>
        <w:spacing w:before="100" w:beforeAutospacing="1" w:after="100" w:afterAutospacing="1"/>
        <w:divId w:val="21983226"/>
      </w:pPr>
      <w:r>
        <w:t>Noted.</w:t>
      </w:r>
    </w:p>
    <w:p w14:paraId="69C71367" w14:textId="77777777" w:rsidR="00000000" w:rsidRDefault="00FB1D1D">
      <w:pPr>
        <w:keepNext/>
        <w:spacing w:before="100" w:beforeAutospacing="1" w:after="100" w:afterAutospacing="1"/>
        <w:divId w:val="21983226"/>
        <w:rPr>
          <w:rFonts w:cs="Arial"/>
          <w:b/>
        </w:rPr>
      </w:pPr>
      <w:r>
        <w:rPr>
          <w:rFonts w:cs="Arial"/>
          <w:b/>
        </w:rPr>
        <w:t>Discussion and conclusion:</w:t>
      </w:r>
    </w:p>
    <w:p w14:paraId="15403AC0" w14:textId="77777777" w:rsidR="00000000" w:rsidRDefault="00FB1D1D">
      <w:pPr>
        <w:spacing w:before="100" w:beforeAutospacing="1" w:after="100" w:afterAutospacing="1"/>
        <w:divId w:val="21983226"/>
      </w:pPr>
      <w:r>
        <w:t>CC~2: Slide 18: The SA WG2 Chair asked what was the significance and use of the UID</w:t>
      </w:r>
      <w:r>
        <w:t xml:space="preserve"> and suggested the SID number would provide better information. The Work Plan manager replied that the UID is unique for identifying the WID/SID and he could also add the TD numbers.</w:t>
      </w:r>
      <w:r>
        <w:br/>
        <w:t>Slide 18: Alibaba asked to start TSG SA discussions on the introduction o</w:t>
      </w:r>
      <w:r>
        <w:t xml:space="preserve">f co-Rapporteurs in SA WG1. The TSG SA Chair replied that there have been discussions and concluded that there needs to be a primary Rapporteur for Work Items and second Rapporteur can be added if there is a clear definition of the responsibilities of the </w:t>
      </w:r>
      <w:r>
        <w:t>Rapporteurs. Alibaba agreed that if there are clear tasks then SA WG1 should allow more than 1 Rapporteur for WIDs and SIDs. The SA WG1 Chair replied that SA WG1 has brought studies to TSG SA and there were comments that the work was not large enough to ju</w:t>
      </w:r>
      <w:r>
        <w:t>stify multiple rapporteurs, which is why this has not been allowed in SA WG1. The TSG SA Chair commented that the guidelines are to allow this when it is justified and is expected only for exceptional cases. Alibaba asked for an update SIDs at this meeting</w:t>
      </w:r>
      <w:r>
        <w:t xml:space="preserve"> to add the requested Rapporteurs. This should be handled off-line and related SIDs and WIDs removed from block approval.</w:t>
      </w:r>
      <w:r>
        <w:br/>
        <w:t>Slide 20: Qualcomm commented that the FS_RAILSS continuation should only be done if there is a statement of allowing this and an updat</w:t>
      </w:r>
      <w:r>
        <w:t>ed SID is produced for the timescales. The TSG SA Chair clarified that SIDs do not have Releases attached in principle and can be moved between Releases. This should not be used for this work, and not impact Rel-19 resource planning. The SA WG1 Chair agree</w:t>
      </w:r>
      <w:r>
        <w:t>d that this will be taken into account in SA WG1 work planning. The SA WG1 Chair commented that the Work Plan does indicate the Release of each SID.</w:t>
      </w:r>
      <w:r>
        <w:br/>
        <w:t>The SA WG1 Chair was thanked for this report, which was noted.</w:t>
      </w:r>
    </w:p>
    <w:p w14:paraId="5C1A938B" w14:textId="77777777" w:rsidR="00000000" w:rsidRDefault="00FB1D1D">
      <w:pPr>
        <w:keepNext/>
        <w:spacing w:before="100" w:beforeAutospacing="1" w:after="100" w:afterAutospacing="1"/>
        <w:divId w:val="21983226"/>
        <w:rPr>
          <w:rFonts w:cs="Arial"/>
          <w:b/>
        </w:rPr>
      </w:pPr>
      <w:r>
        <w:rPr>
          <w:rFonts w:cs="Arial"/>
          <w:b/>
        </w:rPr>
        <w:t>Status:</w:t>
      </w:r>
    </w:p>
    <w:p w14:paraId="029B1364" w14:textId="77777777" w:rsidR="00000000" w:rsidRDefault="00FB1D1D">
      <w:pPr>
        <w:spacing w:before="100" w:beforeAutospacing="1" w:after="100" w:afterAutospacing="1"/>
        <w:divId w:val="21983226"/>
      </w:pPr>
      <w:r>
        <w:t>Noted.</w:t>
      </w:r>
    </w:p>
    <w:p w14:paraId="12439948" w14:textId="77777777" w:rsidR="00000000" w:rsidRDefault="00FB1D1D">
      <w:pPr>
        <w:pStyle w:val="Heading1"/>
        <w:divId w:val="1754233831"/>
      </w:pPr>
      <w:r>
        <w:lastRenderedPageBreak/>
        <w:t>4.2</w:t>
      </w:r>
      <w:r>
        <w:tab/>
        <w:t>SA WG2 reporting</w:t>
      </w:r>
    </w:p>
    <w:p w14:paraId="465C0A3E" w14:textId="77777777" w:rsidR="00000000" w:rsidRDefault="00FB1D1D">
      <w:pPr>
        <w:keepNext/>
        <w:keepLines/>
        <w:pBdr>
          <w:top w:val="single" w:sz="4" w:space="1" w:color="auto"/>
        </w:pBdr>
        <w:spacing w:before="100" w:beforeAutospacing="1" w:after="100" w:afterAutospacing="1"/>
        <w:divId w:val="1754233831"/>
        <w:rPr>
          <w:rFonts w:eastAsiaTheme="minorEastAsia"/>
        </w:rPr>
      </w:pPr>
      <w:r>
        <w:rPr>
          <w:color w:val="0000FF"/>
        </w:rPr>
        <w:t>TD SP-22</w:t>
      </w:r>
      <w:r>
        <w:rPr>
          <w:color w:val="0000FF"/>
        </w:rPr>
        <w:t>0040</w:t>
      </w:r>
      <w:r>
        <w:t xml:space="preserve"> (REPORT) SA WG2 Chair Report to TSG SA#95-e. (Source: SA WG2 Chair).</w:t>
      </w:r>
      <w:r>
        <w:br/>
      </w:r>
      <w:r>
        <w:rPr>
          <w:b/>
        </w:rPr>
        <w:t>Document for:</w:t>
      </w:r>
      <w:r>
        <w:t xml:space="preserve"> Presentation.</w:t>
      </w:r>
      <w:r>
        <w:br/>
      </w:r>
      <w:r>
        <w:rPr>
          <w:b/>
        </w:rPr>
        <w:t>Abstract:</w:t>
      </w:r>
      <w:r>
        <w:t xml:space="preserve"> SA WG2 Chair Report to TSG SA#95-e.</w:t>
      </w:r>
    </w:p>
    <w:p w14:paraId="5401C803" w14:textId="77777777" w:rsidR="00000000" w:rsidRDefault="00FB1D1D">
      <w:pPr>
        <w:keepNext/>
        <w:spacing w:before="100" w:beforeAutospacing="1" w:after="100" w:afterAutospacing="1"/>
        <w:divId w:val="1754233831"/>
        <w:rPr>
          <w:rFonts w:cs="Arial"/>
          <w:b/>
        </w:rPr>
      </w:pPr>
      <w:r>
        <w:rPr>
          <w:rFonts w:cs="Arial"/>
          <w:b/>
        </w:rPr>
        <w:t>Comment:</w:t>
      </w:r>
    </w:p>
    <w:p w14:paraId="6362EC9C" w14:textId="77777777" w:rsidR="00000000" w:rsidRDefault="00FB1D1D">
      <w:pPr>
        <w:spacing w:before="100" w:beforeAutospacing="1" w:after="100" w:afterAutospacing="1"/>
        <w:divId w:val="1754233831"/>
      </w:pPr>
      <w:r>
        <w:t>Noted.</w:t>
      </w:r>
    </w:p>
    <w:p w14:paraId="651C0E7C" w14:textId="77777777" w:rsidR="00000000" w:rsidRDefault="00FB1D1D">
      <w:pPr>
        <w:keepNext/>
        <w:spacing w:before="100" w:beforeAutospacing="1" w:after="100" w:afterAutospacing="1"/>
        <w:divId w:val="1754233831"/>
        <w:rPr>
          <w:rFonts w:cs="Arial"/>
          <w:b/>
        </w:rPr>
      </w:pPr>
      <w:r>
        <w:rPr>
          <w:rFonts w:cs="Arial"/>
          <w:b/>
        </w:rPr>
        <w:t>Discussion and conclusion:</w:t>
      </w:r>
    </w:p>
    <w:p w14:paraId="0064A7E2" w14:textId="77777777" w:rsidR="00000000" w:rsidRDefault="00FB1D1D">
      <w:pPr>
        <w:spacing w:before="100" w:beforeAutospacing="1" w:after="100" w:afterAutospacing="1"/>
        <w:divId w:val="1754233831"/>
      </w:pPr>
      <w:r>
        <w:t>CC#2: General: A 3GPP Excellence award was awarded to Peter Hedma</w:t>
      </w:r>
      <w:r>
        <w:t>n (Ericsson). Congratulations to Peter.</w:t>
      </w:r>
      <w:r>
        <w:br/>
        <w:t>The SA WG2 Chair was thanked for this report, which was noted.</w:t>
      </w:r>
    </w:p>
    <w:p w14:paraId="30892DBE" w14:textId="77777777" w:rsidR="00000000" w:rsidRDefault="00FB1D1D">
      <w:pPr>
        <w:keepNext/>
        <w:spacing w:before="100" w:beforeAutospacing="1" w:after="100" w:afterAutospacing="1"/>
        <w:divId w:val="1754233831"/>
        <w:rPr>
          <w:rFonts w:cs="Arial"/>
          <w:b/>
        </w:rPr>
      </w:pPr>
      <w:r>
        <w:rPr>
          <w:rFonts w:cs="Arial"/>
          <w:b/>
        </w:rPr>
        <w:t>Status:</w:t>
      </w:r>
    </w:p>
    <w:p w14:paraId="19ACA50C" w14:textId="77777777" w:rsidR="00000000" w:rsidRDefault="00FB1D1D">
      <w:pPr>
        <w:spacing w:before="100" w:beforeAutospacing="1" w:after="100" w:afterAutospacing="1"/>
        <w:divId w:val="1754233831"/>
      </w:pPr>
      <w:r>
        <w:t>Noted.</w:t>
      </w:r>
    </w:p>
    <w:p w14:paraId="0F44891D" w14:textId="77777777" w:rsidR="00000000" w:rsidRDefault="00FB1D1D">
      <w:pPr>
        <w:pStyle w:val="Heading1"/>
        <w:divId w:val="934748081"/>
      </w:pPr>
      <w:r>
        <w:t>4.3</w:t>
      </w:r>
      <w:r>
        <w:tab/>
        <w:t>SA WG3 reporting</w:t>
      </w:r>
    </w:p>
    <w:p w14:paraId="534CE983" w14:textId="77777777" w:rsidR="00000000" w:rsidRDefault="00FB1D1D">
      <w:pPr>
        <w:keepNext/>
        <w:keepLines/>
        <w:pBdr>
          <w:top w:val="single" w:sz="4" w:space="1" w:color="auto"/>
        </w:pBdr>
        <w:spacing w:before="100" w:beforeAutospacing="1" w:after="100" w:afterAutospacing="1"/>
        <w:divId w:val="934748081"/>
        <w:rPr>
          <w:rFonts w:eastAsiaTheme="minorEastAsia"/>
        </w:rPr>
      </w:pPr>
      <w:r>
        <w:rPr>
          <w:color w:val="0000FF"/>
        </w:rPr>
        <w:t>TD SP-220284</w:t>
      </w:r>
      <w:r>
        <w:t xml:space="preserve"> </w:t>
      </w:r>
      <w:r>
        <w:t>(REPORT) SA WG3 status report. (Source: SA WG3 Chair).</w:t>
      </w:r>
      <w:r>
        <w:br/>
      </w:r>
      <w:r>
        <w:rPr>
          <w:b/>
        </w:rPr>
        <w:t>Document for:</w:t>
      </w:r>
      <w:r>
        <w:t xml:space="preserve"> Discussion.</w:t>
      </w:r>
      <w:r>
        <w:br/>
      </w:r>
      <w:r>
        <w:rPr>
          <w:b/>
        </w:rPr>
        <w:t>Abstract:</w:t>
      </w:r>
      <w:r>
        <w:t xml:space="preserve"> SA WG3 status report.</w:t>
      </w:r>
    </w:p>
    <w:p w14:paraId="48A72779" w14:textId="77777777" w:rsidR="00000000" w:rsidRDefault="00FB1D1D">
      <w:pPr>
        <w:keepNext/>
        <w:spacing w:before="100" w:beforeAutospacing="1" w:after="100" w:afterAutospacing="1"/>
        <w:divId w:val="934748081"/>
        <w:rPr>
          <w:rFonts w:cs="Arial"/>
          <w:b/>
        </w:rPr>
      </w:pPr>
      <w:r>
        <w:rPr>
          <w:rFonts w:cs="Arial"/>
          <w:b/>
        </w:rPr>
        <w:t>Comment:</w:t>
      </w:r>
    </w:p>
    <w:p w14:paraId="4FA2217A" w14:textId="77777777" w:rsidR="00000000" w:rsidRDefault="00FB1D1D">
      <w:pPr>
        <w:spacing w:before="100" w:beforeAutospacing="1" w:after="100" w:afterAutospacing="1"/>
        <w:divId w:val="934748081"/>
      </w:pPr>
      <w:r>
        <w:t>Noted.</w:t>
      </w:r>
    </w:p>
    <w:p w14:paraId="19EB1AF7" w14:textId="77777777" w:rsidR="00000000" w:rsidRDefault="00FB1D1D">
      <w:pPr>
        <w:keepNext/>
        <w:spacing w:before="100" w:beforeAutospacing="1" w:after="100" w:afterAutospacing="1"/>
        <w:divId w:val="934748081"/>
        <w:rPr>
          <w:rFonts w:cs="Arial"/>
          <w:b/>
        </w:rPr>
      </w:pPr>
      <w:r>
        <w:rPr>
          <w:rFonts w:cs="Arial"/>
          <w:b/>
        </w:rPr>
        <w:t>Discussion and conclusion:</w:t>
      </w:r>
    </w:p>
    <w:p w14:paraId="6B7640CE" w14:textId="77777777" w:rsidR="00000000" w:rsidRDefault="00FB1D1D">
      <w:pPr>
        <w:spacing w:before="100" w:beforeAutospacing="1" w:after="100" w:afterAutospacing="1"/>
        <w:divId w:val="934748081"/>
      </w:pPr>
      <w:r>
        <w:t>CC#1: Slide 5: The TSG SA Chair asked whether the CRs with objections (S3-220589, S3-220590, S3-2205</w:t>
      </w:r>
      <w:r>
        <w:t>91) were included in block approval. The SA WG3 Chair replied that there was urgency for this work to complete and it was decided to send them to TSG SA for approval. Ericsson commented that there was a potential threat detected and intended to bring Categ</w:t>
      </w:r>
      <w:r>
        <w:t>ory F CRs to the next SA WG3 meeting on this.</w:t>
      </w:r>
      <w:r>
        <w:br/>
        <w:t>General AT&amp;T asked whether there will be an update of the expected Rel-18 content. This was provided after the December 2021 TSGs and AT&amp;T asked whether this could be updated at the June TSGs.</w:t>
      </w:r>
      <w:r>
        <w:br/>
        <w:t>Slide 29: Vodafon</w:t>
      </w:r>
      <w:r>
        <w:t>e commented that the New WID on 'SCAS for split-</w:t>
      </w:r>
      <w:proofErr w:type="spellStart"/>
      <w:r>
        <w:t>gNB</w:t>
      </w:r>
      <w:proofErr w:type="spellEnd"/>
      <w:r>
        <w:t xml:space="preserve"> product classes' seems to be missing from Slide 19 and asked that as Rel-17 disaggregated </w:t>
      </w:r>
      <w:proofErr w:type="spellStart"/>
      <w:r>
        <w:t>eNodeB</w:t>
      </w:r>
      <w:proofErr w:type="spellEnd"/>
      <w:r>
        <w:t xml:space="preserve"> had been completed in RAN WG3, why the related WID does not cover both </w:t>
      </w:r>
      <w:proofErr w:type="spellStart"/>
      <w:r>
        <w:t>eNBs</w:t>
      </w:r>
      <w:proofErr w:type="spellEnd"/>
      <w:r>
        <w:t xml:space="preserve"> and </w:t>
      </w:r>
      <w:proofErr w:type="spellStart"/>
      <w:r>
        <w:t>gNBs</w:t>
      </w:r>
      <w:proofErr w:type="spellEnd"/>
      <w:r>
        <w:t>.</w:t>
      </w:r>
      <w:r>
        <w:br/>
        <w:t>Slide 3: Qualcomm com</w:t>
      </w:r>
      <w:r>
        <w:t xml:space="preserve">mented that the </w:t>
      </w:r>
      <w:proofErr w:type="spellStart"/>
      <w:r>
        <w:t>ProSe</w:t>
      </w:r>
      <w:proofErr w:type="spellEnd"/>
      <w:r>
        <w:t xml:space="preserve"> Control Plane work has impacts and will except an exception if the SA WG2 work can also be done in the same quarter (See SP-220191).</w:t>
      </w:r>
      <w:r>
        <w:br/>
        <w:t>The SA WG3 Chair was thanked for this report, which was noted.</w:t>
      </w:r>
    </w:p>
    <w:p w14:paraId="32A11F30" w14:textId="77777777" w:rsidR="00000000" w:rsidRDefault="00FB1D1D">
      <w:pPr>
        <w:keepNext/>
        <w:spacing w:before="100" w:beforeAutospacing="1" w:after="100" w:afterAutospacing="1"/>
        <w:divId w:val="934748081"/>
        <w:rPr>
          <w:rFonts w:cs="Arial"/>
          <w:b/>
        </w:rPr>
      </w:pPr>
      <w:r>
        <w:rPr>
          <w:rFonts w:cs="Arial"/>
          <w:b/>
        </w:rPr>
        <w:t>Status:</w:t>
      </w:r>
    </w:p>
    <w:p w14:paraId="6A36541E" w14:textId="77777777" w:rsidR="00000000" w:rsidRDefault="00FB1D1D">
      <w:pPr>
        <w:spacing w:before="100" w:beforeAutospacing="1" w:after="100" w:afterAutospacing="1"/>
        <w:divId w:val="934748081"/>
      </w:pPr>
      <w:r>
        <w:t>Noted.</w:t>
      </w:r>
    </w:p>
    <w:p w14:paraId="41460161" w14:textId="77777777" w:rsidR="00000000" w:rsidRDefault="00FB1D1D">
      <w:pPr>
        <w:pStyle w:val="Heading1"/>
        <w:divId w:val="1347486792"/>
      </w:pPr>
      <w:r>
        <w:t>4.4</w:t>
      </w:r>
      <w:r>
        <w:tab/>
        <w:t>SA WG4 reporting</w:t>
      </w:r>
    </w:p>
    <w:p w14:paraId="35AFB118" w14:textId="77777777" w:rsidR="00000000" w:rsidRDefault="00FB1D1D">
      <w:pPr>
        <w:keepNext/>
        <w:keepLines/>
        <w:pBdr>
          <w:top w:val="single" w:sz="4" w:space="1" w:color="auto"/>
        </w:pBdr>
        <w:spacing w:before="100" w:beforeAutospacing="1" w:after="100" w:afterAutospacing="1"/>
        <w:divId w:val="1347486792"/>
        <w:rPr>
          <w:rFonts w:eastAsiaTheme="minorEastAsia"/>
        </w:rPr>
      </w:pPr>
      <w:r>
        <w:rPr>
          <w:color w:val="0000FF"/>
        </w:rPr>
        <w:t>TD</w:t>
      </w:r>
      <w:r>
        <w:rPr>
          <w:color w:val="0000FF"/>
        </w:rPr>
        <w:t> SP-220255</w:t>
      </w:r>
      <w:r>
        <w:t xml:space="preserve"> (REPORT) Report by SA WG4 Chairperson to SA#95-e. (Source: SA WG4).</w:t>
      </w:r>
      <w:r>
        <w:br/>
      </w:r>
      <w:r>
        <w:rPr>
          <w:b/>
        </w:rPr>
        <w:t>Document for:</w:t>
      </w:r>
      <w:r>
        <w:t xml:space="preserve"> Information.</w:t>
      </w:r>
      <w:r>
        <w:br/>
      </w:r>
      <w:r>
        <w:rPr>
          <w:b/>
        </w:rPr>
        <w:t>Abstract:</w:t>
      </w:r>
      <w:r>
        <w:t xml:space="preserve"> Report by SA WG4 Chairperson to SA#95-e.</w:t>
      </w:r>
    </w:p>
    <w:p w14:paraId="3029AACE" w14:textId="77777777" w:rsidR="00000000" w:rsidRDefault="00FB1D1D">
      <w:pPr>
        <w:keepNext/>
        <w:spacing w:before="100" w:beforeAutospacing="1" w:after="100" w:afterAutospacing="1"/>
        <w:divId w:val="1347486792"/>
        <w:rPr>
          <w:rFonts w:cs="Arial"/>
          <w:b/>
        </w:rPr>
      </w:pPr>
      <w:r>
        <w:rPr>
          <w:rFonts w:cs="Arial"/>
          <w:b/>
        </w:rPr>
        <w:t>Comment:</w:t>
      </w:r>
    </w:p>
    <w:p w14:paraId="498A6672" w14:textId="77777777" w:rsidR="00000000" w:rsidRDefault="00FB1D1D">
      <w:pPr>
        <w:spacing w:before="100" w:beforeAutospacing="1" w:after="100" w:afterAutospacing="1"/>
        <w:divId w:val="1347486792"/>
      </w:pPr>
      <w:r>
        <w:t>Noted.</w:t>
      </w:r>
    </w:p>
    <w:p w14:paraId="5D88F370" w14:textId="77777777" w:rsidR="00000000" w:rsidRDefault="00FB1D1D">
      <w:pPr>
        <w:keepNext/>
        <w:spacing w:before="100" w:beforeAutospacing="1" w:after="100" w:afterAutospacing="1"/>
        <w:divId w:val="1347486792"/>
        <w:rPr>
          <w:rFonts w:cs="Arial"/>
          <w:b/>
        </w:rPr>
      </w:pPr>
      <w:r>
        <w:rPr>
          <w:rFonts w:cs="Arial"/>
          <w:b/>
        </w:rPr>
        <w:t>Discussion and conclusion:</w:t>
      </w:r>
    </w:p>
    <w:p w14:paraId="69EFE939" w14:textId="77777777" w:rsidR="00000000" w:rsidRDefault="00FB1D1D">
      <w:pPr>
        <w:spacing w:before="100" w:beforeAutospacing="1" w:after="100" w:afterAutospacing="1"/>
        <w:divId w:val="1347486792"/>
      </w:pPr>
      <w:r>
        <w:t>CC#1: Slide 38: It was clarified that S4-220330 contains</w:t>
      </w:r>
      <w:r>
        <w:t xml:space="preserve"> the list of TSs and TRs that are also not to be promoted to Rel-17.</w:t>
      </w:r>
      <w:r>
        <w:br/>
      </w:r>
      <w:r>
        <w:lastRenderedPageBreak/>
        <w:t>The SA WG4 Chair was thanked for this report, which was noted.</w:t>
      </w:r>
      <w:r>
        <w:br/>
        <w:t>The list of TSs and TRs not to be upgraded are as follows (from S4-220330):</w:t>
      </w:r>
      <w:r>
        <w:br/>
        <w:t>26.110 Codec for circuit switched multimedia tel</w:t>
      </w:r>
      <w:r>
        <w:t>ephony service; General description</w:t>
      </w:r>
      <w:r>
        <w:br/>
        <w:t>26.111 Codec for circuit switched multimedia telephony service; Modifications to H.324</w:t>
      </w:r>
      <w:r>
        <w:br/>
        <w:t>26.142 Dynamic and Interactive Multimedia Scenes (DIMS)</w:t>
      </w:r>
      <w:r>
        <w:br/>
        <w:t>26.150 Syndicated Feed Reception (SFR) within 3GPP environments; Protocols an</w:t>
      </w:r>
      <w:r>
        <w:t>d codecs</w:t>
      </w:r>
      <w:r>
        <w:br/>
        <w:t>26.177 Speech Enabled Services (SES); Distributed Speech Recognition (DSR) extended advanced front-end test sequences</w:t>
      </w:r>
      <w:r>
        <w:br/>
        <w:t>26.226 Cellular text telephone modem; General description</w:t>
      </w:r>
      <w:r>
        <w:br/>
        <w:t>26.230 Cellular text telephone modem; Transmitter bit exact C-code</w:t>
      </w:r>
      <w:r>
        <w:br/>
        <w:t>26.2</w:t>
      </w:r>
      <w:r>
        <w:t>31 Cellular text telephone modem; Minimum performance requirements</w:t>
      </w:r>
      <w:r>
        <w:br/>
        <w:t>26.234 Transparent end-to-end Packet-switched Streaming Service (PSS); Protocols and codecs</w:t>
      </w:r>
      <w:r>
        <w:br/>
        <w:t>26.237 IP Multimedia Subsystem (IMS) based Packet Switch Streaming (PSS) and Multimedia Broadcast</w:t>
      </w:r>
      <w:r>
        <w:t>/Multicast Service (MBMS) User Service; Protocols</w:t>
      </w:r>
      <w:r>
        <w:br/>
        <w:t>26.243 ANSI-C code for the fixed-point distributed speech recognition extended advanced front-end</w:t>
      </w:r>
      <w:r>
        <w:br/>
        <w:t>26.245 Transparent end-to-end Packet switched Streaming Service (PSS); Timed text format</w:t>
      </w:r>
      <w:r>
        <w:br/>
        <w:t xml:space="preserve">26.246 Transparent </w:t>
      </w:r>
      <w:r>
        <w:t>end-to-end Packet-switched Streaming Service (PSS); 3GPP SMIL language profile</w:t>
      </w:r>
      <w:r>
        <w:br/>
        <w:t>26.412 Source code for 3GP file format</w:t>
      </w:r>
      <w:r>
        <w:br/>
        <w:t>26.430 Timed graphics</w:t>
      </w:r>
      <w:r>
        <w:br/>
        <w:t>26.843 Codec for Enhanced Voice Services (EVS); Study on non-bit-exact conformance criteria and tools for floating-p</w:t>
      </w:r>
      <w:r>
        <w:t>oint EVS codec</w:t>
      </w:r>
      <w:r>
        <w:br/>
        <w:t>26.850 MBMS for Internet of Things (IoT)</w:t>
      </w:r>
      <w:r>
        <w:br/>
        <w:t>26.891 5G enhanced mobile broadband; Media distribution</w:t>
      </w:r>
      <w:r>
        <w:br/>
        <w:t>26.902 Video codec performance</w:t>
      </w:r>
      <w:r>
        <w:br/>
        <w:t>26.903 Improved video support for Packet Switched Streaming (PSS) and Multimedia Broadcast/Multicast Service (MBM</w:t>
      </w:r>
      <w:r>
        <w:t>S) Services</w:t>
      </w:r>
      <w:r>
        <w:br/>
        <w:t>26.904 Improved video coding support</w:t>
      </w:r>
      <w:r>
        <w:br/>
        <w:t>26.905 Mobile stereoscopic 3D video</w:t>
      </w:r>
      <w:r>
        <w:br/>
        <w:t>26.906 Evaluation of High Efficiency Video Coding (HEVC) for 3GPP services</w:t>
      </w:r>
      <w:r>
        <w:br/>
        <w:t>26.907 HTML5 for a new presentation layer in 3GPP services</w:t>
      </w:r>
      <w:r>
        <w:br/>
        <w:t>26.909 Study on improved streaming Qu</w:t>
      </w:r>
      <w:r>
        <w:t>ality of Experience (</w:t>
      </w:r>
      <w:proofErr w:type="spellStart"/>
      <w:r>
        <w:t>QoE</w:t>
      </w:r>
      <w:proofErr w:type="spellEnd"/>
      <w:r>
        <w:t>) reporting in 3GPP services and networks</w:t>
      </w:r>
      <w:r>
        <w:br/>
        <w:t>26.910 Study on media handling aspects of Radio Access Network (RAN) delay budget reporting in Multimedia Telephony Service for Internet Protocol (IP) Multimedia Subsystem (IMS) (MTSI)</w:t>
      </w:r>
      <w:r>
        <w:br/>
        <w:t>26.91</w:t>
      </w:r>
      <w:r>
        <w:t>1 Codec(s) for Circuit-Switched (CS) multimedia telephony service; Terminal implementor's guide</w:t>
      </w:r>
      <w:r>
        <w:br/>
        <w:t>26.914 Multimedia telephony over IP Multimedia Subsystem (IMS); Optimization opportunities</w:t>
      </w:r>
      <w:r>
        <w:br/>
        <w:t xml:space="preserve">26.919 Study on media handling aspects of conversational services in </w:t>
      </w:r>
      <w:r>
        <w:t>5G systems</w:t>
      </w:r>
      <w:r>
        <w:br/>
        <w:t>26.921 Investigations on ambient noise reproduction systems for acoustic testing of terminals</w:t>
      </w:r>
      <w:r>
        <w:br/>
        <w:t>26.922 Video telephony robustness improvements extensions; Performance evaluation</w:t>
      </w:r>
      <w:r>
        <w:br/>
        <w:t>26.923 Study on media handling aspects of IP Multimedia Subsystem (IM</w:t>
      </w:r>
      <w:r>
        <w:t>S) based telepresence</w:t>
      </w:r>
      <w:r>
        <w:br/>
        <w:t>26.924 Multimedia telephony over IP Multimedia Subsystem (IMS); Study on improved end-to-end Quality of Service (QoS) handling for Multimedia Telephony Service for IMS (MTSI)</w:t>
      </w:r>
      <w:r>
        <w:br/>
        <w:t>26.931 Evaluation of Additional Acoustic Tests for Speech T</w:t>
      </w:r>
      <w:r>
        <w:t>elephony</w:t>
      </w:r>
      <w:r>
        <w:br/>
        <w:t>26.937 Transparent end-to-end Packet-switched Streaming Service (PSS); Real-time Transport Protocol (RTP) usage model</w:t>
      </w:r>
      <w:r>
        <w:br/>
        <w:t>26.938 Packet-switched Streaming Service (PSS); Improved support for dynamic adaptive streaming over HTTP in 3GPP</w:t>
      </w:r>
      <w:r>
        <w:br/>
        <w:t>26.939 Guidelin</w:t>
      </w:r>
      <w:r>
        <w:t>es on the Framework for Live Uplink Streaming (FLUS)</w:t>
      </w:r>
      <w:r>
        <w:br/>
        <w:t>26.943 Recognition performance evaluations of codecs for Speech Enabled Services (SES)</w:t>
      </w:r>
      <w:r>
        <w:br/>
        <w:t>26.944 End-to-end multimedia services performance metrics</w:t>
      </w:r>
      <w:r>
        <w:br/>
        <w:t xml:space="preserve">26.946 Multimedia Broadcast/Multicast Service (MBMS) user </w:t>
      </w:r>
      <w:r>
        <w:t>service guidelines</w:t>
      </w:r>
      <w:r>
        <w:br/>
        <w:t>26.947 Multimedia Broadcast/Multicast Service (MBMS); Selection and characterisation of application layer Forward Error Correction (FEC)</w:t>
      </w:r>
      <w:r>
        <w:br/>
        <w:t>26.948 Study on video enhancements in 3GPP multimedia services</w:t>
      </w:r>
      <w:r>
        <w:br/>
        <w:t>26.949 Video formats for 3GPP service</w:t>
      </w:r>
      <w:r>
        <w:t>s</w:t>
      </w:r>
      <w:r>
        <w:br/>
        <w:t>26.950 Study on Surround Sound codec extension for Packet Switched Streaming (PSS) and Multimedia Broadcast/Multicast Service (MBMS)</w:t>
      </w:r>
      <w:r>
        <w:br/>
        <w:t>26.953 Interactivity support for 3GPP-based streaming and download services</w:t>
      </w:r>
      <w:r>
        <w:br/>
        <w:t>26.954 Test plan for speech quality and delay</w:t>
      </w:r>
      <w:r>
        <w:t xml:space="preserve"> through a headset electrical interface</w:t>
      </w:r>
      <w:r>
        <w:br/>
        <w:t>26.957 Study on Server And Network-assisted Dynamic Adaptive Streaming over HTTP (DASH) (SAND) for 3GPP multimedia services</w:t>
      </w:r>
      <w:r>
        <w:br/>
        <w:t>26.959 Study on enhanced Voice over LTE (VoLTE) performance</w:t>
      </w:r>
      <w:r>
        <w:br/>
        <w:t xml:space="preserve">26.967 </w:t>
      </w:r>
      <w:proofErr w:type="spellStart"/>
      <w:r>
        <w:t>eCall</w:t>
      </w:r>
      <w:proofErr w:type="spellEnd"/>
      <w:r>
        <w:t xml:space="preserve"> data transfer; In-b</w:t>
      </w:r>
      <w:r>
        <w:t>and modem solution</w:t>
      </w:r>
      <w:r>
        <w:br/>
        <w:t>26.973 Update to fixed-point basic operators</w:t>
      </w:r>
      <w:r>
        <w:br/>
        <w:t>26.978 Results of the Adaptive Multi-Rate (AMR) noise suppression selection phase</w:t>
      </w:r>
      <w:r>
        <w:br/>
        <w:t>26.980 Multimedia telephony over IP Multimedia Subsystem (IMS); Media handling aspects of multi-stream multipa</w:t>
      </w:r>
      <w:r>
        <w:t>rty conferencing for Multimedia Telephony Service for IMS (MTSI)</w:t>
      </w:r>
      <w:r>
        <w:br/>
        <w:t>26.981 MBMS Extensions for Provisioning and Content Ingestion</w:t>
      </w:r>
      <w:r>
        <w:br/>
        <w:t>26.985 Vehicle-to-everything (V2X); Media handling and interaction</w:t>
      </w:r>
      <w:r>
        <w:br/>
        <w:t>26.989 Mission Critical Push To Talk (MCPTT); Media, codecs an</w:t>
      </w:r>
      <w:r>
        <w:t xml:space="preserve">d Multimedia Broadcast/Multicast Service (MBMS) </w:t>
      </w:r>
      <w:r>
        <w:lastRenderedPageBreak/>
        <w:t>enhancements for MCPTT over LTE</w:t>
      </w:r>
      <w:r>
        <w:br/>
      </w:r>
      <w:r>
        <w:br/>
        <w:t>It was questioned whether the inclusive language changes will be needed for Rel 17 upgrades. The SA WG2 Chair replied that an inclusive language check should be performed on u</w:t>
      </w:r>
      <w:r>
        <w:t>pgraded TSs and CRs provided as necessary.</w:t>
      </w:r>
      <w:r>
        <w:br/>
        <w:t>The SA WG4 Chair was thanked for this report, which was noted.</w:t>
      </w:r>
    </w:p>
    <w:p w14:paraId="33D3323C" w14:textId="77777777" w:rsidR="00000000" w:rsidRDefault="00FB1D1D">
      <w:pPr>
        <w:keepNext/>
        <w:spacing w:before="100" w:beforeAutospacing="1" w:after="100" w:afterAutospacing="1"/>
        <w:divId w:val="1347486792"/>
        <w:rPr>
          <w:rFonts w:cs="Arial"/>
          <w:b/>
        </w:rPr>
      </w:pPr>
      <w:r>
        <w:rPr>
          <w:rFonts w:cs="Arial"/>
          <w:b/>
        </w:rPr>
        <w:t>e-mail discussion:</w:t>
      </w:r>
    </w:p>
    <w:p w14:paraId="483AEB4F" w14:textId="77777777" w:rsidR="00000000" w:rsidRDefault="00FB1D1D">
      <w:pPr>
        <w:spacing w:before="100" w:beforeAutospacing="1" w:after="100" w:afterAutospacing="1"/>
        <w:divId w:val="1347486792"/>
      </w:pPr>
      <w:r>
        <w:t>The SA4 chair provided the list of SA4 Rel-16 TSs and TRs not to be promoted to Rel-17 via email to the group.</w:t>
      </w:r>
    </w:p>
    <w:p w14:paraId="1762026E" w14:textId="77777777" w:rsidR="00000000" w:rsidRDefault="00FB1D1D">
      <w:pPr>
        <w:keepNext/>
        <w:spacing w:before="100" w:beforeAutospacing="1" w:after="100" w:afterAutospacing="1"/>
        <w:divId w:val="1347486792"/>
        <w:rPr>
          <w:rFonts w:cs="Arial"/>
          <w:b/>
        </w:rPr>
      </w:pPr>
      <w:r>
        <w:rPr>
          <w:rFonts w:cs="Arial"/>
          <w:b/>
        </w:rPr>
        <w:t>Status:</w:t>
      </w:r>
    </w:p>
    <w:p w14:paraId="2603E970" w14:textId="77777777" w:rsidR="00000000" w:rsidRDefault="00FB1D1D">
      <w:pPr>
        <w:spacing w:before="100" w:beforeAutospacing="1" w:after="100" w:afterAutospacing="1"/>
        <w:divId w:val="1347486792"/>
      </w:pPr>
      <w:r>
        <w:t>Noted.</w:t>
      </w:r>
    </w:p>
    <w:p w14:paraId="7F1F3F5B" w14:textId="77777777" w:rsidR="00000000" w:rsidRDefault="00FB1D1D">
      <w:pPr>
        <w:pStyle w:val="Heading1"/>
        <w:divId w:val="1910731906"/>
      </w:pPr>
      <w:r>
        <w:t>4.5</w:t>
      </w:r>
      <w:r>
        <w:tab/>
        <w:t>S</w:t>
      </w:r>
      <w:r>
        <w:t>A WG5 reporting</w:t>
      </w:r>
    </w:p>
    <w:p w14:paraId="6CCE85CF" w14:textId="77777777" w:rsidR="00000000" w:rsidRDefault="00FB1D1D">
      <w:pPr>
        <w:keepNext/>
        <w:keepLines/>
        <w:pBdr>
          <w:top w:val="single" w:sz="4" w:space="1" w:color="auto"/>
        </w:pBdr>
        <w:spacing w:before="100" w:beforeAutospacing="1" w:after="100" w:afterAutospacing="1"/>
        <w:divId w:val="1910731906"/>
        <w:rPr>
          <w:rFonts w:eastAsiaTheme="minorEastAsia"/>
        </w:rPr>
      </w:pPr>
      <w:r>
        <w:rPr>
          <w:color w:val="0000FF"/>
        </w:rPr>
        <w:t>TD SP-220276</w:t>
      </w:r>
      <w:r>
        <w:t xml:space="preserve"> (REPORT) SA WG5 Status Report. (Source: SA WG5 Chair).</w:t>
      </w:r>
      <w:r>
        <w:br/>
      </w:r>
      <w:r>
        <w:rPr>
          <w:b/>
        </w:rPr>
        <w:t>Document for:</w:t>
      </w:r>
      <w:r>
        <w:t xml:space="preserve"> Presentation.</w:t>
      </w:r>
      <w:r>
        <w:br/>
      </w:r>
      <w:r>
        <w:rPr>
          <w:b/>
        </w:rPr>
        <w:t>Abstract:</w:t>
      </w:r>
      <w:r>
        <w:t xml:space="preserve"> SA WG5 Status Report.</w:t>
      </w:r>
    </w:p>
    <w:p w14:paraId="49F04ADD" w14:textId="77777777" w:rsidR="00000000" w:rsidRDefault="00FB1D1D">
      <w:pPr>
        <w:keepNext/>
        <w:spacing w:before="100" w:beforeAutospacing="1" w:after="100" w:afterAutospacing="1"/>
        <w:divId w:val="1910731906"/>
        <w:rPr>
          <w:rFonts w:cs="Arial"/>
          <w:b/>
        </w:rPr>
      </w:pPr>
      <w:r>
        <w:rPr>
          <w:rFonts w:cs="Arial"/>
          <w:b/>
        </w:rPr>
        <w:t>Comment:</w:t>
      </w:r>
    </w:p>
    <w:p w14:paraId="2274D315" w14:textId="77777777" w:rsidR="00000000" w:rsidRDefault="00FB1D1D">
      <w:pPr>
        <w:spacing w:before="100" w:beforeAutospacing="1" w:after="100" w:afterAutospacing="1"/>
        <w:divId w:val="1910731906"/>
      </w:pPr>
      <w:r>
        <w:t>Revised to SP-220333.</w:t>
      </w:r>
    </w:p>
    <w:p w14:paraId="76D29B73" w14:textId="77777777" w:rsidR="00000000" w:rsidRDefault="00FB1D1D">
      <w:pPr>
        <w:keepNext/>
        <w:spacing w:before="100" w:beforeAutospacing="1" w:after="100" w:afterAutospacing="1"/>
        <w:divId w:val="1910731906"/>
        <w:rPr>
          <w:rFonts w:cs="Arial"/>
          <w:b/>
        </w:rPr>
      </w:pPr>
      <w:r>
        <w:rPr>
          <w:rFonts w:cs="Arial"/>
          <w:b/>
        </w:rPr>
        <w:t>Discussion and conclusion:</w:t>
      </w:r>
    </w:p>
    <w:p w14:paraId="08A28E48" w14:textId="77777777" w:rsidR="00000000" w:rsidRDefault="00FB1D1D">
      <w:pPr>
        <w:spacing w:before="100" w:beforeAutospacing="1" w:after="100" w:afterAutospacing="1"/>
        <w:divId w:val="1910731906"/>
      </w:pPr>
      <w:r>
        <w:t>-</w:t>
      </w:r>
    </w:p>
    <w:p w14:paraId="5F390B3D" w14:textId="77777777" w:rsidR="00000000" w:rsidRDefault="00FB1D1D">
      <w:pPr>
        <w:keepNext/>
        <w:spacing w:before="100" w:beforeAutospacing="1" w:after="100" w:afterAutospacing="1"/>
        <w:divId w:val="1910731906"/>
        <w:rPr>
          <w:rFonts w:cs="Arial"/>
          <w:b/>
        </w:rPr>
      </w:pPr>
      <w:r>
        <w:rPr>
          <w:rFonts w:cs="Arial"/>
          <w:b/>
        </w:rPr>
        <w:t>Status:</w:t>
      </w:r>
    </w:p>
    <w:p w14:paraId="2A710E02" w14:textId="77777777" w:rsidR="00000000" w:rsidRDefault="00FB1D1D">
      <w:pPr>
        <w:spacing w:before="100" w:beforeAutospacing="1" w:after="100" w:afterAutospacing="1"/>
        <w:divId w:val="1910731906"/>
      </w:pPr>
      <w:r>
        <w:t>Revised to SP-220333.</w:t>
      </w:r>
    </w:p>
    <w:p w14:paraId="4E333D50" w14:textId="77777777" w:rsidR="00000000" w:rsidRDefault="00FB1D1D">
      <w:pPr>
        <w:keepNext/>
        <w:keepLines/>
        <w:pBdr>
          <w:top w:val="single" w:sz="4" w:space="1" w:color="auto"/>
        </w:pBdr>
        <w:spacing w:before="100" w:beforeAutospacing="1" w:after="100" w:afterAutospacing="1"/>
        <w:divId w:val="1910731906"/>
      </w:pPr>
      <w:r>
        <w:rPr>
          <w:color w:val="0000FF"/>
        </w:rPr>
        <w:t>TD SP-220333</w:t>
      </w:r>
      <w:r>
        <w:t xml:space="preserve"> </w:t>
      </w:r>
      <w:r>
        <w:t>(REPORT) SA WG5 Status Report. (Source: SA WG5 Chair).</w:t>
      </w:r>
      <w:r>
        <w:br/>
      </w:r>
      <w:r>
        <w:rPr>
          <w:b/>
        </w:rPr>
        <w:t>Document for:</w:t>
      </w:r>
      <w:r>
        <w:t xml:space="preserve"> Presentation.</w:t>
      </w:r>
      <w:r>
        <w:br/>
      </w:r>
      <w:r>
        <w:rPr>
          <w:b/>
        </w:rPr>
        <w:t>Abstract:</w:t>
      </w:r>
      <w:r>
        <w:t xml:space="preserve"> SA WG5 Status Report.</w:t>
      </w:r>
    </w:p>
    <w:p w14:paraId="1EC4170F" w14:textId="77777777" w:rsidR="00000000" w:rsidRDefault="00FB1D1D">
      <w:pPr>
        <w:keepNext/>
        <w:spacing w:before="100" w:beforeAutospacing="1" w:after="100" w:afterAutospacing="1"/>
        <w:divId w:val="1910731906"/>
        <w:rPr>
          <w:rFonts w:cs="Arial"/>
          <w:b/>
        </w:rPr>
      </w:pPr>
      <w:r>
        <w:rPr>
          <w:rFonts w:cs="Arial"/>
          <w:b/>
        </w:rPr>
        <w:t>Comment:</w:t>
      </w:r>
    </w:p>
    <w:p w14:paraId="63B54AA0" w14:textId="77777777" w:rsidR="00000000" w:rsidRDefault="00FB1D1D">
      <w:pPr>
        <w:spacing w:before="100" w:beforeAutospacing="1" w:after="100" w:afterAutospacing="1"/>
        <w:divId w:val="1910731906"/>
      </w:pPr>
      <w:r>
        <w:t>Revision of SP-220276. Noted.</w:t>
      </w:r>
    </w:p>
    <w:p w14:paraId="3CFCD476" w14:textId="77777777" w:rsidR="00000000" w:rsidRDefault="00FB1D1D">
      <w:pPr>
        <w:keepNext/>
        <w:spacing w:before="100" w:beforeAutospacing="1" w:after="100" w:afterAutospacing="1"/>
        <w:divId w:val="1910731906"/>
        <w:rPr>
          <w:rFonts w:cs="Arial"/>
          <w:b/>
        </w:rPr>
      </w:pPr>
      <w:r>
        <w:rPr>
          <w:rFonts w:cs="Arial"/>
          <w:b/>
        </w:rPr>
        <w:t>Discussion and conclusion:</w:t>
      </w:r>
    </w:p>
    <w:p w14:paraId="4A6F81C4" w14:textId="77777777" w:rsidR="00000000" w:rsidRDefault="00FB1D1D">
      <w:pPr>
        <w:spacing w:before="100" w:beforeAutospacing="1" w:after="100" w:afterAutospacing="1"/>
        <w:divId w:val="1910731906"/>
      </w:pPr>
      <w:r>
        <w:t>CC#1: Slide 40: List of TSs not to be promoted to Rel-17:</w:t>
      </w:r>
      <w:r>
        <w:br/>
        <w:t>28.544 Management</w:t>
      </w:r>
      <w:r>
        <w:t xml:space="preserve"> and orchestration; Self-Organizing Networks (SON) for 5G networks; Network Resource Model (NRM)</w:t>
      </w:r>
      <w:r>
        <w:br/>
        <w:t xml:space="preserve">32.508 Telecommunication management; Procedure flows for multi-vendor plug-and-play </w:t>
      </w:r>
      <w:proofErr w:type="spellStart"/>
      <w:r>
        <w:t>eNode</w:t>
      </w:r>
      <w:proofErr w:type="spellEnd"/>
      <w:r>
        <w:t xml:space="preserve"> B connection to the network</w:t>
      </w:r>
      <w:r>
        <w:br/>
        <w:t>32.509 Telecommunication management; Data</w:t>
      </w:r>
      <w:r>
        <w:t xml:space="preserve"> formats for multi-vendor plug and play </w:t>
      </w:r>
      <w:proofErr w:type="spellStart"/>
      <w:r>
        <w:t>eNode</w:t>
      </w:r>
      <w:proofErr w:type="spellEnd"/>
      <w:r>
        <w:t xml:space="preserve"> B connection to the network</w:t>
      </w:r>
      <w:r>
        <w:br/>
      </w:r>
      <w:r>
        <w:br/>
        <w:t>General: A 3GPP Excellence award was awarded to Jean-Michel Cornily (Orange). Congratulations to Jean-Michel.</w:t>
      </w:r>
      <w:r>
        <w:br/>
        <w:t>The SA WG5 Chair was thanked for this report, which was noted.</w:t>
      </w:r>
    </w:p>
    <w:p w14:paraId="32D2204F" w14:textId="77777777" w:rsidR="00000000" w:rsidRDefault="00FB1D1D">
      <w:pPr>
        <w:keepNext/>
        <w:spacing w:before="100" w:beforeAutospacing="1" w:after="100" w:afterAutospacing="1"/>
        <w:divId w:val="1910731906"/>
        <w:rPr>
          <w:rFonts w:cs="Arial"/>
          <w:b/>
        </w:rPr>
      </w:pPr>
      <w:r>
        <w:rPr>
          <w:rFonts w:cs="Arial"/>
          <w:b/>
        </w:rPr>
        <w:t>Status:</w:t>
      </w:r>
    </w:p>
    <w:p w14:paraId="422E43F3" w14:textId="77777777" w:rsidR="00000000" w:rsidRDefault="00FB1D1D">
      <w:pPr>
        <w:spacing w:before="100" w:beforeAutospacing="1" w:after="100" w:afterAutospacing="1"/>
        <w:divId w:val="1910731906"/>
      </w:pPr>
      <w:r>
        <w:t>Noted.</w:t>
      </w:r>
    </w:p>
    <w:p w14:paraId="03F1A589" w14:textId="77777777" w:rsidR="00000000" w:rsidRDefault="00FB1D1D">
      <w:pPr>
        <w:pStyle w:val="Heading1"/>
        <w:divId w:val="1466120743"/>
      </w:pPr>
      <w:r>
        <w:lastRenderedPageBreak/>
        <w:t>4.6</w:t>
      </w:r>
      <w:r>
        <w:tab/>
        <w:t>SA WG6 reporting</w:t>
      </w:r>
    </w:p>
    <w:p w14:paraId="68682D98" w14:textId="77777777" w:rsidR="00000000" w:rsidRDefault="00FB1D1D">
      <w:pPr>
        <w:keepNext/>
        <w:keepLines/>
        <w:pBdr>
          <w:top w:val="single" w:sz="4" w:space="1" w:color="auto"/>
        </w:pBdr>
        <w:spacing w:before="100" w:beforeAutospacing="1" w:after="100" w:afterAutospacing="1"/>
        <w:divId w:val="1466120743"/>
        <w:rPr>
          <w:rFonts w:eastAsiaTheme="minorEastAsia"/>
        </w:rPr>
      </w:pPr>
      <w:r>
        <w:rPr>
          <w:color w:val="0000FF"/>
        </w:rPr>
        <w:t>TD SP-220090</w:t>
      </w:r>
      <w:r>
        <w:t xml:space="preserve"> (REPORT) SA WG6 status report to TSG SA#95. (Source: SA WG6 Chair).</w:t>
      </w:r>
      <w:r>
        <w:br/>
      </w:r>
      <w:r>
        <w:rPr>
          <w:b/>
        </w:rPr>
        <w:t>Document for:</w:t>
      </w:r>
      <w:r>
        <w:t xml:space="preserve"> Information.</w:t>
      </w:r>
      <w:r>
        <w:br/>
      </w:r>
      <w:r>
        <w:rPr>
          <w:b/>
        </w:rPr>
        <w:t>Abstract:</w:t>
      </w:r>
      <w:r>
        <w:t xml:space="preserve"> SA WG6 status report to TSG SA#95.</w:t>
      </w:r>
    </w:p>
    <w:p w14:paraId="7FA9FC3A" w14:textId="77777777" w:rsidR="00000000" w:rsidRDefault="00FB1D1D">
      <w:pPr>
        <w:keepNext/>
        <w:spacing w:before="100" w:beforeAutospacing="1" w:after="100" w:afterAutospacing="1"/>
        <w:divId w:val="1466120743"/>
        <w:rPr>
          <w:rFonts w:cs="Arial"/>
          <w:b/>
        </w:rPr>
      </w:pPr>
      <w:r>
        <w:rPr>
          <w:rFonts w:cs="Arial"/>
          <w:b/>
        </w:rPr>
        <w:t>Comment:</w:t>
      </w:r>
    </w:p>
    <w:p w14:paraId="373E3F5F" w14:textId="77777777" w:rsidR="00000000" w:rsidRDefault="00FB1D1D">
      <w:pPr>
        <w:spacing w:before="100" w:beforeAutospacing="1" w:after="100" w:afterAutospacing="1"/>
        <w:divId w:val="1466120743"/>
      </w:pPr>
      <w:r>
        <w:t>Noted.</w:t>
      </w:r>
    </w:p>
    <w:p w14:paraId="6A11F48E" w14:textId="77777777" w:rsidR="00000000" w:rsidRDefault="00FB1D1D">
      <w:pPr>
        <w:keepNext/>
        <w:spacing w:before="100" w:beforeAutospacing="1" w:after="100" w:afterAutospacing="1"/>
        <w:divId w:val="1466120743"/>
        <w:rPr>
          <w:rFonts w:cs="Arial"/>
          <w:b/>
        </w:rPr>
      </w:pPr>
      <w:r>
        <w:rPr>
          <w:rFonts w:cs="Arial"/>
          <w:b/>
        </w:rPr>
        <w:t>Discussion and conclusion:</w:t>
      </w:r>
    </w:p>
    <w:p w14:paraId="4DDFCBA5" w14:textId="77777777" w:rsidR="00000000" w:rsidRDefault="00FB1D1D">
      <w:pPr>
        <w:spacing w:before="100" w:beforeAutospacing="1" w:after="100" w:afterAutospacing="1"/>
        <w:divId w:val="1466120743"/>
      </w:pPr>
      <w:r>
        <w:t xml:space="preserve">CC#1: Slide 2: </w:t>
      </w:r>
      <w:r>
        <w:t xml:space="preserve">A 3GPP Excellence award was awarded to Martin </w:t>
      </w:r>
      <w:proofErr w:type="spellStart"/>
      <w:r>
        <w:t>Oettl</w:t>
      </w:r>
      <w:proofErr w:type="spellEnd"/>
      <w:r>
        <w:t xml:space="preserve"> (Nokia). Congratulations to Jean-Michel.</w:t>
      </w:r>
      <w:r>
        <w:br/>
        <w:t>Slide 17: The SA WG6 Chair reported that this will be his last report as SA WG6 Chair and this slide shows the progress since the inception of SA WG6 in 2013.</w:t>
      </w:r>
      <w:r>
        <w:br/>
        <w:t xml:space="preserve">The </w:t>
      </w:r>
      <w:r>
        <w:t>SA WG6 Chair was thanked for his support and work in SA WG6 and as the SA WG6 Chair and welcome to Alain Soloway (Qualcomm) for his election to SA WG6 Chair.</w:t>
      </w:r>
      <w:r>
        <w:br/>
        <w:t>CC#2: Slide 7: Intel asked whether the if needed meetings are planned as ad-hoc meetings as this i</w:t>
      </w:r>
      <w:r>
        <w:t>mpacts voting rights. It was clarified that these are planned as potential ordinary meetings and use 'bis' instead of risking leaving a meeting numbering gap if it gets cancelled. Nokia suggested adding 'tentative' in the calendar for such meetings. AT&amp;T s</w:t>
      </w:r>
      <w:r>
        <w:t>uggested tentative meetings should be planned as ad-hoc meetings. The SA WG6 Chair clarified that they plan 6 ordinary meetings per year and add 'bis' meetings to be held if they are found to be necessary. The July meeting gives also the opportunity for SA</w:t>
      </w:r>
      <w:r>
        <w:t xml:space="preserve"> WG6 to hold their Vice Chair elections. The SA WG6 Chair undertook to ask for the calendar to indicate tentative for location and time.</w:t>
      </w:r>
      <w:r>
        <w:br/>
        <w:t>The SA WG6 Chair was thanked for this report, which was noted.</w:t>
      </w:r>
    </w:p>
    <w:p w14:paraId="1D944D8A" w14:textId="77777777" w:rsidR="00000000" w:rsidRDefault="00FB1D1D">
      <w:pPr>
        <w:keepNext/>
        <w:spacing w:before="100" w:beforeAutospacing="1" w:after="100" w:afterAutospacing="1"/>
        <w:divId w:val="1466120743"/>
        <w:rPr>
          <w:rFonts w:cs="Arial"/>
          <w:b/>
        </w:rPr>
      </w:pPr>
      <w:r>
        <w:rPr>
          <w:rFonts w:cs="Arial"/>
          <w:b/>
        </w:rPr>
        <w:t>Status:</w:t>
      </w:r>
    </w:p>
    <w:p w14:paraId="5D6F5D61" w14:textId="77777777" w:rsidR="00000000" w:rsidRDefault="00FB1D1D">
      <w:pPr>
        <w:spacing w:before="100" w:beforeAutospacing="1" w:after="100" w:afterAutospacing="1"/>
        <w:divId w:val="1466120743"/>
      </w:pPr>
      <w:r>
        <w:t>Noted.</w:t>
      </w:r>
    </w:p>
    <w:p w14:paraId="145E3F90" w14:textId="77777777" w:rsidR="00000000" w:rsidRDefault="00FB1D1D">
      <w:pPr>
        <w:pStyle w:val="Heading1"/>
        <w:divId w:val="2003504968"/>
      </w:pPr>
      <w:r>
        <w:t>4.7</w:t>
      </w:r>
      <w:r>
        <w:tab/>
        <w:t>TSG RAN reporting and RAN ITU-R Ad Ho</w:t>
      </w:r>
      <w:r>
        <w:t>c Matters</w:t>
      </w:r>
    </w:p>
    <w:p w14:paraId="7EB92B4F" w14:textId="77777777" w:rsidR="00000000" w:rsidRDefault="00FB1D1D">
      <w:pPr>
        <w:spacing w:before="100" w:beforeAutospacing="1" w:after="100" w:afterAutospacing="1"/>
        <w:divId w:val="2003504968"/>
        <w:rPr>
          <w:rFonts w:eastAsiaTheme="minorEastAsia"/>
        </w:rPr>
      </w:pPr>
      <w:r>
        <w:rPr>
          <w:color w:val="0000FF"/>
        </w:rPr>
        <w:t>(will be handled on Monday)</w:t>
      </w:r>
    </w:p>
    <w:p w14:paraId="20BF7827" w14:textId="77777777" w:rsidR="00000000" w:rsidRDefault="00FB1D1D">
      <w:pPr>
        <w:keepNext/>
        <w:keepLines/>
        <w:pBdr>
          <w:top w:val="single" w:sz="4" w:space="1" w:color="auto"/>
        </w:pBdr>
        <w:spacing w:before="100" w:beforeAutospacing="1" w:after="100" w:afterAutospacing="1"/>
        <w:divId w:val="2003504968"/>
      </w:pPr>
      <w:r>
        <w:rPr>
          <w:color w:val="0000FF"/>
        </w:rPr>
        <w:t>TD SP-220270</w:t>
      </w:r>
      <w:r>
        <w:t xml:space="preserve"> (REPORT) Status Report of TSG RAN#95-e. (Source: TSG RAN Chair).</w:t>
      </w:r>
      <w:r>
        <w:br/>
      </w:r>
      <w:r>
        <w:rPr>
          <w:b/>
        </w:rPr>
        <w:t>Document for:</w:t>
      </w:r>
      <w:r>
        <w:t xml:space="preserve"> Presentation.</w:t>
      </w:r>
      <w:r>
        <w:br/>
      </w:r>
      <w:r>
        <w:rPr>
          <w:b/>
        </w:rPr>
        <w:t>Abstract:</w:t>
      </w:r>
      <w:r>
        <w:t xml:space="preserve"> Status Report of TSG RAN#95-e.</w:t>
      </w:r>
    </w:p>
    <w:p w14:paraId="6C712CC8" w14:textId="77777777" w:rsidR="00000000" w:rsidRDefault="00FB1D1D">
      <w:pPr>
        <w:keepNext/>
        <w:spacing w:before="100" w:beforeAutospacing="1" w:after="100" w:afterAutospacing="1"/>
        <w:divId w:val="2003504968"/>
        <w:rPr>
          <w:rFonts w:cs="Arial"/>
          <w:b/>
        </w:rPr>
      </w:pPr>
      <w:r>
        <w:rPr>
          <w:rFonts w:cs="Arial"/>
          <w:b/>
        </w:rPr>
        <w:t>Comment:</w:t>
      </w:r>
    </w:p>
    <w:p w14:paraId="4CCFF2D6" w14:textId="77777777" w:rsidR="00000000" w:rsidRDefault="00FB1D1D">
      <w:pPr>
        <w:spacing w:before="100" w:beforeAutospacing="1" w:after="100" w:afterAutospacing="1"/>
        <w:divId w:val="2003504968"/>
      </w:pPr>
      <w:r>
        <w:t>Noted.</w:t>
      </w:r>
    </w:p>
    <w:p w14:paraId="60A3D115" w14:textId="77777777" w:rsidR="00000000" w:rsidRDefault="00FB1D1D">
      <w:pPr>
        <w:keepNext/>
        <w:spacing w:before="100" w:beforeAutospacing="1" w:after="100" w:afterAutospacing="1"/>
        <w:divId w:val="2003504968"/>
        <w:rPr>
          <w:rFonts w:cs="Arial"/>
          <w:b/>
        </w:rPr>
      </w:pPr>
      <w:r>
        <w:rPr>
          <w:rFonts w:cs="Arial"/>
          <w:b/>
        </w:rPr>
        <w:t>Discussion and conclusion:</w:t>
      </w:r>
    </w:p>
    <w:p w14:paraId="07990E90" w14:textId="77777777" w:rsidR="00000000" w:rsidRDefault="00FB1D1D">
      <w:pPr>
        <w:spacing w:before="100" w:beforeAutospacing="1" w:after="100" w:afterAutospacing="1"/>
        <w:divId w:val="2003504968"/>
      </w:pPr>
      <w:r>
        <w:t xml:space="preserve">CC#5: Slide 5: </w:t>
      </w:r>
      <w:r>
        <w:t>The SA WG2 Chair asked whether there has been any analysis on the non-upgraded TSs for non-inclusive language and what is planned to do if there are issues found. The TSG RAN Chair replied that there were 3 CRs to this meeting on 25-series TSs which were n</w:t>
      </w:r>
      <w:r>
        <w:t>ot approved, following the decision not to modify Rel-16 TSs for this. The SA WG2 Chair suggested allowing an exception for the Rel-16 TSs which are not being upgraded to have the necessary changes made.</w:t>
      </w:r>
      <w:r>
        <w:br/>
        <w:t>Slide 10: The SA WG2 Chair commented that the SA WG2</w:t>
      </w:r>
      <w:r>
        <w:t xml:space="preserve"> Working Agreement on slicing may not be resolved by the May meetings, due to voting restrictions, but results will be available by the June TSG Plenary. Deutsche Telekom clarified that if the Working Agreement is overturned then there will be no Stage 2 f</w:t>
      </w:r>
      <w:r>
        <w:t>or this in June, which will impact the RAN CR package.</w:t>
      </w:r>
      <w:r>
        <w:br/>
        <w:t>Slide 13: Motorola Solutions RP-220971 was also approved. This is part of the spectrum project, so is not listed in this report.</w:t>
      </w:r>
      <w:r>
        <w:br/>
        <w:t>Slide 13: The Work Plan manager commented that the WI names do not follo</w:t>
      </w:r>
      <w:r>
        <w:t>w the guidelines and asked whether future meetings will follow the guidelines. NEC replied that the RAN discussions had not liked using the work 'Phase' as this is also used internally for Work Items. 3GPP should take time to consider alternatives to 'Phas</w:t>
      </w:r>
      <w:r>
        <w:t>e'.</w:t>
      </w:r>
      <w:r>
        <w:br/>
        <w:t>The TSG RAN Chair was thanked for this report, which was noted.</w:t>
      </w:r>
    </w:p>
    <w:p w14:paraId="15D06E6D" w14:textId="77777777" w:rsidR="00000000" w:rsidRDefault="00FB1D1D">
      <w:pPr>
        <w:keepNext/>
        <w:spacing w:before="100" w:beforeAutospacing="1" w:after="100" w:afterAutospacing="1"/>
        <w:divId w:val="2003504968"/>
        <w:rPr>
          <w:rFonts w:cs="Arial"/>
          <w:b/>
        </w:rPr>
      </w:pPr>
      <w:r>
        <w:rPr>
          <w:rFonts w:cs="Arial"/>
          <w:b/>
        </w:rPr>
        <w:t>Status:</w:t>
      </w:r>
    </w:p>
    <w:p w14:paraId="78290357" w14:textId="77777777" w:rsidR="00000000" w:rsidRDefault="00FB1D1D">
      <w:pPr>
        <w:spacing w:before="100" w:beforeAutospacing="1" w:after="100" w:afterAutospacing="1"/>
        <w:divId w:val="2003504968"/>
      </w:pPr>
      <w:r>
        <w:t>Noted.</w:t>
      </w:r>
    </w:p>
    <w:p w14:paraId="58722634" w14:textId="77777777" w:rsidR="00000000" w:rsidRDefault="00FB1D1D">
      <w:pPr>
        <w:keepNext/>
        <w:keepLines/>
        <w:pBdr>
          <w:top w:val="single" w:sz="4" w:space="1" w:color="auto"/>
        </w:pBdr>
        <w:spacing w:before="100" w:beforeAutospacing="1" w:after="100" w:afterAutospacing="1"/>
        <w:divId w:val="2003504968"/>
      </w:pPr>
      <w:r>
        <w:rPr>
          <w:color w:val="0000FF"/>
        </w:rPr>
        <w:lastRenderedPageBreak/>
        <w:t>TD SP-220265</w:t>
      </w:r>
      <w:r>
        <w:t xml:space="preserve"> (LS IN) LS from TSG RAN: DRAFT LTI on Liaison statement to External Organizations on the schedule for updating Recommendation ITU-R M.2150 to Revision 'After Ye</w:t>
      </w:r>
      <w:r>
        <w:t>ar 2021'. (Source: TSG RAN (RT-220003)).</w:t>
      </w:r>
      <w:r>
        <w:br/>
      </w:r>
      <w:r>
        <w:rPr>
          <w:b/>
        </w:rPr>
        <w:t>Document for:</w:t>
      </w:r>
      <w:r>
        <w:t xml:space="preserve"> Endorsement.</w:t>
      </w:r>
      <w:r>
        <w:br/>
      </w:r>
      <w:r>
        <w:rPr>
          <w:b/>
        </w:rPr>
        <w:t>Abstract:</w:t>
      </w:r>
      <w:r>
        <w:t xml:space="preserve"> For 3GPP review: in: TSG RAN feedback LS before: March 21, 2022 to: 3GPP PCG in: TSG SA feedback LS before: March 24, 2022 to: 3GPP PCG. Actions: 3GPP ITU-R Ad Hoc asks TSG RAN t</w:t>
      </w:r>
      <w:r>
        <w:t>o review this document and provide feedbacks to SA by March 21. It is reminded that before final submission to ITU-R, in footnote 1 of this document, the source PCG doc number has to be updated as soon as it is available. The submission deadline for the su</w:t>
      </w:r>
      <w:r>
        <w:t>bmission of the material to ITU-R is June 6th, 2022. Therefore, 3GPP PCG#48 is asked to approve and provide the approved version of the material to ATIS. The final version of the document will be submitted to ITU-R WP5D by ATIS on behalf of 3GPP OPs.</w:t>
      </w:r>
    </w:p>
    <w:p w14:paraId="2E306DA3" w14:textId="77777777" w:rsidR="00000000" w:rsidRDefault="00FB1D1D">
      <w:pPr>
        <w:keepNext/>
        <w:spacing w:before="100" w:beforeAutospacing="1" w:after="100" w:afterAutospacing="1"/>
        <w:divId w:val="2003504968"/>
        <w:rPr>
          <w:rFonts w:cs="Arial"/>
          <w:b/>
        </w:rPr>
      </w:pPr>
      <w:r>
        <w:rPr>
          <w:rFonts w:cs="Arial"/>
          <w:b/>
        </w:rPr>
        <w:t>Comme</w:t>
      </w:r>
      <w:r>
        <w:rPr>
          <w:rFonts w:cs="Arial"/>
          <w:b/>
        </w:rPr>
        <w:t>nt:</w:t>
      </w:r>
    </w:p>
    <w:p w14:paraId="12EACA67" w14:textId="77777777" w:rsidR="00000000" w:rsidRDefault="00FB1D1D">
      <w:pPr>
        <w:spacing w:before="100" w:beforeAutospacing="1" w:after="100" w:afterAutospacing="1"/>
        <w:divId w:val="2003504968"/>
      </w:pPr>
      <w:r>
        <w:t>This was approved for forwarding to the PCG.</w:t>
      </w:r>
    </w:p>
    <w:p w14:paraId="54639022" w14:textId="77777777" w:rsidR="00000000" w:rsidRDefault="00FB1D1D">
      <w:pPr>
        <w:keepNext/>
        <w:spacing w:before="100" w:beforeAutospacing="1" w:after="100" w:afterAutospacing="1"/>
        <w:divId w:val="2003504968"/>
        <w:rPr>
          <w:rFonts w:cs="Arial"/>
          <w:b/>
        </w:rPr>
      </w:pPr>
      <w:r>
        <w:rPr>
          <w:rFonts w:cs="Arial"/>
          <w:b/>
        </w:rPr>
        <w:t>Discussion and conclusion:</w:t>
      </w:r>
    </w:p>
    <w:p w14:paraId="0A9D4378" w14:textId="77777777" w:rsidR="00000000" w:rsidRDefault="00FB1D1D">
      <w:pPr>
        <w:spacing w:before="100" w:beforeAutospacing="1" w:after="100" w:afterAutospacing="1"/>
        <w:divId w:val="2003504968"/>
      </w:pPr>
      <w:r>
        <w:t>CC#5: This was approved for forwarding to the PCG.</w:t>
      </w:r>
    </w:p>
    <w:p w14:paraId="4E320146" w14:textId="77777777" w:rsidR="00000000" w:rsidRDefault="00FB1D1D">
      <w:pPr>
        <w:keepNext/>
        <w:spacing w:before="100" w:beforeAutospacing="1" w:after="100" w:afterAutospacing="1"/>
        <w:divId w:val="2003504968"/>
        <w:rPr>
          <w:rFonts w:cs="Arial"/>
          <w:b/>
        </w:rPr>
      </w:pPr>
      <w:r>
        <w:rPr>
          <w:rFonts w:cs="Arial"/>
          <w:b/>
        </w:rPr>
        <w:t>Status:</w:t>
      </w:r>
    </w:p>
    <w:p w14:paraId="6F67BA7C" w14:textId="77777777" w:rsidR="00000000" w:rsidRDefault="00FB1D1D">
      <w:pPr>
        <w:spacing w:before="100" w:beforeAutospacing="1" w:after="100" w:afterAutospacing="1"/>
        <w:divId w:val="2003504968"/>
      </w:pPr>
      <w:r>
        <w:t>Approved.</w:t>
      </w:r>
    </w:p>
    <w:p w14:paraId="796A2200" w14:textId="77777777" w:rsidR="00000000" w:rsidRDefault="00FB1D1D">
      <w:pPr>
        <w:keepNext/>
        <w:keepLines/>
        <w:pBdr>
          <w:top w:val="single" w:sz="4" w:space="1" w:color="auto"/>
        </w:pBdr>
        <w:spacing w:before="100" w:beforeAutospacing="1" w:after="100" w:afterAutospacing="1"/>
        <w:divId w:val="2003504968"/>
      </w:pPr>
      <w:r>
        <w:rPr>
          <w:color w:val="0000FF"/>
        </w:rPr>
        <w:t>TD SP-220266</w:t>
      </w:r>
      <w:r>
        <w:t xml:space="preserve"> (LS IN) LS from TSG RAN: DRAFT LTI on Liaison statement to External Organizations on the schedule </w:t>
      </w:r>
      <w:r>
        <w:t>for updating Recommendation ITU-R M.2012 to Revision 6. (Source: TSG RAN (RT-220004)).</w:t>
      </w:r>
      <w:r>
        <w:br/>
      </w:r>
      <w:r>
        <w:rPr>
          <w:b/>
        </w:rPr>
        <w:t>Document for:</w:t>
      </w:r>
      <w:r>
        <w:t xml:space="preserve"> Endorsement.</w:t>
      </w:r>
      <w:r>
        <w:br/>
      </w:r>
      <w:r>
        <w:rPr>
          <w:b/>
        </w:rPr>
        <w:t>Abstract:</w:t>
      </w:r>
      <w:r>
        <w:t xml:space="preserve"> For 3GPP review: in: TSG RAN feedback LS before: March 21, 2022 to: 3GPP PCG in: TSG SA feedback LS before: March 24, 2022 to: 3GPP </w:t>
      </w:r>
      <w:r>
        <w:t>PCG. Actions: 3GPP ITU-R Ad Hoc asks TSG RAN to review this document and provide feedbacks to SA by March 21. It is reminded that before final submission to ITU-R, in footnote 1 of this document, the source PCG doc number has to be updated as soon as it is</w:t>
      </w:r>
      <w:r>
        <w:t xml:space="preserve"> available. The submission deadline for the submission of the material to ITU-R is June 6th, 2022. Therefore, 3GPP PCG#48 is asked to approve and provide the approved version of the material to ATIS. The final version of the document will be submitted to I</w:t>
      </w:r>
      <w:r>
        <w:t>TU-R WP5D by ATIS on behalf of 3GPP OPs.</w:t>
      </w:r>
    </w:p>
    <w:p w14:paraId="77A75D0C" w14:textId="77777777" w:rsidR="00000000" w:rsidRDefault="00FB1D1D">
      <w:pPr>
        <w:keepNext/>
        <w:spacing w:before="100" w:beforeAutospacing="1" w:after="100" w:afterAutospacing="1"/>
        <w:divId w:val="2003504968"/>
        <w:rPr>
          <w:rFonts w:cs="Arial"/>
          <w:b/>
        </w:rPr>
      </w:pPr>
      <w:r>
        <w:rPr>
          <w:rFonts w:cs="Arial"/>
          <w:b/>
        </w:rPr>
        <w:t>Comment:</w:t>
      </w:r>
    </w:p>
    <w:p w14:paraId="6AA989B9" w14:textId="77777777" w:rsidR="00000000" w:rsidRDefault="00FB1D1D">
      <w:pPr>
        <w:spacing w:before="100" w:beforeAutospacing="1" w:after="100" w:afterAutospacing="1"/>
        <w:divId w:val="2003504968"/>
      </w:pPr>
      <w:r>
        <w:t>This was approved for forwarding to the PCG.</w:t>
      </w:r>
    </w:p>
    <w:p w14:paraId="05155B7F" w14:textId="77777777" w:rsidR="00000000" w:rsidRDefault="00FB1D1D">
      <w:pPr>
        <w:keepNext/>
        <w:spacing w:before="100" w:beforeAutospacing="1" w:after="100" w:afterAutospacing="1"/>
        <w:divId w:val="2003504968"/>
        <w:rPr>
          <w:rFonts w:cs="Arial"/>
          <w:b/>
        </w:rPr>
      </w:pPr>
      <w:r>
        <w:rPr>
          <w:rFonts w:cs="Arial"/>
          <w:b/>
        </w:rPr>
        <w:t>Discussion and conclusion:</w:t>
      </w:r>
    </w:p>
    <w:p w14:paraId="1F63D016" w14:textId="77777777" w:rsidR="00000000" w:rsidRDefault="00FB1D1D">
      <w:pPr>
        <w:spacing w:before="100" w:beforeAutospacing="1" w:after="100" w:afterAutospacing="1"/>
        <w:divId w:val="2003504968"/>
      </w:pPr>
      <w:r>
        <w:t>CC#5: This was approved for forwarding to the PCG.</w:t>
      </w:r>
    </w:p>
    <w:p w14:paraId="53329144" w14:textId="77777777" w:rsidR="00000000" w:rsidRDefault="00FB1D1D">
      <w:pPr>
        <w:keepNext/>
        <w:spacing w:before="100" w:beforeAutospacing="1" w:after="100" w:afterAutospacing="1"/>
        <w:divId w:val="2003504968"/>
        <w:rPr>
          <w:rFonts w:cs="Arial"/>
          <w:b/>
        </w:rPr>
      </w:pPr>
      <w:r>
        <w:rPr>
          <w:rFonts w:cs="Arial"/>
          <w:b/>
        </w:rPr>
        <w:t>Status:</w:t>
      </w:r>
    </w:p>
    <w:p w14:paraId="55FBBD29" w14:textId="77777777" w:rsidR="00000000" w:rsidRDefault="00FB1D1D">
      <w:pPr>
        <w:spacing w:before="100" w:beforeAutospacing="1" w:after="100" w:afterAutospacing="1"/>
        <w:divId w:val="2003504968"/>
      </w:pPr>
      <w:r>
        <w:t>Approved.</w:t>
      </w:r>
    </w:p>
    <w:p w14:paraId="3594B778" w14:textId="77777777" w:rsidR="00000000" w:rsidRDefault="00FB1D1D">
      <w:pPr>
        <w:keepNext/>
        <w:keepLines/>
        <w:pBdr>
          <w:top w:val="single" w:sz="4" w:space="1" w:color="auto"/>
        </w:pBdr>
        <w:spacing w:before="100" w:beforeAutospacing="1" w:after="100" w:afterAutospacing="1"/>
        <w:divId w:val="2003504968"/>
      </w:pPr>
      <w:r>
        <w:rPr>
          <w:color w:val="0000FF"/>
        </w:rPr>
        <w:t>TD SP-220344</w:t>
      </w:r>
      <w:r>
        <w:t xml:space="preserve"> (LS IN) LS from TSG RAN: Draft reply LS to ITU-R WP5</w:t>
      </w:r>
      <w:r>
        <w:t>D/TEMP/482rev1 = RP-212699 on work towards two new recommendations Generic unwanted emission characteristics of base / mobile stations using the terrestrial radio interfaces of IMT-2020 . (Source: TSG RAN (RP-220911)).</w:t>
      </w:r>
      <w:r>
        <w:br/>
      </w:r>
      <w:r>
        <w:rPr>
          <w:b/>
        </w:rPr>
        <w:t>Document for:</w:t>
      </w:r>
      <w:r>
        <w:t xml:space="preserve"> Action.</w:t>
      </w:r>
      <w:r>
        <w:br/>
      </w:r>
      <w:r>
        <w:rPr>
          <w:b/>
        </w:rPr>
        <w:t>Abstract:</w:t>
      </w:r>
      <w:r>
        <w:t xml:space="preserve"> This </w:t>
      </w:r>
      <w:r>
        <w:t>ITU input will become part of ITU deliverable(s): yes Responsible 3GPP group for final output to ITU: 3GPP PCG deadline for the final output to ITU: June 6th, 2022 (16:00 hours UTC) way to make this document available for ITU (see Art.51 of 3GPP working pr</w:t>
      </w:r>
      <w:r>
        <w:t>ocedures): [ ] a. via OPs as a deliverable from their organizations (for PCG review only) [-] b. via Individual Members (for PCG or TSG review) coordinated by ITU sector convener [ ] c. via 3GPP LS coordinator (for TSG or WG review) ----------------- [remo</w:t>
      </w:r>
      <w:r>
        <w:t>ve upper part before submission to ITU in case a. and b. (Art.51)] ----------------- For 3GPP review: in: TSG SA feedback LS before: March 24, 2022 to: 3GPP PCG.</w:t>
      </w:r>
    </w:p>
    <w:p w14:paraId="254F4DD0" w14:textId="77777777" w:rsidR="00000000" w:rsidRDefault="00FB1D1D">
      <w:pPr>
        <w:keepNext/>
        <w:spacing w:before="100" w:beforeAutospacing="1" w:after="100" w:afterAutospacing="1"/>
        <w:divId w:val="2003504968"/>
        <w:rPr>
          <w:rFonts w:cs="Arial"/>
          <w:b/>
        </w:rPr>
      </w:pPr>
      <w:r>
        <w:rPr>
          <w:rFonts w:cs="Arial"/>
          <w:b/>
        </w:rPr>
        <w:t>Comment:</w:t>
      </w:r>
    </w:p>
    <w:p w14:paraId="6E68E885" w14:textId="77777777" w:rsidR="00000000" w:rsidRDefault="00FB1D1D">
      <w:pPr>
        <w:spacing w:before="100" w:beforeAutospacing="1" w:after="100" w:afterAutospacing="1"/>
        <w:divId w:val="2003504968"/>
      </w:pPr>
      <w:r>
        <w:t>This was approved for forwarding to the PCG.</w:t>
      </w:r>
    </w:p>
    <w:p w14:paraId="49AD2CDA" w14:textId="77777777" w:rsidR="00000000" w:rsidRDefault="00FB1D1D">
      <w:pPr>
        <w:keepNext/>
        <w:spacing w:before="100" w:beforeAutospacing="1" w:after="100" w:afterAutospacing="1"/>
        <w:divId w:val="2003504968"/>
        <w:rPr>
          <w:rFonts w:cs="Arial"/>
          <w:b/>
        </w:rPr>
      </w:pPr>
      <w:r>
        <w:rPr>
          <w:rFonts w:cs="Arial"/>
          <w:b/>
        </w:rPr>
        <w:lastRenderedPageBreak/>
        <w:t>Discussion and conclusion:</w:t>
      </w:r>
    </w:p>
    <w:p w14:paraId="139E8ED3" w14:textId="77777777" w:rsidR="00000000" w:rsidRDefault="00FB1D1D">
      <w:pPr>
        <w:spacing w:before="100" w:beforeAutospacing="1" w:after="100" w:afterAutospacing="1"/>
        <w:divId w:val="2003504968"/>
      </w:pPr>
      <w:r>
        <w:t>CC#5: This wa</w:t>
      </w:r>
      <w:r>
        <w:t>s approved for forwarding to the PCG.</w:t>
      </w:r>
    </w:p>
    <w:p w14:paraId="44D9F025" w14:textId="77777777" w:rsidR="00000000" w:rsidRDefault="00FB1D1D">
      <w:pPr>
        <w:keepNext/>
        <w:spacing w:before="100" w:beforeAutospacing="1" w:after="100" w:afterAutospacing="1"/>
        <w:divId w:val="2003504968"/>
        <w:rPr>
          <w:rFonts w:cs="Arial"/>
          <w:b/>
        </w:rPr>
      </w:pPr>
      <w:r>
        <w:rPr>
          <w:rFonts w:cs="Arial"/>
          <w:b/>
        </w:rPr>
        <w:t>Status:</w:t>
      </w:r>
    </w:p>
    <w:p w14:paraId="77DE9DD2" w14:textId="77777777" w:rsidR="00000000" w:rsidRDefault="00FB1D1D">
      <w:pPr>
        <w:spacing w:before="100" w:beforeAutospacing="1" w:after="100" w:afterAutospacing="1"/>
        <w:divId w:val="2003504968"/>
      </w:pPr>
      <w:r>
        <w:t>Approved.</w:t>
      </w:r>
    </w:p>
    <w:p w14:paraId="32596E16" w14:textId="77777777" w:rsidR="00000000" w:rsidRDefault="00FB1D1D">
      <w:pPr>
        <w:keepNext/>
        <w:keepLines/>
        <w:pBdr>
          <w:top w:val="single" w:sz="4" w:space="1" w:color="auto"/>
        </w:pBdr>
        <w:spacing w:before="100" w:beforeAutospacing="1" w:after="100" w:afterAutospacing="1"/>
        <w:divId w:val="2003504968"/>
      </w:pPr>
      <w:r>
        <w:rPr>
          <w:color w:val="0000FF"/>
        </w:rPr>
        <w:t>TD SP-220345</w:t>
      </w:r>
      <w:r>
        <w:t xml:space="preserve"> (LS IN) LS from TSG RAN: [draft] Reply LS to 5GAA on online ITS communication standards database from ITU. (Source: TSG RAN (RP-220912)).</w:t>
      </w:r>
      <w:r>
        <w:br/>
      </w:r>
      <w:r>
        <w:rPr>
          <w:b/>
        </w:rPr>
        <w:t>Document for:</w:t>
      </w:r>
      <w:r>
        <w:t xml:space="preserve"> Action.</w:t>
      </w:r>
      <w:r>
        <w:br/>
      </w:r>
      <w:r>
        <w:rPr>
          <w:b/>
        </w:rPr>
        <w:t>Abstract:</w:t>
      </w:r>
      <w:r>
        <w:t xml:space="preserve"> TSG RAN received </w:t>
      </w:r>
      <w:r>
        <w:t>a LS from 5GAA WG4 with the question on inclusion of two 3GPP TRs which are currently not approved and handled as 'WG internal TRs'. This question relates to the previous communication from 5GAA in [RP-201285]. Concretely they asked, if their understanding</w:t>
      </w:r>
      <w:r>
        <w:t xml:space="preserve"> that the following - still not approved 'WG internal TRs' - should not be populated in the ITU Data Base, is correct: - TR 37.875 v0.6.0 Band combinations for </w:t>
      </w:r>
      <w:proofErr w:type="spellStart"/>
      <w:r>
        <w:t>Uu</w:t>
      </w:r>
      <w:proofErr w:type="spellEnd"/>
      <w:r>
        <w:t xml:space="preserve"> and V2X con-current operation - TR 23.700-64 Study on enhancements to application layer suppo</w:t>
      </w:r>
      <w:r>
        <w:t xml:space="preserve">rt for V2X services; Phase 2 As for RAN's responsibility, we can confirm that the TR 37.875 should not be populated in the ITU Data Base. This TR is used in RAN WG4 to document requested 'Band combinations for </w:t>
      </w:r>
      <w:proofErr w:type="spellStart"/>
      <w:r>
        <w:t>Uu</w:t>
      </w:r>
      <w:proofErr w:type="spellEnd"/>
      <w:r>
        <w:t xml:space="preserve"> and V2X con-current operation' which will e</w:t>
      </w:r>
      <w:r>
        <w:t>ventually be transferred in the TS 36.101 and TS 38.101-3. So, the outgoing SA LS to 5GAA shall include on behalf of TSG RAN: RAN#95e has decided that the TR 37.875 should not be populated into the ITU Data Base For TR 23.700-64 we leave the decision to SA</w:t>
      </w:r>
      <w:r>
        <w:t xml:space="preserve"> and would kindly request that SA, after their own decision, sends a reply LS to 5GAA also transferring RAN's option on TR 37.875 as above (in bold). Action: TSG RAN kindly asks TSG SA to decide on the inclusion / non-inclusion of TR 23.700-64 in the ITU d</w:t>
      </w:r>
      <w:r>
        <w:t>atabase as requested by 5GAA and finally send a formal reply LS to 5GAA (which should also include RAN's answer on TR 37.875).</w:t>
      </w:r>
    </w:p>
    <w:p w14:paraId="2BE111F1" w14:textId="77777777" w:rsidR="00000000" w:rsidRDefault="00FB1D1D">
      <w:pPr>
        <w:keepNext/>
        <w:spacing w:before="100" w:beforeAutospacing="1" w:after="100" w:afterAutospacing="1"/>
        <w:divId w:val="2003504968"/>
        <w:rPr>
          <w:rFonts w:cs="Arial"/>
          <w:b/>
        </w:rPr>
      </w:pPr>
      <w:r>
        <w:rPr>
          <w:rFonts w:cs="Arial"/>
          <w:b/>
        </w:rPr>
        <w:t>Comment:</w:t>
      </w:r>
    </w:p>
    <w:p w14:paraId="747A1D1E" w14:textId="77777777" w:rsidR="00000000" w:rsidRDefault="00FB1D1D">
      <w:pPr>
        <w:spacing w:before="100" w:beforeAutospacing="1" w:after="100" w:afterAutospacing="1"/>
        <w:divId w:val="2003504968"/>
      </w:pPr>
      <w:r>
        <w:t>Noted.</w:t>
      </w:r>
    </w:p>
    <w:p w14:paraId="0BBC0E8C" w14:textId="77777777" w:rsidR="00000000" w:rsidRDefault="00FB1D1D">
      <w:pPr>
        <w:keepNext/>
        <w:spacing w:before="100" w:beforeAutospacing="1" w:after="100" w:afterAutospacing="1"/>
        <w:divId w:val="2003504968"/>
        <w:rPr>
          <w:rFonts w:cs="Arial"/>
          <w:b/>
        </w:rPr>
      </w:pPr>
      <w:r>
        <w:rPr>
          <w:rFonts w:cs="Arial"/>
          <w:b/>
        </w:rPr>
        <w:t>Discussion and conclusion:</w:t>
      </w:r>
    </w:p>
    <w:p w14:paraId="4886D412" w14:textId="77777777" w:rsidR="00000000" w:rsidRDefault="00FB1D1D">
      <w:pPr>
        <w:spacing w:before="100" w:beforeAutospacing="1" w:after="100" w:afterAutospacing="1"/>
        <w:divId w:val="2003504968"/>
      </w:pPr>
      <w:r>
        <w:t>CC#4: This LS was noted.</w:t>
      </w:r>
    </w:p>
    <w:p w14:paraId="77828DC1" w14:textId="77777777" w:rsidR="00000000" w:rsidRDefault="00FB1D1D">
      <w:pPr>
        <w:keepNext/>
        <w:spacing w:before="100" w:beforeAutospacing="1" w:after="100" w:afterAutospacing="1"/>
        <w:divId w:val="2003504968"/>
        <w:rPr>
          <w:rFonts w:cs="Arial"/>
          <w:b/>
        </w:rPr>
      </w:pPr>
      <w:r>
        <w:rPr>
          <w:rFonts w:cs="Arial"/>
          <w:b/>
        </w:rPr>
        <w:t>Status:</w:t>
      </w:r>
    </w:p>
    <w:p w14:paraId="66850F6F" w14:textId="77777777" w:rsidR="00000000" w:rsidRDefault="00FB1D1D">
      <w:pPr>
        <w:spacing w:before="100" w:beforeAutospacing="1" w:after="100" w:afterAutospacing="1"/>
        <w:divId w:val="2003504968"/>
      </w:pPr>
      <w:r>
        <w:t>Noted.</w:t>
      </w:r>
    </w:p>
    <w:p w14:paraId="19AE0BF0" w14:textId="77777777" w:rsidR="00000000" w:rsidRDefault="00FB1D1D">
      <w:pPr>
        <w:keepNext/>
        <w:keepLines/>
        <w:pBdr>
          <w:top w:val="single" w:sz="4" w:space="1" w:color="auto"/>
        </w:pBdr>
        <w:spacing w:before="100" w:beforeAutospacing="1" w:after="100" w:afterAutospacing="1"/>
        <w:divId w:val="2003504968"/>
      </w:pPr>
      <w:r>
        <w:rPr>
          <w:color w:val="0000FF"/>
        </w:rPr>
        <w:lastRenderedPageBreak/>
        <w:t>TD SP-220358</w:t>
      </w:r>
      <w:r>
        <w:t xml:space="preserve"> </w:t>
      </w:r>
      <w:r>
        <w:t>(LS IN) LS from TSG RAN: LS on 25-series and 34-series Specifications Upgrading. (Source: TSG RAN (RP-221015)).</w:t>
      </w:r>
      <w:r>
        <w:br/>
      </w:r>
      <w:r>
        <w:rPr>
          <w:b/>
        </w:rPr>
        <w:t>Document for:</w:t>
      </w:r>
      <w:r>
        <w:t xml:space="preserve"> Action.</w:t>
      </w:r>
      <w:r>
        <w:br/>
      </w:r>
      <w:r>
        <w:rPr>
          <w:b/>
        </w:rPr>
        <w:t>Abstract:</w:t>
      </w:r>
      <w:r>
        <w:t xml:space="preserve"> Based on a request from RAN WG4, TSG RAN discussed RAN responsible 25-series and 34-series specifications upgrad</w:t>
      </w:r>
      <w:r>
        <w:t>ing and achieved the following agreements: 25 series specifications: - Do not upgrade any 25-series specifications to Rel-17. Note: All 25-series specifications which are currently under CR control are led by TSG RAN, RAN WG3 or RAN WG4. 34 series specific</w:t>
      </w:r>
      <w:r>
        <w:t>ations: - Do not upgrade RAN WG4 specifications TS 34.124, TS 34.926 to Rel-17. - Do not upgrade RAN WG2 specification TS 34.109 to Rel-17. Note 1: For RAN WG5 responsible 34-series specifications, the decision to upgrade administratively is made by RAN WG</w:t>
      </w:r>
      <w:r>
        <w:t>5 independent of the release schedule, e.g., following the guidelines in PRD18, so 34 series specifications under RAN WG5 control may still be upgraded to REL-17. Note 2: There is only one remaining 34-series specification under CR control which is not led</w:t>
      </w:r>
      <w:r>
        <w:t xml:space="preserve"> by TSG RAN or RAN WGs which is TS 34.131 led by CT WG6, latest version 16.0.0. So the handling of this TS is up to CT WG6. Consequences: Not upgrading the corresponding specifications above from Rel-16 to Rel-17 has the following consequences: a) No CRs w</w:t>
      </w:r>
      <w:r>
        <w:t xml:space="preserve">ill be possible to Rel-17 for these specifications (as these specifications will not exist). Therefore RP-220311, RP-220312 and RP-220240 CRs for 25-series specifications on inclusive language are not approved. b) But essential corrections/CRs to existing </w:t>
      </w:r>
      <w:r>
        <w:t>Rel-8 to Rel-16 specifications are still possible if there is a need for any in the future. c) The specifications will also not be upgraded to releases higher than Rel-17 which also means no further WIs will be possible modifying these specifications of Re</w:t>
      </w:r>
      <w:r>
        <w:t>l-17 and above. d) References to these not upgraded specifications in other TSs and TRs in all 3GPP groups need to be checked and if necessary, changed via a CR by adding the following note wherever the referenced specification appears in the reference lis</w:t>
      </w:r>
      <w:r>
        <w:t xml:space="preserve">t, like below: [X] 3GPP TR 25.XYZ: 'Specification Title' This specification is no longer maintained in the current release. Refer to the highest version in Rel-16. TSG SA may wish to consider whether alternative and possibly more future proof solutions to </w:t>
      </w:r>
      <w:r>
        <w:t>the referencing issues are preferred, e.g., updating the text in the References sections of all TSs and TRs to say: For a non-specific reference, the latest version applies. In the case of a reference to a 3GPP document (including a GSM document), a non-sp</w:t>
      </w:r>
      <w:r>
        <w:t xml:space="preserve">ecific reference implicitly refers to the latest version of that document in the same Release as the present document or the latest version in the latest </w:t>
      </w:r>
      <w:proofErr w:type="spellStart"/>
      <w:r>
        <w:t>avaliable</w:t>
      </w:r>
      <w:proofErr w:type="spellEnd"/>
      <w:r>
        <w:t xml:space="preserve"> Release if no version exists in this Release. e) TSG RAN would like to kindly ask TSG SA to </w:t>
      </w:r>
      <w:r>
        <w:t>further check on the potential impact on TR 21.900, if any. Action: TSG RAN respectfully asks TSG SA and TSG CT to consider TSG RAN's request to not upgrade the 25 series and some 34 series specifications to Release 17, and decide the unified solution to u</w:t>
      </w:r>
      <w:r>
        <w:t>pdate corresponding references section for the TSG#96 meetings.</w:t>
      </w:r>
    </w:p>
    <w:p w14:paraId="450CBE45" w14:textId="77777777" w:rsidR="00000000" w:rsidRDefault="00FB1D1D">
      <w:pPr>
        <w:keepNext/>
        <w:spacing w:before="100" w:beforeAutospacing="1" w:after="100" w:afterAutospacing="1"/>
        <w:divId w:val="2003504968"/>
        <w:rPr>
          <w:rFonts w:cs="Arial"/>
          <w:b/>
        </w:rPr>
      </w:pPr>
      <w:r>
        <w:rPr>
          <w:rFonts w:cs="Arial"/>
          <w:b/>
        </w:rPr>
        <w:t>Comment:</w:t>
      </w:r>
    </w:p>
    <w:p w14:paraId="14EC2CDE" w14:textId="77777777" w:rsidR="00000000" w:rsidRDefault="00FB1D1D">
      <w:pPr>
        <w:spacing w:before="100" w:beforeAutospacing="1" w:after="100" w:afterAutospacing="1"/>
        <w:divId w:val="2003504968"/>
      </w:pPr>
      <w:r>
        <w:t>Conclusion: It was decided to upgrade the 25-series and 34-series TSs and the previously exempted SA WG4 specifications after this meeting.</w:t>
      </w:r>
    </w:p>
    <w:p w14:paraId="43820548" w14:textId="77777777" w:rsidR="00000000" w:rsidRDefault="00FB1D1D">
      <w:pPr>
        <w:keepNext/>
        <w:spacing w:before="100" w:beforeAutospacing="1" w:after="100" w:afterAutospacing="1"/>
        <w:divId w:val="2003504968"/>
        <w:rPr>
          <w:rFonts w:cs="Arial"/>
          <w:b/>
        </w:rPr>
      </w:pPr>
      <w:r>
        <w:rPr>
          <w:rFonts w:cs="Arial"/>
          <w:b/>
        </w:rPr>
        <w:t>Discussion and conclusion:</w:t>
      </w:r>
    </w:p>
    <w:p w14:paraId="6E1183AE" w14:textId="77777777" w:rsidR="00000000" w:rsidRDefault="00FB1D1D">
      <w:pPr>
        <w:spacing w:before="100" w:beforeAutospacing="1" w:after="100" w:afterAutospacing="1"/>
        <w:divId w:val="2003504968"/>
      </w:pPr>
      <w:r>
        <w:t>CC#4: The MCC Di</w:t>
      </w:r>
      <w:r>
        <w:t>rector asked for clarification on the motivation to not upgrade the TSs, whether this is because the features will not be supported in Rel 17, or only to avoid further maintenance of the TSs in Rel 17.</w:t>
      </w:r>
      <w:r>
        <w:br/>
        <w:t>The TSG RAN Chair replied that is motivated by the RAN</w:t>
      </w:r>
      <w:r>
        <w:t xml:space="preserve"> WG4 report where it was discussed and decided not to upgrade these, but this needed coordination across the TSGs. </w:t>
      </w:r>
      <w:r>
        <w:br/>
        <w:t xml:space="preserve">The TSG RAN Secretary commented that the discussions did not take into account whether the functionality is supported in Rel 17 or not. </w:t>
      </w:r>
      <w:r>
        <w:br/>
        <w:t>The</w:t>
      </w:r>
      <w:r>
        <w:t xml:space="preserve"> SA WG2 Chair commented that the impacts of not upgrading to Rel 17 needs to be seriously considered and noted that RAN has upgraded some 2G specifications, but not the 3G (UMTS) ones. The SA WG4 non-upgrades was justified by there being no references to t</w:t>
      </w:r>
      <w:r>
        <w:t xml:space="preserve">hem in Rel 17 TSs. </w:t>
      </w:r>
      <w:r>
        <w:br/>
        <w:t>The TSG CT Chair commented that the set of specifications for a Release need to be consistent and suggested the ITU-T submission lists could also be used for further discussion on this.</w:t>
      </w:r>
      <w:r>
        <w:br/>
        <w:t>The SA WG4 Chair commented that their criteria was</w:t>
      </w:r>
      <w:r>
        <w:t xml:space="preserve"> no references, low likelihood of new features and low likelihood of the need for updates.</w:t>
      </w:r>
      <w:r>
        <w:br/>
        <w:t>The TSG SA Chair commented that the non-promotion to the next Release needs to have good justification and it would be unusual to not promote these in TSG RAN but pr</w:t>
      </w:r>
      <w:r>
        <w:t xml:space="preserve">omote the Rel 16 specifications in SA and CT groups. Either all related TSs should be promoted, or the functionality removed from Rel 17. </w:t>
      </w:r>
      <w:r>
        <w:br/>
        <w:t>The TSG RAN Secretary commented that the reason why RAN WG4 do not want to upgrade thee TSs was unclear and the workl</w:t>
      </w:r>
      <w:r>
        <w:t>oad is very low on RAN WG4, as there have been no CRs for some time.</w:t>
      </w:r>
      <w:r>
        <w:br/>
        <w:t>Deutsche Telekom commented that we need to determine when technologies are not promoted through releases when the technology has been determined to be at the end of its lifecycle.</w:t>
      </w:r>
      <w:r>
        <w:br/>
        <w:t>The TSG</w:t>
      </w:r>
      <w:r>
        <w:t xml:space="preserve"> SA Chair agreed in general, but there should be a 3GPP-wide approach on this to avoid making the Release set inconsistent.</w:t>
      </w:r>
      <w:r>
        <w:br/>
        <w:t>The TSG RAN Chair commented that this is driven by RAN WG4 and also from the commercial perspective, and a cross-TSG approach is nec</w:t>
      </w:r>
      <w:r>
        <w:t xml:space="preserve">essary, when it is decided whether we need to drop the functionality now, or at a later stage. </w:t>
      </w:r>
      <w:r>
        <w:br/>
        <w:t xml:space="preserve">The TSG SA Chair replied that there are options, to remove the functionality, to promote all TSs or to postpone this for further discussion at TSGs#96. </w:t>
      </w:r>
      <w:r>
        <w:br/>
        <w:t xml:space="preserve">The SA </w:t>
      </w:r>
      <w:r>
        <w:t>WG2 Chair commented that the commercial aspects are important as the message given by not upgrading would be that the technology is no longer supported, with confusion with the functionality still in CT and SA TSs. He suggested that the TSs are upgraded as</w:t>
      </w:r>
      <w:r>
        <w:t xml:space="preserve"> normal after this meeting.</w:t>
      </w:r>
      <w:r>
        <w:br/>
        <w:t xml:space="preserve">The TSG RAN Secretary commented that postponing is not preferred as that is the ASN.1 freeze meeting and suggested </w:t>
      </w:r>
      <w:r>
        <w:lastRenderedPageBreak/>
        <w:t>upgrading them now and re-considering the reasons and mechanisms to use for the future.</w:t>
      </w:r>
      <w:r>
        <w:br/>
        <w:t>Ericsson commented that t</w:t>
      </w:r>
      <w:r>
        <w:t>he intent at TSG RAN appeared to be able to still allow Rel 16 corrections to these TSs.</w:t>
      </w:r>
      <w:r>
        <w:br/>
        <w:t>The TSG SA Chair suggested to upgrade the 25-series and 34-series TSs after this meeting and make an effort to determine what will be necessary to remove the functiona</w:t>
      </w:r>
      <w:r>
        <w:t>lity from the specifications overall. The TSG RAN Chair suggested to discuss what to do for the Rel 18 freeze in order to determine whether the related functionality should be upgraded to Rel 18 or not. This was agreed as the way forward.</w:t>
      </w:r>
      <w:r>
        <w:br/>
        <w:t xml:space="preserve">The SA WG2 Chair </w:t>
      </w:r>
      <w:r>
        <w:t>asked whether this could also be done for the SA WG4 TSs in order to allow the inclusive language issues to be resolved. The TSG RAN Chair commented that all TSs should be upgraded following the same principles. The related SA WG5 TSs are due to replacemen</w:t>
      </w:r>
      <w:r>
        <w:t>t by new TSs and will not be upgraded.</w:t>
      </w:r>
      <w:r>
        <w:br/>
        <w:t xml:space="preserve">It was agreed also to upgrade the SA WG4 specifications to Rel 17. </w:t>
      </w:r>
      <w:r>
        <w:br/>
        <w:t>Vodafone asked whether this could also be considered for the 2G specifications. The discussion should also consider the further upgrade of 2G specifi</w:t>
      </w:r>
      <w:r>
        <w:t>cations.</w:t>
      </w:r>
      <w:r>
        <w:br/>
        <w:t>Conclusion: It was decided to upgrade the 25-series and 34-series TSs and the previously exempted SA WG4 specifications after this meeting.</w:t>
      </w:r>
      <w:r>
        <w:br/>
        <w:t>A task group will be set up to study this issue for whether to upgrade technologies and Features from Rel-1</w:t>
      </w:r>
      <w:r>
        <w:t>7 to Rel-18 before the Rel-18 freeze.</w:t>
      </w:r>
    </w:p>
    <w:p w14:paraId="30F592F6" w14:textId="77777777" w:rsidR="00000000" w:rsidRDefault="00FB1D1D">
      <w:pPr>
        <w:keepNext/>
        <w:spacing w:before="100" w:beforeAutospacing="1" w:after="100" w:afterAutospacing="1"/>
        <w:divId w:val="2003504968"/>
        <w:rPr>
          <w:rFonts w:cs="Arial"/>
          <w:b/>
        </w:rPr>
      </w:pPr>
      <w:r>
        <w:rPr>
          <w:rFonts w:cs="Arial"/>
          <w:b/>
        </w:rPr>
        <w:t>Status:</w:t>
      </w:r>
    </w:p>
    <w:p w14:paraId="5813BECF" w14:textId="77777777" w:rsidR="00000000" w:rsidRDefault="00FB1D1D">
      <w:pPr>
        <w:spacing w:before="100" w:beforeAutospacing="1" w:after="100" w:afterAutospacing="1"/>
        <w:divId w:val="2003504968"/>
      </w:pPr>
      <w:r>
        <w:t>Noted.</w:t>
      </w:r>
    </w:p>
    <w:p w14:paraId="088BE411" w14:textId="77777777" w:rsidR="00000000" w:rsidRDefault="00FB1D1D">
      <w:pPr>
        <w:pStyle w:val="Heading1"/>
        <w:divId w:val="1734813965"/>
      </w:pPr>
      <w:r>
        <w:t>4.8</w:t>
      </w:r>
      <w:r>
        <w:tab/>
        <w:t>TSG CT reporting</w:t>
      </w:r>
    </w:p>
    <w:p w14:paraId="79B923FC" w14:textId="77777777" w:rsidR="00000000" w:rsidRDefault="00FB1D1D">
      <w:pPr>
        <w:spacing w:before="100" w:beforeAutospacing="1" w:after="100" w:afterAutospacing="1"/>
        <w:divId w:val="1734813965"/>
        <w:rPr>
          <w:rFonts w:eastAsiaTheme="minorEastAsia"/>
        </w:rPr>
      </w:pPr>
      <w:r>
        <w:rPr>
          <w:color w:val="0000FF"/>
        </w:rPr>
        <w:t>(will be handled on Monday)</w:t>
      </w:r>
    </w:p>
    <w:p w14:paraId="4EA66325" w14:textId="77777777" w:rsidR="00000000" w:rsidRDefault="00FB1D1D">
      <w:pPr>
        <w:keepNext/>
        <w:keepLines/>
        <w:pBdr>
          <w:top w:val="single" w:sz="4" w:space="1" w:color="auto"/>
        </w:pBdr>
        <w:spacing w:before="100" w:beforeAutospacing="1" w:after="100" w:afterAutospacing="1"/>
        <w:divId w:val="1734813965"/>
      </w:pPr>
      <w:r>
        <w:rPr>
          <w:color w:val="0000FF"/>
        </w:rPr>
        <w:t>TD SP-220267</w:t>
      </w:r>
      <w:r>
        <w:t xml:space="preserve"> (REPORT) IETF Status report. (Source: TSG CT Chair).</w:t>
      </w:r>
      <w:r>
        <w:br/>
      </w:r>
      <w:r>
        <w:rPr>
          <w:b/>
        </w:rPr>
        <w:t>Document for:</w:t>
      </w:r>
      <w:r>
        <w:t xml:space="preserve"> Presentation.</w:t>
      </w:r>
      <w:r>
        <w:br/>
      </w:r>
      <w:r>
        <w:rPr>
          <w:b/>
        </w:rPr>
        <w:t>Abstract:</w:t>
      </w:r>
      <w:r>
        <w:t xml:space="preserve"> IETF Status report.</w:t>
      </w:r>
    </w:p>
    <w:p w14:paraId="60367228" w14:textId="77777777" w:rsidR="00000000" w:rsidRDefault="00FB1D1D">
      <w:pPr>
        <w:keepNext/>
        <w:spacing w:before="100" w:beforeAutospacing="1" w:after="100" w:afterAutospacing="1"/>
        <w:divId w:val="1734813965"/>
        <w:rPr>
          <w:rFonts w:cs="Arial"/>
          <w:b/>
        </w:rPr>
      </w:pPr>
      <w:r>
        <w:rPr>
          <w:rFonts w:cs="Arial"/>
          <w:b/>
        </w:rPr>
        <w:t>Comment:</w:t>
      </w:r>
    </w:p>
    <w:p w14:paraId="23C66211" w14:textId="77777777" w:rsidR="00000000" w:rsidRDefault="00FB1D1D">
      <w:pPr>
        <w:spacing w:before="100" w:beforeAutospacing="1" w:after="100" w:afterAutospacing="1"/>
        <w:divId w:val="1734813965"/>
      </w:pPr>
      <w:r>
        <w:t>Noted.</w:t>
      </w:r>
    </w:p>
    <w:p w14:paraId="0CACF17B" w14:textId="77777777" w:rsidR="00000000" w:rsidRDefault="00FB1D1D">
      <w:pPr>
        <w:keepNext/>
        <w:spacing w:before="100" w:beforeAutospacing="1" w:after="100" w:afterAutospacing="1"/>
        <w:divId w:val="1734813965"/>
        <w:rPr>
          <w:rFonts w:cs="Arial"/>
          <w:b/>
        </w:rPr>
      </w:pPr>
      <w:r>
        <w:rPr>
          <w:rFonts w:cs="Arial"/>
          <w:b/>
        </w:rPr>
        <w:t>Discussion and</w:t>
      </w:r>
      <w:r>
        <w:rPr>
          <w:rFonts w:cs="Arial"/>
          <w:b/>
        </w:rPr>
        <w:t xml:space="preserve"> conclusion:</w:t>
      </w:r>
    </w:p>
    <w:p w14:paraId="61B8C436" w14:textId="77777777" w:rsidR="00000000" w:rsidRDefault="00FB1D1D">
      <w:pPr>
        <w:spacing w:before="100" w:beforeAutospacing="1" w:after="100" w:afterAutospacing="1"/>
        <w:divId w:val="1734813965"/>
      </w:pPr>
      <w:r>
        <w:t>CC#5: There were no questions or comments. The TSG SA Chair reported that the hybrid IETF meeting recently held had only around 300 delegates, whereas the normal 'pre-pandemic' F2F attendance was over 1000.</w:t>
      </w:r>
      <w:r>
        <w:br/>
        <w:t>The TSG CT Chair was thanked for thi</w:t>
      </w:r>
      <w:r>
        <w:t>s report, which was noted.</w:t>
      </w:r>
    </w:p>
    <w:p w14:paraId="084C453B" w14:textId="77777777" w:rsidR="00000000" w:rsidRDefault="00FB1D1D">
      <w:pPr>
        <w:keepNext/>
        <w:spacing w:before="100" w:beforeAutospacing="1" w:after="100" w:afterAutospacing="1"/>
        <w:divId w:val="1734813965"/>
        <w:rPr>
          <w:rFonts w:cs="Arial"/>
          <w:b/>
        </w:rPr>
      </w:pPr>
      <w:r>
        <w:rPr>
          <w:rFonts w:cs="Arial"/>
          <w:b/>
        </w:rPr>
        <w:t>Status:</w:t>
      </w:r>
    </w:p>
    <w:p w14:paraId="71089457" w14:textId="77777777" w:rsidR="00000000" w:rsidRDefault="00FB1D1D">
      <w:pPr>
        <w:spacing w:before="100" w:beforeAutospacing="1" w:after="100" w:afterAutospacing="1"/>
        <w:divId w:val="1734813965"/>
      </w:pPr>
      <w:r>
        <w:t>Noted.</w:t>
      </w:r>
    </w:p>
    <w:p w14:paraId="712FB860" w14:textId="77777777" w:rsidR="00000000" w:rsidRDefault="00FB1D1D">
      <w:pPr>
        <w:keepNext/>
        <w:keepLines/>
        <w:pBdr>
          <w:top w:val="single" w:sz="4" w:space="1" w:color="auto"/>
        </w:pBdr>
        <w:spacing w:before="100" w:beforeAutospacing="1" w:after="100" w:afterAutospacing="1"/>
        <w:divId w:val="1734813965"/>
      </w:pPr>
      <w:r>
        <w:rPr>
          <w:color w:val="0000FF"/>
        </w:rPr>
        <w:t>TD SP-220268</w:t>
      </w:r>
      <w:r>
        <w:t xml:space="preserve"> (REPORT) Draft report of TSG CT#95-e. (Source: TSG CT Secretary (MCC)).</w:t>
      </w:r>
      <w:r>
        <w:br/>
      </w:r>
      <w:r>
        <w:rPr>
          <w:b/>
        </w:rPr>
        <w:t>Document for:</w:t>
      </w:r>
      <w:r>
        <w:t xml:space="preserve"> Information.</w:t>
      </w:r>
      <w:r>
        <w:br/>
      </w:r>
      <w:r>
        <w:rPr>
          <w:b/>
        </w:rPr>
        <w:t>Abstract:</w:t>
      </w:r>
      <w:r>
        <w:t xml:space="preserve"> Draft report of TSG CT#95-e.</w:t>
      </w:r>
    </w:p>
    <w:p w14:paraId="4EC134EF" w14:textId="77777777" w:rsidR="00000000" w:rsidRDefault="00FB1D1D">
      <w:pPr>
        <w:keepNext/>
        <w:spacing w:before="100" w:beforeAutospacing="1" w:after="100" w:afterAutospacing="1"/>
        <w:divId w:val="1734813965"/>
        <w:rPr>
          <w:rFonts w:cs="Arial"/>
          <w:b/>
        </w:rPr>
      </w:pPr>
      <w:r>
        <w:rPr>
          <w:rFonts w:cs="Arial"/>
          <w:b/>
        </w:rPr>
        <w:t>Comment:</w:t>
      </w:r>
    </w:p>
    <w:p w14:paraId="65188A9D" w14:textId="77777777" w:rsidR="00000000" w:rsidRDefault="00FB1D1D">
      <w:pPr>
        <w:spacing w:before="100" w:beforeAutospacing="1" w:after="100" w:afterAutospacing="1"/>
        <w:divId w:val="1734813965"/>
      </w:pPr>
      <w:r>
        <w:t>Noted.</w:t>
      </w:r>
    </w:p>
    <w:p w14:paraId="798AA869" w14:textId="77777777" w:rsidR="00000000" w:rsidRDefault="00FB1D1D">
      <w:pPr>
        <w:keepNext/>
        <w:spacing w:before="100" w:beforeAutospacing="1" w:after="100" w:afterAutospacing="1"/>
        <w:divId w:val="1734813965"/>
        <w:rPr>
          <w:rFonts w:cs="Arial"/>
          <w:b/>
        </w:rPr>
      </w:pPr>
      <w:r>
        <w:rPr>
          <w:rFonts w:cs="Arial"/>
          <w:b/>
        </w:rPr>
        <w:t>Discussion and conclusion:</w:t>
      </w:r>
    </w:p>
    <w:p w14:paraId="576BBC41" w14:textId="77777777" w:rsidR="00000000" w:rsidRDefault="00FB1D1D">
      <w:pPr>
        <w:spacing w:before="100" w:beforeAutospacing="1" w:after="100" w:afterAutospacing="1"/>
        <w:divId w:val="1734813965"/>
      </w:pPr>
      <w:r>
        <w:t>CC#5: This was provided for information and was noted.</w:t>
      </w:r>
    </w:p>
    <w:p w14:paraId="5B21EA0B" w14:textId="77777777" w:rsidR="00000000" w:rsidRDefault="00FB1D1D">
      <w:pPr>
        <w:keepNext/>
        <w:spacing w:before="100" w:beforeAutospacing="1" w:after="100" w:afterAutospacing="1"/>
        <w:divId w:val="1734813965"/>
        <w:rPr>
          <w:rFonts w:cs="Arial"/>
          <w:b/>
        </w:rPr>
      </w:pPr>
      <w:r>
        <w:rPr>
          <w:rFonts w:cs="Arial"/>
          <w:b/>
        </w:rPr>
        <w:t>Status:</w:t>
      </w:r>
    </w:p>
    <w:p w14:paraId="3F1C9F6F" w14:textId="77777777" w:rsidR="00000000" w:rsidRDefault="00FB1D1D">
      <w:pPr>
        <w:spacing w:before="100" w:beforeAutospacing="1" w:after="100" w:afterAutospacing="1"/>
        <w:divId w:val="1734813965"/>
      </w:pPr>
      <w:r>
        <w:t>Noted.</w:t>
      </w:r>
    </w:p>
    <w:p w14:paraId="481D2D55" w14:textId="77777777" w:rsidR="00000000" w:rsidRDefault="00FB1D1D">
      <w:pPr>
        <w:keepNext/>
        <w:keepLines/>
        <w:pBdr>
          <w:top w:val="single" w:sz="4" w:space="1" w:color="auto"/>
        </w:pBdr>
        <w:spacing w:before="100" w:beforeAutospacing="1" w:after="100" w:afterAutospacing="1"/>
        <w:divId w:val="1734813965"/>
      </w:pPr>
      <w:r>
        <w:rPr>
          <w:color w:val="0000FF"/>
        </w:rPr>
        <w:lastRenderedPageBreak/>
        <w:t>TD SP-220269</w:t>
      </w:r>
      <w:r>
        <w:t xml:space="preserve"> (REPORT) Status report of TSG CT#95-e. (Source: TSG CT Chair).</w:t>
      </w:r>
      <w:r>
        <w:br/>
      </w:r>
      <w:r>
        <w:rPr>
          <w:b/>
        </w:rPr>
        <w:t>Document for:</w:t>
      </w:r>
      <w:r>
        <w:t xml:space="preserve"> Presentation.</w:t>
      </w:r>
      <w:r>
        <w:br/>
      </w:r>
      <w:r>
        <w:rPr>
          <w:b/>
        </w:rPr>
        <w:t>Abstract:</w:t>
      </w:r>
      <w:r>
        <w:t xml:space="preserve"> Status report of TSG CT#95-e.</w:t>
      </w:r>
    </w:p>
    <w:p w14:paraId="2260DEB6" w14:textId="77777777" w:rsidR="00000000" w:rsidRDefault="00FB1D1D">
      <w:pPr>
        <w:keepNext/>
        <w:spacing w:before="100" w:beforeAutospacing="1" w:after="100" w:afterAutospacing="1"/>
        <w:divId w:val="1734813965"/>
        <w:rPr>
          <w:rFonts w:cs="Arial"/>
          <w:b/>
        </w:rPr>
      </w:pPr>
      <w:r>
        <w:rPr>
          <w:rFonts w:cs="Arial"/>
          <w:b/>
        </w:rPr>
        <w:t>Comment:</w:t>
      </w:r>
    </w:p>
    <w:p w14:paraId="794CB4DF" w14:textId="77777777" w:rsidR="00000000" w:rsidRDefault="00FB1D1D">
      <w:pPr>
        <w:spacing w:before="100" w:beforeAutospacing="1" w:after="100" w:afterAutospacing="1"/>
        <w:divId w:val="1734813965"/>
      </w:pPr>
      <w:r>
        <w:t>Revise</w:t>
      </w:r>
      <w:r>
        <w:t>d to SP-220359.</w:t>
      </w:r>
    </w:p>
    <w:p w14:paraId="0EC3B72A" w14:textId="77777777" w:rsidR="00000000" w:rsidRDefault="00FB1D1D">
      <w:pPr>
        <w:keepNext/>
        <w:spacing w:before="100" w:beforeAutospacing="1" w:after="100" w:afterAutospacing="1"/>
        <w:divId w:val="1734813965"/>
        <w:rPr>
          <w:rFonts w:cs="Arial"/>
          <w:b/>
        </w:rPr>
      </w:pPr>
      <w:r>
        <w:rPr>
          <w:rFonts w:cs="Arial"/>
          <w:b/>
        </w:rPr>
        <w:t>Discussion and conclusion:</w:t>
      </w:r>
    </w:p>
    <w:p w14:paraId="05568C52" w14:textId="77777777" w:rsidR="00000000" w:rsidRDefault="00FB1D1D">
      <w:pPr>
        <w:spacing w:before="100" w:beforeAutospacing="1" w:after="100" w:afterAutospacing="1"/>
        <w:divId w:val="1734813965"/>
      </w:pPr>
      <w:r>
        <w:t>-</w:t>
      </w:r>
    </w:p>
    <w:p w14:paraId="6451D2E5" w14:textId="77777777" w:rsidR="00000000" w:rsidRDefault="00FB1D1D">
      <w:pPr>
        <w:keepNext/>
        <w:spacing w:before="100" w:beforeAutospacing="1" w:after="100" w:afterAutospacing="1"/>
        <w:divId w:val="1734813965"/>
        <w:rPr>
          <w:rFonts w:cs="Arial"/>
          <w:b/>
        </w:rPr>
      </w:pPr>
      <w:r>
        <w:rPr>
          <w:rFonts w:cs="Arial"/>
          <w:b/>
        </w:rPr>
        <w:t>Status:</w:t>
      </w:r>
    </w:p>
    <w:p w14:paraId="3214825E" w14:textId="77777777" w:rsidR="00000000" w:rsidRDefault="00FB1D1D">
      <w:pPr>
        <w:spacing w:before="100" w:beforeAutospacing="1" w:after="100" w:afterAutospacing="1"/>
        <w:divId w:val="1734813965"/>
      </w:pPr>
      <w:r>
        <w:t>Revised to SP-220359.</w:t>
      </w:r>
    </w:p>
    <w:p w14:paraId="57DA2E8F" w14:textId="77777777" w:rsidR="00000000" w:rsidRDefault="00FB1D1D">
      <w:pPr>
        <w:keepNext/>
        <w:keepLines/>
        <w:pBdr>
          <w:top w:val="single" w:sz="4" w:space="1" w:color="auto"/>
        </w:pBdr>
        <w:spacing w:before="100" w:beforeAutospacing="1" w:after="100" w:afterAutospacing="1"/>
        <w:divId w:val="1734813965"/>
      </w:pPr>
      <w:r>
        <w:rPr>
          <w:color w:val="0000FF"/>
        </w:rPr>
        <w:t>TD SP-220359</w:t>
      </w:r>
      <w:r>
        <w:t xml:space="preserve"> (REPORT) Status report of TSG CT#95-e. (Source: TSG CT Chair).</w:t>
      </w:r>
      <w:r>
        <w:br/>
      </w:r>
      <w:r>
        <w:rPr>
          <w:b/>
        </w:rPr>
        <w:t>Document for:</w:t>
      </w:r>
      <w:r>
        <w:t xml:space="preserve"> Presentation.</w:t>
      </w:r>
      <w:r>
        <w:br/>
      </w:r>
      <w:r>
        <w:rPr>
          <w:b/>
        </w:rPr>
        <w:t>Abstract:</w:t>
      </w:r>
      <w:r>
        <w:t xml:space="preserve"> Status report of TSG CT#95-e.</w:t>
      </w:r>
    </w:p>
    <w:p w14:paraId="6838F8B1" w14:textId="77777777" w:rsidR="00000000" w:rsidRDefault="00FB1D1D">
      <w:pPr>
        <w:keepNext/>
        <w:spacing w:before="100" w:beforeAutospacing="1" w:after="100" w:afterAutospacing="1"/>
        <w:divId w:val="1734813965"/>
        <w:rPr>
          <w:rFonts w:cs="Arial"/>
          <w:b/>
        </w:rPr>
      </w:pPr>
      <w:r>
        <w:rPr>
          <w:rFonts w:cs="Arial"/>
          <w:b/>
        </w:rPr>
        <w:t>Comment:</w:t>
      </w:r>
    </w:p>
    <w:p w14:paraId="6CA988D9" w14:textId="77777777" w:rsidR="00000000" w:rsidRDefault="00FB1D1D">
      <w:pPr>
        <w:spacing w:before="100" w:beforeAutospacing="1" w:after="100" w:afterAutospacing="1"/>
        <w:divId w:val="1734813965"/>
      </w:pPr>
      <w:r>
        <w:t>Revision of SP-220269. Noted</w:t>
      </w:r>
      <w:r>
        <w:t>.</w:t>
      </w:r>
    </w:p>
    <w:p w14:paraId="3EF3D1E9" w14:textId="77777777" w:rsidR="00000000" w:rsidRDefault="00FB1D1D">
      <w:pPr>
        <w:keepNext/>
        <w:spacing w:before="100" w:beforeAutospacing="1" w:after="100" w:afterAutospacing="1"/>
        <w:divId w:val="1734813965"/>
        <w:rPr>
          <w:rFonts w:cs="Arial"/>
          <w:b/>
        </w:rPr>
      </w:pPr>
      <w:r>
        <w:rPr>
          <w:rFonts w:cs="Arial"/>
          <w:b/>
        </w:rPr>
        <w:t>Discussion and conclusion:</w:t>
      </w:r>
    </w:p>
    <w:p w14:paraId="2AC8B2D5" w14:textId="77777777" w:rsidR="00000000" w:rsidRDefault="00FB1D1D">
      <w:pPr>
        <w:spacing w:before="100" w:beforeAutospacing="1" w:after="100" w:afterAutospacing="1"/>
        <w:divId w:val="1734813965"/>
      </w:pPr>
      <w:r>
        <w:t>CC#5: Slide 24: The TSG CT LS answer to ITU-T SG2 based on the content of SP-220011 can be sent.</w:t>
      </w:r>
      <w:r>
        <w:br/>
        <w:t>The TSG CT Chair was thanked for this report, which was noted.</w:t>
      </w:r>
    </w:p>
    <w:p w14:paraId="70817163" w14:textId="77777777" w:rsidR="00000000" w:rsidRDefault="00FB1D1D">
      <w:pPr>
        <w:keepNext/>
        <w:spacing w:before="100" w:beforeAutospacing="1" w:after="100" w:afterAutospacing="1"/>
        <w:divId w:val="1734813965"/>
        <w:rPr>
          <w:rFonts w:cs="Arial"/>
          <w:b/>
        </w:rPr>
      </w:pPr>
      <w:r>
        <w:rPr>
          <w:rFonts w:cs="Arial"/>
          <w:b/>
        </w:rPr>
        <w:t>Status:</w:t>
      </w:r>
    </w:p>
    <w:p w14:paraId="30E7E544" w14:textId="77777777" w:rsidR="00000000" w:rsidRDefault="00FB1D1D">
      <w:pPr>
        <w:spacing w:before="100" w:beforeAutospacing="1" w:after="100" w:afterAutospacing="1"/>
        <w:divId w:val="1734813965"/>
      </w:pPr>
      <w:r>
        <w:t>Noted.</w:t>
      </w:r>
    </w:p>
    <w:p w14:paraId="4B5336BF" w14:textId="77777777" w:rsidR="00000000" w:rsidRDefault="00FB1D1D">
      <w:pPr>
        <w:pStyle w:val="Heading1"/>
        <w:divId w:val="1901862183"/>
      </w:pPr>
      <w:r>
        <w:t>4.9</w:t>
      </w:r>
      <w:r>
        <w:tab/>
        <w:t>Reports from external bodies</w:t>
      </w:r>
    </w:p>
    <w:p w14:paraId="52681D72" w14:textId="77777777" w:rsidR="00000000" w:rsidRDefault="00FB1D1D">
      <w:pPr>
        <w:spacing w:before="100" w:beforeAutospacing="1" w:after="100" w:afterAutospacing="1"/>
        <w:divId w:val="1901862183"/>
        <w:rPr>
          <w:rFonts w:eastAsiaTheme="minorEastAsia"/>
        </w:rPr>
      </w:pPr>
      <w:r>
        <w:rPr>
          <w:color w:val="0000FF"/>
        </w:rPr>
        <w:t>(provided by Liaiso</w:t>
      </w:r>
      <w:r>
        <w:rPr>
          <w:color w:val="0000FF"/>
        </w:rPr>
        <w:t>n persons)</w:t>
      </w:r>
    </w:p>
    <w:p w14:paraId="7F3E7301" w14:textId="77777777" w:rsidR="00000000" w:rsidRDefault="00FB1D1D">
      <w:pPr>
        <w:pStyle w:val="Heading1"/>
        <w:divId w:val="86578384"/>
      </w:pPr>
      <w:r>
        <w:t>4.10</w:t>
      </w:r>
      <w:r>
        <w:tab/>
        <w:t>Other reports</w:t>
      </w:r>
    </w:p>
    <w:p w14:paraId="19CEF057" w14:textId="77777777" w:rsidR="00000000" w:rsidRDefault="00FB1D1D">
      <w:pPr>
        <w:keepNext/>
        <w:keepLines/>
        <w:pBdr>
          <w:top w:val="single" w:sz="4" w:space="1" w:color="auto"/>
        </w:pBdr>
        <w:spacing w:before="100" w:beforeAutospacing="1" w:after="100" w:afterAutospacing="1"/>
        <w:divId w:val="86578384"/>
        <w:rPr>
          <w:rFonts w:eastAsiaTheme="minorEastAsia"/>
        </w:rPr>
      </w:pPr>
      <w:r>
        <w:rPr>
          <w:color w:val="0000FF"/>
        </w:rPr>
        <w:t>TD SP-220341</w:t>
      </w:r>
      <w:r>
        <w:t xml:space="preserve"> (REPORT) Proposed recommendations on Storage of 3GPP </w:t>
      </w:r>
      <w:proofErr w:type="spellStart"/>
      <w:r>
        <w:t>OpenAPI</w:t>
      </w:r>
      <w:proofErr w:type="spellEnd"/>
      <w:r>
        <w:t xml:space="preserve"> specification files in 3GPP Forge. (Source: TSG CT Chair).</w:t>
      </w:r>
      <w:r>
        <w:br/>
      </w:r>
      <w:r>
        <w:rPr>
          <w:b/>
        </w:rPr>
        <w:t>Document for:</w:t>
      </w:r>
      <w:r>
        <w:t xml:space="preserve"> Decision.</w:t>
      </w:r>
      <w:r>
        <w:br/>
      </w:r>
      <w:r>
        <w:rPr>
          <w:b/>
        </w:rPr>
        <w:t>Abstract:</w:t>
      </w:r>
      <w:r>
        <w:t xml:space="preserve"> Report of the </w:t>
      </w:r>
      <w:proofErr w:type="spellStart"/>
      <w:r>
        <w:t>OpenAPI</w:t>
      </w:r>
      <w:proofErr w:type="spellEnd"/>
      <w:r>
        <w:t xml:space="preserve"> Task Force and the proposed recommend</w:t>
      </w:r>
      <w:r>
        <w:t xml:space="preserve">ation on the storage of </w:t>
      </w:r>
      <w:proofErr w:type="spellStart"/>
      <w:r>
        <w:t>OpenAPI</w:t>
      </w:r>
      <w:proofErr w:type="spellEnd"/>
      <w:r>
        <w:t xml:space="preserve"> files in 3GPP Forge.</w:t>
      </w:r>
    </w:p>
    <w:p w14:paraId="32E70090" w14:textId="77777777" w:rsidR="00000000" w:rsidRDefault="00FB1D1D">
      <w:pPr>
        <w:keepNext/>
        <w:spacing w:before="100" w:beforeAutospacing="1" w:after="100" w:afterAutospacing="1"/>
        <w:divId w:val="86578384"/>
        <w:rPr>
          <w:rFonts w:cs="Arial"/>
          <w:b/>
        </w:rPr>
      </w:pPr>
      <w:r>
        <w:rPr>
          <w:rFonts w:cs="Arial"/>
          <w:b/>
        </w:rPr>
        <w:t>Comment:</w:t>
      </w:r>
    </w:p>
    <w:p w14:paraId="630D6EAD" w14:textId="77777777" w:rsidR="00000000" w:rsidRDefault="00FB1D1D">
      <w:pPr>
        <w:spacing w:before="100" w:beforeAutospacing="1" w:after="100" w:afterAutospacing="1"/>
        <w:divId w:val="86578384"/>
      </w:pPr>
      <w:r>
        <w:t>Created at meeting. Endorsed.</w:t>
      </w:r>
    </w:p>
    <w:p w14:paraId="155BBEF0" w14:textId="77777777" w:rsidR="00000000" w:rsidRDefault="00FB1D1D">
      <w:pPr>
        <w:keepNext/>
        <w:spacing w:before="100" w:beforeAutospacing="1" w:after="100" w:afterAutospacing="1"/>
        <w:divId w:val="86578384"/>
        <w:rPr>
          <w:rFonts w:cs="Arial"/>
          <w:b/>
        </w:rPr>
      </w:pPr>
      <w:r>
        <w:rPr>
          <w:rFonts w:cs="Arial"/>
          <w:b/>
        </w:rPr>
        <w:t>Discussion and conclusion:</w:t>
      </w:r>
    </w:p>
    <w:p w14:paraId="7BB8B9BA" w14:textId="77777777" w:rsidR="00000000" w:rsidRDefault="00FB1D1D">
      <w:pPr>
        <w:spacing w:before="100" w:beforeAutospacing="1" w:after="100" w:afterAutospacing="1"/>
        <w:divId w:val="86578384"/>
      </w:pPr>
      <w:r>
        <w:t xml:space="preserve">CC#3: Nokia asked whether SA WG5 had been consulted on the June target date for </w:t>
      </w:r>
      <w:proofErr w:type="spellStart"/>
      <w:r>
        <w:t>OpenAPI</w:t>
      </w:r>
      <w:proofErr w:type="spellEnd"/>
      <w:r>
        <w:t xml:space="preserve"> updates. The TSG CT Chair replied that there needs to be a target date and the update should only take a number of hours to do. The aim is to have a full-scale pilot at</w:t>
      </w:r>
      <w:r>
        <w:t xml:space="preserve"> TSGs#96. The SA WG5 Chair reported that, after consultation over e-mail, everything seemed agreeable by the SA WG5 experts and that he was very happy with this. The TSG CT Chair mentioned that further information is available in the slide set.</w:t>
      </w:r>
      <w:r>
        <w:br/>
        <w:t xml:space="preserve">The TSG CT </w:t>
      </w:r>
      <w:r>
        <w:t>Chair was thanked for this report, which was endorsed.</w:t>
      </w:r>
    </w:p>
    <w:p w14:paraId="78BA0BC7" w14:textId="77777777" w:rsidR="00000000" w:rsidRDefault="00FB1D1D">
      <w:pPr>
        <w:keepNext/>
        <w:spacing w:before="100" w:beforeAutospacing="1" w:after="100" w:afterAutospacing="1"/>
        <w:divId w:val="86578384"/>
        <w:rPr>
          <w:rFonts w:cs="Arial"/>
          <w:b/>
        </w:rPr>
      </w:pPr>
      <w:r>
        <w:rPr>
          <w:rFonts w:cs="Arial"/>
          <w:b/>
        </w:rPr>
        <w:t>Status:</w:t>
      </w:r>
    </w:p>
    <w:p w14:paraId="1462D133" w14:textId="77777777" w:rsidR="00000000" w:rsidRDefault="00FB1D1D">
      <w:pPr>
        <w:spacing w:before="100" w:beforeAutospacing="1" w:after="100" w:afterAutospacing="1"/>
        <w:divId w:val="86578384"/>
      </w:pPr>
      <w:r>
        <w:t>Endorsed.</w:t>
      </w:r>
    </w:p>
    <w:p w14:paraId="2E004767" w14:textId="77777777" w:rsidR="00000000" w:rsidRDefault="00FB1D1D">
      <w:pPr>
        <w:pStyle w:val="Heading1"/>
        <w:divId w:val="705763543"/>
      </w:pPr>
      <w:r>
        <w:lastRenderedPageBreak/>
        <w:t>5</w:t>
      </w:r>
      <w:r>
        <w:tab/>
        <w:t>Cross TSG Coordination</w:t>
      </w:r>
    </w:p>
    <w:p w14:paraId="5BC004E5" w14:textId="77777777" w:rsidR="00000000" w:rsidRDefault="00FB1D1D">
      <w:pPr>
        <w:spacing w:before="100" w:beforeAutospacing="1" w:after="100" w:afterAutospacing="1"/>
        <w:divId w:val="705763543"/>
        <w:rPr>
          <w:rFonts w:eastAsiaTheme="minorEastAsia"/>
        </w:rPr>
      </w:pPr>
      <w:r>
        <w:rPr>
          <w:color w:val="0000FF"/>
        </w:rPr>
        <w:t>Note: Joint Session with RAN &amp; CT on Wednesday 14:00 - 15:00.</w:t>
      </w:r>
    </w:p>
    <w:p w14:paraId="7088B428" w14:textId="77777777" w:rsidR="00000000" w:rsidRDefault="00FB1D1D">
      <w:pPr>
        <w:pStyle w:val="Heading1"/>
        <w:divId w:val="579750908"/>
      </w:pPr>
      <w:r>
        <w:t>5.1</w:t>
      </w:r>
      <w:r>
        <w:tab/>
        <w:t>General Cross TSG Coordination</w:t>
      </w:r>
    </w:p>
    <w:p w14:paraId="4774631C" w14:textId="77777777" w:rsidR="00000000" w:rsidRDefault="00FB1D1D">
      <w:pPr>
        <w:pStyle w:val="Heading1"/>
        <w:divId w:val="1227303096"/>
      </w:pPr>
      <w:r>
        <w:t>5.2</w:t>
      </w:r>
      <w:r>
        <w:tab/>
        <w:t>Rel-17 Focus Areas Status Reports &amp; Issues</w:t>
      </w:r>
    </w:p>
    <w:p w14:paraId="570AF752" w14:textId="77777777" w:rsidR="00000000" w:rsidRDefault="00FB1D1D">
      <w:pPr>
        <w:pStyle w:val="Heading1"/>
        <w:divId w:val="247423675"/>
      </w:pPr>
      <w:r>
        <w:t>5.3</w:t>
      </w:r>
      <w:r>
        <w:tab/>
        <w:t>Rel-18 Foc</w:t>
      </w:r>
      <w:r>
        <w:t>us Areas Status Reports &amp; Issues</w:t>
      </w:r>
    </w:p>
    <w:p w14:paraId="5ABEEFEF" w14:textId="77777777" w:rsidR="00000000" w:rsidRDefault="00FB1D1D">
      <w:pPr>
        <w:pStyle w:val="Heading1"/>
        <w:divId w:val="1847091534"/>
      </w:pPr>
      <w:r>
        <w:t>5.4</w:t>
      </w:r>
      <w:r>
        <w:tab/>
        <w:t>Input to Joint RAN/SA meeting</w:t>
      </w:r>
    </w:p>
    <w:p w14:paraId="6A079A49" w14:textId="77777777" w:rsidR="00000000" w:rsidRDefault="00FB1D1D">
      <w:pPr>
        <w:pStyle w:val="Heading1"/>
        <w:divId w:val="138229263"/>
      </w:pPr>
      <w:r>
        <w:t>6</w:t>
      </w:r>
      <w:r>
        <w:tab/>
        <w:t>Work Item Descriptions, Study Item Descriptions, Specifications</w:t>
      </w:r>
    </w:p>
    <w:p w14:paraId="40B6C307" w14:textId="77777777" w:rsidR="00000000" w:rsidRDefault="00FB1D1D">
      <w:pPr>
        <w:pStyle w:val="Heading1"/>
        <w:divId w:val="1607619931"/>
      </w:pPr>
      <w:r>
        <w:t>6.1</w:t>
      </w:r>
      <w:r>
        <w:tab/>
        <w:t>New Release 17 Study Item Descriptions</w:t>
      </w:r>
    </w:p>
    <w:p w14:paraId="3E64BB96" w14:textId="77777777" w:rsidR="00000000" w:rsidRDefault="00FB1D1D">
      <w:pPr>
        <w:pStyle w:val="Heading2"/>
        <w:divId w:val="1607619931"/>
        <w:rPr>
          <w:color w:val="0000FF"/>
        </w:rPr>
      </w:pPr>
      <w:r>
        <w:rPr>
          <w:color w:val="0000FF"/>
        </w:rPr>
        <w:t>Block 3 (to approve / note Thursday 15:00 UTC)</w:t>
      </w:r>
    </w:p>
    <w:p w14:paraId="397D2D61" w14:textId="77777777" w:rsidR="00000000" w:rsidRDefault="00FB1D1D">
      <w:pPr>
        <w:pStyle w:val="Heading1"/>
        <w:divId w:val="662779614"/>
      </w:pPr>
      <w:r>
        <w:t>6.2</w:t>
      </w:r>
      <w:r>
        <w:tab/>
        <w:t>New Release 17 Work Item Desc</w:t>
      </w:r>
      <w:r>
        <w:t>riptions</w:t>
      </w:r>
    </w:p>
    <w:p w14:paraId="1242AB72" w14:textId="77777777" w:rsidR="00000000" w:rsidRDefault="00FB1D1D">
      <w:pPr>
        <w:keepNext/>
        <w:keepLines/>
        <w:pBdr>
          <w:top w:val="single" w:sz="4" w:space="1" w:color="auto"/>
        </w:pBdr>
        <w:spacing w:before="100" w:beforeAutospacing="1" w:after="100" w:afterAutospacing="1"/>
        <w:divId w:val="662779614"/>
        <w:rPr>
          <w:rFonts w:eastAsiaTheme="minorEastAsia"/>
        </w:rPr>
      </w:pPr>
      <w:r>
        <w:rPr>
          <w:color w:val="0000FF"/>
        </w:rPr>
        <w:t>TD SP-220193</w:t>
      </w:r>
      <w:r>
        <w:t xml:space="preserve"> (WID NEW) New WID on Security Aspects of Minimization of Service Interruption (MINT). (Source: SA WG3).</w:t>
      </w:r>
      <w:r>
        <w:br/>
      </w:r>
      <w:r>
        <w:rPr>
          <w:b/>
        </w:rPr>
        <w:t>Document for:</w:t>
      </w:r>
      <w:r>
        <w:t xml:space="preserve"> Approval.</w:t>
      </w:r>
      <w:r>
        <w:br/>
      </w:r>
      <w:r>
        <w:rPr>
          <w:b/>
        </w:rPr>
        <w:t>Abstract:</w:t>
      </w:r>
      <w:r>
        <w:t xml:space="preserve"> Objective: The objective of this work is to specify the security related normative specification</w:t>
      </w:r>
      <w:r>
        <w:t xml:space="preserve"> under SA WG3 control for supporting MINT feature based on CT WG1 and SA WG2 works. Based on the conclusion of TR 24.811, and CRs against TS 23.501 and TS 23.502, the following issues have been identified to be addressed in SA WG3 work: - Specify how the A</w:t>
      </w:r>
      <w:r>
        <w:t>USF and the UDM can be notified about a Disaster Condition via OAM configuration - Specify how the indication for a Disaster Condition is delivered from the AMF/SEAF to AUSF and the AUSF forwards it to UDM for authentication of the UE during the authentica</w:t>
      </w:r>
      <w:r>
        <w:t>tion procedure.</w:t>
      </w:r>
    </w:p>
    <w:p w14:paraId="22B7F9A6" w14:textId="77777777" w:rsidR="00000000" w:rsidRDefault="00FB1D1D">
      <w:pPr>
        <w:keepNext/>
        <w:spacing w:before="100" w:beforeAutospacing="1" w:after="100" w:afterAutospacing="1"/>
        <w:divId w:val="662779614"/>
        <w:rPr>
          <w:rFonts w:cs="Arial"/>
          <w:b/>
        </w:rPr>
      </w:pPr>
      <w:r>
        <w:rPr>
          <w:rFonts w:cs="Arial"/>
          <w:b/>
        </w:rPr>
        <w:t>Comment:</w:t>
      </w:r>
    </w:p>
    <w:p w14:paraId="06F128DB" w14:textId="77777777" w:rsidR="00000000" w:rsidRDefault="00FB1D1D">
      <w:pPr>
        <w:spacing w:before="100" w:beforeAutospacing="1" w:after="100" w:afterAutospacing="1"/>
        <w:divId w:val="662779614"/>
      </w:pPr>
      <w:r>
        <w:t>This WID NEW was approved.</w:t>
      </w:r>
    </w:p>
    <w:p w14:paraId="6CB8FAF9" w14:textId="77777777" w:rsidR="00000000" w:rsidRDefault="00FB1D1D">
      <w:pPr>
        <w:keepNext/>
        <w:spacing w:before="100" w:beforeAutospacing="1" w:after="100" w:afterAutospacing="1"/>
        <w:divId w:val="662779614"/>
        <w:rPr>
          <w:rFonts w:cs="Arial"/>
          <w:b/>
        </w:rPr>
      </w:pPr>
      <w:r>
        <w:rPr>
          <w:rFonts w:cs="Arial"/>
          <w:b/>
        </w:rPr>
        <w:t>Discussion and conclusion:</w:t>
      </w:r>
    </w:p>
    <w:p w14:paraId="0F81231D" w14:textId="77777777" w:rsidR="00000000" w:rsidRDefault="00FB1D1D">
      <w:pPr>
        <w:spacing w:before="100" w:beforeAutospacing="1" w:after="100" w:afterAutospacing="1"/>
        <w:divId w:val="662779614"/>
      </w:pPr>
      <w:r>
        <w:t>CC#1: This WID is completed with the CR Pack SP 220194. This New WID was approved.</w:t>
      </w:r>
    </w:p>
    <w:p w14:paraId="682CBE5D" w14:textId="77777777" w:rsidR="00000000" w:rsidRDefault="00FB1D1D">
      <w:pPr>
        <w:keepNext/>
        <w:spacing w:before="100" w:beforeAutospacing="1" w:after="100" w:afterAutospacing="1"/>
        <w:divId w:val="662779614"/>
        <w:rPr>
          <w:rFonts w:cs="Arial"/>
          <w:b/>
        </w:rPr>
      </w:pPr>
      <w:r>
        <w:rPr>
          <w:rFonts w:cs="Arial"/>
          <w:b/>
        </w:rPr>
        <w:t>Status:</w:t>
      </w:r>
    </w:p>
    <w:p w14:paraId="178FE3C8" w14:textId="77777777" w:rsidR="00000000" w:rsidRDefault="00FB1D1D">
      <w:pPr>
        <w:spacing w:before="100" w:beforeAutospacing="1" w:after="100" w:afterAutospacing="1"/>
        <w:divId w:val="662779614"/>
      </w:pPr>
      <w:r>
        <w:t>Approved.</w:t>
      </w:r>
    </w:p>
    <w:p w14:paraId="06223C03" w14:textId="77777777" w:rsidR="00000000" w:rsidRDefault="00FB1D1D">
      <w:pPr>
        <w:keepNext/>
        <w:keepLines/>
        <w:pBdr>
          <w:top w:val="single" w:sz="4" w:space="1" w:color="auto"/>
        </w:pBdr>
        <w:spacing w:before="100" w:beforeAutospacing="1" w:after="100" w:afterAutospacing="1"/>
        <w:divId w:val="662779614"/>
      </w:pPr>
      <w:r>
        <w:rPr>
          <w:color w:val="0000FF"/>
        </w:rPr>
        <w:t>TD SP-220194</w:t>
      </w:r>
      <w:r>
        <w:t xml:space="preserve"> (CR PACK) Rel-17 CRs on Security Aspects of Minimization of Ser</w:t>
      </w:r>
      <w:r>
        <w:t>vice Interruption (MINT). (Source: SA WG3).</w:t>
      </w:r>
      <w:r>
        <w:br/>
      </w:r>
      <w:r>
        <w:rPr>
          <w:b/>
        </w:rPr>
        <w:t>Document for:</w:t>
      </w:r>
      <w:r>
        <w:t xml:space="preserve"> Approval.</w:t>
      </w:r>
      <w:r>
        <w:br/>
      </w:r>
      <w:r>
        <w:rPr>
          <w:b/>
        </w:rPr>
        <w:t>Abstract:</w:t>
      </w:r>
      <w:r>
        <w:t xml:space="preserve"> 33.501 CR1293.</w:t>
      </w:r>
    </w:p>
    <w:p w14:paraId="6A64F616" w14:textId="77777777" w:rsidR="00000000" w:rsidRDefault="00FB1D1D">
      <w:pPr>
        <w:keepNext/>
        <w:spacing w:before="100" w:beforeAutospacing="1" w:after="100" w:afterAutospacing="1"/>
        <w:divId w:val="662779614"/>
        <w:rPr>
          <w:rFonts w:cs="Arial"/>
          <w:b/>
        </w:rPr>
      </w:pPr>
      <w:r>
        <w:rPr>
          <w:rFonts w:cs="Arial"/>
          <w:b/>
        </w:rPr>
        <w:t>Comment:</w:t>
      </w:r>
    </w:p>
    <w:p w14:paraId="3E419045" w14:textId="77777777" w:rsidR="00000000" w:rsidRDefault="00FB1D1D">
      <w:pPr>
        <w:spacing w:before="100" w:beforeAutospacing="1" w:after="100" w:afterAutospacing="1"/>
        <w:divId w:val="662779614"/>
      </w:pPr>
      <w:r>
        <w:t>This CR PACK was approved.</w:t>
      </w:r>
    </w:p>
    <w:p w14:paraId="74487E94" w14:textId="77777777" w:rsidR="00000000" w:rsidRDefault="00FB1D1D">
      <w:pPr>
        <w:keepNext/>
        <w:spacing w:before="100" w:beforeAutospacing="1" w:after="100" w:afterAutospacing="1"/>
        <w:divId w:val="662779614"/>
        <w:rPr>
          <w:rFonts w:cs="Arial"/>
          <w:b/>
        </w:rPr>
      </w:pPr>
      <w:r>
        <w:rPr>
          <w:rFonts w:cs="Arial"/>
          <w:b/>
        </w:rPr>
        <w:t>Discussion and conclusion:</w:t>
      </w:r>
    </w:p>
    <w:p w14:paraId="1C2CF9F7" w14:textId="77777777" w:rsidR="00000000" w:rsidRDefault="00FB1D1D">
      <w:pPr>
        <w:spacing w:before="100" w:beforeAutospacing="1" w:after="100" w:afterAutospacing="1"/>
        <w:divId w:val="662779614"/>
      </w:pPr>
      <w:r>
        <w:t>CC#1: This CR Pack was approved.</w:t>
      </w:r>
    </w:p>
    <w:p w14:paraId="047E3880" w14:textId="77777777" w:rsidR="00000000" w:rsidRDefault="00FB1D1D">
      <w:pPr>
        <w:keepNext/>
        <w:spacing w:before="100" w:beforeAutospacing="1" w:after="100" w:afterAutospacing="1"/>
        <w:divId w:val="662779614"/>
        <w:rPr>
          <w:rFonts w:cs="Arial"/>
          <w:b/>
        </w:rPr>
      </w:pPr>
      <w:r>
        <w:rPr>
          <w:rFonts w:cs="Arial"/>
          <w:b/>
        </w:rPr>
        <w:t>Status:</w:t>
      </w:r>
    </w:p>
    <w:p w14:paraId="794A29B7" w14:textId="77777777" w:rsidR="00000000" w:rsidRDefault="00FB1D1D">
      <w:pPr>
        <w:spacing w:before="100" w:beforeAutospacing="1" w:after="100" w:afterAutospacing="1"/>
        <w:divId w:val="662779614"/>
      </w:pPr>
      <w:r>
        <w:t>Approved.</w:t>
      </w:r>
    </w:p>
    <w:p w14:paraId="2D2F398F" w14:textId="77777777" w:rsidR="00000000" w:rsidRDefault="00FB1D1D">
      <w:pPr>
        <w:keepNext/>
        <w:keepLines/>
        <w:pBdr>
          <w:top w:val="single" w:sz="4" w:space="1" w:color="auto"/>
        </w:pBdr>
        <w:spacing w:before="100" w:beforeAutospacing="1" w:after="100" w:afterAutospacing="1"/>
        <w:divId w:val="662779614"/>
      </w:pPr>
      <w:r>
        <w:rPr>
          <w:color w:val="0000FF"/>
        </w:rPr>
        <w:lastRenderedPageBreak/>
        <w:t>TD SP-220156</w:t>
      </w:r>
      <w:r>
        <w:t xml:space="preserve"> </w:t>
      </w:r>
      <w:r>
        <w:t>(WID NEW) New WID on 5G Charging for Local breakout roaming of data connectivity. (Source: SA WG5).</w:t>
      </w:r>
      <w:r>
        <w:br/>
      </w:r>
      <w:r>
        <w:rPr>
          <w:b/>
        </w:rPr>
        <w:t>Document for:</w:t>
      </w:r>
      <w:r>
        <w:t xml:space="preserve"> Approval.</w:t>
      </w:r>
      <w:r>
        <w:br/>
      </w:r>
      <w:r>
        <w:rPr>
          <w:b/>
        </w:rPr>
        <w:t>Abstract:</w:t>
      </w:r>
      <w:r>
        <w:t xml:space="preserve"> Objective: The specifications will focus on the following functionality of the local breakout at roaming: - Collect chargi</w:t>
      </w:r>
      <w:r>
        <w:t>ng information in the visited MNO network for the purpose of wholesale charging towards the home MNO - Collect charging information in the visited MNO network, and convey it to the home MNO network for the purpose of retail charging In addition it will inc</w:t>
      </w:r>
      <w:r>
        <w:t xml:space="preserve">lude: - Collect charging information in the MNO network, </w:t>
      </w:r>
      <w:proofErr w:type="spellStart"/>
      <w:r>
        <w:t>non roaming</w:t>
      </w:r>
      <w:proofErr w:type="spellEnd"/>
      <w:r>
        <w:t xml:space="preserve">, for the purpose of wholesale charging towards an additional actor with an CHF e.g. MVNO The specifications will be using the </w:t>
      </w:r>
      <w:proofErr w:type="spellStart"/>
      <w:r>
        <w:t>Nchf_ConvergedCharging</w:t>
      </w:r>
      <w:proofErr w:type="spellEnd"/>
      <w:r>
        <w:t xml:space="preserve"> service and at least detail the follow</w:t>
      </w:r>
      <w:r>
        <w:t xml:space="preserve">ing aspects of the solution: - Embedded CTF in the </w:t>
      </w:r>
      <w:proofErr w:type="spellStart"/>
      <w:r>
        <w:t>vSMF</w:t>
      </w:r>
      <w:proofErr w:type="spellEnd"/>
      <w:r>
        <w:t xml:space="preserve"> - Rating groups handling - Trigger handling - Failure and error handling - Roaming charging profile usage - Quota management applicability - Charging id generation and exchange - FBC and QBC applicabi</w:t>
      </w:r>
      <w:r>
        <w:t>lity - CHF selection - Supported features handling. The focus for the specified solution will be to limit and minimize the impact on and to the CHF and SMF.</w:t>
      </w:r>
    </w:p>
    <w:p w14:paraId="07BFE1F8" w14:textId="77777777" w:rsidR="00000000" w:rsidRDefault="00FB1D1D">
      <w:pPr>
        <w:keepNext/>
        <w:spacing w:before="100" w:beforeAutospacing="1" w:after="100" w:afterAutospacing="1"/>
        <w:divId w:val="662779614"/>
        <w:rPr>
          <w:rFonts w:cs="Arial"/>
          <w:b/>
        </w:rPr>
      </w:pPr>
      <w:r>
        <w:rPr>
          <w:rFonts w:cs="Arial"/>
          <w:b/>
        </w:rPr>
        <w:t>Comment:</w:t>
      </w:r>
    </w:p>
    <w:p w14:paraId="674C915A" w14:textId="77777777" w:rsidR="00000000" w:rsidRDefault="00FB1D1D">
      <w:pPr>
        <w:spacing w:before="100" w:beforeAutospacing="1" w:after="100" w:afterAutospacing="1"/>
        <w:divId w:val="662779614"/>
      </w:pPr>
      <w:r>
        <w:t>This WID NEW was approved.</w:t>
      </w:r>
    </w:p>
    <w:p w14:paraId="7F71149D" w14:textId="77777777" w:rsidR="00000000" w:rsidRDefault="00FB1D1D">
      <w:pPr>
        <w:keepNext/>
        <w:spacing w:before="100" w:beforeAutospacing="1" w:after="100" w:afterAutospacing="1"/>
        <w:divId w:val="662779614"/>
        <w:rPr>
          <w:rFonts w:cs="Arial"/>
          <w:b/>
        </w:rPr>
      </w:pPr>
      <w:r>
        <w:rPr>
          <w:rFonts w:cs="Arial"/>
          <w:b/>
        </w:rPr>
        <w:t>Discussion and conclusion:</w:t>
      </w:r>
    </w:p>
    <w:p w14:paraId="3030D2F5" w14:textId="77777777" w:rsidR="00000000" w:rsidRDefault="00FB1D1D">
      <w:pPr>
        <w:spacing w:before="100" w:beforeAutospacing="1" w:after="100" w:afterAutospacing="1"/>
        <w:divId w:val="662779614"/>
      </w:pPr>
      <w:r>
        <w:t>CC#1: An Exception Request for this was provided in SP-220113. This WID was approved.</w:t>
      </w:r>
    </w:p>
    <w:p w14:paraId="5C19C7A9" w14:textId="77777777" w:rsidR="00000000" w:rsidRDefault="00FB1D1D">
      <w:pPr>
        <w:keepNext/>
        <w:spacing w:before="100" w:beforeAutospacing="1" w:after="100" w:afterAutospacing="1"/>
        <w:divId w:val="662779614"/>
        <w:rPr>
          <w:rFonts w:cs="Arial"/>
          <w:b/>
        </w:rPr>
      </w:pPr>
      <w:r>
        <w:rPr>
          <w:rFonts w:cs="Arial"/>
          <w:b/>
        </w:rPr>
        <w:t>Status:</w:t>
      </w:r>
    </w:p>
    <w:p w14:paraId="640D833F" w14:textId="77777777" w:rsidR="00000000" w:rsidRDefault="00FB1D1D">
      <w:pPr>
        <w:spacing w:before="100" w:beforeAutospacing="1" w:after="100" w:afterAutospacing="1"/>
        <w:divId w:val="662779614"/>
      </w:pPr>
      <w:r>
        <w:t>Approved.</w:t>
      </w:r>
    </w:p>
    <w:p w14:paraId="7570F474" w14:textId="77777777" w:rsidR="00000000" w:rsidRDefault="00FB1D1D">
      <w:pPr>
        <w:keepNext/>
        <w:keepLines/>
        <w:pBdr>
          <w:top w:val="single" w:sz="4" w:space="1" w:color="auto"/>
        </w:pBdr>
        <w:spacing w:before="100" w:beforeAutospacing="1" w:after="100" w:afterAutospacing="1"/>
        <w:divId w:val="662779614"/>
      </w:pPr>
      <w:r>
        <w:rPr>
          <w:color w:val="0000FF"/>
        </w:rPr>
        <w:t>TD SP-220157</w:t>
      </w:r>
      <w:r>
        <w:t xml:space="preserve"> (CR PACK) Rel-17 CRs on Network slice based on 5G Data Connectivity. (Source: SA WG5).</w:t>
      </w:r>
      <w:r>
        <w:br/>
      </w:r>
      <w:r>
        <w:rPr>
          <w:b/>
        </w:rPr>
        <w:t>Document for:</w:t>
      </w:r>
      <w:r>
        <w:t xml:space="preserve"> Approval.</w:t>
      </w:r>
      <w:r>
        <w:br/>
      </w:r>
      <w:r>
        <w:rPr>
          <w:b/>
        </w:rPr>
        <w:t>Abstract:</w:t>
      </w:r>
      <w:r>
        <w:t xml:space="preserve"> 32.255 CR0366R1.</w:t>
      </w:r>
    </w:p>
    <w:p w14:paraId="095F0DEA" w14:textId="77777777" w:rsidR="00000000" w:rsidRDefault="00FB1D1D">
      <w:pPr>
        <w:keepNext/>
        <w:spacing w:before="100" w:beforeAutospacing="1" w:after="100" w:afterAutospacing="1"/>
        <w:divId w:val="662779614"/>
        <w:rPr>
          <w:rFonts w:cs="Arial"/>
          <w:b/>
        </w:rPr>
      </w:pPr>
      <w:r>
        <w:rPr>
          <w:rFonts w:cs="Arial"/>
          <w:b/>
        </w:rPr>
        <w:t>C</w:t>
      </w:r>
      <w:r>
        <w:rPr>
          <w:rFonts w:cs="Arial"/>
          <w:b/>
        </w:rPr>
        <w:t>omment:</w:t>
      </w:r>
    </w:p>
    <w:p w14:paraId="1EA58295" w14:textId="77777777" w:rsidR="00000000" w:rsidRDefault="00FB1D1D">
      <w:pPr>
        <w:spacing w:before="100" w:beforeAutospacing="1" w:after="100" w:afterAutospacing="1"/>
        <w:divId w:val="662779614"/>
      </w:pPr>
      <w:r>
        <w:t>This CR PACK was approved.</w:t>
      </w:r>
    </w:p>
    <w:p w14:paraId="4E8F46ED" w14:textId="77777777" w:rsidR="00000000" w:rsidRDefault="00FB1D1D">
      <w:pPr>
        <w:keepNext/>
        <w:spacing w:before="100" w:beforeAutospacing="1" w:after="100" w:afterAutospacing="1"/>
        <w:divId w:val="662779614"/>
        <w:rPr>
          <w:rFonts w:cs="Arial"/>
          <w:b/>
        </w:rPr>
      </w:pPr>
      <w:r>
        <w:rPr>
          <w:rFonts w:cs="Arial"/>
          <w:b/>
        </w:rPr>
        <w:t>Discussion and conclusion:</w:t>
      </w:r>
    </w:p>
    <w:p w14:paraId="69A0BFCC" w14:textId="77777777" w:rsidR="00000000" w:rsidRDefault="00FB1D1D">
      <w:pPr>
        <w:spacing w:before="100" w:beforeAutospacing="1" w:after="100" w:afterAutospacing="1"/>
        <w:divId w:val="662779614"/>
      </w:pPr>
      <w:r>
        <w:t>CC#1: This CR Pack was approved.</w:t>
      </w:r>
    </w:p>
    <w:p w14:paraId="56EADCCF" w14:textId="77777777" w:rsidR="00000000" w:rsidRDefault="00FB1D1D">
      <w:pPr>
        <w:keepNext/>
        <w:spacing w:before="100" w:beforeAutospacing="1" w:after="100" w:afterAutospacing="1"/>
        <w:divId w:val="662779614"/>
        <w:rPr>
          <w:rFonts w:cs="Arial"/>
          <w:b/>
        </w:rPr>
      </w:pPr>
      <w:r>
        <w:rPr>
          <w:rFonts w:cs="Arial"/>
          <w:b/>
        </w:rPr>
        <w:t>Status:</w:t>
      </w:r>
    </w:p>
    <w:p w14:paraId="0B25DA07" w14:textId="77777777" w:rsidR="00000000" w:rsidRDefault="00FB1D1D">
      <w:pPr>
        <w:spacing w:before="100" w:beforeAutospacing="1" w:after="100" w:afterAutospacing="1"/>
        <w:divId w:val="662779614"/>
      </w:pPr>
      <w:r>
        <w:t>Approved.</w:t>
      </w:r>
    </w:p>
    <w:p w14:paraId="4629F670" w14:textId="77777777" w:rsidR="00000000" w:rsidRDefault="00FB1D1D">
      <w:pPr>
        <w:keepNext/>
        <w:keepLines/>
        <w:pBdr>
          <w:top w:val="single" w:sz="4" w:space="1" w:color="auto"/>
        </w:pBdr>
        <w:spacing w:before="100" w:beforeAutospacing="1" w:after="100" w:afterAutospacing="1"/>
        <w:divId w:val="662779614"/>
      </w:pPr>
      <w:r>
        <w:rPr>
          <w:color w:val="0000FF"/>
        </w:rPr>
        <w:t>TD SP-220158</w:t>
      </w:r>
      <w:r>
        <w:t xml:space="preserve"> (WID NEW) New WID on Network Slice charging based on 5G Data Connectivity. (Source: SA WG5).</w:t>
      </w:r>
      <w:r>
        <w:br/>
      </w:r>
      <w:r>
        <w:rPr>
          <w:b/>
        </w:rPr>
        <w:t>Document for:</w:t>
      </w:r>
      <w:r>
        <w:t xml:space="preserve"> Approval.</w:t>
      </w:r>
      <w:r>
        <w:br/>
      </w:r>
      <w:r>
        <w:rPr>
          <w:b/>
        </w:rPr>
        <w:t>Abstract:</w:t>
      </w:r>
      <w:r>
        <w:t xml:space="preserve"> Obj</w:t>
      </w:r>
      <w:r>
        <w:t>ective: The objective of this work item is to provide the description for Network Slice charging based on 5G data connectivity in 5GS: - The functional description of network slice charging based on 5G data connectivity charging performed between SMF and C</w:t>
      </w:r>
      <w:r>
        <w:t>HF in 5GS as informative Annex in TS 32.255.</w:t>
      </w:r>
    </w:p>
    <w:p w14:paraId="52E013DB" w14:textId="77777777" w:rsidR="00000000" w:rsidRDefault="00FB1D1D">
      <w:pPr>
        <w:keepNext/>
        <w:spacing w:before="100" w:beforeAutospacing="1" w:after="100" w:afterAutospacing="1"/>
        <w:divId w:val="662779614"/>
        <w:rPr>
          <w:rFonts w:cs="Arial"/>
          <w:b/>
        </w:rPr>
      </w:pPr>
      <w:r>
        <w:rPr>
          <w:rFonts w:cs="Arial"/>
          <w:b/>
        </w:rPr>
        <w:t>Comment:</w:t>
      </w:r>
    </w:p>
    <w:p w14:paraId="7966AB58" w14:textId="77777777" w:rsidR="00000000" w:rsidRDefault="00FB1D1D">
      <w:pPr>
        <w:spacing w:before="100" w:beforeAutospacing="1" w:after="100" w:afterAutospacing="1"/>
        <w:divId w:val="662779614"/>
      </w:pPr>
      <w:r>
        <w:t>This WID NEW was approved.</w:t>
      </w:r>
    </w:p>
    <w:p w14:paraId="72C859A9" w14:textId="77777777" w:rsidR="00000000" w:rsidRDefault="00FB1D1D">
      <w:pPr>
        <w:keepNext/>
        <w:spacing w:before="100" w:beforeAutospacing="1" w:after="100" w:afterAutospacing="1"/>
        <w:divId w:val="662779614"/>
        <w:rPr>
          <w:rFonts w:cs="Arial"/>
          <w:b/>
        </w:rPr>
      </w:pPr>
      <w:r>
        <w:rPr>
          <w:rFonts w:cs="Arial"/>
          <w:b/>
        </w:rPr>
        <w:t>Discussion and conclusion:</w:t>
      </w:r>
    </w:p>
    <w:p w14:paraId="0B248AA1" w14:textId="77777777" w:rsidR="00000000" w:rsidRDefault="00FB1D1D">
      <w:pPr>
        <w:spacing w:before="100" w:beforeAutospacing="1" w:after="100" w:afterAutospacing="1"/>
        <w:divId w:val="662779614"/>
      </w:pPr>
      <w:r>
        <w:t>CC#1: This WID is completed with the CR Pack SP 220157. This New WID was approved.</w:t>
      </w:r>
    </w:p>
    <w:p w14:paraId="13E6FB10" w14:textId="77777777" w:rsidR="00000000" w:rsidRDefault="00FB1D1D">
      <w:pPr>
        <w:keepNext/>
        <w:spacing w:before="100" w:beforeAutospacing="1" w:after="100" w:afterAutospacing="1"/>
        <w:divId w:val="662779614"/>
        <w:rPr>
          <w:rFonts w:cs="Arial"/>
          <w:b/>
        </w:rPr>
      </w:pPr>
      <w:r>
        <w:rPr>
          <w:rFonts w:cs="Arial"/>
          <w:b/>
        </w:rPr>
        <w:t>Status:</w:t>
      </w:r>
    </w:p>
    <w:p w14:paraId="1F3A4D9C" w14:textId="77777777" w:rsidR="00000000" w:rsidRDefault="00FB1D1D">
      <w:pPr>
        <w:spacing w:before="100" w:beforeAutospacing="1" w:after="100" w:afterAutospacing="1"/>
        <w:divId w:val="662779614"/>
      </w:pPr>
      <w:r>
        <w:t>Approved.</w:t>
      </w:r>
    </w:p>
    <w:p w14:paraId="1AC02760" w14:textId="77777777" w:rsidR="00000000" w:rsidRDefault="00FB1D1D">
      <w:pPr>
        <w:keepNext/>
        <w:keepLines/>
        <w:pBdr>
          <w:top w:val="single" w:sz="4" w:space="1" w:color="auto"/>
        </w:pBdr>
        <w:spacing w:before="100" w:beforeAutospacing="1" w:after="100" w:afterAutospacing="1"/>
        <w:divId w:val="662779614"/>
      </w:pPr>
      <w:r>
        <w:rPr>
          <w:color w:val="0000FF"/>
        </w:rPr>
        <w:lastRenderedPageBreak/>
        <w:t>TD SP-220155</w:t>
      </w:r>
      <w:r>
        <w:t xml:space="preserve"> </w:t>
      </w:r>
      <w:r>
        <w:t>(CR PACK) Rel-17 CRs on 5G Charging for Local breakout roaming of data connectivity. (Source: SA WG5).</w:t>
      </w:r>
      <w:r>
        <w:br/>
      </w:r>
      <w:r>
        <w:rPr>
          <w:b/>
        </w:rPr>
        <w:t>Document for:</w:t>
      </w:r>
      <w:r>
        <w:t xml:space="preserve"> Approval.</w:t>
      </w:r>
      <w:r>
        <w:br/>
      </w:r>
      <w:r>
        <w:rPr>
          <w:b/>
        </w:rPr>
        <w:t>Abstract:</w:t>
      </w:r>
      <w:r>
        <w:t xml:space="preserve"> 32.240 CR0439.</w:t>
      </w:r>
    </w:p>
    <w:p w14:paraId="58B34F36" w14:textId="77777777" w:rsidR="00000000" w:rsidRDefault="00FB1D1D">
      <w:pPr>
        <w:keepNext/>
        <w:spacing w:before="100" w:beforeAutospacing="1" w:after="100" w:afterAutospacing="1"/>
        <w:divId w:val="662779614"/>
        <w:rPr>
          <w:rFonts w:cs="Arial"/>
          <w:b/>
        </w:rPr>
      </w:pPr>
      <w:r>
        <w:rPr>
          <w:rFonts w:cs="Arial"/>
          <w:b/>
        </w:rPr>
        <w:t>Comment:</w:t>
      </w:r>
    </w:p>
    <w:p w14:paraId="71F2B370" w14:textId="77777777" w:rsidR="00000000" w:rsidRDefault="00FB1D1D">
      <w:pPr>
        <w:spacing w:before="100" w:beforeAutospacing="1" w:after="100" w:afterAutospacing="1"/>
        <w:divId w:val="662779614"/>
      </w:pPr>
      <w:r>
        <w:t>This CR PACK was approved.</w:t>
      </w:r>
    </w:p>
    <w:p w14:paraId="06DAD450" w14:textId="77777777" w:rsidR="00000000" w:rsidRDefault="00FB1D1D">
      <w:pPr>
        <w:keepNext/>
        <w:spacing w:before="100" w:beforeAutospacing="1" w:after="100" w:afterAutospacing="1"/>
        <w:divId w:val="662779614"/>
        <w:rPr>
          <w:rFonts w:cs="Arial"/>
          <w:b/>
        </w:rPr>
      </w:pPr>
      <w:r>
        <w:rPr>
          <w:rFonts w:cs="Arial"/>
          <w:b/>
        </w:rPr>
        <w:t>Discussion and conclusion:</w:t>
      </w:r>
    </w:p>
    <w:p w14:paraId="140FC806" w14:textId="77777777" w:rsidR="00000000" w:rsidRDefault="00FB1D1D">
      <w:pPr>
        <w:spacing w:before="100" w:beforeAutospacing="1" w:after="100" w:afterAutospacing="1"/>
        <w:divId w:val="662779614"/>
      </w:pPr>
      <w:r>
        <w:t>CC#1: This CR Pack was approved.</w:t>
      </w:r>
    </w:p>
    <w:p w14:paraId="3C79422E" w14:textId="77777777" w:rsidR="00000000" w:rsidRDefault="00FB1D1D">
      <w:pPr>
        <w:keepNext/>
        <w:spacing w:before="100" w:beforeAutospacing="1" w:after="100" w:afterAutospacing="1"/>
        <w:divId w:val="662779614"/>
        <w:rPr>
          <w:rFonts w:cs="Arial"/>
          <w:b/>
        </w:rPr>
      </w:pPr>
      <w:r>
        <w:rPr>
          <w:rFonts w:cs="Arial"/>
          <w:b/>
        </w:rPr>
        <w:t>Status:</w:t>
      </w:r>
    </w:p>
    <w:p w14:paraId="12ECBACD" w14:textId="77777777" w:rsidR="00000000" w:rsidRDefault="00FB1D1D">
      <w:pPr>
        <w:spacing w:before="100" w:beforeAutospacing="1" w:after="100" w:afterAutospacing="1"/>
        <w:divId w:val="662779614"/>
      </w:pPr>
      <w:r>
        <w:t>Approved.</w:t>
      </w:r>
    </w:p>
    <w:p w14:paraId="1EC70704" w14:textId="77777777" w:rsidR="00000000" w:rsidRDefault="00FB1D1D">
      <w:pPr>
        <w:pStyle w:val="Heading2"/>
        <w:divId w:val="662779614"/>
        <w:rPr>
          <w:color w:val="0000FF"/>
        </w:rPr>
      </w:pPr>
      <w:r>
        <w:rPr>
          <w:color w:val="0000FF"/>
        </w:rPr>
        <w:t>Block 3 (to approve / note Thursday 15:00 UTC)</w:t>
      </w:r>
    </w:p>
    <w:p w14:paraId="5464F54D" w14:textId="77777777" w:rsidR="00000000" w:rsidRDefault="00FB1D1D">
      <w:pPr>
        <w:pStyle w:val="Heading1"/>
        <w:divId w:val="4091945"/>
      </w:pPr>
      <w:r>
        <w:t>6.3</w:t>
      </w:r>
      <w:r>
        <w:tab/>
        <w:t>Revised Release 17 Study Item and Work Item Descriptions</w:t>
      </w:r>
    </w:p>
    <w:p w14:paraId="40236470" w14:textId="77777777" w:rsidR="00000000" w:rsidRDefault="00FB1D1D">
      <w:pPr>
        <w:keepNext/>
        <w:keepLines/>
        <w:pBdr>
          <w:top w:val="single" w:sz="4" w:space="1" w:color="auto"/>
        </w:pBdr>
        <w:spacing w:before="100" w:beforeAutospacing="1" w:after="100" w:afterAutospacing="1"/>
        <w:divId w:val="4091945"/>
        <w:rPr>
          <w:rFonts w:eastAsiaTheme="minorEastAsia"/>
        </w:rPr>
      </w:pPr>
      <w:r>
        <w:rPr>
          <w:color w:val="0000FF"/>
        </w:rPr>
        <w:t>TD SP-220259</w:t>
      </w:r>
      <w:r>
        <w:t xml:space="preserve"> (WI EXCEPTION REQUEST) Rel-17 Work Item Exception for ECM. (Source: Samsung R&amp;D Institute UK).</w:t>
      </w:r>
      <w:r>
        <w:br/>
      </w:r>
      <w:r>
        <w:rPr>
          <w:b/>
        </w:rPr>
        <w:t>Document for:</w:t>
      </w:r>
      <w:r>
        <w:t xml:space="preserve"> Approval.</w:t>
      </w:r>
      <w:r>
        <w:br/>
      </w:r>
      <w:r>
        <w:rPr>
          <w:b/>
        </w:rPr>
        <w:t>Abstra</w:t>
      </w:r>
      <w:r>
        <w:rPr>
          <w:b/>
        </w:rPr>
        <w:t>ct:</w:t>
      </w:r>
      <w:r>
        <w:t xml:space="preserve"> Work Item Exception for ECM.</w:t>
      </w:r>
    </w:p>
    <w:p w14:paraId="28D0F1E2" w14:textId="77777777" w:rsidR="00000000" w:rsidRDefault="00FB1D1D">
      <w:pPr>
        <w:keepNext/>
        <w:spacing w:before="100" w:beforeAutospacing="1" w:after="100" w:afterAutospacing="1"/>
        <w:divId w:val="4091945"/>
        <w:rPr>
          <w:rFonts w:cs="Arial"/>
          <w:b/>
        </w:rPr>
      </w:pPr>
      <w:r>
        <w:rPr>
          <w:rFonts w:cs="Arial"/>
          <w:b/>
        </w:rPr>
        <w:t>Comment:</w:t>
      </w:r>
    </w:p>
    <w:p w14:paraId="72DC32BB" w14:textId="77777777" w:rsidR="00000000" w:rsidRDefault="00FB1D1D">
      <w:pPr>
        <w:spacing w:before="100" w:beforeAutospacing="1" w:after="100" w:afterAutospacing="1"/>
        <w:divId w:val="4091945"/>
      </w:pPr>
      <w:r>
        <w:t>This WI EXCEPTION REQUEST was approved.</w:t>
      </w:r>
    </w:p>
    <w:p w14:paraId="049322A7" w14:textId="77777777" w:rsidR="00000000" w:rsidRDefault="00FB1D1D">
      <w:pPr>
        <w:keepNext/>
        <w:spacing w:before="100" w:beforeAutospacing="1" w:after="100" w:afterAutospacing="1"/>
        <w:divId w:val="4091945"/>
        <w:rPr>
          <w:rFonts w:cs="Arial"/>
          <w:b/>
        </w:rPr>
      </w:pPr>
      <w:r>
        <w:rPr>
          <w:rFonts w:cs="Arial"/>
          <w:b/>
        </w:rPr>
        <w:t>Discussion and conclusion:</w:t>
      </w:r>
    </w:p>
    <w:p w14:paraId="1BA517BE" w14:textId="77777777" w:rsidR="00000000" w:rsidRDefault="00FB1D1D">
      <w:pPr>
        <w:spacing w:before="100" w:beforeAutospacing="1" w:after="100" w:afterAutospacing="1"/>
        <w:divId w:val="4091945"/>
      </w:pPr>
      <w:r>
        <w:t>CC#1: This Rel-17 Exception request was approved.</w:t>
      </w:r>
    </w:p>
    <w:p w14:paraId="278C9AE8" w14:textId="77777777" w:rsidR="00000000" w:rsidRDefault="00FB1D1D">
      <w:pPr>
        <w:keepNext/>
        <w:spacing w:before="100" w:beforeAutospacing="1" w:after="100" w:afterAutospacing="1"/>
        <w:divId w:val="4091945"/>
        <w:rPr>
          <w:rFonts w:cs="Arial"/>
          <w:b/>
        </w:rPr>
      </w:pPr>
      <w:r>
        <w:rPr>
          <w:rFonts w:cs="Arial"/>
          <w:b/>
        </w:rPr>
        <w:t>Status:</w:t>
      </w:r>
    </w:p>
    <w:p w14:paraId="581F89AD" w14:textId="77777777" w:rsidR="00000000" w:rsidRDefault="00FB1D1D">
      <w:pPr>
        <w:spacing w:before="100" w:beforeAutospacing="1" w:after="100" w:afterAutospacing="1"/>
        <w:divId w:val="4091945"/>
      </w:pPr>
      <w:r>
        <w:t>Approved.</w:t>
      </w:r>
    </w:p>
    <w:p w14:paraId="4CF1920E" w14:textId="77777777" w:rsidR="00000000" w:rsidRDefault="00FB1D1D">
      <w:pPr>
        <w:keepNext/>
        <w:keepLines/>
        <w:pBdr>
          <w:top w:val="single" w:sz="4" w:space="1" w:color="auto"/>
        </w:pBdr>
        <w:spacing w:before="100" w:beforeAutospacing="1" w:after="100" w:afterAutospacing="1"/>
        <w:divId w:val="4091945"/>
      </w:pPr>
      <w:r>
        <w:rPr>
          <w:color w:val="0000FF"/>
        </w:rPr>
        <w:t>TD SP-220191</w:t>
      </w:r>
      <w:r>
        <w:t xml:space="preserve"> (WI EXCEPTION REQUEST) Work Item Exception for 5G_ProSe Security A</w:t>
      </w:r>
      <w:r>
        <w:t>spects. (Source: SA WG3).</w:t>
      </w:r>
      <w:r>
        <w:br/>
      </w:r>
      <w:r>
        <w:rPr>
          <w:b/>
        </w:rPr>
        <w:t>Document for:</w:t>
      </w:r>
      <w:r>
        <w:t xml:space="preserve"> Approval.</w:t>
      </w:r>
      <w:r>
        <w:br/>
      </w:r>
      <w:r>
        <w:rPr>
          <w:b/>
        </w:rPr>
        <w:t>Abstract:</w:t>
      </w:r>
      <w:r>
        <w:t xml:space="preserve"> Expected Completion Date: April 2022 (SA WG3#106-e-Bis) Service(s) impacted: </w:t>
      </w:r>
      <w:proofErr w:type="spellStart"/>
      <w:r>
        <w:t>ProSe</w:t>
      </w:r>
      <w:proofErr w:type="spellEnd"/>
      <w:r>
        <w:t xml:space="preserve"> services Specification(s) affected: TS 33.503 Task(s) within work which are not complete: - Control Plane based s</w:t>
      </w:r>
      <w:r>
        <w:t xml:space="preserve">ecurity procedure for 5G </w:t>
      </w:r>
      <w:proofErr w:type="spellStart"/>
      <w:r>
        <w:t>ProSe</w:t>
      </w:r>
      <w:proofErr w:type="spellEnd"/>
      <w:r>
        <w:t xml:space="preserve"> Communication via 5G </w:t>
      </w:r>
      <w:proofErr w:type="spellStart"/>
      <w:r>
        <w:t>ProSe</w:t>
      </w:r>
      <w:proofErr w:type="spellEnd"/>
      <w:r>
        <w:t xml:space="preserve"> Layer-3 UE-to-Network Relay. - A new Prose anchor function may be defined for storage of 5G PRUK keys. - Details on the security of UE-to-NW relay discovery procedures - Details on the CP based seco</w:t>
      </w:r>
      <w:r>
        <w:t xml:space="preserve">ndary authentication procedures - Remaining Editor's notes Consequences if not included in Release 17: - No Control Plane based security mechanism defined for 5G </w:t>
      </w:r>
      <w:proofErr w:type="spellStart"/>
      <w:r>
        <w:t>ProSe</w:t>
      </w:r>
      <w:proofErr w:type="spellEnd"/>
      <w:r>
        <w:t xml:space="preserve"> Communication via 5G </w:t>
      </w:r>
      <w:proofErr w:type="spellStart"/>
      <w:r>
        <w:t>ProSe</w:t>
      </w:r>
      <w:proofErr w:type="spellEnd"/>
      <w:r>
        <w:t xml:space="preserve"> Layer-3 UE-to-Network Relay - Unclear how UE-to-NW relay disc</w:t>
      </w:r>
      <w:r>
        <w:t>overy works - Unclear how CP based secondary authentication works - Open Editor's Notes in technical spec.</w:t>
      </w:r>
    </w:p>
    <w:p w14:paraId="6A7D059D" w14:textId="77777777" w:rsidR="00000000" w:rsidRDefault="00FB1D1D">
      <w:pPr>
        <w:keepNext/>
        <w:spacing w:before="100" w:beforeAutospacing="1" w:after="100" w:afterAutospacing="1"/>
        <w:divId w:val="4091945"/>
        <w:rPr>
          <w:rFonts w:cs="Arial"/>
          <w:b/>
        </w:rPr>
      </w:pPr>
      <w:r>
        <w:rPr>
          <w:rFonts w:cs="Arial"/>
          <w:b/>
        </w:rPr>
        <w:t>Comment:</w:t>
      </w:r>
    </w:p>
    <w:p w14:paraId="594D52C4" w14:textId="77777777" w:rsidR="00000000" w:rsidRDefault="00FB1D1D">
      <w:pPr>
        <w:spacing w:before="100" w:beforeAutospacing="1" w:after="100" w:afterAutospacing="1"/>
        <w:divId w:val="4091945"/>
      </w:pPr>
      <w:r>
        <w:t>Removed from Block approval. rev3 was approved. Revised to SP-220349.</w:t>
      </w:r>
    </w:p>
    <w:p w14:paraId="066D1747" w14:textId="77777777" w:rsidR="00000000" w:rsidRDefault="00FB1D1D">
      <w:pPr>
        <w:keepNext/>
        <w:spacing w:before="100" w:beforeAutospacing="1" w:after="100" w:afterAutospacing="1"/>
        <w:divId w:val="4091945"/>
        <w:rPr>
          <w:rFonts w:cs="Arial"/>
          <w:b/>
        </w:rPr>
      </w:pPr>
      <w:r>
        <w:rPr>
          <w:rFonts w:cs="Arial"/>
          <w:b/>
        </w:rPr>
        <w:t>Discussion and conclusion:</w:t>
      </w:r>
    </w:p>
    <w:p w14:paraId="2222ABC1" w14:textId="77777777" w:rsidR="00000000" w:rsidRDefault="00FB1D1D">
      <w:pPr>
        <w:spacing w:before="100" w:beforeAutospacing="1" w:after="100" w:afterAutospacing="1"/>
        <w:divId w:val="4091945"/>
      </w:pPr>
      <w:r>
        <w:t>CC#2: The SA WG3 Chair suggested that the w</w:t>
      </w:r>
      <w:r>
        <w:t>ork on this issue should be completed in the next Quarter in SA WG2 and SA WG3 and WGs should coordinate accordingly. Ericsson suggested consulting the meeting schedules to determine if this is feasible and asked what are the consequences if this is not ac</w:t>
      </w:r>
      <w:r>
        <w:t>hieved. The SA WG2 Chair commented that the SA WG2 work is unclear as it appears be alignment with SA WG3 work, which is business as usual. Qualcomm replied that this proposal is a mechanism for selection procedure which has never been done before and it i</w:t>
      </w:r>
      <w:r>
        <w:t>s unclear whether other WGs will be impacted. Nokia commented that if there is work needed in SA WG2 then this will need to be done in Q2 and SA WG2 May meeting will need to be re-scoped to allow this Rel 17 work. CATT commented that the CP security proced</w:t>
      </w:r>
      <w:r>
        <w:t>ure should be simple work for SA WG2 as SA WG3 will define the new procedure itself.</w:t>
      </w:r>
      <w:r>
        <w:br/>
      </w:r>
      <w:r>
        <w:lastRenderedPageBreak/>
        <w:t>This was left for further off-line discussion and will be reviewed again at CC#4.</w:t>
      </w:r>
      <w:r>
        <w:br/>
        <w:t>CC#4: SP 220191_rev3 was considered. Ericsson asked why this is to be further delayed giv</w:t>
      </w:r>
      <w:r>
        <w:t>ing more Rel 17 work to SA WG2 and what the consequences are if this new target date is not completed in SA WG2. The TSG SA Chair replied that if this is not completed in the next quarter then any further exception request will need to be discussed and dec</w:t>
      </w:r>
      <w:r>
        <w:t>ided at the next TSG SA meeting. SP 220191_rev3 was then approved. (To be revised by MCC).</w:t>
      </w:r>
    </w:p>
    <w:p w14:paraId="2723BDFE" w14:textId="77777777" w:rsidR="00000000" w:rsidRDefault="00FB1D1D">
      <w:pPr>
        <w:keepNext/>
        <w:spacing w:before="100" w:beforeAutospacing="1" w:after="100" w:afterAutospacing="1"/>
        <w:divId w:val="4091945"/>
        <w:rPr>
          <w:rFonts w:cs="Arial"/>
          <w:b/>
        </w:rPr>
      </w:pPr>
      <w:r>
        <w:rPr>
          <w:rFonts w:cs="Arial"/>
          <w:b/>
        </w:rPr>
        <w:t>e-mail discussion:</w:t>
      </w:r>
    </w:p>
    <w:p w14:paraId="213C7990" w14:textId="77777777" w:rsidR="00000000" w:rsidRDefault="00FB1D1D">
      <w:pPr>
        <w:spacing w:before="100" w:beforeAutospacing="1" w:after="100" w:afterAutospacing="1"/>
        <w:divId w:val="4091945"/>
      </w:pPr>
      <w:r>
        <w:t xml:space="preserve">Haris(Qualcomm) proposes to give conditional exception for ' Control Plane based security procedure for 5G </w:t>
      </w:r>
      <w:proofErr w:type="spellStart"/>
      <w:r>
        <w:t>ProSe</w:t>
      </w:r>
      <w:proofErr w:type="spellEnd"/>
      <w:r>
        <w:t xml:space="preserve"> Communication via 5G </w:t>
      </w:r>
      <w:proofErr w:type="spellStart"/>
      <w:r>
        <w:t>ProSe</w:t>
      </w:r>
      <w:proofErr w:type="spellEnd"/>
      <w:r>
        <w:t xml:space="preserve"> Layer-</w:t>
      </w:r>
      <w:r>
        <w:t>3 UE-to-Network Relay' only if the SA2 related work to be completed in the same quarter</w:t>
      </w:r>
      <w:r>
        <w:br/>
      </w:r>
      <w:r>
        <w:br/>
        <w:t xml:space="preserve">Krister (Ericsson) asks for clarification on </w:t>
      </w:r>
      <w:proofErr w:type="spellStart"/>
      <w:r>
        <w:t>Saadµs</w:t>
      </w:r>
      <w:proofErr w:type="spellEnd"/>
      <w:r>
        <w:t xml:space="preserve"> comment. It seems to be a conflict with your statement on referring to procedures already specified in SA3 and that</w:t>
      </w:r>
      <w:r>
        <w:t xml:space="preserve"> the SA3 exception sheet asks extension of work for 3 months on the aspects listed.</w:t>
      </w:r>
      <w:r>
        <w:br/>
        <w:t>&lt;</w:t>
      </w:r>
      <w:r>
        <w:br/>
        <w:t xml:space="preserve">Saad (Interdigital) view is that SA2 remaining work should and can be limited by mostly referring to the security procedures already specified by SA3. </w:t>
      </w:r>
      <w:r>
        <w:br/>
        <w:t>&lt;&lt;</w:t>
      </w:r>
      <w:r>
        <w:br/>
        <w:t xml:space="preserve">Nokia believes </w:t>
      </w:r>
      <w:r>
        <w:t>SA3 can proceed with this work in Q2. What is important is to secure SA3 completes this work in Q2 to allow CT4 to follow-up in the subsequent quarter. We do not really understand what a conditional exception, as proposed by Qualcomm, is about. At the same</w:t>
      </w:r>
      <w:r>
        <w:t xml:space="preserve"> time, we assume SA2 work in this area is mainly to align with SA3 specifications. </w:t>
      </w:r>
      <w:r>
        <w:br/>
        <w:t>&lt;</w:t>
      </w:r>
      <w:r>
        <w:br/>
        <w:t>CATT thanks Qualcomm for the 'give conditional exception' idea and agree with views expressed by companies that related SA3 and SA2 work could complete in Q2. And suggest</w:t>
      </w:r>
      <w:r>
        <w:t xml:space="preserve"> to approve this exception. </w:t>
      </w:r>
      <w:r>
        <w:br/>
        <w:t>&lt;</w:t>
      </w:r>
      <w:r>
        <w:br/>
        <w:t>Haris (Qualcomm) is ok with r01</w:t>
      </w:r>
      <w:r>
        <w:br/>
        <w:t>Ming (CATT) provides r01, to clarify SA2 work need to be completed in Q2 2022.</w:t>
      </w:r>
      <w:r>
        <w:br/>
      </w:r>
      <w:proofErr w:type="spellStart"/>
      <w:r>
        <w:t>Rajvel</w:t>
      </w:r>
      <w:proofErr w:type="spellEnd"/>
      <w:r>
        <w:t xml:space="preserve"> (Samsung) disagrees with the notion of 'conditional exception', as it is business as usual to address the i</w:t>
      </w:r>
      <w:r>
        <w:t>ssues within the exception period. SA2 related works are mostly to align with SA3, therefore we don't foresee any major novel work. For the sake of progress, propose revision to the NOTE introduced in r1.</w:t>
      </w:r>
      <w:r>
        <w:br/>
        <w:t xml:space="preserve">Shabnam (Ericsson) asks to expand the consequences </w:t>
      </w:r>
      <w:r>
        <w:t xml:space="preserve">if not approved in the context of 5G </w:t>
      </w:r>
      <w:proofErr w:type="spellStart"/>
      <w:r>
        <w:t>ProSe</w:t>
      </w:r>
      <w:proofErr w:type="spellEnd"/>
      <w:r>
        <w:t xml:space="preserve"> Rel-17, and not only for CP option? It seems quite unclear in terms of consequences of extending the work in multiple WGs (Stage 2 level) as well as extended stage 3 impacts and that there is already UP option com</w:t>
      </w:r>
      <w:r>
        <w:t>pleted, it would be good to understand the overall consequences.</w:t>
      </w:r>
      <w:r>
        <w:br/>
        <w:t>Puneet (SA2 Chair) provides clarification on the SA2 work plan.</w:t>
      </w:r>
      <w:r>
        <w:br/>
        <w:t xml:space="preserve">Ming (CATT) provides r02, to address comments from SAMSUNG. </w:t>
      </w:r>
      <w:r>
        <w:br/>
        <w:t>Ming (CATT) responses to Shabnam (Ericsson).</w:t>
      </w:r>
      <w:r>
        <w:br/>
        <w:t>Shabnam (Ericsson) re</w:t>
      </w:r>
      <w:r>
        <w:t>minds CATT that SA rule is only the author (assume in this case SA3 chair?) should provide revision on Revisions folder and comments that questions were not answered, comments further.</w:t>
      </w:r>
      <w:r>
        <w:br/>
        <w:t>Saad (Interdigital) replies to Shabnam's comments.</w:t>
      </w:r>
      <w:r>
        <w:br/>
        <w:t xml:space="preserve">Ming (CATT) replies </w:t>
      </w:r>
      <w:r>
        <w:t>to Shabnam's comments, inline.</w:t>
      </w:r>
    </w:p>
    <w:p w14:paraId="28105D4F" w14:textId="77777777" w:rsidR="00000000" w:rsidRDefault="00FB1D1D">
      <w:pPr>
        <w:keepNext/>
        <w:spacing w:before="100" w:beforeAutospacing="1" w:after="100" w:afterAutospacing="1"/>
        <w:divId w:val="4091945"/>
        <w:rPr>
          <w:rFonts w:cs="Arial"/>
          <w:b/>
        </w:rPr>
      </w:pPr>
      <w:r>
        <w:rPr>
          <w:rFonts w:cs="Arial"/>
          <w:b/>
        </w:rPr>
        <w:t>Status:</w:t>
      </w:r>
    </w:p>
    <w:p w14:paraId="16D86AEE" w14:textId="77777777" w:rsidR="00000000" w:rsidRDefault="00FB1D1D">
      <w:pPr>
        <w:spacing w:before="100" w:beforeAutospacing="1" w:after="100" w:afterAutospacing="1"/>
        <w:divId w:val="4091945"/>
      </w:pPr>
      <w:r>
        <w:t>Revised to SP-220349.</w:t>
      </w:r>
    </w:p>
    <w:p w14:paraId="078AEE07" w14:textId="77777777" w:rsidR="00000000" w:rsidRDefault="00FB1D1D">
      <w:pPr>
        <w:keepNext/>
        <w:keepLines/>
        <w:pBdr>
          <w:top w:val="single" w:sz="4" w:space="1" w:color="auto"/>
        </w:pBdr>
        <w:spacing w:before="100" w:beforeAutospacing="1" w:after="100" w:afterAutospacing="1"/>
        <w:divId w:val="4091945"/>
      </w:pPr>
      <w:r>
        <w:rPr>
          <w:color w:val="0000FF"/>
        </w:rPr>
        <w:t>TD SP-220349</w:t>
      </w:r>
      <w:r>
        <w:t xml:space="preserve"> (WI EXCEPTION REQUEST) Work Item Exception for 5G_ProSe Security Aspects. (Source: SA WG3).</w:t>
      </w:r>
      <w:r>
        <w:br/>
      </w:r>
      <w:r>
        <w:rPr>
          <w:b/>
        </w:rPr>
        <w:t>Document for:</w:t>
      </w:r>
      <w:r>
        <w:t xml:space="preserve"> Approval.</w:t>
      </w:r>
      <w:r>
        <w:br/>
      </w:r>
      <w:r>
        <w:rPr>
          <w:b/>
        </w:rPr>
        <w:t>Abstract:</w:t>
      </w:r>
      <w:r>
        <w:t xml:space="preserve"> </w:t>
      </w:r>
      <w:r>
        <w:t xml:space="preserve">Expected Completion Date: April 2022 (SA WG3#106-e-Bis) Service(s) impacted: </w:t>
      </w:r>
      <w:proofErr w:type="spellStart"/>
      <w:r>
        <w:t>ProSe</w:t>
      </w:r>
      <w:proofErr w:type="spellEnd"/>
      <w:r>
        <w:t xml:space="preserve"> services Specification(s) affected: TS 33.503 Task(s) within work which are not complete: - Control Plane based security procedure for 5G </w:t>
      </w:r>
      <w:proofErr w:type="spellStart"/>
      <w:r>
        <w:t>ProSe</w:t>
      </w:r>
      <w:proofErr w:type="spellEnd"/>
      <w:r>
        <w:t xml:space="preserve"> Communication via 5G </w:t>
      </w:r>
      <w:proofErr w:type="spellStart"/>
      <w:r>
        <w:t>ProSe</w:t>
      </w:r>
      <w:proofErr w:type="spellEnd"/>
      <w:r>
        <w:t xml:space="preserve"> La</w:t>
      </w:r>
      <w:r>
        <w:t>yer-3 UE-to-Network Relay. - A new Prose anchor function may be defined for storage of 5G PRUK keys. - Details on the security of UE-to-NW relay discovery procedures - Details on the CP based secondary authentication procedures - Remaining Editor's notes C</w:t>
      </w:r>
      <w:r>
        <w:t xml:space="preserve">onsequences if not included in Release 17: - No Control Plane based security mechanism defined for 5G </w:t>
      </w:r>
      <w:proofErr w:type="spellStart"/>
      <w:r>
        <w:t>ProSe</w:t>
      </w:r>
      <w:proofErr w:type="spellEnd"/>
      <w:r>
        <w:t xml:space="preserve"> Communication via 5G </w:t>
      </w:r>
      <w:proofErr w:type="spellStart"/>
      <w:r>
        <w:t>ProSe</w:t>
      </w:r>
      <w:proofErr w:type="spellEnd"/>
      <w:r>
        <w:t xml:space="preserve"> Layer-3 UE-to-Network Relay - Unclear how UE-to-NW relay discovery works - Unclear how CP based secondary authentication </w:t>
      </w:r>
      <w:r>
        <w:t>works - Open Editor's Notes in technical spec.</w:t>
      </w:r>
    </w:p>
    <w:p w14:paraId="77DA338B" w14:textId="77777777" w:rsidR="00000000" w:rsidRDefault="00FB1D1D">
      <w:pPr>
        <w:keepNext/>
        <w:spacing w:before="100" w:beforeAutospacing="1" w:after="100" w:afterAutospacing="1"/>
        <w:divId w:val="4091945"/>
        <w:rPr>
          <w:rFonts w:cs="Arial"/>
          <w:b/>
        </w:rPr>
      </w:pPr>
      <w:r>
        <w:rPr>
          <w:rFonts w:cs="Arial"/>
          <w:b/>
        </w:rPr>
        <w:t>Comment:</w:t>
      </w:r>
    </w:p>
    <w:p w14:paraId="08F853C2" w14:textId="77777777" w:rsidR="00000000" w:rsidRDefault="00FB1D1D">
      <w:pPr>
        <w:spacing w:before="100" w:beforeAutospacing="1" w:after="100" w:afterAutospacing="1"/>
        <w:divId w:val="4091945"/>
      </w:pPr>
      <w:r>
        <w:t>Revision of SP-220191_rev3. This WI EXCEPTION REQUEST was approved.</w:t>
      </w:r>
    </w:p>
    <w:p w14:paraId="39B2017C" w14:textId="77777777" w:rsidR="00000000" w:rsidRDefault="00FB1D1D">
      <w:pPr>
        <w:keepNext/>
        <w:spacing w:before="100" w:beforeAutospacing="1" w:after="100" w:afterAutospacing="1"/>
        <w:divId w:val="4091945"/>
        <w:rPr>
          <w:rFonts w:cs="Arial"/>
          <w:b/>
        </w:rPr>
      </w:pPr>
      <w:r>
        <w:rPr>
          <w:rFonts w:cs="Arial"/>
          <w:b/>
        </w:rPr>
        <w:t>Discussion and conclusion:</w:t>
      </w:r>
    </w:p>
    <w:p w14:paraId="7CEFBAE0" w14:textId="77777777" w:rsidR="00000000" w:rsidRDefault="00FB1D1D">
      <w:pPr>
        <w:spacing w:before="100" w:beforeAutospacing="1" w:after="100" w:afterAutospacing="1"/>
        <w:divId w:val="4091945"/>
      </w:pPr>
      <w:r>
        <w:t>-</w:t>
      </w:r>
    </w:p>
    <w:p w14:paraId="13E1127F" w14:textId="77777777" w:rsidR="00000000" w:rsidRDefault="00FB1D1D">
      <w:pPr>
        <w:keepNext/>
        <w:spacing w:before="100" w:beforeAutospacing="1" w:after="100" w:afterAutospacing="1"/>
        <w:divId w:val="4091945"/>
        <w:rPr>
          <w:rFonts w:cs="Arial"/>
          <w:b/>
        </w:rPr>
      </w:pPr>
      <w:r>
        <w:rPr>
          <w:rFonts w:cs="Arial"/>
          <w:b/>
        </w:rPr>
        <w:lastRenderedPageBreak/>
        <w:t>Status:</w:t>
      </w:r>
    </w:p>
    <w:p w14:paraId="3C8F5400" w14:textId="77777777" w:rsidR="00000000" w:rsidRDefault="00FB1D1D">
      <w:pPr>
        <w:spacing w:before="100" w:beforeAutospacing="1" w:after="100" w:afterAutospacing="1"/>
        <w:divId w:val="4091945"/>
      </w:pPr>
      <w:r>
        <w:t>Approved.</w:t>
      </w:r>
    </w:p>
    <w:p w14:paraId="619650E0" w14:textId="77777777" w:rsidR="00000000" w:rsidRDefault="00FB1D1D">
      <w:pPr>
        <w:keepNext/>
        <w:keepLines/>
        <w:pBdr>
          <w:top w:val="single" w:sz="4" w:space="1" w:color="auto"/>
        </w:pBdr>
        <w:spacing w:before="100" w:beforeAutospacing="1" w:after="100" w:afterAutospacing="1"/>
        <w:divId w:val="4091945"/>
      </w:pPr>
      <w:r>
        <w:rPr>
          <w:color w:val="0000FF"/>
        </w:rPr>
        <w:t>TD SP-220142</w:t>
      </w:r>
      <w:r>
        <w:t xml:space="preserve"> (SID REVISED) Revised SID on network slice management capability exposur</w:t>
      </w:r>
      <w:r>
        <w:t>e. (Source: SA WG5).</w:t>
      </w:r>
      <w:r>
        <w:br/>
      </w:r>
      <w:r>
        <w:rPr>
          <w:b/>
        </w:rPr>
        <w:t>Document for:</w:t>
      </w:r>
      <w:r>
        <w:t xml:space="preserve"> Approval.</w:t>
      </w:r>
      <w:r>
        <w:br/>
      </w:r>
      <w:r>
        <w:rPr>
          <w:b/>
        </w:rPr>
        <w:t>Abstract:</w:t>
      </w:r>
      <w:r>
        <w:t xml:space="preserve"> Updates target release and timescales.</w:t>
      </w:r>
    </w:p>
    <w:p w14:paraId="5EA98926" w14:textId="77777777" w:rsidR="00000000" w:rsidRDefault="00FB1D1D">
      <w:pPr>
        <w:keepNext/>
        <w:spacing w:before="100" w:beforeAutospacing="1" w:after="100" w:afterAutospacing="1"/>
        <w:divId w:val="4091945"/>
        <w:rPr>
          <w:rFonts w:cs="Arial"/>
          <w:b/>
        </w:rPr>
      </w:pPr>
      <w:r>
        <w:rPr>
          <w:rFonts w:cs="Arial"/>
          <w:b/>
        </w:rPr>
        <w:t>Comment:</w:t>
      </w:r>
    </w:p>
    <w:p w14:paraId="28FF6699" w14:textId="77777777" w:rsidR="00000000" w:rsidRDefault="00FB1D1D">
      <w:pPr>
        <w:spacing w:before="100" w:beforeAutospacing="1" w:after="100" w:afterAutospacing="1"/>
        <w:divId w:val="4091945"/>
      </w:pPr>
      <w:r>
        <w:t>Changes from Rel-17 to Rel-18. Removed from Block approval. _rev1 was approved. Revised to SP-220350.</w:t>
      </w:r>
    </w:p>
    <w:p w14:paraId="690FD5B8" w14:textId="77777777" w:rsidR="00000000" w:rsidRDefault="00FB1D1D">
      <w:pPr>
        <w:keepNext/>
        <w:spacing w:before="100" w:beforeAutospacing="1" w:after="100" w:afterAutospacing="1"/>
        <w:divId w:val="4091945"/>
        <w:rPr>
          <w:rFonts w:cs="Arial"/>
          <w:b/>
        </w:rPr>
      </w:pPr>
      <w:r>
        <w:rPr>
          <w:rFonts w:cs="Arial"/>
          <w:b/>
        </w:rPr>
        <w:t>Discussion and conclusion:</w:t>
      </w:r>
    </w:p>
    <w:p w14:paraId="1F86E164" w14:textId="77777777" w:rsidR="00000000" w:rsidRDefault="00FB1D1D">
      <w:pPr>
        <w:spacing w:before="100" w:beforeAutospacing="1" w:after="100" w:afterAutospacing="1"/>
        <w:divId w:val="4091945"/>
      </w:pPr>
      <w:r>
        <w:t>CC#4: SP 220142_rev1 was</w:t>
      </w:r>
      <w:r>
        <w:t xml:space="preserve"> considered. SP 220142_rev1 was approved. (To be revised by MCC).</w:t>
      </w:r>
    </w:p>
    <w:p w14:paraId="1481823D" w14:textId="77777777" w:rsidR="00000000" w:rsidRDefault="00FB1D1D">
      <w:pPr>
        <w:keepNext/>
        <w:spacing w:before="100" w:beforeAutospacing="1" w:after="100" w:afterAutospacing="1"/>
        <w:divId w:val="4091945"/>
        <w:rPr>
          <w:rFonts w:cs="Arial"/>
          <w:b/>
        </w:rPr>
      </w:pPr>
      <w:r>
        <w:rPr>
          <w:rFonts w:cs="Arial"/>
          <w:b/>
        </w:rPr>
        <w:t>e-mail discussion:</w:t>
      </w:r>
    </w:p>
    <w:p w14:paraId="476E0785" w14:textId="77777777" w:rsidR="00000000" w:rsidRDefault="00FB1D1D">
      <w:pPr>
        <w:spacing w:before="100" w:beforeAutospacing="1" w:after="100" w:afterAutospacing="1"/>
        <w:divId w:val="4091945"/>
      </w:pPr>
      <w:r>
        <w:t>SA5 chair provides rev1.</w:t>
      </w:r>
    </w:p>
    <w:p w14:paraId="63235D58" w14:textId="77777777" w:rsidR="00000000" w:rsidRDefault="00FB1D1D">
      <w:pPr>
        <w:keepNext/>
        <w:spacing w:before="100" w:beforeAutospacing="1" w:after="100" w:afterAutospacing="1"/>
        <w:divId w:val="4091945"/>
        <w:rPr>
          <w:rFonts w:cs="Arial"/>
          <w:b/>
        </w:rPr>
      </w:pPr>
      <w:r>
        <w:rPr>
          <w:rFonts w:cs="Arial"/>
          <w:b/>
        </w:rPr>
        <w:t>Status:</w:t>
      </w:r>
    </w:p>
    <w:p w14:paraId="5EC0E59D" w14:textId="77777777" w:rsidR="00000000" w:rsidRDefault="00FB1D1D">
      <w:pPr>
        <w:spacing w:before="100" w:beforeAutospacing="1" w:after="100" w:afterAutospacing="1"/>
        <w:divId w:val="4091945"/>
      </w:pPr>
      <w:r>
        <w:t>Revised to SP-220350.</w:t>
      </w:r>
    </w:p>
    <w:p w14:paraId="2935A069" w14:textId="77777777" w:rsidR="00000000" w:rsidRDefault="00FB1D1D">
      <w:pPr>
        <w:keepNext/>
        <w:keepLines/>
        <w:pBdr>
          <w:top w:val="single" w:sz="4" w:space="1" w:color="auto"/>
        </w:pBdr>
        <w:spacing w:before="100" w:beforeAutospacing="1" w:after="100" w:afterAutospacing="1"/>
        <w:divId w:val="4091945"/>
      </w:pPr>
      <w:r>
        <w:rPr>
          <w:color w:val="0000FF"/>
        </w:rPr>
        <w:t>TD SP-220350</w:t>
      </w:r>
      <w:r>
        <w:t xml:space="preserve"> </w:t>
      </w:r>
      <w:r>
        <w:t>(SID REVISED) Revised SID on network slice management capability exposure. (Source: SA WG5).</w:t>
      </w:r>
      <w:r>
        <w:br/>
      </w:r>
      <w:r>
        <w:rPr>
          <w:b/>
        </w:rPr>
        <w:t>Document for:</w:t>
      </w:r>
      <w:r>
        <w:t xml:space="preserve"> Approval.</w:t>
      </w:r>
      <w:r>
        <w:br/>
      </w:r>
      <w:r>
        <w:rPr>
          <w:b/>
        </w:rPr>
        <w:t>Abstract:</w:t>
      </w:r>
      <w:r>
        <w:t xml:space="preserve"> Updates target release and timescales.</w:t>
      </w:r>
    </w:p>
    <w:p w14:paraId="0957B6F6" w14:textId="77777777" w:rsidR="00000000" w:rsidRDefault="00FB1D1D">
      <w:pPr>
        <w:keepNext/>
        <w:spacing w:before="100" w:beforeAutospacing="1" w:after="100" w:afterAutospacing="1"/>
        <w:divId w:val="4091945"/>
        <w:rPr>
          <w:rFonts w:cs="Arial"/>
          <w:b/>
        </w:rPr>
      </w:pPr>
      <w:r>
        <w:rPr>
          <w:rFonts w:cs="Arial"/>
          <w:b/>
        </w:rPr>
        <w:t>Comment:</w:t>
      </w:r>
    </w:p>
    <w:p w14:paraId="0512B48B" w14:textId="77777777" w:rsidR="00000000" w:rsidRDefault="00FB1D1D">
      <w:pPr>
        <w:spacing w:before="100" w:beforeAutospacing="1" w:after="100" w:afterAutospacing="1"/>
        <w:divId w:val="4091945"/>
      </w:pPr>
      <w:r>
        <w:t>Revision of SP-220142_rev1. This SID REVISED was approved.</w:t>
      </w:r>
    </w:p>
    <w:p w14:paraId="39A4DC50" w14:textId="77777777" w:rsidR="00000000" w:rsidRDefault="00FB1D1D">
      <w:pPr>
        <w:keepNext/>
        <w:spacing w:before="100" w:beforeAutospacing="1" w:after="100" w:afterAutospacing="1"/>
        <w:divId w:val="4091945"/>
        <w:rPr>
          <w:rFonts w:cs="Arial"/>
          <w:b/>
        </w:rPr>
      </w:pPr>
      <w:r>
        <w:rPr>
          <w:rFonts w:cs="Arial"/>
          <w:b/>
        </w:rPr>
        <w:t>Discussion and conclus</w:t>
      </w:r>
      <w:r>
        <w:rPr>
          <w:rFonts w:cs="Arial"/>
          <w:b/>
        </w:rPr>
        <w:t>ion:</w:t>
      </w:r>
    </w:p>
    <w:p w14:paraId="04A4BC29" w14:textId="77777777" w:rsidR="00000000" w:rsidRDefault="00FB1D1D">
      <w:pPr>
        <w:spacing w:before="100" w:beforeAutospacing="1" w:after="100" w:afterAutospacing="1"/>
        <w:divId w:val="4091945"/>
      </w:pPr>
      <w:r>
        <w:t>-</w:t>
      </w:r>
    </w:p>
    <w:p w14:paraId="3ED3353B" w14:textId="77777777" w:rsidR="00000000" w:rsidRDefault="00FB1D1D">
      <w:pPr>
        <w:keepNext/>
        <w:spacing w:before="100" w:beforeAutospacing="1" w:after="100" w:afterAutospacing="1"/>
        <w:divId w:val="4091945"/>
        <w:rPr>
          <w:rFonts w:cs="Arial"/>
          <w:b/>
        </w:rPr>
      </w:pPr>
      <w:r>
        <w:rPr>
          <w:rFonts w:cs="Arial"/>
          <w:b/>
        </w:rPr>
        <w:t>Status:</w:t>
      </w:r>
    </w:p>
    <w:p w14:paraId="47ADE516" w14:textId="77777777" w:rsidR="00000000" w:rsidRDefault="00FB1D1D">
      <w:pPr>
        <w:spacing w:before="100" w:beforeAutospacing="1" w:after="100" w:afterAutospacing="1"/>
        <w:divId w:val="4091945"/>
      </w:pPr>
      <w:r>
        <w:t>Approved.</w:t>
      </w:r>
    </w:p>
    <w:p w14:paraId="753A4FDC" w14:textId="77777777" w:rsidR="00000000" w:rsidRDefault="00FB1D1D">
      <w:pPr>
        <w:pStyle w:val="Heading2"/>
        <w:divId w:val="4091945"/>
        <w:rPr>
          <w:color w:val="0000FF"/>
        </w:rPr>
      </w:pPr>
      <w:r>
        <w:rPr>
          <w:color w:val="0000FF"/>
        </w:rPr>
        <w:t>Block 3 (to approve / note Thursday 15:00 UTC)</w:t>
      </w:r>
    </w:p>
    <w:p w14:paraId="5916A714"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SP-220243</w:t>
      </w:r>
      <w:r>
        <w:t xml:space="preserve"> (WI EXCEPTION REQUEST) [5MBP3] Proposed Exception Sheet. (Source: SA WG4).</w:t>
      </w:r>
      <w:r>
        <w:br/>
      </w:r>
      <w:r>
        <w:rPr>
          <w:b/>
        </w:rPr>
        <w:t>Document for:</w:t>
      </w:r>
      <w:r>
        <w:t xml:space="preserve"> Approval.</w:t>
      </w:r>
      <w:r>
        <w:br/>
      </w:r>
      <w:r>
        <w:rPr>
          <w:b/>
        </w:rPr>
        <w:t>Abstract:</w:t>
      </w:r>
      <w:r>
        <w:t xml:space="preserve"> </w:t>
      </w:r>
      <w:r>
        <w:t>Expected Completion Date: SA #96, June 2022 Service(s) impacted: 5G Media Streaming, 5MBS Specification(s) affected: - TS 26.517 5G Multicast-Broadcast User Services; Protocols and Formats - TS 26.346 Distribution Methods for MBS and Extensions for 5GMS de</w:t>
      </w:r>
      <w:r>
        <w:t xml:space="preserve">livery - TS 26.347 Client APIs for MBS and Extensions to MBMS-APIs for 5GMS delivery - TS 26.512 5G Media Streaming via </w:t>
      </w:r>
      <w:proofErr w:type="spellStart"/>
      <w:r>
        <w:t>eMBMS</w:t>
      </w:r>
      <w:proofErr w:type="spellEnd"/>
      <w:r>
        <w:t xml:space="preserve"> Task(s) within work which are not complete: - 5G Multicast-Broadcast User Services; Protocols and Formats - Distribution Methods f</w:t>
      </w:r>
      <w:r>
        <w:t xml:space="preserve">or MBS and Extensions for 5GMS delivery - Client APIs for MBS and Extensions to MBMS-APIs for 5GMS delivery - 5G Media Streaming via </w:t>
      </w:r>
      <w:proofErr w:type="spellStart"/>
      <w:r>
        <w:t>eMBMS</w:t>
      </w:r>
      <w:proofErr w:type="spellEnd"/>
      <w:r>
        <w:t xml:space="preserve"> Consequences if not included in Release 17: No stage-3 protocols for 5MBS.</w:t>
      </w:r>
    </w:p>
    <w:p w14:paraId="5514835B" w14:textId="77777777" w:rsidR="00000000" w:rsidRDefault="00FB1D1D">
      <w:pPr>
        <w:keepNext/>
        <w:spacing w:before="100" w:beforeAutospacing="1" w:after="100" w:afterAutospacing="1"/>
        <w:divId w:val="138229263"/>
        <w:rPr>
          <w:rFonts w:cs="Arial"/>
          <w:b/>
        </w:rPr>
      </w:pPr>
      <w:r>
        <w:rPr>
          <w:rFonts w:cs="Arial"/>
          <w:b/>
        </w:rPr>
        <w:t>Comment:</w:t>
      </w:r>
    </w:p>
    <w:p w14:paraId="0F0012C7" w14:textId="77777777" w:rsidR="00000000" w:rsidRDefault="00FB1D1D">
      <w:pPr>
        <w:spacing w:before="100" w:beforeAutospacing="1" w:after="100" w:afterAutospacing="1"/>
        <w:divId w:val="138229263"/>
      </w:pPr>
      <w:r>
        <w:t>CC#3: Block Approved.</w:t>
      </w:r>
    </w:p>
    <w:p w14:paraId="10DD122B" w14:textId="77777777" w:rsidR="00000000" w:rsidRDefault="00FB1D1D">
      <w:pPr>
        <w:keepNext/>
        <w:spacing w:before="100" w:beforeAutospacing="1" w:after="100" w:afterAutospacing="1"/>
        <w:divId w:val="138229263"/>
        <w:rPr>
          <w:rFonts w:cs="Arial"/>
          <w:b/>
        </w:rPr>
      </w:pPr>
      <w:r>
        <w:rPr>
          <w:rFonts w:cs="Arial"/>
          <w:b/>
        </w:rPr>
        <w:t xml:space="preserve">Discussion </w:t>
      </w:r>
      <w:r>
        <w:rPr>
          <w:rFonts w:cs="Arial"/>
          <w:b/>
        </w:rPr>
        <w:t>and conclusion:</w:t>
      </w:r>
    </w:p>
    <w:p w14:paraId="0C0EC61A" w14:textId="77777777" w:rsidR="00000000" w:rsidRDefault="00FB1D1D">
      <w:pPr>
        <w:spacing w:before="100" w:beforeAutospacing="1" w:after="100" w:afterAutospacing="1"/>
        <w:divId w:val="138229263"/>
      </w:pPr>
      <w:r>
        <w:t>-</w:t>
      </w:r>
    </w:p>
    <w:p w14:paraId="2DD29C0D"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03B978F1" w14:textId="77777777" w:rsidR="00000000" w:rsidRDefault="00FB1D1D">
      <w:pPr>
        <w:spacing w:before="100" w:beforeAutospacing="1" w:after="100" w:afterAutospacing="1"/>
        <w:divId w:val="138229263"/>
      </w:pPr>
      <w:r>
        <w:t>Approved.</w:t>
      </w:r>
    </w:p>
    <w:p w14:paraId="7D615D56" w14:textId="77777777" w:rsidR="00000000" w:rsidRDefault="00FB1D1D">
      <w:pPr>
        <w:keepNext/>
        <w:keepLines/>
        <w:pBdr>
          <w:top w:val="single" w:sz="4" w:space="1" w:color="auto"/>
        </w:pBdr>
        <w:spacing w:before="100" w:beforeAutospacing="1" w:after="100" w:afterAutospacing="1"/>
        <w:divId w:val="138229263"/>
      </w:pPr>
      <w:r>
        <w:rPr>
          <w:color w:val="0000FF"/>
        </w:rPr>
        <w:t>TD SP-220244</w:t>
      </w:r>
      <w:r>
        <w:t xml:space="preserve"> (WI EXCEPTION REQUEST) [EVEX] Proposed Exception Sheet. (Source: SA WG4).</w:t>
      </w:r>
      <w:r>
        <w:br/>
      </w:r>
      <w:r>
        <w:rPr>
          <w:b/>
        </w:rPr>
        <w:t>Document for:</w:t>
      </w:r>
      <w:r>
        <w:t xml:space="preserve"> Approval.</w:t>
      </w:r>
      <w:r>
        <w:br/>
      </w:r>
      <w:r>
        <w:rPr>
          <w:b/>
        </w:rPr>
        <w:t>Abstract:</w:t>
      </w:r>
      <w:r>
        <w:t xml:space="preserve"> Expected Completion Date: SA WG4#119-e Service(s) impacted: 5GMS at least, potentially all services</w:t>
      </w:r>
      <w:r>
        <w:t xml:space="preserve"> involving media Specification(s) affected: TS 26.501, TS 26.512, TS 26.531, TS 26.532, TS 29.517, TS 29.522 Task(s) within work which are not complete: 1) Completion by SA WG4 of stage 2 and stage 3 of generic data collection and reporting by the AF in Re</w:t>
      </w:r>
      <w:r>
        <w:t>l-17 TS 26.531 and TS 26.532. 2) Completion by SA WG4 of stage 2 and stage 3 specification of Rel-17 5G Media Streaming functionality which incorporate relevant features from TS's 26.531 and 26.532, in Rel-17 TS 26.501 and TS 26.512. 3) Completion by CT WG</w:t>
      </w:r>
      <w:r>
        <w:t xml:space="preserve">3 of stage 3 </w:t>
      </w:r>
      <w:proofErr w:type="spellStart"/>
      <w:r>
        <w:t>Naf_EventExposure</w:t>
      </w:r>
      <w:proofErr w:type="spellEnd"/>
      <w:r>
        <w:t xml:space="preserve"> and </w:t>
      </w:r>
      <w:proofErr w:type="spellStart"/>
      <w:r>
        <w:t>Nnef_EventExposure</w:t>
      </w:r>
      <w:proofErr w:type="spellEnd"/>
      <w:r>
        <w:t xml:space="preserve"> service APIs in Rel-17 TS 29.517 and TS 29.522 in support of functionality defined by EVEX and reflected in Rel-17 versions of TSs 26.501, 26.512, 26.531 and 26.532. Consequences if not included in Rele</w:t>
      </w:r>
      <w:r>
        <w:t>ase 17: Work item objectives on the general-purpose architecture and technical functionality associated with AF-based collection, reporting, and event exposure of UE data, and their instantiation in the 5G Media Streaming domain, will not be fulfilled acro</w:t>
      </w:r>
      <w:r>
        <w:t>ss SA WG4 and CT WG3 specifications.</w:t>
      </w:r>
    </w:p>
    <w:p w14:paraId="1B469764" w14:textId="77777777" w:rsidR="00000000" w:rsidRDefault="00FB1D1D">
      <w:pPr>
        <w:keepNext/>
        <w:spacing w:before="100" w:beforeAutospacing="1" w:after="100" w:afterAutospacing="1"/>
        <w:divId w:val="138229263"/>
        <w:rPr>
          <w:rFonts w:cs="Arial"/>
          <w:b/>
        </w:rPr>
      </w:pPr>
      <w:r>
        <w:rPr>
          <w:rFonts w:cs="Arial"/>
          <w:b/>
        </w:rPr>
        <w:t>Comment:</w:t>
      </w:r>
    </w:p>
    <w:p w14:paraId="7E2AA793" w14:textId="77777777" w:rsidR="00000000" w:rsidRDefault="00FB1D1D">
      <w:pPr>
        <w:spacing w:before="100" w:beforeAutospacing="1" w:after="100" w:afterAutospacing="1"/>
        <w:divId w:val="138229263"/>
      </w:pPr>
      <w:r>
        <w:t>CC#3: Block Approved.</w:t>
      </w:r>
    </w:p>
    <w:p w14:paraId="456BA0D9" w14:textId="77777777" w:rsidR="00000000" w:rsidRDefault="00FB1D1D">
      <w:pPr>
        <w:keepNext/>
        <w:spacing w:before="100" w:beforeAutospacing="1" w:after="100" w:afterAutospacing="1"/>
        <w:divId w:val="138229263"/>
        <w:rPr>
          <w:rFonts w:cs="Arial"/>
          <w:b/>
        </w:rPr>
      </w:pPr>
      <w:r>
        <w:rPr>
          <w:rFonts w:cs="Arial"/>
          <w:b/>
        </w:rPr>
        <w:t>Discussion and conclusion:</w:t>
      </w:r>
    </w:p>
    <w:p w14:paraId="4D0674C8" w14:textId="77777777" w:rsidR="00000000" w:rsidRDefault="00FB1D1D">
      <w:pPr>
        <w:spacing w:before="100" w:beforeAutospacing="1" w:after="100" w:afterAutospacing="1"/>
        <w:divId w:val="138229263"/>
      </w:pPr>
      <w:r>
        <w:t>-</w:t>
      </w:r>
    </w:p>
    <w:p w14:paraId="0BBAEF3B" w14:textId="77777777" w:rsidR="00000000" w:rsidRDefault="00FB1D1D">
      <w:pPr>
        <w:keepNext/>
        <w:spacing w:before="100" w:beforeAutospacing="1" w:after="100" w:afterAutospacing="1"/>
        <w:divId w:val="138229263"/>
        <w:rPr>
          <w:rFonts w:cs="Arial"/>
          <w:b/>
        </w:rPr>
      </w:pPr>
      <w:r>
        <w:rPr>
          <w:rFonts w:cs="Arial"/>
          <w:b/>
        </w:rPr>
        <w:t>Status:</w:t>
      </w:r>
    </w:p>
    <w:p w14:paraId="1D78645B" w14:textId="77777777" w:rsidR="00000000" w:rsidRDefault="00FB1D1D">
      <w:pPr>
        <w:spacing w:before="100" w:beforeAutospacing="1" w:after="100" w:afterAutospacing="1"/>
        <w:divId w:val="138229263"/>
      </w:pPr>
      <w:r>
        <w:t>Approved.</w:t>
      </w:r>
    </w:p>
    <w:p w14:paraId="2EAEBA32" w14:textId="77777777" w:rsidR="00000000" w:rsidRDefault="00FB1D1D">
      <w:pPr>
        <w:keepNext/>
        <w:keepLines/>
        <w:pBdr>
          <w:top w:val="single" w:sz="4" w:space="1" w:color="auto"/>
        </w:pBdr>
        <w:spacing w:before="100" w:beforeAutospacing="1" w:after="100" w:afterAutospacing="1"/>
        <w:divId w:val="138229263"/>
      </w:pPr>
      <w:r>
        <w:rPr>
          <w:color w:val="0000FF"/>
        </w:rPr>
        <w:t>TD SP-220245</w:t>
      </w:r>
      <w:r>
        <w:t xml:space="preserve"> (WI EXCEPTION REQUEST) [FS_NPN4AVProd] Proposed Exception Request. (Source: SA WG4).</w:t>
      </w:r>
      <w:r>
        <w:br/>
      </w:r>
      <w:r>
        <w:rPr>
          <w:b/>
        </w:rPr>
        <w:t>Document for:</w:t>
      </w:r>
      <w:r>
        <w:t xml:space="preserve"> Approval.</w:t>
      </w:r>
      <w:r>
        <w:br/>
      </w:r>
      <w:r>
        <w:rPr>
          <w:b/>
        </w:rPr>
        <w:t>Abstract:</w:t>
      </w:r>
      <w:r>
        <w:t xml:space="preserve"> Expected </w:t>
      </w:r>
      <w:r>
        <w:t>Completion Date: SA#96 Service(s) impacted: Media Production over 5G NPN Specification(s) affected: TR 26.805 Task(s) within work which are not complete: Detailed solution description for some Key Issues still missing. Conclusions have not been reached. Co</w:t>
      </w:r>
      <w:r>
        <w:t>nsequences if not included in Release 17: The TR 26.805 is visible in the Media Production Ecosystem and should describe, how to use 5G System for Media Production with its current gaps.</w:t>
      </w:r>
    </w:p>
    <w:p w14:paraId="0029E06B" w14:textId="77777777" w:rsidR="00000000" w:rsidRDefault="00FB1D1D">
      <w:pPr>
        <w:keepNext/>
        <w:spacing w:before="100" w:beforeAutospacing="1" w:after="100" w:afterAutospacing="1"/>
        <w:divId w:val="138229263"/>
        <w:rPr>
          <w:rFonts w:cs="Arial"/>
          <w:b/>
        </w:rPr>
      </w:pPr>
      <w:r>
        <w:rPr>
          <w:rFonts w:cs="Arial"/>
          <w:b/>
        </w:rPr>
        <w:t>Comment:</w:t>
      </w:r>
    </w:p>
    <w:p w14:paraId="61930A96" w14:textId="77777777" w:rsidR="00000000" w:rsidRDefault="00FB1D1D">
      <w:pPr>
        <w:spacing w:before="100" w:beforeAutospacing="1" w:after="100" w:afterAutospacing="1"/>
        <w:divId w:val="138229263"/>
      </w:pPr>
      <w:r>
        <w:t>CC#3: Block Approved.</w:t>
      </w:r>
    </w:p>
    <w:p w14:paraId="610A12A7" w14:textId="77777777" w:rsidR="00000000" w:rsidRDefault="00FB1D1D">
      <w:pPr>
        <w:keepNext/>
        <w:spacing w:before="100" w:beforeAutospacing="1" w:after="100" w:afterAutospacing="1"/>
        <w:divId w:val="138229263"/>
        <w:rPr>
          <w:rFonts w:cs="Arial"/>
          <w:b/>
        </w:rPr>
      </w:pPr>
      <w:r>
        <w:rPr>
          <w:rFonts w:cs="Arial"/>
          <w:b/>
        </w:rPr>
        <w:t>Discussion and conclusion:</w:t>
      </w:r>
    </w:p>
    <w:p w14:paraId="5A7A8A0D" w14:textId="77777777" w:rsidR="00000000" w:rsidRDefault="00FB1D1D">
      <w:pPr>
        <w:spacing w:before="100" w:beforeAutospacing="1" w:after="100" w:afterAutospacing="1"/>
        <w:divId w:val="138229263"/>
      </w:pPr>
      <w:r>
        <w:t>-</w:t>
      </w:r>
    </w:p>
    <w:p w14:paraId="2A0EF874" w14:textId="77777777" w:rsidR="00000000" w:rsidRDefault="00FB1D1D">
      <w:pPr>
        <w:keepNext/>
        <w:spacing w:before="100" w:beforeAutospacing="1" w:after="100" w:afterAutospacing="1"/>
        <w:divId w:val="138229263"/>
        <w:rPr>
          <w:rFonts w:cs="Arial"/>
          <w:b/>
        </w:rPr>
      </w:pPr>
      <w:r>
        <w:rPr>
          <w:rFonts w:cs="Arial"/>
          <w:b/>
        </w:rPr>
        <w:t>Status:</w:t>
      </w:r>
    </w:p>
    <w:p w14:paraId="1B5E4AEA" w14:textId="77777777" w:rsidR="00000000" w:rsidRDefault="00FB1D1D">
      <w:pPr>
        <w:spacing w:before="100" w:beforeAutospacing="1" w:after="100" w:afterAutospacing="1"/>
        <w:divId w:val="138229263"/>
      </w:pPr>
      <w:r>
        <w:t>A</w:t>
      </w:r>
      <w:r>
        <w:t>pproved.</w:t>
      </w:r>
    </w:p>
    <w:p w14:paraId="0B6CC582" w14:textId="77777777" w:rsidR="00000000" w:rsidRDefault="00FB1D1D">
      <w:pPr>
        <w:keepNext/>
        <w:keepLines/>
        <w:pBdr>
          <w:top w:val="single" w:sz="4" w:space="1" w:color="auto"/>
        </w:pBdr>
        <w:spacing w:before="100" w:beforeAutospacing="1" w:after="100" w:afterAutospacing="1"/>
        <w:divId w:val="138229263"/>
      </w:pPr>
      <w:r>
        <w:rPr>
          <w:color w:val="0000FF"/>
        </w:rPr>
        <w:t>TD SP-220246</w:t>
      </w:r>
      <w:r>
        <w:t xml:space="preserve"> (WI EXCEPTION REQUEST) [5GMS_EDGE_3] Proposed Exception Request. (Source: SA WG4).</w:t>
      </w:r>
      <w:r>
        <w:br/>
      </w:r>
      <w:r>
        <w:rPr>
          <w:b/>
        </w:rPr>
        <w:t>Document for:</w:t>
      </w:r>
      <w:r>
        <w:t xml:space="preserve"> Approval.</w:t>
      </w:r>
      <w:r>
        <w:br/>
      </w:r>
      <w:r>
        <w:rPr>
          <w:b/>
        </w:rPr>
        <w:t>Abstract:</w:t>
      </w:r>
      <w:r>
        <w:t xml:space="preserve"> Expected Completion Date: SP-96 Service(s) impacted: 5GMS Rel-17 Specification(s) affected: TS26.512 Task(s) within w</w:t>
      </w:r>
      <w:r>
        <w:t>ork which are not complete: finalization of the APIs and Procedures. Consequences if not included in Release 17: mismatch between stage-2 and 3 and lack of support of edge functionality in 5G media streaming services.</w:t>
      </w:r>
    </w:p>
    <w:p w14:paraId="66E1BF2D" w14:textId="77777777" w:rsidR="00000000" w:rsidRDefault="00FB1D1D">
      <w:pPr>
        <w:keepNext/>
        <w:spacing w:before="100" w:beforeAutospacing="1" w:after="100" w:afterAutospacing="1"/>
        <w:divId w:val="138229263"/>
        <w:rPr>
          <w:rFonts w:cs="Arial"/>
          <w:b/>
        </w:rPr>
      </w:pPr>
      <w:r>
        <w:rPr>
          <w:rFonts w:cs="Arial"/>
          <w:b/>
        </w:rPr>
        <w:t>Comment:</w:t>
      </w:r>
    </w:p>
    <w:p w14:paraId="7D700EF7" w14:textId="77777777" w:rsidR="00000000" w:rsidRDefault="00FB1D1D">
      <w:pPr>
        <w:spacing w:before="100" w:beforeAutospacing="1" w:after="100" w:afterAutospacing="1"/>
        <w:divId w:val="138229263"/>
      </w:pPr>
      <w:r>
        <w:t>CC#3: Block Approved.</w:t>
      </w:r>
    </w:p>
    <w:p w14:paraId="4EFB0FF7" w14:textId="77777777" w:rsidR="00000000" w:rsidRDefault="00FB1D1D">
      <w:pPr>
        <w:keepNext/>
        <w:spacing w:before="100" w:beforeAutospacing="1" w:after="100" w:afterAutospacing="1"/>
        <w:divId w:val="138229263"/>
        <w:rPr>
          <w:rFonts w:cs="Arial"/>
          <w:b/>
        </w:rPr>
      </w:pPr>
      <w:r>
        <w:rPr>
          <w:rFonts w:cs="Arial"/>
          <w:b/>
        </w:rPr>
        <w:t>Discussion and conclusion:</w:t>
      </w:r>
    </w:p>
    <w:p w14:paraId="10A068D9" w14:textId="77777777" w:rsidR="00000000" w:rsidRDefault="00FB1D1D">
      <w:pPr>
        <w:spacing w:before="100" w:beforeAutospacing="1" w:after="100" w:afterAutospacing="1"/>
        <w:divId w:val="138229263"/>
      </w:pPr>
      <w:r>
        <w:t>-</w:t>
      </w:r>
    </w:p>
    <w:p w14:paraId="74E318CE"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473B9E15" w14:textId="77777777" w:rsidR="00000000" w:rsidRDefault="00FB1D1D">
      <w:pPr>
        <w:spacing w:before="100" w:beforeAutospacing="1" w:after="100" w:afterAutospacing="1"/>
        <w:divId w:val="138229263"/>
      </w:pPr>
      <w:r>
        <w:t>Approved.</w:t>
      </w:r>
    </w:p>
    <w:p w14:paraId="552C6039" w14:textId="77777777" w:rsidR="00000000" w:rsidRDefault="00FB1D1D">
      <w:pPr>
        <w:keepNext/>
        <w:keepLines/>
        <w:pBdr>
          <w:top w:val="single" w:sz="4" w:space="1" w:color="auto"/>
        </w:pBdr>
        <w:spacing w:before="100" w:beforeAutospacing="1" w:after="100" w:afterAutospacing="1"/>
        <w:divId w:val="138229263"/>
      </w:pPr>
      <w:r>
        <w:rPr>
          <w:color w:val="0000FF"/>
        </w:rPr>
        <w:t>TD SP-220247</w:t>
      </w:r>
      <w:r>
        <w:t xml:space="preserve"> (WI EXCEPTION REQUEST) [FS_5GVideo] Proposed Exception Sheet. (Source: SA WG4).</w:t>
      </w:r>
      <w:r>
        <w:br/>
      </w:r>
      <w:r>
        <w:rPr>
          <w:b/>
        </w:rPr>
        <w:t>Document for:</w:t>
      </w:r>
      <w:r>
        <w:t xml:space="preserve"> Approval.</w:t>
      </w:r>
      <w:r>
        <w:br/>
      </w:r>
      <w:r>
        <w:rPr>
          <w:b/>
        </w:rPr>
        <w:t>Abstract:</w:t>
      </w:r>
      <w:r>
        <w:t xml:space="preserve"> Expected Completion Date: SA #96, June 2022 Service(s) impac</w:t>
      </w:r>
      <w:r>
        <w:t>ted: 5G Media Streaming, MTSI Specification(s) affected: TR 26.955 5G Video Characterization Task(s) within work which are not complete: Test Codec Results and Characterization is not yet complete Opportunities, Gaps, and Conclusions are hence missing Cons</w:t>
      </w:r>
      <w:r>
        <w:t xml:space="preserve">equences if not included in Release 17: The public TR 26.955 is quite essential for providing an external overview of the evaluation framework and is a major piece of work in Rel-17. It serves as the baseline for potential normative work in Rel-18. If not </w:t>
      </w:r>
      <w:r>
        <w:t>completed in Rel-17, no Rel-17 TR 26.955 is available.</w:t>
      </w:r>
    </w:p>
    <w:p w14:paraId="22744752" w14:textId="77777777" w:rsidR="00000000" w:rsidRDefault="00FB1D1D">
      <w:pPr>
        <w:keepNext/>
        <w:spacing w:before="100" w:beforeAutospacing="1" w:after="100" w:afterAutospacing="1"/>
        <w:divId w:val="138229263"/>
        <w:rPr>
          <w:rFonts w:cs="Arial"/>
          <w:b/>
        </w:rPr>
      </w:pPr>
      <w:r>
        <w:rPr>
          <w:rFonts w:cs="Arial"/>
          <w:b/>
        </w:rPr>
        <w:t>Comment:</w:t>
      </w:r>
    </w:p>
    <w:p w14:paraId="61E0DBBF" w14:textId="77777777" w:rsidR="00000000" w:rsidRDefault="00FB1D1D">
      <w:pPr>
        <w:spacing w:before="100" w:beforeAutospacing="1" w:after="100" w:afterAutospacing="1"/>
        <w:divId w:val="138229263"/>
      </w:pPr>
      <w:r>
        <w:t>CC#3: Block Approved.</w:t>
      </w:r>
    </w:p>
    <w:p w14:paraId="0A5B08C1" w14:textId="77777777" w:rsidR="00000000" w:rsidRDefault="00FB1D1D">
      <w:pPr>
        <w:keepNext/>
        <w:spacing w:before="100" w:beforeAutospacing="1" w:after="100" w:afterAutospacing="1"/>
        <w:divId w:val="138229263"/>
        <w:rPr>
          <w:rFonts w:cs="Arial"/>
          <w:b/>
        </w:rPr>
      </w:pPr>
      <w:r>
        <w:rPr>
          <w:rFonts w:cs="Arial"/>
          <w:b/>
        </w:rPr>
        <w:t>Discussion and conclusion:</w:t>
      </w:r>
    </w:p>
    <w:p w14:paraId="616B89D6" w14:textId="77777777" w:rsidR="00000000" w:rsidRDefault="00FB1D1D">
      <w:pPr>
        <w:spacing w:before="100" w:beforeAutospacing="1" w:after="100" w:afterAutospacing="1"/>
        <w:divId w:val="138229263"/>
      </w:pPr>
      <w:r>
        <w:t>-</w:t>
      </w:r>
    </w:p>
    <w:p w14:paraId="7593B9A5" w14:textId="77777777" w:rsidR="00000000" w:rsidRDefault="00FB1D1D">
      <w:pPr>
        <w:keepNext/>
        <w:spacing w:before="100" w:beforeAutospacing="1" w:after="100" w:afterAutospacing="1"/>
        <w:divId w:val="138229263"/>
        <w:rPr>
          <w:rFonts w:cs="Arial"/>
          <w:b/>
        </w:rPr>
      </w:pPr>
      <w:r>
        <w:rPr>
          <w:rFonts w:cs="Arial"/>
          <w:b/>
        </w:rPr>
        <w:t>Status:</w:t>
      </w:r>
    </w:p>
    <w:p w14:paraId="3F45E627" w14:textId="77777777" w:rsidR="00000000" w:rsidRDefault="00FB1D1D">
      <w:pPr>
        <w:spacing w:before="100" w:beforeAutospacing="1" w:after="100" w:afterAutospacing="1"/>
        <w:divId w:val="138229263"/>
      </w:pPr>
      <w:r>
        <w:t>Approved.</w:t>
      </w:r>
    </w:p>
    <w:p w14:paraId="779B3FB4" w14:textId="77777777" w:rsidR="00000000" w:rsidRDefault="00FB1D1D">
      <w:pPr>
        <w:keepNext/>
        <w:keepLines/>
        <w:pBdr>
          <w:top w:val="single" w:sz="4" w:space="1" w:color="auto"/>
        </w:pBdr>
        <w:spacing w:before="100" w:beforeAutospacing="1" w:after="100" w:afterAutospacing="1"/>
        <w:divId w:val="138229263"/>
      </w:pPr>
      <w:r>
        <w:rPr>
          <w:color w:val="0000FF"/>
        </w:rPr>
        <w:t>TD SP-220110</w:t>
      </w:r>
      <w:r>
        <w:t xml:space="preserve"> (WI EXCEPTION REQUEST) Exception sheet for Enhancements of Management Data Analytics Service. (Source: SA WG5)</w:t>
      </w:r>
      <w:r>
        <w:t>.</w:t>
      </w:r>
      <w:r>
        <w:br/>
      </w:r>
      <w:r>
        <w:rPr>
          <w:b/>
        </w:rPr>
        <w:t>Document for:</w:t>
      </w:r>
      <w:r>
        <w:t xml:space="preserve"> Approval.</w:t>
      </w:r>
      <w:r>
        <w:br/>
      </w:r>
      <w:r>
        <w:rPr>
          <w:b/>
        </w:rPr>
        <w:t>Abstract:</w:t>
      </w:r>
      <w:r>
        <w:t xml:space="preserve"> Expected Completion Date: SA#96 (June 2022) Service(s) impacted: Management services Specification(s) affected: 28.104 (new), 28.105 (new), 28.552, 32.425, 28.554, 28.541, 28.622, 28.623, 28.533 Task(s) within work which</w:t>
      </w:r>
      <w:r>
        <w:t xml:space="preserve"> are not complete: Data definitions for some MDA capabilities, MDA output reporting method, Stage 3 Consequences if not included in Release 17: The MDA feature won't be implementable.</w:t>
      </w:r>
    </w:p>
    <w:p w14:paraId="19E7DEEB" w14:textId="77777777" w:rsidR="00000000" w:rsidRDefault="00FB1D1D">
      <w:pPr>
        <w:keepNext/>
        <w:spacing w:before="100" w:beforeAutospacing="1" w:after="100" w:afterAutospacing="1"/>
        <w:divId w:val="138229263"/>
        <w:rPr>
          <w:rFonts w:cs="Arial"/>
          <w:b/>
        </w:rPr>
      </w:pPr>
      <w:r>
        <w:rPr>
          <w:rFonts w:cs="Arial"/>
          <w:b/>
        </w:rPr>
        <w:t>Comment:</w:t>
      </w:r>
    </w:p>
    <w:p w14:paraId="6F5FA107" w14:textId="77777777" w:rsidR="00000000" w:rsidRDefault="00FB1D1D">
      <w:pPr>
        <w:spacing w:before="100" w:beforeAutospacing="1" w:after="100" w:afterAutospacing="1"/>
        <w:divId w:val="138229263"/>
      </w:pPr>
      <w:r>
        <w:t>CC#3: Block Approved.</w:t>
      </w:r>
    </w:p>
    <w:p w14:paraId="42B18A92" w14:textId="77777777" w:rsidR="00000000" w:rsidRDefault="00FB1D1D">
      <w:pPr>
        <w:keepNext/>
        <w:spacing w:before="100" w:beforeAutospacing="1" w:after="100" w:afterAutospacing="1"/>
        <w:divId w:val="138229263"/>
        <w:rPr>
          <w:rFonts w:cs="Arial"/>
          <w:b/>
        </w:rPr>
      </w:pPr>
      <w:r>
        <w:rPr>
          <w:rFonts w:cs="Arial"/>
          <w:b/>
        </w:rPr>
        <w:t>Discussion and conclusion:</w:t>
      </w:r>
    </w:p>
    <w:p w14:paraId="301DD4CA" w14:textId="77777777" w:rsidR="00000000" w:rsidRDefault="00FB1D1D">
      <w:pPr>
        <w:spacing w:before="100" w:beforeAutospacing="1" w:after="100" w:afterAutospacing="1"/>
        <w:divId w:val="138229263"/>
      </w:pPr>
      <w:r>
        <w:t>-</w:t>
      </w:r>
    </w:p>
    <w:p w14:paraId="03790362" w14:textId="77777777" w:rsidR="00000000" w:rsidRDefault="00FB1D1D">
      <w:pPr>
        <w:keepNext/>
        <w:spacing w:before="100" w:beforeAutospacing="1" w:after="100" w:afterAutospacing="1"/>
        <w:divId w:val="138229263"/>
        <w:rPr>
          <w:rFonts w:cs="Arial"/>
          <w:b/>
        </w:rPr>
      </w:pPr>
      <w:r>
        <w:rPr>
          <w:rFonts w:cs="Arial"/>
          <w:b/>
        </w:rPr>
        <w:t>Status:</w:t>
      </w:r>
    </w:p>
    <w:p w14:paraId="54836A57" w14:textId="77777777" w:rsidR="00000000" w:rsidRDefault="00FB1D1D">
      <w:pPr>
        <w:spacing w:before="100" w:beforeAutospacing="1" w:after="100" w:afterAutospacing="1"/>
        <w:divId w:val="138229263"/>
      </w:pPr>
      <w:r>
        <w:t>Appr</w:t>
      </w:r>
      <w:r>
        <w:t>oved.</w:t>
      </w:r>
    </w:p>
    <w:p w14:paraId="50937E18" w14:textId="77777777" w:rsidR="00000000" w:rsidRDefault="00FB1D1D">
      <w:pPr>
        <w:keepNext/>
        <w:keepLines/>
        <w:pBdr>
          <w:top w:val="single" w:sz="4" w:space="1" w:color="auto"/>
        </w:pBdr>
        <w:spacing w:before="100" w:beforeAutospacing="1" w:after="100" w:afterAutospacing="1"/>
        <w:divId w:val="138229263"/>
      </w:pPr>
      <w:r>
        <w:rPr>
          <w:color w:val="0000FF"/>
        </w:rPr>
        <w:t>TD SP-220111</w:t>
      </w:r>
      <w:r>
        <w:t xml:space="preserve"> (WI EXCEPTION REQUEST) Exception sheet for Management data collection control and discovery. (Source: SA WG5).</w:t>
      </w:r>
      <w:r>
        <w:br/>
      </w:r>
      <w:r>
        <w:rPr>
          <w:b/>
        </w:rPr>
        <w:t>Document for:</w:t>
      </w:r>
      <w:r>
        <w:t xml:space="preserve"> Approval.</w:t>
      </w:r>
      <w:r>
        <w:br/>
      </w:r>
      <w:r>
        <w:rPr>
          <w:b/>
        </w:rPr>
        <w:t>Abstract:</w:t>
      </w:r>
      <w:r>
        <w:t xml:space="preserve"> Expected Completion Date: 06-2022 (SA#96) Service(s) impacted: Management data collection an</w:t>
      </w:r>
      <w:r>
        <w:t>d retrieval Specification(s) affected: 3GPP TS 28.622, 3GPP TS 28.623 Task(s) within work which are not complete: Discovering collected and stored management data Requesting management data collection without knowledge about the concrete network deployment</w:t>
      </w:r>
      <w:r>
        <w:t xml:space="preserve"> Consequences if not included in Release 17: Applications that need historical data cannot get it Applications that do not have knowledge about the concrete network deployment cannot request data collection.</w:t>
      </w:r>
    </w:p>
    <w:p w14:paraId="45594D8A" w14:textId="77777777" w:rsidR="00000000" w:rsidRDefault="00FB1D1D">
      <w:pPr>
        <w:keepNext/>
        <w:spacing w:before="100" w:beforeAutospacing="1" w:after="100" w:afterAutospacing="1"/>
        <w:divId w:val="138229263"/>
        <w:rPr>
          <w:rFonts w:cs="Arial"/>
          <w:b/>
        </w:rPr>
      </w:pPr>
      <w:r>
        <w:rPr>
          <w:rFonts w:cs="Arial"/>
          <w:b/>
        </w:rPr>
        <w:t>Comment:</w:t>
      </w:r>
    </w:p>
    <w:p w14:paraId="0E00736A" w14:textId="77777777" w:rsidR="00000000" w:rsidRDefault="00FB1D1D">
      <w:pPr>
        <w:spacing w:before="100" w:beforeAutospacing="1" w:after="100" w:afterAutospacing="1"/>
        <w:divId w:val="138229263"/>
      </w:pPr>
      <w:r>
        <w:t>CC#3: Block Approved.</w:t>
      </w:r>
    </w:p>
    <w:p w14:paraId="42585989" w14:textId="77777777" w:rsidR="00000000" w:rsidRDefault="00FB1D1D">
      <w:pPr>
        <w:keepNext/>
        <w:spacing w:before="100" w:beforeAutospacing="1" w:after="100" w:afterAutospacing="1"/>
        <w:divId w:val="138229263"/>
        <w:rPr>
          <w:rFonts w:cs="Arial"/>
          <w:b/>
        </w:rPr>
      </w:pPr>
      <w:r>
        <w:rPr>
          <w:rFonts w:cs="Arial"/>
          <w:b/>
        </w:rPr>
        <w:t>Discussion and conclusion:</w:t>
      </w:r>
    </w:p>
    <w:p w14:paraId="526FC72B" w14:textId="77777777" w:rsidR="00000000" w:rsidRDefault="00FB1D1D">
      <w:pPr>
        <w:spacing w:before="100" w:beforeAutospacing="1" w:after="100" w:afterAutospacing="1"/>
        <w:divId w:val="138229263"/>
      </w:pPr>
      <w:r>
        <w:t>-</w:t>
      </w:r>
    </w:p>
    <w:p w14:paraId="253893C4"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06898333" w14:textId="77777777" w:rsidR="00000000" w:rsidRDefault="00FB1D1D">
      <w:pPr>
        <w:spacing w:before="100" w:beforeAutospacing="1" w:after="100" w:afterAutospacing="1"/>
        <w:divId w:val="138229263"/>
      </w:pPr>
      <w:r>
        <w:t>Approved.</w:t>
      </w:r>
    </w:p>
    <w:p w14:paraId="647AE975" w14:textId="77777777" w:rsidR="00000000" w:rsidRDefault="00FB1D1D">
      <w:pPr>
        <w:keepNext/>
        <w:keepLines/>
        <w:pBdr>
          <w:top w:val="single" w:sz="4" w:space="1" w:color="auto"/>
        </w:pBdr>
        <w:spacing w:before="100" w:beforeAutospacing="1" w:after="100" w:afterAutospacing="1"/>
        <w:divId w:val="138229263"/>
      </w:pPr>
      <w:r>
        <w:rPr>
          <w:color w:val="0000FF"/>
        </w:rPr>
        <w:t>TD SP-220112</w:t>
      </w:r>
      <w:r>
        <w:t xml:space="preserve"> </w:t>
      </w:r>
      <w:r>
        <w:t xml:space="preserve">(WI EXCEPTION REQUEST) Work Item Exception </w:t>
      </w:r>
      <w:proofErr w:type="spellStart"/>
      <w:r>
        <w:t>fo</w:t>
      </w:r>
      <w:proofErr w:type="spellEnd"/>
      <w:r>
        <w:t xml:space="preserve"> Charging aspects of Edge Computing. (Source: SA WG5).</w:t>
      </w:r>
      <w:r>
        <w:br/>
      </w:r>
      <w:r>
        <w:rPr>
          <w:b/>
        </w:rPr>
        <w:t>Document for:</w:t>
      </w:r>
      <w:r>
        <w:t xml:space="preserve"> Approval.</w:t>
      </w:r>
      <w:r>
        <w:br/>
      </w:r>
      <w:r>
        <w:rPr>
          <w:b/>
        </w:rPr>
        <w:t>Abstract:</w:t>
      </w:r>
      <w:r>
        <w:t xml:space="preserve"> Expected Completion Date: SA#96 (June 2022) Service(s) impacted: Charging aspects of Edge Computing Specification(s) affec</w:t>
      </w:r>
      <w:r>
        <w:t>ted: 32.240, 32.255, 32.257 (new), 32.291, 32.297, 32.298 Task(s) within work which are not complete: Charging information definition for edge enabling services, enhancement of converged charging architecture for Edge Computing in TS 32.240, solution for a</w:t>
      </w:r>
      <w:r>
        <w:t>voiding or solving duplicate charging of NEF exposure and EES exposure of the same 5G NF services, and Stage 3. Consequences if not included in Release 17: The Edge Computing charging won't be implementable.</w:t>
      </w:r>
    </w:p>
    <w:p w14:paraId="5A5B149B" w14:textId="77777777" w:rsidR="00000000" w:rsidRDefault="00FB1D1D">
      <w:pPr>
        <w:keepNext/>
        <w:spacing w:before="100" w:beforeAutospacing="1" w:after="100" w:afterAutospacing="1"/>
        <w:divId w:val="138229263"/>
        <w:rPr>
          <w:rFonts w:cs="Arial"/>
          <w:b/>
        </w:rPr>
      </w:pPr>
      <w:r>
        <w:rPr>
          <w:rFonts w:cs="Arial"/>
          <w:b/>
        </w:rPr>
        <w:t>Comment:</w:t>
      </w:r>
    </w:p>
    <w:p w14:paraId="733255BF" w14:textId="77777777" w:rsidR="00000000" w:rsidRDefault="00FB1D1D">
      <w:pPr>
        <w:spacing w:before="100" w:beforeAutospacing="1" w:after="100" w:afterAutospacing="1"/>
        <w:divId w:val="138229263"/>
      </w:pPr>
      <w:r>
        <w:t>CC#3: Block Approved.</w:t>
      </w:r>
    </w:p>
    <w:p w14:paraId="6D107F9D" w14:textId="77777777" w:rsidR="00000000" w:rsidRDefault="00FB1D1D">
      <w:pPr>
        <w:keepNext/>
        <w:spacing w:before="100" w:beforeAutospacing="1" w:after="100" w:afterAutospacing="1"/>
        <w:divId w:val="138229263"/>
        <w:rPr>
          <w:rFonts w:cs="Arial"/>
          <w:b/>
        </w:rPr>
      </w:pPr>
      <w:r>
        <w:rPr>
          <w:rFonts w:cs="Arial"/>
          <w:b/>
        </w:rPr>
        <w:t>Discussion and co</w:t>
      </w:r>
      <w:r>
        <w:rPr>
          <w:rFonts w:cs="Arial"/>
          <w:b/>
        </w:rPr>
        <w:t>nclusion:</w:t>
      </w:r>
    </w:p>
    <w:p w14:paraId="2CFC945C" w14:textId="77777777" w:rsidR="00000000" w:rsidRDefault="00FB1D1D">
      <w:pPr>
        <w:spacing w:before="100" w:beforeAutospacing="1" w:after="100" w:afterAutospacing="1"/>
        <w:divId w:val="138229263"/>
      </w:pPr>
      <w:r>
        <w:t>-</w:t>
      </w:r>
    </w:p>
    <w:p w14:paraId="70D45DAB" w14:textId="77777777" w:rsidR="00000000" w:rsidRDefault="00FB1D1D">
      <w:pPr>
        <w:keepNext/>
        <w:spacing w:before="100" w:beforeAutospacing="1" w:after="100" w:afterAutospacing="1"/>
        <w:divId w:val="138229263"/>
        <w:rPr>
          <w:rFonts w:cs="Arial"/>
          <w:b/>
        </w:rPr>
      </w:pPr>
      <w:r>
        <w:rPr>
          <w:rFonts w:cs="Arial"/>
          <w:b/>
        </w:rPr>
        <w:t>Status:</w:t>
      </w:r>
    </w:p>
    <w:p w14:paraId="1E1A5791" w14:textId="77777777" w:rsidR="00000000" w:rsidRDefault="00FB1D1D">
      <w:pPr>
        <w:spacing w:before="100" w:beforeAutospacing="1" w:after="100" w:afterAutospacing="1"/>
        <w:divId w:val="138229263"/>
      </w:pPr>
      <w:r>
        <w:t>Approved.</w:t>
      </w:r>
    </w:p>
    <w:p w14:paraId="739E259F" w14:textId="77777777" w:rsidR="00000000" w:rsidRDefault="00FB1D1D">
      <w:pPr>
        <w:keepNext/>
        <w:keepLines/>
        <w:pBdr>
          <w:top w:val="single" w:sz="4" w:space="1" w:color="auto"/>
        </w:pBdr>
        <w:spacing w:before="100" w:beforeAutospacing="1" w:after="100" w:afterAutospacing="1"/>
        <w:divId w:val="138229263"/>
      </w:pPr>
      <w:r>
        <w:rPr>
          <w:color w:val="0000FF"/>
        </w:rPr>
        <w:t>TD SP-220113</w:t>
      </w:r>
      <w:r>
        <w:t xml:space="preserve"> (WI EXCEPTION REQUEST) Work Item Exception for 5G Charging for Local breakout roaming of data connectivity. (Source: SA WG5).</w:t>
      </w:r>
      <w:r>
        <w:br/>
      </w:r>
      <w:r>
        <w:rPr>
          <w:b/>
        </w:rPr>
        <w:t>Document for:</w:t>
      </w:r>
      <w:r>
        <w:t xml:space="preserve"> Approval.</w:t>
      </w:r>
      <w:r>
        <w:br/>
      </w:r>
      <w:r>
        <w:rPr>
          <w:b/>
        </w:rPr>
        <w:t>Abstract:</w:t>
      </w:r>
      <w:r>
        <w:t xml:space="preserve"> Expected Completion Date: SA#96 (June 2022) Service(s</w:t>
      </w:r>
      <w:r>
        <w:t>) impacted: 5G Charging for Local breakout roaming of data connectivity Specification(s) affected: TS 32.240, TS 32.255, TS 32.290 Task(s) within work which are not complete: Finalise the charging architecture for 5G data connectivity charging in Local Bre</w:t>
      </w:r>
      <w:r>
        <w:t xml:space="preserve">akout (LBO) scenarios Finalise the </w:t>
      </w:r>
      <w:proofErr w:type="spellStart"/>
      <w:r>
        <w:t>OpenAPI</w:t>
      </w:r>
      <w:proofErr w:type="spellEnd"/>
      <w:r>
        <w:t xml:space="preserve"> specification for the </w:t>
      </w:r>
      <w:proofErr w:type="spellStart"/>
      <w:r>
        <w:t>Nchf</w:t>
      </w:r>
      <w:proofErr w:type="spellEnd"/>
      <w:r>
        <w:t xml:space="preserve"> when used for LBO charging Consequences if not included in Release 17: Charging for LBO services is incomplete.</w:t>
      </w:r>
    </w:p>
    <w:p w14:paraId="15163DB3" w14:textId="77777777" w:rsidR="00000000" w:rsidRDefault="00FB1D1D">
      <w:pPr>
        <w:keepNext/>
        <w:spacing w:before="100" w:beforeAutospacing="1" w:after="100" w:afterAutospacing="1"/>
        <w:divId w:val="138229263"/>
        <w:rPr>
          <w:rFonts w:cs="Arial"/>
          <w:b/>
        </w:rPr>
      </w:pPr>
      <w:r>
        <w:rPr>
          <w:rFonts w:cs="Arial"/>
          <w:b/>
        </w:rPr>
        <w:t>Comment:</w:t>
      </w:r>
    </w:p>
    <w:p w14:paraId="1149B61A" w14:textId="77777777" w:rsidR="00000000" w:rsidRDefault="00FB1D1D">
      <w:pPr>
        <w:spacing w:before="100" w:beforeAutospacing="1" w:after="100" w:afterAutospacing="1"/>
        <w:divId w:val="138229263"/>
      </w:pPr>
      <w:r>
        <w:t>CC#3: Block Approved.</w:t>
      </w:r>
    </w:p>
    <w:p w14:paraId="53DBAE27" w14:textId="77777777" w:rsidR="00000000" w:rsidRDefault="00FB1D1D">
      <w:pPr>
        <w:keepNext/>
        <w:spacing w:before="100" w:beforeAutospacing="1" w:after="100" w:afterAutospacing="1"/>
        <w:divId w:val="138229263"/>
        <w:rPr>
          <w:rFonts w:cs="Arial"/>
          <w:b/>
        </w:rPr>
      </w:pPr>
      <w:r>
        <w:rPr>
          <w:rFonts w:cs="Arial"/>
          <w:b/>
        </w:rPr>
        <w:t>Discussion and conclusion:</w:t>
      </w:r>
    </w:p>
    <w:p w14:paraId="2DB4FC8A" w14:textId="77777777" w:rsidR="00000000" w:rsidRDefault="00FB1D1D">
      <w:pPr>
        <w:spacing w:before="100" w:beforeAutospacing="1" w:after="100" w:afterAutospacing="1"/>
        <w:divId w:val="138229263"/>
      </w:pPr>
      <w:r>
        <w:t>-</w:t>
      </w:r>
    </w:p>
    <w:p w14:paraId="134902F7" w14:textId="77777777" w:rsidR="00000000" w:rsidRDefault="00FB1D1D">
      <w:pPr>
        <w:keepNext/>
        <w:spacing w:before="100" w:beforeAutospacing="1" w:after="100" w:afterAutospacing="1"/>
        <w:divId w:val="138229263"/>
        <w:rPr>
          <w:rFonts w:cs="Arial"/>
          <w:b/>
        </w:rPr>
      </w:pPr>
      <w:r>
        <w:rPr>
          <w:rFonts w:cs="Arial"/>
          <w:b/>
        </w:rPr>
        <w:t>Status:</w:t>
      </w:r>
    </w:p>
    <w:p w14:paraId="7303867C" w14:textId="77777777" w:rsidR="00000000" w:rsidRDefault="00FB1D1D">
      <w:pPr>
        <w:spacing w:before="100" w:beforeAutospacing="1" w:after="100" w:afterAutospacing="1"/>
        <w:divId w:val="138229263"/>
      </w:pPr>
      <w:r>
        <w:t>Approv</w:t>
      </w:r>
      <w:r>
        <w:t>ed.</w:t>
      </w:r>
    </w:p>
    <w:p w14:paraId="694B2B32" w14:textId="77777777" w:rsidR="00000000" w:rsidRDefault="00FB1D1D">
      <w:pPr>
        <w:keepNext/>
        <w:keepLines/>
        <w:pBdr>
          <w:top w:val="single" w:sz="4" w:space="1" w:color="auto"/>
        </w:pBdr>
        <w:spacing w:before="100" w:beforeAutospacing="1" w:after="100" w:afterAutospacing="1"/>
        <w:divId w:val="138229263"/>
      </w:pPr>
      <w:r>
        <w:rPr>
          <w:color w:val="0000FF"/>
        </w:rPr>
        <w:t>TD SP-220114</w:t>
      </w:r>
      <w:r>
        <w:t xml:space="preserve"> (WI EXCEPTION REQUEST) Work Item Exception for Network slice provisioning enhancement. (Source: SA WG5).</w:t>
      </w:r>
      <w:r>
        <w:br/>
      </w:r>
      <w:r>
        <w:rPr>
          <w:b/>
        </w:rPr>
        <w:t>Document for:</w:t>
      </w:r>
      <w:r>
        <w:t xml:space="preserve"> Approval.</w:t>
      </w:r>
      <w:r>
        <w:br/>
      </w:r>
      <w:r>
        <w:rPr>
          <w:b/>
        </w:rPr>
        <w:t>Abstract:</w:t>
      </w:r>
      <w:r>
        <w:t xml:space="preserve"> Expected Completion Date: 08-06-2022, SA#96 Service(s) impacted: Network Slice Provisioning Specific</w:t>
      </w:r>
      <w:r>
        <w:t xml:space="preserve">ation(s) affected: 3GPP TS 28.531, 3GPP TS 28.541 Task(s) within work which are not complete: - Network slice resource reservation and feasibility check. - Supporting network slice subnet </w:t>
      </w:r>
      <w:proofErr w:type="spellStart"/>
      <w:r>
        <w:t>MnS</w:t>
      </w:r>
      <w:proofErr w:type="spellEnd"/>
      <w:r>
        <w:t xml:space="preserve"> producer capabilities with respect to the aggregated slice subne</w:t>
      </w:r>
      <w:r>
        <w:t>t(s) capabilities it manages. - Update procedures, operations and NRMs in TS 28.531 and TS 28.541 to support asynchronous mode of operation. - Provide a RESTful solution (based on the design rules in 32.158) or describe how existing definitions can be used</w:t>
      </w:r>
      <w:r>
        <w:t xml:space="preserve">, make any required changes and/or additions to TS 28.531 and TS 28.541 - Add or update stage 3 </w:t>
      </w:r>
      <w:proofErr w:type="spellStart"/>
      <w:r>
        <w:t>OpenAPI</w:t>
      </w:r>
      <w:proofErr w:type="spellEnd"/>
      <w:r>
        <w:t xml:space="preserve"> and YANG solution sets where needed. Consequences if not included in Release 17: Incorrect specification.</w:t>
      </w:r>
    </w:p>
    <w:p w14:paraId="03C50997" w14:textId="77777777" w:rsidR="00000000" w:rsidRDefault="00FB1D1D">
      <w:pPr>
        <w:keepNext/>
        <w:spacing w:before="100" w:beforeAutospacing="1" w:after="100" w:afterAutospacing="1"/>
        <w:divId w:val="138229263"/>
        <w:rPr>
          <w:rFonts w:cs="Arial"/>
          <w:b/>
        </w:rPr>
      </w:pPr>
      <w:r>
        <w:rPr>
          <w:rFonts w:cs="Arial"/>
          <w:b/>
        </w:rPr>
        <w:t>Comment:</w:t>
      </w:r>
    </w:p>
    <w:p w14:paraId="390D92F7" w14:textId="77777777" w:rsidR="00000000" w:rsidRDefault="00FB1D1D">
      <w:pPr>
        <w:spacing w:before="100" w:beforeAutospacing="1" w:after="100" w:afterAutospacing="1"/>
        <w:divId w:val="138229263"/>
      </w:pPr>
      <w:r>
        <w:t>CC#3: Block Approved.</w:t>
      </w:r>
    </w:p>
    <w:p w14:paraId="58CBCE8B" w14:textId="77777777" w:rsidR="00000000" w:rsidRDefault="00FB1D1D">
      <w:pPr>
        <w:keepNext/>
        <w:spacing w:before="100" w:beforeAutospacing="1" w:after="100" w:afterAutospacing="1"/>
        <w:divId w:val="138229263"/>
        <w:rPr>
          <w:rFonts w:cs="Arial"/>
          <w:b/>
        </w:rPr>
      </w:pPr>
      <w:r>
        <w:rPr>
          <w:rFonts w:cs="Arial"/>
          <w:b/>
        </w:rPr>
        <w:lastRenderedPageBreak/>
        <w:t xml:space="preserve">Discussion and </w:t>
      </w:r>
      <w:r>
        <w:rPr>
          <w:rFonts w:cs="Arial"/>
          <w:b/>
        </w:rPr>
        <w:t>conclusion:</w:t>
      </w:r>
    </w:p>
    <w:p w14:paraId="1DBF88E8" w14:textId="77777777" w:rsidR="00000000" w:rsidRDefault="00FB1D1D">
      <w:pPr>
        <w:spacing w:before="100" w:beforeAutospacing="1" w:after="100" w:afterAutospacing="1"/>
        <w:divId w:val="138229263"/>
      </w:pPr>
      <w:r>
        <w:t>-</w:t>
      </w:r>
    </w:p>
    <w:p w14:paraId="57F40106" w14:textId="77777777" w:rsidR="00000000" w:rsidRDefault="00FB1D1D">
      <w:pPr>
        <w:keepNext/>
        <w:spacing w:before="100" w:beforeAutospacing="1" w:after="100" w:afterAutospacing="1"/>
        <w:divId w:val="138229263"/>
        <w:rPr>
          <w:rFonts w:cs="Arial"/>
          <w:b/>
        </w:rPr>
      </w:pPr>
      <w:r>
        <w:rPr>
          <w:rFonts w:cs="Arial"/>
          <w:b/>
        </w:rPr>
        <w:t>Status:</w:t>
      </w:r>
    </w:p>
    <w:p w14:paraId="46D82DBA" w14:textId="77777777" w:rsidR="00000000" w:rsidRDefault="00FB1D1D">
      <w:pPr>
        <w:spacing w:before="100" w:beforeAutospacing="1" w:after="100" w:afterAutospacing="1"/>
        <w:divId w:val="138229263"/>
      </w:pPr>
      <w:r>
        <w:t>Approved.</w:t>
      </w:r>
    </w:p>
    <w:p w14:paraId="6E5F1DA5" w14:textId="77777777" w:rsidR="00000000" w:rsidRDefault="00FB1D1D">
      <w:pPr>
        <w:keepNext/>
        <w:keepLines/>
        <w:pBdr>
          <w:top w:val="single" w:sz="4" w:space="1" w:color="auto"/>
        </w:pBdr>
        <w:spacing w:before="100" w:beforeAutospacing="1" w:after="100" w:afterAutospacing="1"/>
        <w:divId w:val="138229263"/>
      </w:pPr>
      <w:r>
        <w:rPr>
          <w:color w:val="0000FF"/>
        </w:rPr>
        <w:t>TD SP-220115</w:t>
      </w:r>
      <w:r>
        <w:t xml:space="preserve"> (WI EXCEPTION REQUEST) Work Item Exception for Charging Aspects of 5G LAN VN Group. (Source: SA WG5).</w:t>
      </w:r>
      <w:r>
        <w:br/>
      </w:r>
      <w:r>
        <w:rPr>
          <w:b/>
        </w:rPr>
        <w:t>Document for:</w:t>
      </w:r>
      <w:r>
        <w:t xml:space="preserve"> Approval.</w:t>
      </w:r>
      <w:r>
        <w:br/>
      </w:r>
      <w:r>
        <w:rPr>
          <w:b/>
        </w:rPr>
        <w:t>Abstract:</w:t>
      </w:r>
      <w:r>
        <w:t xml:space="preserve"> Expected Completion Date: SA#96 (June 2022) Service(s) impacted: Charging A</w:t>
      </w:r>
      <w:r>
        <w:t>spects of 5G LAN VN Group Specification(s) affected: TS 32.240, TS 32.255 and TS 32.254 Task(s) within work which are not complete: The charging principle, scenarios, message flow, triggers and charging information definition for 5G VN group management cha</w:t>
      </w:r>
      <w:r>
        <w:t>rging in the stage 2. Consequences if not included in Release 17: The 5G LAN-type service charging won't be implementable.</w:t>
      </w:r>
    </w:p>
    <w:p w14:paraId="5201446B" w14:textId="77777777" w:rsidR="00000000" w:rsidRDefault="00FB1D1D">
      <w:pPr>
        <w:keepNext/>
        <w:spacing w:before="100" w:beforeAutospacing="1" w:after="100" w:afterAutospacing="1"/>
        <w:divId w:val="138229263"/>
        <w:rPr>
          <w:rFonts w:cs="Arial"/>
          <w:b/>
        </w:rPr>
      </w:pPr>
      <w:r>
        <w:rPr>
          <w:rFonts w:cs="Arial"/>
          <w:b/>
        </w:rPr>
        <w:t>Comment:</w:t>
      </w:r>
    </w:p>
    <w:p w14:paraId="15AA91EB" w14:textId="77777777" w:rsidR="00000000" w:rsidRDefault="00FB1D1D">
      <w:pPr>
        <w:spacing w:before="100" w:beforeAutospacing="1" w:after="100" w:afterAutospacing="1"/>
        <w:divId w:val="138229263"/>
      </w:pPr>
      <w:r>
        <w:t>CC#3: Block Approved.</w:t>
      </w:r>
    </w:p>
    <w:p w14:paraId="4BAC9E11" w14:textId="77777777" w:rsidR="00000000" w:rsidRDefault="00FB1D1D">
      <w:pPr>
        <w:keepNext/>
        <w:spacing w:before="100" w:beforeAutospacing="1" w:after="100" w:afterAutospacing="1"/>
        <w:divId w:val="138229263"/>
        <w:rPr>
          <w:rFonts w:cs="Arial"/>
          <w:b/>
        </w:rPr>
      </w:pPr>
      <w:r>
        <w:rPr>
          <w:rFonts w:cs="Arial"/>
          <w:b/>
        </w:rPr>
        <w:t>Discussion and conclusion:</w:t>
      </w:r>
    </w:p>
    <w:p w14:paraId="3838C6C5" w14:textId="77777777" w:rsidR="00000000" w:rsidRDefault="00FB1D1D">
      <w:pPr>
        <w:spacing w:before="100" w:beforeAutospacing="1" w:after="100" w:afterAutospacing="1"/>
        <w:divId w:val="138229263"/>
      </w:pPr>
      <w:r>
        <w:t>-</w:t>
      </w:r>
    </w:p>
    <w:p w14:paraId="752E502D" w14:textId="77777777" w:rsidR="00000000" w:rsidRDefault="00FB1D1D">
      <w:pPr>
        <w:keepNext/>
        <w:spacing w:before="100" w:beforeAutospacing="1" w:after="100" w:afterAutospacing="1"/>
        <w:divId w:val="138229263"/>
        <w:rPr>
          <w:rFonts w:cs="Arial"/>
          <w:b/>
        </w:rPr>
      </w:pPr>
      <w:r>
        <w:rPr>
          <w:rFonts w:cs="Arial"/>
          <w:b/>
        </w:rPr>
        <w:t>Status:</w:t>
      </w:r>
    </w:p>
    <w:p w14:paraId="0CC6BBAC" w14:textId="77777777" w:rsidR="00000000" w:rsidRDefault="00FB1D1D">
      <w:pPr>
        <w:spacing w:before="100" w:beforeAutospacing="1" w:after="100" w:afterAutospacing="1"/>
        <w:divId w:val="138229263"/>
      </w:pPr>
      <w:r>
        <w:t>Approved.</w:t>
      </w:r>
    </w:p>
    <w:p w14:paraId="3F1A698F" w14:textId="77777777" w:rsidR="00000000" w:rsidRDefault="00FB1D1D">
      <w:pPr>
        <w:keepNext/>
        <w:keepLines/>
        <w:pBdr>
          <w:top w:val="single" w:sz="4" w:space="1" w:color="auto"/>
        </w:pBdr>
        <w:spacing w:before="100" w:beforeAutospacing="1" w:after="100" w:afterAutospacing="1"/>
        <w:divId w:val="138229263"/>
      </w:pPr>
      <w:r>
        <w:rPr>
          <w:color w:val="0000FF"/>
        </w:rPr>
        <w:t>TD SP-220116</w:t>
      </w:r>
      <w:r>
        <w:t xml:space="preserve"> </w:t>
      </w:r>
      <w:r>
        <w:t>(WI EXCEPTION REQUEST) Work Item Exception for Charging aspects of Architecture Enhancement for NR Reduced Capability Devices. (Source: SA WG5).</w:t>
      </w:r>
      <w:r>
        <w:br/>
      </w:r>
      <w:r>
        <w:rPr>
          <w:b/>
        </w:rPr>
        <w:t>Document for:</w:t>
      </w:r>
      <w:r>
        <w:t xml:space="preserve"> Approval.</w:t>
      </w:r>
      <w:r>
        <w:br/>
      </w:r>
      <w:r>
        <w:rPr>
          <w:b/>
        </w:rPr>
        <w:t>Abstract:</w:t>
      </w:r>
      <w:r>
        <w:t xml:space="preserve"> Expected Completion Date: SA#96 (June 2022) Service(s) impacted: Charging asp</w:t>
      </w:r>
      <w:r>
        <w:t xml:space="preserve">ects of Architecture Enhancement for NR Reduced Capability Devices Specification(s) affected: TS 32.256, TS 32.274 Task(s) within work which are not complete: Update possible charging information to support NR </w:t>
      </w:r>
      <w:proofErr w:type="spellStart"/>
      <w:r>
        <w:t>RedCap</w:t>
      </w:r>
      <w:proofErr w:type="spellEnd"/>
      <w:r>
        <w:t xml:space="preserve"> devices Consequences if not included in</w:t>
      </w:r>
      <w:r>
        <w:t xml:space="preserve"> Release 17: The charging enhancement for NR </w:t>
      </w:r>
      <w:proofErr w:type="spellStart"/>
      <w:r>
        <w:t>RedCap</w:t>
      </w:r>
      <w:proofErr w:type="spellEnd"/>
      <w:r>
        <w:t xml:space="preserve"> is incomplete.</w:t>
      </w:r>
    </w:p>
    <w:p w14:paraId="73507600" w14:textId="77777777" w:rsidR="00000000" w:rsidRDefault="00FB1D1D">
      <w:pPr>
        <w:keepNext/>
        <w:spacing w:before="100" w:beforeAutospacing="1" w:after="100" w:afterAutospacing="1"/>
        <w:divId w:val="138229263"/>
        <w:rPr>
          <w:rFonts w:cs="Arial"/>
          <w:b/>
        </w:rPr>
      </w:pPr>
      <w:r>
        <w:rPr>
          <w:rFonts w:cs="Arial"/>
          <w:b/>
        </w:rPr>
        <w:t>Comment:</w:t>
      </w:r>
    </w:p>
    <w:p w14:paraId="70CBE325" w14:textId="77777777" w:rsidR="00000000" w:rsidRDefault="00FB1D1D">
      <w:pPr>
        <w:spacing w:before="100" w:beforeAutospacing="1" w:after="100" w:afterAutospacing="1"/>
        <w:divId w:val="138229263"/>
      </w:pPr>
      <w:r>
        <w:t>CC#3: Block Approved.</w:t>
      </w:r>
    </w:p>
    <w:p w14:paraId="58D5FA1A" w14:textId="77777777" w:rsidR="00000000" w:rsidRDefault="00FB1D1D">
      <w:pPr>
        <w:keepNext/>
        <w:spacing w:before="100" w:beforeAutospacing="1" w:after="100" w:afterAutospacing="1"/>
        <w:divId w:val="138229263"/>
        <w:rPr>
          <w:rFonts w:cs="Arial"/>
          <w:b/>
        </w:rPr>
      </w:pPr>
      <w:r>
        <w:rPr>
          <w:rFonts w:cs="Arial"/>
          <w:b/>
        </w:rPr>
        <w:t>Discussion and conclusion:</w:t>
      </w:r>
    </w:p>
    <w:p w14:paraId="23E8946F" w14:textId="77777777" w:rsidR="00000000" w:rsidRDefault="00FB1D1D">
      <w:pPr>
        <w:spacing w:before="100" w:beforeAutospacing="1" w:after="100" w:afterAutospacing="1"/>
        <w:divId w:val="138229263"/>
      </w:pPr>
      <w:r>
        <w:t>-</w:t>
      </w:r>
    </w:p>
    <w:p w14:paraId="2C9329C3" w14:textId="77777777" w:rsidR="00000000" w:rsidRDefault="00FB1D1D">
      <w:pPr>
        <w:keepNext/>
        <w:spacing w:before="100" w:beforeAutospacing="1" w:after="100" w:afterAutospacing="1"/>
        <w:divId w:val="138229263"/>
        <w:rPr>
          <w:rFonts w:cs="Arial"/>
          <w:b/>
        </w:rPr>
      </w:pPr>
      <w:r>
        <w:rPr>
          <w:rFonts w:cs="Arial"/>
          <w:b/>
        </w:rPr>
        <w:t>Status:</w:t>
      </w:r>
    </w:p>
    <w:p w14:paraId="24B5E39A" w14:textId="77777777" w:rsidR="00000000" w:rsidRDefault="00FB1D1D">
      <w:pPr>
        <w:spacing w:before="100" w:beforeAutospacing="1" w:after="100" w:afterAutospacing="1"/>
        <w:divId w:val="138229263"/>
      </w:pPr>
      <w:r>
        <w:t>Approved.</w:t>
      </w:r>
    </w:p>
    <w:p w14:paraId="70E9428A" w14:textId="77777777" w:rsidR="00000000" w:rsidRDefault="00FB1D1D">
      <w:pPr>
        <w:keepNext/>
        <w:keepLines/>
        <w:pBdr>
          <w:top w:val="single" w:sz="4" w:space="1" w:color="auto"/>
        </w:pBdr>
        <w:spacing w:before="100" w:beforeAutospacing="1" w:after="100" w:afterAutospacing="1"/>
        <w:divId w:val="138229263"/>
      </w:pPr>
      <w:r>
        <w:rPr>
          <w:color w:val="0000FF"/>
        </w:rPr>
        <w:t>TD SP-220117</w:t>
      </w:r>
      <w:r>
        <w:t xml:space="preserve"> (WI EXCEPTION REQUEST) Work Item Exception for Charging aspects of Proximity-based Services in 5GS</w:t>
      </w:r>
      <w:r>
        <w:t>. (Source: SA WG5).</w:t>
      </w:r>
      <w:r>
        <w:br/>
      </w:r>
      <w:r>
        <w:rPr>
          <w:b/>
        </w:rPr>
        <w:t>Document for:</w:t>
      </w:r>
      <w:r>
        <w:t xml:space="preserve"> Approval.</w:t>
      </w:r>
      <w:r>
        <w:br/>
      </w:r>
      <w:r>
        <w:rPr>
          <w:b/>
        </w:rPr>
        <w:t>Abstract:</w:t>
      </w:r>
      <w:r>
        <w:t xml:space="preserve"> Expected Completion Date: SA#96 (June 2022) Service(s) impacted: Charging aspects of Proximity-based Services in 5GS Specification(s) affected: 32.240, 32.255, 32.277, 32.297 Task(s) within work which a</w:t>
      </w:r>
      <w:r>
        <w:t xml:space="preserve">re not complete: Triggers definition and handling for Direct Communication Update </w:t>
      </w:r>
      <w:proofErr w:type="spellStart"/>
      <w:r>
        <w:t>Nchf</w:t>
      </w:r>
      <w:proofErr w:type="spellEnd"/>
      <w:r>
        <w:t xml:space="preserve"> Charging service API, and Update </w:t>
      </w:r>
      <w:proofErr w:type="spellStart"/>
      <w:r>
        <w:t>ProSe</w:t>
      </w:r>
      <w:proofErr w:type="spellEnd"/>
      <w:r>
        <w:t xml:space="preserve"> CHF CDR Consequences if not included in Release 17: Not possible to charge for 5G </w:t>
      </w:r>
      <w:proofErr w:type="spellStart"/>
      <w:r>
        <w:t>ProSe</w:t>
      </w:r>
      <w:proofErr w:type="spellEnd"/>
      <w:r>
        <w:t>.</w:t>
      </w:r>
    </w:p>
    <w:p w14:paraId="3FAA9FCB" w14:textId="77777777" w:rsidR="00000000" w:rsidRDefault="00FB1D1D">
      <w:pPr>
        <w:keepNext/>
        <w:spacing w:before="100" w:beforeAutospacing="1" w:after="100" w:afterAutospacing="1"/>
        <w:divId w:val="138229263"/>
        <w:rPr>
          <w:rFonts w:cs="Arial"/>
          <w:b/>
        </w:rPr>
      </w:pPr>
      <w:r>
        <w:rPr>
          <w:rFonts w:cs="Arial"/>
          <w:b/>
        </w:rPr>
        <w:t>Comment:</w:t>
      </w:r>
    </w:p>
    <w:p w14:paraId="0FC10BBC" w14:textId="77777777" w:rsidR="00000000" w:rsidRDefault="00FB1D1D">
      <w:pPr>
        <w:spacing w:before="100" w:beforeAutospacing="1" w:after="100" w:afterAutospacing="1"/>
        <w:divId w:val="138229263"/>
      </w:pPr>
      <w:r>
        <w:t>CC#3: Block Approved.</w:t>
      </w:r>
    </w:p>
    <w:p w14:paraId="7BEBEEBB" w14:textId="77777777" w:rsidR="00000000" w:rsidRDefault="00FB1D1D">
      <w:pPr>
        <w:keepNext/>
        <w:spacing w:before="100" w:beforeAutospacing="1" w:after="100" w:afterAutospacing="1"/>
        <w:divId w:val="138229263"/>
        <w:rPr>
          <w:rFonts w:cs="Arial"/>
          <w:b/>
        </w:rPr>
      </w:pPr>
      <w:r>
        <w:rPr>
          <w:rFonts w:cs="Arial"/>
          <w:b/>
        </w:rPr>
        <w:t>Discussion</w:t>
      </w:r>
      <w:r>
        <w:rPr>
          <w:rFonts w:cs="Arial"/>
          <w:b/>
        </w:rPr>
        <w:t xml:space="preserve"> and conclusion:</w:t>
      </w:r>
    </w:p>
    <w:p w14:paraId="2532680F" w14:textId="77777777" w:rsidR="00000000" w:rsidRDefault="00FB1D1D">
      <w:pPr>
        <w:spacing w:before="100" w:beforeAutospacing="1" w:after="100" w:afterAutospacing="1"/>
        <w:divId w:val="138229263"/>
      </w:pPr>
      <w:r>
        <w:t>-</w:t>
      </w:r>
    </w:p>
    <w:p w14:paraId="19CEBF20"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2B86E087" w14:textId="77777777" w:rsidR="00000000" w:rsidRDefault="00FB1D1D">
      <w:pPr>
        <w:spacing w:before="100" w:beforeAutospacing="1" w:after="100" w:afterAutospacing="1"/>
        <w:divId w:val="138229263"/>
      </w:pPr>
      <w:r>
        <w:t>Approved.</w:t>
      </w:r>
    </w:p>
    <w:p w14:paraId="706073D5" w14:textId="77777777" w:rsidR="00000000" w:rsidRDefault="00FB1D1D">
      <w:pPr>
        <w:keepNext/>
        <w:keepLines/>
        <w:pBdr>
          <w:top w:val="single" w:sz="4" w:space="1" w:color="auto"/>
        </w:pBdr>
        <w:spacing w:before="100" w:beforeAutospacing="1" w:after="100" w:afterAutospacing="1"/>
        <w:divId w:val="138229263"/>
      </w:pPr>
      <w:r>
        <w:rPr>
          <w:color w:val="0000FF"/>
        </w:rPr>
        <w:t>TD SP-220118</w:t>
      </w:r>
      <w:r>
        <w:t xml:space="preserve"> (WI EXCEPTION REQUEST) Work Item Exception for Enhancement of </w:t>
      </w:r>
      <w:proofErr w:type="spellStart"/>
      <w:r>
        <w:t>QoE</w:t>
      </w:r>
      <w:proofErr w:type="spellEnd"/>
      <w:r>
        <w:t xml:space="preserve"> Measurement Collection. (Source: SA WG5).</w:t>
      </w:r>
      <w:r>
        <w:br/>
      </w:r>
      <w:r>
        <w:rPr>
          <w:b/>
        </w:rPr>
        <w:t>Document for:</w:t>
      </w:r>
      <w:r>
        <w:t xml:space="preserve"> Approval.</w:t>
      </w:r>
      <w:r>
        <w:br/>
      </w:r>
      <w:r>
        <w:rPr>
          <w:b/>
        </w:rPr>
        <w:t>Abstract:</w:t>
      </w:r>
      <w:r>
        <w:t xml:space="preserve"> Expected Completion Date: July 2022 Service(s) impacted: Enhance</w:t>
      </w:r>
      <w:r>
        <w:t xml:space="preserve">ment of </w:t>
      </w:r>
      <w:proofErr w:type="spellStart"/>
      <w:r>
        <w:t>QoE</w:t>
      </w:r>
      <w:proofErr w:type="spellEnd"/>
      <w:r>
        <w:t xml:space="preserve"> Measurement Collection Specification(s) affected: 3GPP TS 28.405, 3GPP TS 28.622 and 3GPP TS 28.623 Task(s) within work which are not complete: Adding Handling of </w:t>
      </w:r>
      <w:proofErr w:type="spellStart"/>
      <w:r>
        <w:t>QoE</w:t>
      </w:r>
      <w:proofErr w:type="spellEnd"/>
      <w:r>
        <w:t xml:space="preserve"> measurement collection at handover for NR in 3GPP TS 28.405 Adding QMC job in</w:t>
      </w:r>
      <w:r>
        <w:t xml:space="preserve"> 3GPP TS 28.622 and 3GPP TS 28.623 Consequences if not included in Release 17: Misalignment with RAN specifications.</w:t>
      </w:r>
    </w:p>
    <w:p w14:paraId="3F489596" w14:textId="77777777" w:rsidR="00000000" w:rsidRDefault="00FB1D1D">
      <w:pPr>
        <w:keepNext/>
        <w:spacing w:before="100" w:beforeAutospacing="1" w:after="100" w:afterAutospacing="1"/>
        <w:divId w:val="138229263"/>
        <w:rPr>
          <w:rFonts w:cs="Arial"/>
          <w:b/>
        </w:rPr>
      </w:pPr>
      <w:r>
        <w:rPr>
          <w:rFonts w:cs="Arial"/>
          <w:b/>
        </w:rPr>
        <w:t>Comment:</w:t>
      </w:r>
    </w:p>
    <w:p w14:paraId="5E9F61D9" w14:textId="77777777" w:rsidR="00000000" w:rsidRDefault="00FB1D1D">
      <w:pPr>
        <w:spacing w:before="100" w:beforeAutospacing="1" w:after="100" w:afterAutospacing="1"/>
        <w:divId w:val="138229263"/>
      </w:pPr>
      <w:r>
        <w:t>CC#3: Block Approved.</w:t>
      </w:r>
    </w:p>
    <w:p w14:paraId="2379B12D" w14:textId="77777777" w:rsidR="00000000" w:rsidRDefault="00FB1D1D">
      <w:pPr>
        <w:keepNext/>
        <w:spacing w:before="100" w:beforeAutospacing="1" w:after="100" w:afterAutospacing="1"/>
        <w:divId w:val="138229263"/>
        <w:rPr>
          <w:rFonts w:cs="Arial"/>
          <w:b/>
        </w:rPr>
      </w:pPr>
      <w:r>
        <w:rPr>
          <w:rFonts w:cs="Arial"/>
          <w:b/>
        </w:rPr>
        <w:t>Discussion and conclusion:</w:t>
      </w:r>
    </w:p>
    <w:p w14:paraId="0E8EE20B" w14:textId="77777777" w:rsidR="00000000" w:rsidRDefault="00FB1D1D">
      <w:pPr>
        <w:spacing w:before="100" w:beforeAutospacing="1" w:after="100" w:afterAutospacing="1"/>
        <w:divId w:val="138229263"/>
      </w:pPr>
      <w:r>
        <w:t>-</w:t>
      </w:r>
    </w:p>
    <w:p w14:paraId="1A82798B" w14:textId="77777777" w:rsidR="00000000" w:rsidRDefault="00FB1D1D">
      <w:pPr>
        <w:keepNext/>
        <w:spacing w:before="100" w:beforeAutospacing="1" w:after="100" w:afterAutospacing="1"/>
        <w:divId w:val="138229263"/>
        <w:rPr>
          <w:rFonts w:cs="Arial"/>
          <w:b/>
        </w:rPr>
      </w:pPr>
      <w:r>
        <w:rPr>
          <w:rFonts w:cs="Arial"/>
          <w:b/>
        </w:rPr>
        <w:t>Status:</w:t>
      </w:r>
    </w:p>
    <w:p w14:paraId="1A7D9028" w14:textId="77777777" w:rsidR="00000000" w:rsidRDefault="00FB1D1D">
      <w:pPr>
        <w:spacing w:before="100" w:beforeAutospacing="1" w:after="100" w:afterAutospacing="1"/>
        <w:divId w:val="138229263"/>
      </w:pPr>
      <w:r>
        <w:t>Approved.</w:t>
      </w:r>
    </w:p>
    <w:p w14:paraId="5E100D05" w14:textId="77777777" w:rsidR="00000000" w:rsidRDefault="00FB1D1D">
      <w:pPr>
        <w:keepNext/>
        <w:keepLines/>
        <w:pBdr>
          <w:top w:val="single" w:sz="4" w:space="1" w:color="auto"/>
        </w:pBdr>
        <w:spacing w:before="100" w:beforeAutospacing="1" w:after="100" w:afterAutospacing="1"/>
        <w:divId w:val="138229263"/>
      </w:pPr>
      <w:r>
        <w:rPr>
          <w:color w:val="0000FF"/>
        </w:rPr>
        <w:t>TD SP-220119</w:t>
      </w:r>
      <w:r>
        <w:t xml:space="preserve"> </w:t>
      </w:r>
      <w:r>
        <w:t>(WI EXCEPTION REQUEST) Work Item Exception for Intent driven management service for mobile networks. (Source: SA WG5).</w:t>
      </w:r>
      <w:r>
        <w:br/>
      </w:r>
      <w:r>
        <w:rPr>
          <w:b/>
        </w:rPr>
        <w:t>Document for:</w:t>
      </w:r>
      <w:r>
        <w:t xml:space="preserve"> Approval.</w:t>
      </w:r>
      <w:r>
        <w:br/>
      </w:r>
      <w:r>
        <w:rPr>
          <w:b/>
        </w:rPr>
        <w:t>Abstract:</w:t>
      </w:r>
      <w:r>
        <w:t xml:space="preserve"> Expected Completion Date: 06-2022 (SA#96) Service(s) impacted: Intent driven management service for mob</w:t>
      </w:r>
      <w:r>
        <w:t>ile networks Specification(s) affected: TS 28.312 Task(s) within work which are not complete: - Intent model to satisfy the existing requirements Consequences if not included in Release 17: - Some aspects of intent model is missing.</w:t>
      </w:r>
    </w:p>
    <w:p w14:paraId="28D06564" w14:textId="77777777" w:rsidR="00000000" w:rsidRDefault="00FB1D1D">
      <w:pPr>
        <w:keepNext/>
        <w:spacing w:before="100" w:beforeAutospacing="1" w:after="100" w:afterAutospacing="1"/>
        <w:divId w:val="138229263"/>
        <w:rPr>
          <w:rFonts w:cs="Arial"/>
          <w:b/>
        </w:rPr>
      </w:pPr>
      <w:r>
        <w:rPr>
          <w:rFonts w:cs="Arial"/>
          <w:b/>
        </w:rPr>
        <w:t>Comment:</w:t>
      </w:r>
    </w:p>
    <w:p w14:paraId="5DCE685F" w14:textId="77777777" w:rsidR="00000000" w:rsidRDefault="00FB1D1D">
      <w:pPr>
        <w:spacing w:before="100" w:beforeAutospacing="1" w:after="100" w:afterAutospacing="1"/>
        <w:divId w:val="138229263"/>
      </w:pPr>
      <w:r>
        <w:t>CC#3: Block Ap</w:t>
      </w:r>
      <w:r>
        <w:t>proved.</w:t>
      </w:r>
    </w:p>
    <w:p w14:paraId="5286E372" w14:textId="77777777" w:rsidR="00000000" w:rsidRDefault="00FB1D1D">
      <w:pPr>
        <w:keepNext/>
        <w:spacing w:before="100" w:beforeAutospacing="1" w:after="100" w:afterAutospacing="1"/>
        <w:divId w:val="138229263"/>
        <w:rPr>
          <w:rFonts w:cs="Arial"/>
          <w:b/>
        </w:rPr>
      </w:pPr>
      <w:r>
        <w:rPr>
          <w:rFonts w:cs="Arial"/>
          <w:b/>
        </w:rPr>
        <w:t>Discussion and conclusion:</w:t>
      </w:r>
    </w:p>
    <w:p w14:paraId="1BD06B93" w14:textId="77777777" w:rsidR="00000000" w:rsidRDefault="00FB1D1D">
      <w:pPr>
        <w:spacing w:before="100" w:beforeAutospacing="1" w:after="100" w:afterAutospacing="1"/>
        <w:divId w:val="138229263"/>
      </w:pPr>
      <w:r>
        <w:t>-</w:t>
      </w:r>
    </w:p>
    <w:p w14:paraId="25BBB41B" w14:textId="77777777" w:rsidR="00000000" w:rsidRDefault="00FB1D1D">
      <w:pPr>
        <w:keepNext/>
        <w:spacing w:before="100" w:beforeAutospacing="1" w:after="100" w:afterAutospacing="1"/>
        <w:divId w:val="138229263"/>
        <w:rPr>
          <w:rFonts w:cs="Arial"/>
          <w:b/>
        </w:rPr>
      </w:pPr>
      <w:r>
        <w:rPr>
          <w:rFonts w:cs="Arial"/>
          <w:b/>
        </w:rPr>
        <w:t>Status:</w:t>
      </w:r>
    </w:p>
    <w:p w14:paraId="2CF93126" w14:textId="77777777" w:rsidR="00000000" w:rsidRDefault="00FB1D1D">
      <w:pPr>
        <w:spacing w:before="100" w:beforeAutospacing="1" w:after="100" w:afterAutospacing="1"/>
        <w:divId w:val="138229263"/>
      </w:pPr>
      <w:r>
        <w:t>Approved.</w:t>
      </w:r>
    </w:p>
    <w:p w14:paraId="6EDF4143" w14:textId="77777777" w:rsidR="00000000" w:rsidRDefault="00FB1D1D">
      <w:pPr>
        <w:keepNext/>
        <w:keepLines/>
        <w:pBdr>
          <w:top w:val="single" w:sz="4" w:space="1" w:color="auto"/>
        </w:pBdr>
        <w:spacing w:before="100" w:beforeAutospacing="1" w:after="100" w:afterAutospacing="1"/>
        <w:divId w:val="138229263"/>
      </w:pPr>
      <w:r>
        <w:rPr>
          <w:color w:val="0000FF"/>
        </w:rPr>
        <w:t>TD SP-220120</w:t>
      </w:r>
      <w:r>
        <w:t xml:space="preserve"> </w:t>
      </w:r>
      <w:r>
        <w:t>(WI EXCEPTION REQUEST) Work Item Exception for Enhanced Closed Loop SLS Assurance. (Source: SA WG5).</w:t>
      </w:r>
      <w:r>
        <w:br/>
      </w:r>
      <w:r>
        <w:rPr>
          <w:b/>
        </w:rPr>
        <w:t>Document for:</w:t>
      </w:r>
      <w:r>
        <w:t xml:space="preserve"> Approval.</w:t>
      </w:r>
      <w:r>
        <w:br/>
      </w:r>
      <w:r>
        <w:rPr>
          <w:b/>
        </w:rPr>
        <w:t>Abstract:</w:t>
      </w:r>
      <w:r>
        <w:t xml:space="preserve"> Expected Completion Date: TSG SA#96 (June 2022) Service(s) impacted: None Specification(s) affected: 28.535, 28.536 Task(</w:t>
      </w:r>
      <w:r>
        <w:t xml:space="preserve">s) within work which are not complete: - Update stage 2 and 3 closed control loop model - Remove use case and requirements not supported by stage 2 and 3 - Convert two </w:t>
      </w:r>
      <w:proofErr w:type="spellStart"/>
      <w:r>
        <w:t>draftCR</w:t>
      </w:r>
      <w:proofErr w:type="spellEnd"/>
      <w:r>
        <w:t xml:space="preserve"> for 28.535 and </w:t>
      </w:r>
      <w:proofErr w:type="spellStart"/>
      <w:r>
        <w:t>draftCR</w:t>
      </w:r>
      <w:proofErr w:type="spellEnd"/>
      <w:r>
        <w:t xml:space="preserve"> for 28.536 to real CR's Consequences if not included in R</w:t>
      </w:r>
      <w:r>
        <w:t>elease 17: Assurance using closed control loops may not be implementable.</w:t>
      </w:r>
    </w:p>
    <w:p w14:paraId="05D7ABF8" w14:textId="77777777" w:rsidR="00000000" w:rsidRDefault="00FB1D1D">
      <w:pPr>
        <w:keepNext/>
        <w:spacing w:before="100" w:beforeAutospacing="1" w:after="100" w:afterAutospacing="1"/>
        <w:divId w:val="138229263"/>
        <w:rPr>
          <w:rFonts w:cs="Arial"/>
          <w:b/>
        </w:rPr>
      </w:pPr>
      <w:r>
        <w:rPr>
          <w:rFonts w:cs="Arial"/>
          <w:b/>
        </w:rPr>
        <w:t>Comment:</w:t>
      </w:r>
    </w:p>
    <w:p w14:paraId="3DECE9B0" w14:textId="77777777" w:rsidR="00000000" w:rsidRDefault="00FB1D1D">
      <w:pPr>
        <w:spacing w:before="100" w:beforeAutospacing="1" w:after="100" w:afterAutospacing="1"/>
        <w:divId w:val="138229263"/>
      </w:pPr>
      <w:r>
        <w:t>CC#3: Block Approved.</w:t>
      </w:r>
    </w:p>
    <w:p w14:paraId="44CDDF4D" w14:textId="77777777" w:rsidR="00000000" w:rsidRDefault="00FB1D1D">
      <w:pPr>
        <w:keepNext/>
        <w:spacing w:before="100" w:beforeAutospacing="1" w:after="100" w:afterAutospacing="1"/>
        <w:divId w:val="138229263"/>
        <w:rPr>
          <w:rFonts w:cs="Arial"/>
          <w:b/>
        </w:rPr>
      </w:pPr>
      <w:r>
        <w:rPr>
          <w:rFonts w:cs="Arial"/>
          <w:b/>
        </w:rPr>
        <w:t>Discussion and conclusion:</w:t>
      </w:r>
    </w:p>
    <w:p w14:paraId="28FC6910" w14:textId="77777777" w:rsidR="00000000" w:rsidRDefault="00FB1D1D">
      <w:pPr>
        <w:spacing w:before="100" w:beforeAutospacing="1" w:after="100" w:afterAutospacing="1"/>
        <w:divId w:val="138229263"/>
      </w:pPr>
      <w:r>
        <w:t>-</w:t>
      </w:r>
    </w:p>
    <w:p w14:paraId="7657475A" w14:textId="77777777" w:rsidR="00000000" w:rsidRDefault="00FB1D1D">
      <w:pPr>
        <w:keepNext/>
        <w:spacing w:before="100" w:beforeAutospacing="1" w:after="100" w:afterAutospacing="1"/>
        <w:divId w:val="138229263"/>
        <w:rPr>
          <w:rFonts w:cs="Arial"/>
          <w:b/>
        </w:rPr>
      </w:pPr>
      <w:r>
        <w:rPr>
          <w:rFonts w:cs="Arial"/>
          <w:b/>
        </w:rPr>
        <w:t>Status:</w:t>
      </w:r>
    </w:p>
    <w:p w14:paraId="0D593EE9" w14:textId="77777777" w:rsidR="00000000" w:rsidRDefault="00FB1D1D">
      <w:pPr>
        <w:spacing w:before="100" w:beforeAutospacing="1" w:after="100" w:afterAutospacing="1"/>
        <w:divId w:val="138229263"/>
      </w:pPr>
      <w:r>
        <w:t>Approved.</w:t>
      </w:r>
    </w:p>
    <w:p w14:paraId="33CF23D2"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SP-220121</w:t>
      </w:r>
      <w:r>
        <w:t xml:space="preserve"> (WI EXCEPTION REQUEST) Work Item Exception for Access control on management service. (Sourc</w:t>
      </w:r>
      <w:r>
        <w:t>e: SA WG5).</w:t>
      </w:r>
      <w:r>
        <w:br/>
      </w:r>
      <w:r>
        <w:rPr>
          <w:b/>
        </w:rPr>
        <w:t>Document for:</w:t>
      </w:r>
      <w:r>
        <w:t xml:space="preserve"> Approval.</w:t>
      </w:r>
      <w:r>
        <w:br/>
      </w:r>
      <w:r>
        <w:rPr>
          <w:b/>
        </w:rPr>
        <w:t>Abstract:</w:t>
      </w:r>
      <w:r>
        <w:t xml:space="preserve"> Expected Completion Date: TSG SA#96 (June 2022) Service(s) impacted: None Specification(s) affected: 28.622, 28.623, 28.532 Task(s) within work which are not complete: - Stage 2 network resource model, and corr</w:t>
      </w:r>
      <w:r>
        <w:t xml:space="preserve">esponding Stage 3 code for access control need further improvement to address both </w:t>
      </w:r>
      <w:proofErr w:type="spellStart"/>
      <w:r>
        <w:t>OpenAPI</w:t>
      </w:r>
      <w:proofErr w:type="spellEnd"/>
      <w:r>
        <w:t>/YAML and Netconf/YANG. - Operations in 28.532, may need further improvement Consequences if not included in Release 17: Standardized access control on the management</w:t>
      </w:r>
      <w:r>
        <w:t xml:space="preserve"> service feature may not be implementable.</w:t>
      </w:r>
    </w:p>
    <w:p w14:paraId="2C9E0B74" w14:textId="77777777" w:rsidR="00000000" w:rsidRDefault="00FB1D1D">
      <w:pPr>
        <w:keepNext/>
        <w:spacing w:before="100" w:beforeAutospacing="1" w:after="100" w:afterAutospacing="1"/>
        <w:divId w:val="138229263"/>
        <w:rPr>
          <w:rFonts w:cs="Arial"/>
          <w:b/>
        </w:rPr>
      </w:pPr>
      <w:r>
        <w:rPr>
          <w:rFonts w:cs="Arial"/>
          <w:b/>
        </w:rPr>
        <w:t>Comment:</w:t>
      </w:r>
    </w:p>
    <w:p w14:paraId="462A24A7" w14:textId="77777777" w:rsidR="00000000" w:rsidRDefault="00FB1D1D">
      <w:pPr>
        <w:spacing w:before="100" w:beforeAutospacing="1" w:after="100" w:afterAutospacing="1"/>
        <w:divId w:val="138229263"/>
      </w:pPr>
      <w:r>
        <w:t>CC#3: Block Approved.</w:t>
      </w:r>
    </w:p>
    <w:p w14:paraId="59CCE765" w14:textId="77777777" w:rsidR="00000000" w:rsidRDefault="00FB1D1D">
      <w:pPr>
        <w:keepNext/>
        <w:spacing w:before="100" w:beforeAutospacing="1" w:after="100" w:afterAutospacing="1"/>
        <w:divId w:val="138229263"/>
        <w:rPr>
          <w:rFonts w:cs="Arial"/>
          <w:b/>
        </w:rPr>
      </w:pPr>
      <w:r>
        <w:rPr>
          <w:rFonts w:cs="Arial"/>
          <w:b/>
        </w:rPr>
        <w:t>Discussion and conclusion:</w:t>
      </w:r>
    </w:p>
    <w:p w14:paraId="24D5E788" w14:textId="77777777" w:rsidR="00000000" w:rsidRDefault="00FB1D1D">
      <w:pPr>
        <w:spacing w:before="100" w:beforeAutospacing="1" w:after="100" w:afterAutospacing="1"/>
        <w:divId w:val="138229263"/>
      </w:pPr>
      <w:r>
        <w:t>-</w:t>
      </w:r>
    </w:p>
    <w:p w14:paraId="3D201E14" w14:textId="77777777" w:rsidR="00000000" w:rsidRDefault="00FB1D1D">
      <w:pPr>
        <w:keepNext/>
        <w:spacing w:before="100" w:beforeAutospacing="1" w:after="100" w:afterAutospacing="1"/>
        <w:divId w:val="138229263"/>
        <w:rPr>
          <w:rFonts w:cs="Arial"/>
          <w:b/>
        </w:rPr>
      </w:pPr>
      <w:r>
        <w:rPr>
          <w:rFonts w:cs="Arial"/>
          <w:b/>
        </w:rPr>
        <w:t>Status:</w:t>
      </w:r>
    </w:p>
    <w:p w14:paraId="142EBEA8" w14:textId="77777777" w:rsidR="00000000" w:rsidRDefault="00FB1D1D">
      <w:pPr>
        <w:spacing w:before="100" w:beforeAutospacing="1" w:after="100" w:afterAutospacing="1"/>
        <w:divId w:val="138229263"/>
      </w:pPr>
      <w:r>
        <w:t>Approved.</w:t>
      </w:r>
    </w:p>
    <w:p w14:paraId="60550141" w14:textId="77777777" w:rsidR="00000000" w:rsidRDefault="00FB1D1D">
      <w:pPr>
        <w:keepNext/>
        <w:keepLines/>
        <w:pBdr>
          <w:top w:val="single" w:sz="4" w:space="1" w:color="auto"/>
        </w:pBdr>
        <w:spacing w:before="100" w:beforeAutospacing="1" w:after="100" w:afterAutospacing="1"/>
        <w:divId w:val="138229263"/>
      </w:pPr>
      <w:r>
        <w:rPr>
          <w:color w:val="0000FF"/>
        </w:rPr>
        <w:t>TD SP-220133</w:t>
      </w:r>
      <w:r>
        <w:t xml:space="preserve"> (WID REVISED) Revised WID Edge Computing Management. (Source: SA WG5).</w:t>
      </w:r>
      <w:r>
        <w:br/>
      </w:r>
      <w:r>
        <w:rPr>
          <w:b/>
        </w:rPr>
        <w:t>Document for:</w:t>
      </w:r>
      <w:r>
        <w:t xml:space="preserve"> Approval.</w:t>
      </w:r>
      <w:r>
        <w:br/>
      </w:r>
      <w:r>
        <w:rPr>
          <w:b/>
        </w:rPr>
        <w:t>Abstract:</w:t>
      </w:r>
      <w:r>
        <w:t xml:space="preserve"> Updates objective</w:t>
      </w:r>
      <w:r>
        <w:t>s.</w:t>
      </w:r>
    </w:p>
    <w:p w14:paraId="381E0CBB" w14:textId="77777777" w:rsidR="00000000" w:rsidRDefault="00FB1D1D">
      <w:pPr>
        <w:keepNext/>
        <w:spacing w:before="100" w:beforeAutospacing="1" w:after="100" w:afterAutospacing="1"/>
        <w:divId w:val="138229263"/>
        <w:rPr>
          <w:rFonts w:cs="Arial"/>
          <w:b/>
        </w:rPr>
      </w:pPr>
      <w:r>
        <w:rPr>
          <w:rFonts w:cs="Arial"/>
          <w:b/>
        </w:rPr>
        <w:t>Comment:</w:t>
      </w:r>
    </w:p>
    <w:p w14:paraId="73DB2DE8" w14:textId="77777777" w:rsidR="00000000" w:rsidRDefault="00FB1D1D">
      <w:pPr>
        <w:spacing w:before="100" w:beforeAutospacing="1" w:after="100" w:afterAutospacing="1"/>
        <w:divId w:val="138229263"/>
      </w:pPr>
      <w:r>
        <w:t>CC#3: Block Approved.</w:t>
      </w:r>
    </w:p>
    <w:p w14:paraId="3A7D2487" w14:textId="77777777" w:rsidR="00000000" w:rsidRDefault="00FB1D1D">
      <w:pPr>
        <w:keepNext/>
        <w:spacing w:before="100" w:beforeAutospacing="1" w:after="100" w:afterAutospacing="1"/>
        <w:divId w:val="138229263"/>
        <w:rPr>
          <w:rFonts w:cs="Arial"/>
          <w:b/>
        </w:rPr>
      </w:pPr>
      <w:r>
        <w:rPr>
          <w:rFonts w:cs="Arial"/>
          <w:b/>
        </w:rPr>
        <w:t>Discussion and conclusion:</w:t>
      </w:r>
    </w:p>
    <w:p w14:paraId="6DEF23A2" w14:textId="77777777" w:rsidR="00000000" w:rsidRDefault="00FB1D1D">
      <w:pPr>
        <w:spacing w:before="100" w:beforeAutospacing="1" w:after="100" w:afterAutospacing="1"/>
        <w:divId w:val="138229263"/>
      </w:pPr>
      <w:r>
        <w:t>-</w:t>
      </w:r>
    </w:p>
    <w:p w14:paraId="0A3700D4" w14:textId="77777777" w:rsidR="00000000" w:rsidRDefault="00FB1D1D">
      <w:pPr>
        <w:keepNext/>
        <w:spacing w:before="100" w:beforeAutospacing="1" w:after="100" w:afterAutospacing="1"/>
        <w:divId w:val="138229263"/>
        <w:rPr>
          <w:rFonts w:cs="Arial"/>
          <w:b/>
        </w:rPr>
      </w:pPr>
      <w:r>
        <w:rPr>
          <w:rFonts w:cs="Arial"/>
          <w:b/>
        </w:rPr>
        <w:t>Status:</w:t>
      </w:r>
    </w:p>
    <w:p w14:paraId="7B278BF8" w14:textId="77777777" w:rsidR="00000000" w:rsidRDefault="00FB1D1D">
      <w:pPr>
        <w:spacing w:before="100" w:beforeAutospacing="1" w:after="100" w:afterAutospacing="1"/>
        <w:divId w:val="138229263"/>
      </w:pPr>
      <w:r>
        <w:t>Approved.</w:t>
      </w:r>
    </w:p>
    <w:p w14:paraId="3731A9D2" w14:textId="77777777" w:rsidR="00000000" w:rsidRDefault="00FB1D1D">
      <w:pPr>
        <w:keepNext/>
        <w:keepLines/>
        <w:pBdr>
          <w:top w:val="single" w:sz="4" w:space="1" w:color="auto"/>
        </w:pBdr>
        <w:spacing w:before="100" w:beforeAutospacing="1" w:after="100" w:afterAutospacing="1"/>
        <w:divId w:val="138229263"/>
      </w:pPr>
      <w:r>
        <w:rPr>
          <w:color w:val="0000FF"/>
        </w:rPr>
        <w:t>TD SP-220134</w:t>
      </w:r>
      <w:r>
        <w:t xml:space="preserve"> (WID REVISED) Revised WID Charging aspects of Edge Computing. (Source: SA WG5).</w:t>
      </w:r>
      <w:r>
        <w:br/>
      </w:r>
      <w:r>
        <w:rPr>
          <w:b/>
        </w:rPr>
        <w:t>Document for:</w:t>
      </w:r>
      <w:r>
        <w:t xml:space="preserve"> Approval.</w:t>
      </w:r>
      <w:r>
        <w:br/>
      </w:r>
      <w:r>
        <w:rPr>
          <w:b/>
        </w:rPr>
        <w:t>Abstract:</w:t>
      </w:r>
      <w:r>
        <w:t xml:space="preserve"> </w:t>
      </w:r>
      <w:r>
        <w:t>Updates output and timescales.</w:t>
      </w:r>
    </w:p>
    <w:p w14:paraId="074CB988" w14:textId="77777777" w:rsidR="00000000" w:rsidRDefault="00FB1D1D">
      <w:pPr>
        <w:keepNext/>
        <w:spacing w:before="100" w:beforeAutospacing="1" w:after="100" w:afterAutospacing="1"/>
        <w:divId w:val="138229263"/>
        <w:rPr>
          <w:rFonts w:cs="Arial"/>
          <w:b/>
        </w:rPr>
      </w:pPr>
      <w:r>
        <w:rPr>
          <w:rFonts w:cs="Arial"/>
          <w:b/>
        </w:rPr>
        <w:t>Comment:</w:t>
      </w:r>
    </w:p>
    <w:p w14:paraId="25763A86" w14:textId="77777777" w:rsidR="00000000" w:rsidRDefault="00FB1D1D">
      <w:pPr>
        <w:spacing w:before="100" w:beforeAutospacing="1" w:after="100" w:afterAutospacing="1"/>
        <w:divId w:val="138229263"/>
      </w:pPr>
      <w:r>
        <w:t>CC#3: Block Approved.</w:t>
      </w:r>
    </w:p>
    <w:p w14:paraId="43AFEF49" w14:textId="77777777" w:rsidR="00000000" w:rsidRDefault="00FB1D1D">
      <w:pPr>
        <w:keepNext/>
        <w:spacing w:before="100" w:beforeAutospacing="1" w:after="100" w:afterAutospacing="1"/>
        <w:divId w:val="138229263"/>
        <w:rPr>
          <w:rFonts w:cs="Arial"/>
          <w:b/>
        </w:rPr>
      </w:pPr>
      <w:r>
        <w:rPr>
          <w:rFonts w:cs="Arial"/>
          <w:b/>
        </w:rPr>
        <w:t>Discussion and conclusion:</w:t>
      </w:r>
    </w:p>
    <w:p w14:paraId="4F7B9DBC" w14:textId="77777777" w:rsidR="00000000" w:rsidRDefault="00FB1D1D">
      <w:pPr>
        <w:spacing w:before="100" w:beforeAutospacing="1" w:after="100" w:afterAutospacing="1"/>
        <w:divId w:val="138229263"/>
      </w:pPr>
      <w:r>
        <w:t>-</w:t>
      </w:r>
    </w:p>
    <w:p w14:paraId="545F0372" w14:textId="77777777" w:rsidR="00000000" w:rsidRDefault="00FB1D1D">
      <w:pPr>
        <w:keepNext/>
        <w:spacing w:before="100" w:beforeAutospacing="1" w:after="100" w:afterAutospacing="1"/>
        <w:divId w:val="138229263"/>
        <w:rPr>
          <w:rFonts w:cs="Arial"/>
          <w:b/>
        </w:rPr>
      </w:pPr>
      <w:r>
        <w:rPr>
          <w:rFonts w:cs="Arial"/>
          <w:b/>
        </w:rPr>
        <w:t>Status:</w:t>
      </w:r>
    </w:p>
    <w:p w14:paraId="5C14178F" w14:textId="77777777" w:rsidR="00000000" w:rsidRDefault="00FB1D1D">
      <w:pPr>
        <w:spacing w:before="100" w:beforeAutospacing="1" w:after="100" w:afterAutospacing="1"/>
        <w:divId w:val="138229263"/>
      </w:pPr>
      <w:r>
        <w:t>Approved.</w:t>
      </w:r>
    </w:p>
    <w:p w14:paraId="09D8BF6A" w14:textId="77777777" w:rsidR="00000000" w:rsidRDefault="00FB1D1D">
      <w:pPr>
        <w:keepNext/>
        <w:keepLines/>
        <w:pBdr>
          <w:top w:val="single" w:sz="4" w:space="1" w:color="auto"/>
        </w:pBdr>
        <w:spacing w:before="100" w:beforeAutospacing="1" w:after="100" w:afterAutospacing="1"/>
        <w:divId w:val="138229263"/>
      </w:pPr>
      <w:r>
        <w:rPr>
          <w:color w:val="0000FF"/>
        </w:rPr>
        <w:t>TD SP-220135</w:t>
      </w:r>
      <w:r>
        <w:t xml:space="preserve"> (WID REVISED) Revised WID Improved support for NSA in the service-based management architecture. (Source: SA WG5).</w:t>
      </w:r>
      <w:r>
        <w:br/>
      </w:r>
      <w:r>
        <w:rPr>
          <w:b/>
        </w:rPr>
        <w:t>Document for:</w:t>
      </w:r>
      <w:r>
        <w:t xml:space="preserve"> Appro</w:t>
      </w:r>
      <w:r>
        <w:t>val.</w:t>
      </w:r>
      <w:r>
        <w:br/>
      </w:r>
      <w:r>
        <w:rPr>
          <w:b/>
        </w:rPr>
        <w:t>Abstract:</w:t>
      </w:r>
      <w:r>
        <w:t xml:space="preserve"> Updates objectives and outputs.</w:t>
      </w:r>
    </w:p>
    <w:p w14:paraId="5B33FFA7" w14:textId="77777777" w:rsidR="00000000" w:rsidRDefault="00FB1D1D">
      <w:pPr>
        <w:keepNext/>
        <w:spacing w:before="100" w:beforeAutospacing="1" w:after="100" w:afterAutospacing="1"/>
        <w:divId w:val="138229263"/>
        <w:rPr>
          <w:rFonts w:cs="Arial"/>
          <w:b/>
        </w:rPr>
      </w:pPr>
      <w:r>
        <w:rPr>
          <w:rFonts w:cs="Arial"/>
          <w:b/>
        </w:rPr>
        <w:t>Comment:</w:t>
      </w:r>
    </w:p>
    <w:p w14:paraId="74E381B5" w14:textId="77777777" w:rsidR="00000000" w:rsidRDefault="00FB1D1D">
      <w:pPr>
        <w:spacing w:before="100" w:beforeAutospacing="1" w:after="100" w:afterAutospacing="1"/>
        <w:divId w:val="138229263"/>
      </w:pPr>
      <w:r>
        <w:t>CC#3: Block Approved.</w:t>
      </w:r>
    </w:p>
    <w:p w14:paraId="56F3E700" w14:textId="77777777" w:rsidR="00000000" w:rsidRDefault="00FB1D1D">
      <w:pPr>
        <w:keepNext/>
        <w:spacing w:before="100" w:beforeAutospacing="1" w:after="100" w:afterAutospacing="1"/>
        <w:divId w:val="138229263"/>
        <w:rPr>
          <w:rFonts w:cs="Arial"/>
          <w:b/>
        </w:rPr>
      </w:pPr>
      <w:r>
        <w:rPr>
          <w:rFonts w:cs="Arial"/>
          <w:b/>
        </w:rPr>
        <w:lastRenderedPageBreak/>
        <w:t>Discussion and conclusion:</w:t>
      </w:r>
    </w:p>
    <w:p w14:paraId="65F1DAB7" w14:textId="77777777" w:rsidR="00000000" w:rsidRDefault="00FB1D1D">
      <w:pPr>
        <w:spacing w:before="100" w:beforeAutospacing="1" w:after="100" w:afterAutospacing="1"/>
        <w:divId w:val="138229263"/>
      </w:pPr>
      <w:r>
        <w:t>-</w:t>
      </w:r>
    </w:p>
    <w:p w14:paraId="0A609805" w14:textId="77777777" w:rsidR="00000000" w:rsidRDefault="00FB1D1D">
      <w:pPr>
        <w:keepNext/>
        <w:spacing w:before="100" w:beforeAutospacing="1" w:after="100" w:afterAutospacing="1"/>
        <w:divId w:val="138229263"/>
        <w:rPr>
          <w:rFonts w:cs="Arial"/>
          <w:b/>
        </w:rPr>
      </w:pPr>
      <w:r>
        <w:rPr>
          <w:rFonts w:cs="Arial"/>
          <w:b/>
        </w:rPr>
        <w:t>Status:</w:t>
      </w:r>
    </w:p>
    <w:p w14:paraId="36B49CC2" w14:textId="77777777" w:rsidR="00000000" w:rsidRDefault="00FB1D1D">
      <w:pPr>
        <w:spacing w:before="100" w:beforeAutospacing="1" w:after="100" w:afterAutospacing="1"/>
        <w:divId w:val="138229263"/>
      </w:pPr>
      <w:r>
        <w:t>Approved.</w:t>
      </w:r>
    </w:p>
    <w:p w14:paraId="49EE8702" w14:textId="77777777" w:rsidR="00000000" w:rsidRDefault="00FB1D1D">
      <w:pPr>
        <w:keepNext/>
        <w:keepLines/>
        <w:pBdr>
          <w:top w:val="single" w:sz="4" w:space="1" w:color="auto"/>
        </w:pBdr>
        <w:spacing w:before="100" w:beforeAutospacing="1" w:after="100" w:afterAutospacing="1"/>
        <w:divId w:val="138229263"/>
      </w:pPr>
      <w:r>
        <w:rPr>
          <w:color w:val="0000FF"/>
        </w:rPr>
        <w:t>TD SP-220136</w:t>
      </w:r>
      <w:r>
        <w:t xml:space="preserve"> (WID REVISED) Revised WID Management data collection control and discovery. (Source: SA WG5).</w:t>
      </w:r>
      <w:r>
        <w:br/>
      </w:r>
      <w:r>
        <w:rPr>
          <w:b/>
        </w:rPr>
        <w:t>Document for:</w:t>
      </w:r>
      <w:r>
        <w:t xml:space="preserve"> Approval.</w:t>
      </w:r>
      <w:r>
        <w:br/>
      </w:r>
      <w:r>
        <w:rPr>
          <w:b/>
        </w:rPr>
        <w:t>Abstract:</w:t>
      </w:r>
      <w:r>
        <w:t xml:space="preserve"> Updates objectives, output and timescales.</w:t>
      </w:r>
    </w:p>
    <w:p w14:paraId="5EBE2AF8" w14:textId="77777777" w:rsidR="00000000" w:rsidRDefault="00FB1D1D">
      <w:pPr>
        <w:keepNext/>
        <w:spacing w:before="100" w:beforeAutospacing="1" w:after="100" w:afterAutospacing="1"/>
        <w:divId w:val="138229263"/>
        <w:rPr>
          <w:rFonts w:cs="Arial"/>
          <w:b/>
        </w:rPr>
      </w:pPr>
      <w:r>
        <w:rPr>
          <w:rFonts w:cs="Arial"/>
          <w:b/>
        </w:rPr>
        <w:t>Comment:</w:t>
      </w:r>
    </w:p>
    <w:p w14:paraId="408364BB" w14:textId="77777777" w:rsidR="00000000" w:rsidRDefault="00FB1D1D">
      <w:pPr>
        <w:spacing w:before="100" w:beforeAutospacing="1" w:after="100" w:afterAutospacing="1"/>
        <w:divId w:val="138229263"/>
      </w:pPr>
      <w:r>
        <w:t>CC#3: Block Approved.</w:t>
      </w:r>
    </w:p>
    <w:p w14:paraId="0BBC1E59" w14:textId="77777777" w:rsidR="00000000" w:rsidRDefault="00FB1D1D">
      <w:pPr>
        <w:keepNext/>
        <w:spacing w:before="100" w:beforeAutospacing="1" w:after="100" w:afterAutospacing="1"/>
        <w:divId w:val="138229263"/>
        <w:rPr>
          <w:rFonts w:cs="Arial"/>
          <w:b/>
        </w:rPr>
      </w:pPr>
      <w:r>
        <w:rPr>
          <w:rFonts w:cs="Arial"/>
          <w:b/>
        </w:rPr>
        <w:t>Discussion and conclusion:</w:t>
      </w:r>
    </w:p>
    <w:p w14:paraId="4AE4E997" w14:textId="77777777" w:rsidR="00000000" w:rsidRDefault="00FB1D1D">
      <w:pPr>
        <w:spacing w:before="100" w:beforeAutospacing="1" w:after="100" w:afterAutospacing="1"/>
        <w:divId w:val="138229263"/>
      </w:pPr>
      <w:r>
        <w:t>-</w:t>
      </w:r>
    </w:p>
    <w:p w14:paraId="4AE2149B" w14:textId="77777777" w:rsidR="00000000" w:rsidRDefault="00FB1D1D">
      <w:pPr>
        <w:keepNext/>
        <w:spacing w:before="100" w:beforeAutospacing="1" w:after="100" w:afterAutospacing="1"/>
        <w:divId w:val="138229263"/>
        <w:rPr>
          <w:rFonts w:cs="Arial"/>
          <w:b/>
        </w:rPr>
      </w:pPr>
      <w:r>
        <w:rPr>
          <w:rFonts w:cs="Arial"/>
          <w:b/>
        </w:rPr>
        <w:t>Status:</w:t>
      </w:r>
    </w:p>
    <w:p w14:paraId="5E3D547A" w14:textId="77777777" w:rsidR="00000000" w:rsidRDefault="00FB1D1D">
      <w:pPr>
        <w:spacing w:before="100" w:beforeAutospacing="1" w:after="100" w:afterAutospacing="1"/>
        <w:divId w:val="138229263"/>
      </w:pPr>
      <w:r>
        <w:t>Approved.</w:t>
      </w:r>
    </w:p>
    <w:p w14:paraId="71DEA1D0" w14:textId="77777777" w:rsidR="00000000" w:rsidRDefault="00FB1D1D">
      <w:pPr>
        <w:keepNext/>
        <w:keepLines/>
        <w:pBdr>
          <w:top w:val="single" w:sz="4" w:space="1" w:color="auto"/>
        </w:pBdr>
        <w:spacing w:before="100" w:beforeAutospacing="1" w:after="100" w:afterAutospacing="1"/>
        <w:divId w:val="138229263"/>
      </w:pPr>
      <w:r>
        <w:rPr>
          <w:color w:val="0000FF"/>
        </w:rPr>
        <w:t>TD SP-220137</w:t>
      </w:r>
      <w:r>
        <w:t xml:space="preserve"> (WID REVISED) Revised WID Enhanced Closed Loop SLS assurance. (Source: SA WG5).</w:t>
      </w:r>
      <w:r>
        <w:br/>
      </w:r>
      <w:r>
        <w:rPr>
          <w:b/>
        </w:rPr>
        <w:t>Document for:</w:t>
      </w:r>
      <w:r>
        <w:t xml:space="preserve"> Approval.</w:t>
      </w:r>
      <w:r>
        <w:br/>
      </w:r>
      <w:r>
        <w:rPr>
          <w:b/>
        </w:rPr>
        <w:t>Abstract</w:t>
      </w:r>
      <w:r>
        <w:rPr>
          <w:b/>
        </w:rPr>
        <w:t>:</w:t>
      </w:r>
      <w:r>
        <w:t xml:space="preserve"> Updates objectives and outputs.</w:t>
      </w:r>
    </w:p>
    <w:p w14:paraId="04F28C12" w14:textId="77777777" w:rsidR="00000000" w:rsidRDefault="00FB1D1D">
      <w:pPr>
        <w:keepNext/>
        <w:spacing w:before="100" w:beforeAutospacing="1" w:after="100" w:afterAutospacing="1"/>
        <w:divId w:val="138229263"/>
        <w:rPr>
          <w:rFonts w:cs="Arial"/>
          <w:b/>
        </w:rPr>
      </w:pPr>
      <w:r>
        <w:rPr>
          <w:rFonts w:cs="Arial"/>
          <w:b/>
        </w:rPr>
        <w:t>Comment:</w:t>
      </w:r>
    </w:p>
    <w:p w14:paraId="67F44A68" w14:textId="77777777" w:rsidR="00000000" w:rsidRDefault="00FB1D1D">
      <w:pPr>
        <w:spacing w:before="100" w:beforeAutospacing="1" w:after="100" w:afterAutospacing="1"/>
        <w:divId w:val="138229263"/>
      </w:pPr>
      <w:r>
        <w:t>CC#3: Block Approved.</w:t>
      </w:r>
    </w:p>
    <w:p w14:paraId="21D756A5" w14:textId="77777777" w:rsidR="00000000" w:rsidRDefault="00FB1D1D">
      <w:pPr>
        <w:keepNext/>
        <w:spacing w:before="100" w:beforeAutospacing="1" w:after="100" w:afterAutospacing="1"/>
        <w:divId w:val="138229263"/>
        <w:rPr>
          <w:rFonts w:cs="Arial"/>
          <w:b/>
        </w:rPr>
      </w:pPr>
      <w:r>
        <w:rPr>
          <w:rFonts w:cs="Arial"/>
          <w:b/>
        </w:rPr>
        <w:t>Discussion and conclusion:</w:t>
      </w:r>
    </w:p>
    <w:p w14:paraId="5D23A9C4" w14:textId="77777777" w:rsidR="00000000" w:rsidRDefault="00FB1D1D">
      <w:pPr>
        <w:spacing w:before="100" w:beforeAutospacing="1" w:after="100" w:afterAutospacing="1"/>
        <w:divId w:val="138229263"/>
      </w:pPr>
      <w:r>
        <w:t>-</w:t>
      </w:r>
    </w:p>
    <w:p w14:paraId="3C34BC63" w14:textId="77777777" w:rsidR="00000000" w:rsidRDefault="00FB1D1D">
      <w:pPr>
        <w:keepNext/>
        <w:spacing w:before="100" w:beforeAutospacing="1" w:after="100" w:afterAutospacing="1"/>
        <w:divId w:val="138229263"/>
        <w:rPr>
          <w:rFonts w:cs="Arial"/>
          <w:b/>
        </w:rPr>
      </w:pPr>
      <w:r>
        <w:rPr>
          <w:rFonts w:cs="Arial"/>
          <w:b/>
        </w:rPr>
        <w:t>Status:</w:t>
      </w:r>
    </w:p>
    <w:p w14:paraId="4E2C094A" w14:textId="77777777" w:rsidR="00000000" w:rsidRDefault="00FB1D1D">
      <w:pPr>
        <w:spacing w:before="100" w:beforeAutospacing="1" w:after="100" w:afterAutospacing="1"/>
        <w:divId w:val="138229263"/>
      </w:pPr>
      <w:r>
        <w:t>Approved.</w:t>
      </w:r>
    </w:p>
    <w:p w14:paraId="0A6D483C" w14:textId="77777777" w:rsidR="00000000" w:rsidRDefault="00FB1D1D">
      <w:pPr>
        <w:keepNext/>
        <w:keepLines/>
        <w:pBdr>
          <w:top w:val="single" w:sz="4" w:space="1" w:color="auto"/>
        </w:pBdr>
        <w:spacing w:before="100" w:beforeAutospacing="1" w:after="100" w:afterAutospacing="1"/>
        <w:divId w:val="138229263"/>
      </w:pPr>
      <w:r>
        <w:rPr>
          <w:color w:val="0000FF"/>
        </w:rPr>
        <w:t>TD SP-220138</w:t>
      </w:r>
      <w:r>
        <w:t xml:space="preserve"> </w:t>
      </w:r>
      <w:r>
        <w:t>(SID REVISED) Revised SID on 5G roaming charging architecture for wholesale and retail scenarios. (Source: SA WG5).</w:t>
      </w:r>
      <w:r>
        <w:br/>
      </w:r>
      <w:r>
        <w:rPr>
          <w:b/>
        </w:rPr>
        <w:t>Document for:</w:t>
      </w:r>
      <w:r>
        <w:t xml:space="preserve"> Approval.</w:t>
      </w:r>
      <w:r>
        <w:br/>
      </w:r>
      <w:r>
        <w:rPr>
          <w:b/>
        </w:rPr>
        <w:t>Abstract:</w:t>
      </w:r>
      <w:r>
        <w:t xml:space="preserve"> Updates target release and timescales.</w:t>
      </w:r>
    </w:p>
    <w:p w14:paraId="1D78CBF0" w14:textId="77777777" w:rsidR="00000000" w:rsidRDefault="00FB1D1D">
      <w:pPr>
        <w:keepNext/>
        <w:spacing w:before="100" w:beforeAutospacing="1" w:after="100" w:afterAutospacing="1"/>
        <w:divId w:val="138229263"/>
        <w:rPr>
          <w:rFonts w:cs="Arial"/>
          <w:b/>
        </w:rPr>
      </w:pPr>
      <w:r>
        <w:rPr>
          <w:rFonts w:cs="Arial"/>
          <w:b/>
        </w:rPr>
        <w:t>Comment:</w:t>
      </w:r>
    </w:p>
    <w:p w14:paraId="3E347B1F" w14:textId="77777777" w:rsidR="00000000" w:rsidRDefault="00FB1D1D">
      <w:pPr>
        <w:spacing w:before="100" w:beforeAutospacing="1" w:after="100" w:afterAutospacing="1"/>
        <w:divId w:val="138229263"/>
      </w:pPr>
      <w:r>
        <w:t>CC#3: Block Approved.</w:t>
      </w:r>
    </w:p>
    <w:p w14:paraId="7E64324B" w14:textId="77777777" w:rsidR="00000000" w:rsidRDefault="00FB1D1D">
      <w:pPr>
        <w:keepNext/>
        <w:spacing w:before="100" w:beforeAutospacing="1" w:after="100" w:afterAutospacing="1"/>
        <w:divId w:val="138229263"/>
        <w:rPr>
          <w:rFonts w:cs="Arial"/>
          <w:b/>
        </w:rPr>
      </w:pPr>
      <w:r>
        <w:rPr>
          <w:rFonts w:cs="Arial"/>
          <w:b/>
        </w:rPr>
        <w:t>Discussion and conclusion:</w:t>
      </w:r>
    </w:p>
    <w:p w14:paraId="64EA65DF" w14:textId="77777777" w:rsidR="00000000" w:rsidRDefault="00FB1D1D">
      <w:pPr>
        <w:spacing w:before="100" w:beforeAutospacing="1" w:after="100" w:afterAutospacing="1"/>
        <w:divId w:val="138229263"/>
      </w:pPr>
      <w:r>
        <w:t>-</w:t>
      </w:r>
    </w:p>
    <w:p w14:paraId="0F531B51" w14:textId="77777777" w:rsidR="00000000" w:rsidRDefault="00FB1D1D">
      <w:pPr>
        <w:keepNext/>
        <w:spacing w:before="100" w:beforeAutospacing="1" w:after="100" w:afterAutospacing="1"/>
        <w:divId w:val="138229263"/>
        <w:rPr>
          <w:rFonts w:cs="Arial"/>
          <w:b/>
        </w:rPr>
      </w:pPr>
      <w:r>
        <w:rPr>
          <w:rFonts w:cs="Arial"/>
          <w:b/>
        </w:rPr>
        <w:t>Status:</w:t>
      </w:r>
    </w:p>
    <w:p w14:paraId="024BBD35" w14:textId="77777777" w:rsidR="00000000" w:rsidRDefault="00FB1D1D">
      <w:pPr>
        <w:spacing w:before="100" w:beforeAutospacing="1" w:after="100" w:afterAutospacing="1"/>
        <w:divId w:val="138229263"/>
      </w:pPr>
      <w:r>
        <w:t>Approved.</w:t>
      </w:r>
    </w:p>
    <w:p w14:paraId="2EA6585F"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SP-220139</w:t>
      </w:r>
      <w:r>
        <w:t xml:space="preserve"> (WID REVISED) Revised WID Charging Aspects of 5G LAN VN Group. (Source: SA WG5).</w:t>
      </w:r>
      <w:r>
        <w:br/>
      </w:r>
      <w:r>
        <w:rPr>
          <w:b/>
        </w:rPr>
        <w:t>Document for:</w:t>
      </w:r>
      <w:r>
        <w:t xml:space="preserve"> Approval.</w:t>
      </w:r>
      <w:r>
        <w:br/>
      </w:r>
      <w:r>
        <w:rPr>
          <w:b/>
        </w:rPr>
        <w:t>Abstract:</w:t>
      </w:r>
      <w:r>
        <w:t xml:space="preserve"> No rev marks in _rm version.</w:t>
      </w:r>
    </w:p>
    <w:p w14:paraId="3E98FE3E" w14:textId="77777777" w:rsidR="00000000" w:rsidRDefault="00FB1D1D">
      <w:pPr>
        <w:keepNext/>
        <w:spacing w:before="100" w:beforeAutospacing="1" w:after="100" w:afterAutospacing="1"/>
        <w:divId w:val="138229263"/>
        <w:rPr>
          <w:rFonts w:cs="Arial"/>
          <w:b/>
        </w:rPr>
      </w:pPr>
      <w:r>
        <w:rPr>
          <w:rFonts w:cs="Arial"/>
          <w:b/>
        </w:rPr>
        <w:t>Comment:</w:t>
      </w:r>
    </w:p>
    <w:p w14:paraId="0E5E772E" w14:textId="77777777" w:rsidR="00000000" w:rsidRDefault="00FB1D1D">
      <w:pPr>
        <w:spacing w:before="100" w:beforeAutospacing="1" w:after="100" w:afterAutospacing="1"/>
        <w:divId w:val="138229263"/>
      </w:pPr>
      <w:r>
        <w:t>No rev marks in _rm version. Revised to SP-220291.</w:t>
      </w:r>
    </w:p>
    <w:p w14:paraId="590ECD57" w14:textId="77777777" w:rsidR="00000000" w:rsidRDefault="00FB1D1D">
      <w:pPr>
        <w:keepNext/>
        <w:spacing w:before="100" w:beforeAutospacing="1" w:after="100" w:afterAutospacing="1"/>
        <w:divId w:val="138229263"/>
        <w:rPr>
          <w:rFonts w:cs="Arial"/>
          <w:b/>
        </w:rPr>
      </w:pPr>
      <w:r>
        <w:rPr>
          <w:rFonts w:cs="Arial"/>
          <w:b/>
        </w:rPr>
        <w:t>Discussion and conclu</w:t>
      </w:r>
      <w:r>
        <w:rPr>
          <w:rFonts w:cs="Arial"/>
          <w:b/>
        </w:rPr>
        <w:t>sion:</w:t>
      </w:r>
    </w:p>
    <w:p w14:paraId="27E87433" w14:textId="77777777" w:rsidR="00000000" w:rsidRDefault="00FB1D1D">
      <w:pPr>
        <w:spacing w:before="100" w:beforeAutospacing="1" w:after="100" w:afterAutospacing="1"/>
        <w:divId w:val="138229263"/>
      </w:pPr>
      <w:r>
        <w:t>-</w:t>
      </w:r>
    </w:p>
    <w:p w14:paraId="1BBE8A18" w14:textId="77777777" w:rsidR="00000000" w:rsidRDefault="00FB1D1D">
      <w:pPr>
        <w:keepNext/>
        <w:spacing w:before="100" w:beforeAutospacing="1" w:after="100" w:afterAutospacing="1"/>
        <w:divId w:val="138229263"/>
        <w:rPr>
          <w:rFonts w:cs="Arial"/>
          <w:b/>
        </w:rPr>
      </w:pPr>
      <w:r>
        <w:rPr>
          <w:rFonts w:cs="Arial"/>
          <w:b/>
        </w:rPr>
        <w:t>Status:</w:t>
      </w:r>
    </w:p>
    <w:p w14:paraId="77C46BB8" w14:textId="77777777" w:rsidR="00000000" w:rsidRDefault="00FB1D1D">
      <w:pPr>
        <w:spacing w:before="100" w:beforeAutospacing="1" w:after="100" w:afterAutospacing="1"/>
        <w:divId w:val="138229263"/>
      </w:pPr>
      <w:r>
        <w:t>Revised to SP-220291.</w:t>
      </w:r>
    </w:p>
    <w:p w14:paraId="45656A1B" w14:textId="77777777" w:rsidR="00000000" w:rsidRDefault="00FB1D1D">
      <w:pPr>
        <w:keepNext/>
        <w:keepLines/>
        <w:pBdr>
          <w:top w:val="single" w:sz="4" w:space="1" w:color="auto"/>
        </w:pBdr>
        <w:spacing w:before="100" w:beforeAutospacing="1" w:after="100" w:afterAutospacing="1"/>
        <w:divId w:val="138229263"/>
      </w:pPr>
      <w:r>
        <w:rPr>
          <w:color w:val="0000FF"/>
        </w:rPr>
        <w:t>TD SP-220291</w:t>
      </w:r>
      <w:r>
        <w:t xml:space="preserve"> (WID REVISED) Revised WID Charging Aspects of 5G LAN VN Group. (Source: SA WG5).</w:t>
      </w:r>
      <w:r>
        <w:br/>
      </w:r>
      <w:r>
        <w:rPr>
          <w:b/>
        </w:rPr>
        <w:t>Document for:</w:t>
      </w:r>
      <w:r>
        <w:t xml:space="preserve"> Approval.</w:t>
      </w:r>
      <w:r>
        <w:br/>
      </w:r>
      <w:r>
        <w:rPr>
          <w:b/>
        </w:rPr>
        <w:t>Abstract:</w:t>
      </w:r>
      <w:r>
        <w:t xml:space="preserve"> Updates output.</w:t>
      </w:r>
    </w:p>
    <w:p w14:paraId="5EA455D0" w14:textId="77777777" w:rsidR="00000000" w:rsidRDefault="00FB1D1D">
      <w:pPr>
        <w:keepNext/>
        <w:spacing w:before="100" w:beforeAutospacing="1" w:after="100" w:afterAutospacing="1"/>
        <w:divId w:val="138229263"/>
        <w:rPr>
          <w:rFonts w:cs="Arial"/>
          <w:b/>
        </w:rPr>
      </w:pPr>
      <w:r>
        <w:rPr>
          <w:rFonts w:cs="Arial"/>
          <w:b/>
        </w:rPr>
        <w:t>Comment:</w:t>
      </w:r>
    </w:p>
    <w:p w14:paraId="617CFBC1" w14:textId="77777777" w:rsidR="00000000" w:rsidRDefault="00FB1D1D">
      <w:pPr>
        <w:spacing w:before="100" w:beforeAutospacing="1" w:after="100" w:afterAutospacing="1"/>
        <w:divId w:val="138229263"/>
      </w:pPr>
      <w:r>
        <w:t>Revision of SP-220139. CC#3: Block Approved.</w:t>
      </w:r>
    </w:p>
    <w:p w14:paraId="12D30A3C" w14:textId="77777777" w:rsidR="00000000" w:rsidRDefault="00FB1D1D">
      <w:pPr>
        <w:keepNext/>
        <w:spacing w:before="100" w:beforeAutospacing="1" w:after="100" w:afterAutospacing="1"/>
        <w:divId w:val="138229263"/>
        <w:rPr>
          <w:rFonts w:cs="Arial"/>
          <w:b/>
        </w:rPr>
      </w:pPr>
      <w:r>
        <w:rPr>
          <w:rFonts w:cs="Arial"/>
          <w:b/>
        </w:rPr>
        <w:t>Discussion and concl</w:t>
      </w:r>
      <w:r>
        <w:rPr>
          <w:rFonts w:cs="Arial"/>
          <w:b/>
        </w:rPr>
        <w:t>usion:</w:t>
      </w:r>
    </w:p>
    <w:p w14:paraId="453C6195" w14:textId="77777777" w:rsidR="00000000" w:rsidRDefault="00FB1D1D">
      <w:pPr>
        <w:spacing w:before="100" w:beforeAutospacing="1" w:after="100" w:afterAutospacing="1"/>
        <w:divId w:val="138229263"/>
      </w:pPr>
      <w:r>
        <w:t>-</w:t>
      </w:r>
    </w:p>
    <w:p w14:paraId="38787D67" w14:textId="77777777" w:rsidR="00000000" w:rsidRDefault="00FB1D1D">
      <w:pPr>
        <w:keepNext/>
        <w:spacing w:before="100" w:beforeAutospacing="1" w:after="100" w:afterAutospacing="1"/>
        <w:divId w:val="138229263"/>
        <w:rPr>
          <w:rFonts w:cs="Arial"/>
          <w:b/>
        </w:rPr>
      </w:pPr>
      <w:r>
        <w:rPr>
          <w:rFonts w:cs="Arial"/>
          <w:b/>
        </w:rPr>
        <w:t>Status:</w:t>
      </w:r>
    </w:p>
    <w:p w14:paraId="016F9DF5" w14:textId="77777777" w:rsidR="00000000" w:rsidRDefault="00FB1D1D">
      <w:pPr>
        <w:spacing w:before="100" w:beforeAutospacing="1" w:after="100" w:afterAutospacing="1"/>
        <w:divId w:val="138229263"/>
      </w:pPr>
      <w:r>
        <w:t>Approved.</w:t>
      </w:r>
    </w:p>
    <w:p w14:paraId="320B62B2" w14:textId="77777777" w:rsidR="00000000" w:rsidRDefault="00FB1D1D">
      <w:pPr>
        <w:keepNext/>
        <w:keepLines/>
        <w:pBdr>
          <w:top w:val="single" w:sz="4" w:space="1" w:color="auto"/>
        </w:pBdr>
        <w:spacing w:before="100" w:beforeAutospacing="1" w:after="100" w:afterAutospacing="1"/>
        <w:divId w:val="138229263"/>
      </w:pPr>
      <w:r>
        <w:rPr>
          <w:color w:val="0000FF"/>
        </w:rPr>
        <w:t>TD SP-220140</w:t>
      </w:r>
      <w:r>
        <w:t xml:space="preserve"> </w:t>
      </w:r>
      <w:r>
        <w:t>(WID REVISED) Revised WID charging aspects of Architecture Enhancement for NR Reduced Capability Devices. (Source: SA WG5).</w:t>
      </w:r>
      <w:r>
        <w:br/>
      </w:r>
      <w:r>
        <w:rPr>
          <w:b/>
        </w:rPr>
        <w:t>Document for:</w:t>
      </w:r>
      <w:r>
        <w:t xml:space="preserve"> Approval.</w:t>
      </w:r>
      <w:r>
        <w:br/>
      </w:r>
      <w:r>
        <w:rPr>
          <w:b/>
        </w:rPr>
        <w:t>Abstract:</w:t>
      </w:r>
      <w:r>
        <w:t xml:space="preserve"> Updates objectives, output and timescales.</w:t>
      </w:r>
    </w:p>
    <w:p w14:paraId="79D62453" w14:textId="77777777" w:rsidR="00000000" w:rsidRDefault="00FB1D1D">
      <w:pPr>
        <w:keepNext/>
        <w:spacing w:before="100" w:beforeAutospacing="1" w:after="100" w:afterAutospacing="1"/>
        <w:divId w:val="138229263"/>
        <w:rPr>
          <w:rFonts w:cs="Arial"/>
          <w:b/>
        </w:rPr>
      </w:pPr>
      <w:r>
        <w:rPr>
          <w:rFonts w:cs="Arial"/>
          <w:b/>
        </w:rPr>
        <w:t>Comment:</w:t>
      </w:r>
    </w:p>
    <w:p w14:paraId="273C6B71" w14:textId="77777777" w:rsidR="00000000" w:rsidRDefault="00FB1D1D">
      <w:pPr>
        <w:spacing w:before="100" w:beforeAutospacing="1" w:after="100" w:afterAutospacing="1"/>
        <w:divId w:val="138229263"/>
      </w:pPr>
      <w:r>
        <w:t>CC#3: Block Approved.</w:t>
      </w:r>
    </w:p>
    <w:p w14:paraId="53F2A3D8" w14:textId="77777777" w:rsidR="00000000" w:rsidRDefault="00FB1D1D">
      <w:pPr>
        <w:keepNext/>
        <w:spacing w:before="100" w:beforeAutospacing="1" w:after="100" w:afterAutospacing="1"/>
        <w:divId w:val="138229263"/>
        <w:rPr>
          <w:rFonts w:cs="Arial"/>
          <w:b/>
        </w:rPr>
      </w:pPr>
      <w:r>
        <w:rPr>
          <w:rFonts w:cs="Arial"/>
          <w:b/>
        </w:rPr>
        <w:t>Discussion and conclusio</w:t>
      </w:r>
      <w:r>
        <w:rPr>
          <w:rFonts w:cs="Arial"/>
          <w:b/>
        </w:rPr>
        <w:t>n:</w:t>
      </w:r>
    </w:p>
    <w:p w14:paraId="1E846E7C" w14:textId="77777777" w:rsidR="00000000" w:rsidRDefault="00FB1D1D">
      <w:pPr>
        <w:spacing w:before="100" w:beforeAutospacing="1" w:after="100" w:afterAutospacing="1"/>
        <w:divId w:val="138229263"/>
      </w:pPr>
      <w:r>
        <w:t>-</w:t>
      </w:r>
    </w:p>
    <w:p w14:paraId="598F5CCB" w14:textId="77777777" w:rsidR="00000000" w:rsidRDefault="00FB1D1D">
      <w:pPr>
        <w:keepNext/>
        <w:spacing w:before="100" w:beforeAutospacing="1" w:after="100" w:afterAutospacing="1"/>
        <w:divId w:val="138229263"/>
        <w:rPr>
          <w:rFonts w:cs="Arial"/>
          <w:b/>
        </w:rPr>
      </w:pPr>
      <w:r>
        <w:rPr>
          <w:rFonts w:cs="Arial"/>
          <w:b/>
        </w:rPr>
        <w:t>Status:</w:t>
      </w:r>
    </w:p>
    <w:p w14:paraId="6BE7B81A" w14:textId="77777777" w:rsidR="00000000" w:rsidRDefault="00FB1D1D">
      <w:pPr>
        <w:spacing w:before="100" w:beforeAutospacing="1" w:after="100" w:afterAutospacing="1"/>
        <w:divId w:val="138229263"/>
      </w:pPr>
      <w:r>
        <w:t>Approved.</w:t>
      </w:r>
    </w:p>
    <w:p w14:paraId="338EADEA" w14:textId="77777777" w:rsidR="00000000" w:rsidRDefault="00FB1D1D">
      <w:pPr>
        <w:keepNext/>
        <w:keepLines/>
        <w:pBdr>
          <w:top w:val="single" w:sz="4" w:space="1" w:color="auto"/>
        </w:pBdr>
        <w:spacing w:before="100" w:beforeAutospacing="1" w:after="100" w:afterAutospacing="1"/>
        <w:divId w:val="138229263"/>
      </w:pPr>
      <w:r>
        <w:rPr>
          <w:color w:val="0000FF"/>
        </w:rPr>
        <w:t>TD SP-220141</w:t>
      </w:r>
      <w:r>
        <w:t xml:space="preserve"> (WID REVISED) Revised WID Management of the enhanced tenant concept. (Source: SA WG5).</w:t>
      </w:r>
      <w:r>
        <w:br/>
      </w:r>
      <w:r>
        <w:rPr>
          <w:b/>
        </w:rPr>
        <w:t>Document for:</w:t>
      </w:r>
      <w:r>
        <w:t xml:space="preserve"> Approval.</w:t>
      </w:r>
      <w:r>
        <w:br/>
      </w:r>
      <w:r>
        <w:rPr>
          <w:b/>
        </w:rPr>
        <w:t>Abstract:</w:t>
      </w:r>
      <w:r>
        <w:t xml:space="preserve"> No rev marks in _rm version.</w:t>
      </w:r>
    </w:p>
    <w:p w14:paraId="03B2B637" w14:textId="77777777" w:rsidR="00000000" w:rsidRDefault="00FB1D1D">
      <w:pPr>
        <w:keepNext/>
        <w:spacing w:before="100" w:beforeAutospacing="1" w:after="100" w:afterAutospacing="1"/>
        <w:divId w:val="138229263"/>
        <w:rPr>
          <w:rFonts w:cs="Arial"/>
          <w:b/>
        </w:rPr>
      </w:pPr>
      <w:r>
        <w:rPr>
          <w:rFonts w:cs="Arial"/>
          <w:b/>
        </w:rPr>
        <w:t>Comment:</w:t>
      </w:r>
    </w:p>
    <w:p w14:paraId="7A05050A" w14:textId="77777777" w:rsidR="00000000" w:rsidRDefault="00FB1D1D">
      <w:pPr>
        <w:spacing w:before="100" w:beforeAutospacing="1" w:after="100" w:afterAutospacing="1"/>
        <w:divId w:val="138229263"/>
      </w:pPr>
      <w:r>
        <w:t>No rev marks in _rm version. Revised to SP-220293.</w:t>
      </w:r>
    </w:p>
    <w:p w14:paraId="2D9F3F27" w14:textId="77777777" w:rsidR="00000000" w:rsidRDefault="00FB1D1D">
      <w:pPr>
        <w:keepNext/>
        <w:spacing w:before="100" w:beforeAutospacing="1" w:after="100" w:afterAutospacing="1"/>
        <w:divId w:val="138229263"/>
        <w:rPr>
          <w:rFonts w:cs="Arial"/>
          <w:b/>
        </w:rPr>
      </w:pPr>
      <w:r>
        <w:rPr>
          <w:rFonts w:cs="Arial"/>
          <w:b/>
        </w:rPr>
        <w:t>Discussion</w:t>
      </w:r>
      <w:r>
        <w:rPr>
          <w:rFonts w:cs="Arial"/>
          <w:b/>
        </w:rPr>
        <w:t xml:space="preserve"> and conclusion:</w:t>
      </w:r>
    </w:p>
    <w:p w14:paraId="51469202" w14:textId="77777777" w:rsidR="00000000" w:rsidRDefault="00FB1D1D">
      <w:pPr>
        <w:spacing w:before="100" w:beforeAutospacing="1" w:after="100" w:afterAutospacing="1"/>
        <w:divId w:val="138229263"/>
      </w:pPr>
      <w:r>
        <w:t>-</w:t>
      </w:r>
    </w:p>
    <w:p w14:paraId="1B5C4493"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3DBF79D1" w14:textId="77777777" w:rsidR="00000000" w:rsidRDefault="00FB1D1D">
      <w:pPr>
        <w:spacing w:before="100" w:beforeAutospacing="1" w:after="100" w:afterAutospacing="1"/>
        <w:divId w:val="138229263"/>
      </w:pPr>
      <w:r>
        <w:t>Revised to SP-220293.</w:t>
      </w:r>
    </w:p>
    <w:p w14:paraId="75B12C87" w14:textId="77777777" w:rsidR="00000000" w:rsidRDefault="00FB1D1D">
      <w:pPr>
        <w:keepNext/>
        <w:keepLines/>
        <w:pBdr>
          <w:top w:val="single" w:sz="4" w:space="1" w:color="auto"/>
        </w:pBdr>
        <w:spacing w:before="100" w:beforeAutospacing="1" w:after="100" w:afterAutospacing="1"/>
        <w:divId w:val="138229263"/>
      </w:pPr>
      <w:r>
        <w:rPr>
          <w:color w:val="0000FF"/>
        </w:rPr>
        <w:t>TD SP-220293</w:t>
      </w:r>
      <w:r>
        <w:t xml:space="preserve"> (WID REVISED) Revised WID Management of the enhanced tenant concept. (Source: SA WG5).</w:t>
      </w:r>
      <w:r>
        <w:br/>
      </w:r>
      <w:r>
        <w:rPr>
          <w:b/>
        </w:rPr>
        <w:t>Document for:</w:t>
      </w:r>
      <w:r>
        <w:t xml:space="preserve"> Approval.</w:t>
      </w:r>
      <w:r>
        <w:br/>
      </w:r>
      <w:r>
        <w:rPr>
          <w:b/>
        </w:rPr>
        <w:t>Abstract:</w:t>
      </w:r>
      <w:r>
        <w:t xml:space="preserve"> Updates objectives, output and timescales.</w:t>
      </w:r>
    </w:p>
    <w:p w14:paraId="29061C93" w14:textId="77777777" w:rsidR="00000000" w:rsidRDefault="00FB1D1D">
      <w:pPr>
        <w:keepNext/>
        <w:spacing w:before="100" w:beforeAutospacing="1" w:after="100" w:afterAutospacing="1"/>
        <w:divId w:val="138229263"/>
        <w:rPr>
          <w:rFonts w:cs="Arial"/>
          <w:b/>
        </w:rPr>
      </w:pPr>
      <w:r>
        <w:rPr>
          <w:rFonts w:cs="Arial"/>
          <w:b/>
        </w:rPr>
        <w:t>Comment:</w:t>
      </w:r>
    </w:p>
    <w:p w14:paraId="6A82EBAC" w14:textId="77777777" w:rsidR="00000000" w:rsidRDefault="00FB1D1D">
      <w:pPr>
        <w:spacing w:before="100" w:beforeAutospacing="1" w:after="100" w:afterAutospacing="1"/>
        <w:divId w:val="138229263"/>
      </w:pPr>
      <w:r>
        <w:t>Revision of SP-220141</w:t>
      </w:r>
      <w:r>
        <w:t>. CC#3: Block Approved.</w:t>
      </w:r>
    </w:p>
    <w:p w14:paraId="3B980F22" w14:textId="77777777" w:rsidR="00000000" w:rsidRDefault="00FB1D1D">
      <w:pPr>
        <w:keepNext/>
        <w:spacing w:before="100" w:beforeAutospacing="1" w:after="100" w:afterAutospacing="1"/>
        <w:divId w:val="138229263"/>
        <w:rPr>
          <w:rFonts w:cs="Arial"/>
          <w:b/>
        </w:rPr>
      </w:pPr>
      <w:r>
        <w:rPr>
          <w:rFonts w:cs="Arial"/>
          <w:b/>
        </w:rPr>
        <w:t>Discussion and conclusion:</w:t>
      </w:r>
    </w:p>
    <w:p w14:paraId="53896989" w14:textId="77777777" w:rsidR="00000000" w:rsidRDefault="00FB1D1D">
      <w:pPr>
        <w:spacing w:before="100" w:beforeAutospacing="1" w:after="100" w:afterAutospacing="1"/>
        <w:divId w:val="138229263"/>
      </w:pPr>
      <w:r>
        <w:t>-</w:t>
      </w:r>
    </w:p>
    <w:p w14:paraId="59A292F8" w14:textId="77777777" w:rsidR="00000000" w:rsidRDefault="00FB1D1D">
      <w:pPr>
        <w:keepNext/>
        <w:spacing w:before="100" w:beforeAutospacing="1" w:after="100" w:afterAutospacing="1"/>
        <w:divId w:val="138229263"/>
        <w:rPr>
          <w:rFonts w:cs="Arial"/>
          <w:b/>
        </w:rPr>
      </w:pPr>
      <w:r>
        <w:rPr>
          <w:rFonts w:cs="Arial"/>
          <w:b/>
        </w:rPr>
        <w:t>Status:</w:t>
      </w:r>
    </w:p>
    <w:p w14:paraId="4CED2B01" w14:textId="77777777" w:rsidR="00000000" w:rsidRDefault="00FB1D1D">
      <w:pPr>
        <w:spacing w:before="100" w:beforeAutospacing="1" w:after="100" w:afterAutospacing="1"/>
        <w:divId w:val="138229263"/>
      </w:pPr>
      <w:r>
        <w:t>Approved.</w:t>
      </w:r>
    </w:p>
    <w:p w14:paraId="4197A951" w14:textId="77777777" w:rsidR="00000000" w:rsidRDefault="00FB1D1D">
      <w:pPr>
        <w:keepNext/>
        <w:keepLines/>
        <w:pBdr>
          <w:top w:val="single" w:sz="4" w:space="1" w:color="auto"/>
        </w:pBdr>
        <w:spacing w:before="100" w:beforeAutospacing="1" w:after="100" w:afterAutospacing="1"/>
        <w:divId w:val="138229263"/>
      </w:pPr>
      <w:r>
        <w:rPr>
          <w:color w:val="0000FF"/>
        </w:rPr>
        <w:t>TD SP-220144</w:t>
      </w:r>
      <w:r>
        <w:t xml:space="preserve"> (WID REVISED) Revised WID on Enhancement of Handover Optimization. (Source: SA WG5).</w:t>
      </w:r>
      <w:r>
        <w:br/>
      </w:r>
      <w:r>
        <w:rPr>
          <w:b/>
        </w:rPr>
        <w:t>Document for:</w:t>
      </w:r>
      <w:r>
        <w:t xml:space="preserve"> Approval.</w:t>
      </w:r>
      <w:r>
        <w:br/>
      </w:r>
      <w:r>
        <w:rPr>
          <w:b/>
        </w:rPr>
        <w:t>Abstract:</w:t>
      </w:r>
      <w:r>
        <w:t xml:space="preserve"> Updates objectives and timescales.</w:t>
      </w:r>
    </w:p>
    <w:p w14:paraId="72476E1A" w14:textId="77777777" w:rsidR="00000000" w:rsidRDefault="00FB1D1D">
      <w:pPr>
        <w:keepNext/>
        <w:spacing w:before="100" w:beforeAutospacing="1" w:after="100" w:afterAutospacing="1"/>
        <w:divId w:val="138229263"/>
        <w:rPr>
          <w:rFonts w:cs="Arial"/>
          <w:b/>
        </w:rPr>
      </w:pPr>
      <w:r>
        <w:rPr>
          <w:rFonts w:cs="Arial"/>
          <w:b/>
        </w:rPr>
        <w:t>Comment:</w:t>
      </w:r>
    </w:p>
    <w:p w14:paraId="3957C7F1" w14:textId="77777777" w:rsidR="00000000" w:rsidRDefault="00FB1D1D">
      <w:pPr>
        <w:spacing w:before="100" w:beforeAutospacing="1" w:after="100" w:afterAutospacing="1"/>
        <w:divId w:val="138229263"/>
      </w:pPr>
      <w:r>
        <w:t>CC#3: Block Approved.</w:t>
      </w:r>
    </w:p>
    <w:p w14:paraId="779E42FC" w14:textId="77777777" w:rsidR="00000000" w:rsidRDefault="00FB1D1D">
      <w:pPr>
        <w:keepNext/>
        <w:spacing w:before="100" w:beforeAutospacing="1" w:after="100" w:afterAutospacing="1"/>
        <w:divId w:val="138229263"/>
        <w:rPr>
          <w:rFonts w:cs="Arial"/>
          <w:b/>
        </w:rPr>
      </w:pPr>
      <w:r>
        <w:rPr>
          <w:rFonts w:cs="Arial"/>
          <w:b/>
        </w:rPr>
        <w:t>Discussion and conclusion:</w:t>
      </w:r>
    </w:p>
    <w:p w14:paraId="0D7CC6F8" w14:textId="77777777" w:rsidR="00000000" w:rsidRDefault="00FB1D1D">
      <w:pPr>
        <w:spacing w:before="100" w:beforeAutospacing="1" w:after="100" w:afterAutospacing="1"/>
        <w:divId w:val="138229263"/>
      </w:pPr>
      <w:r>
        <w:t>-</w:t>
      </w:r>
    </w:p>
    <w:p w14:paraId="06E9D0AB" w14:textId="77777777" w:rsidR="00000000" w:rsidRDefault="00FB1D1D">
      <w:pPr>
        <w:keepNext/>
        <w:spacing w:before="100" w:beforeAutospacing="1" w:after="100" w:afterAutospacing="1"/>
        <w:divId w:val="138229263"/>
        <w:rPr>
          <w:rFonts w:cs="Arial"/>
          <w:b/>
        </w:rPr>
      </w:pPr>
      <w:r>
        <w:rPr>
          <w:rFonts w:cs="Arial"/>
          <w:b/>
        </w:rPr>
        <w:t>Status:</w:t>
      </w:r>
    </w:p>
    <w:p w14:paraId="52F6E8EA" w14:textId="77777777" w:rsidR="00000000" w:rsidRDefault="00FB1D1D">
      <w:pPr>
        <w:spacing w:before="100" w:beforeAutospacing="1" w:after="100" w:afterAutospacing="1"/>
        <w:divId w:val="138229263"/>
      </w:pPr>
      <w:r>
        <w:t>Approved.</w:t>
      </w:r>
    </w:p>
    <w:p w14:paraId="65524D12" w14:textId="77777777" w:rsidR="00000000" w:rsidRDefault="00FB1D1D">
      <w:pPr>
        <w:pStyle w:val="Heading1"/>
        <w:divId w:val="1967276118"/>
      </w:pPr>
      <w:r>
        <w:t>6.4</w:t>
      </w:r>
      <w:r>
        <w:tab/>
        <w:t>New Release 18 Study Item Descriptions</w:t>
      </w:r>
    </w:p>
    <w:p w14:paraId="2163933E" w14:textId="77777777" w:rsidR="00000000" w:rsidRDefault="00FB1D1D">
      <w:pPr>
        <w:pStyle w:val="Heading2"/>
        <w:divId w:val="1967276118"/>
        <w:rPr>
          <w:color w:val="0000FF"/>
        </w:rPr>
      </w:pPr>
      <w:r>
        <w:rPr>
          <w:color w:val="0000FF"/>
        </w:rPr>
        <w:t>Block 3 (to approve / note Thursday 15:00 UTC)</w:t>
      </w:r>
    </w:p>
    <w:p w14:paraId="041473FD"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SP-220274</w:t>
      </w:r>
      <w:r>
        <w:t xml:space="preserve"> (SID NEW) New Study on enhancement of AKMA. (Source: SA WG3).</w:t>
      </w:r>
      <w:r>
        <w:br/>
      </w:r>
      <w:r>
        <w:rPr>
          <w:b/>
        </w:rPr>
        <w:t>Document for:</w:t>
      </w:r>
      <w:r>
        <w:t xml:space="preserve"> Approval</w:t>
      </w:r>
      <w:r>
        <w:t>.</w:t>
      </w:r>
      <w:r>
        <w:br/>
      </w:r>
      <w:r>
        <w:rPr>
          <w:b/>
        </w:rPr>
        <w:t>Abstract:</w:t>
      </w:r>
      <w:r>
        <w:t xml:space="preserve"> Objective: The objective is to study the following aspects: 1. Support of AKMA roaming, specifically: - Identify AKMA roaming architecture - Investigate solutions commonly acceptable to SA WG3 and SA WG3-LI in order to meet LI requirements 2. T</w:t>
      </w:r>
      <w:r>
        <w:t>he feasibility of introducing the AP into AKMA, specifically, - Investigate the architecture impacts and procedures of using the AP in AKMA.</w:t>
      </w:r>
    </w:p>
    <w:p w14:paraId="1FB268CF" w14:textId="77777777" w:rsidR="00000000" w:rsidRDefault="00FB1D1D">
      <w:pPr>
        <w:keepNext/>
        <w:spacing w:before="100" w:beforeAutospacing="1" w:after="100" w:afterAutospacing="1"/>
        <w:divId w:val="138229263"/>
        <w:rPr>
          <w:rFonts w:cs="Arial"/>
          <w:b/>
        </w:rPr>
      </w:pPr>
      <w:r>
        <w:rPr>
          <w:rFonts w:cs="Arial"/>
          <w:b/>
        </w:rPr>
        <w:t>Comment:</w:t>
      </w:r>
    </w:p>
    <w:p w14:paraId="1A6B9402" w14:textId="77777777" w:rsidR="00000000" w:rsidRDefault="00FB1D1D">
      <w:pPr>
        <w:spacing w:before="100" w:beforeAutospacing="1" w:after="100" w:afterAutospacing="1"/>
        <w:divId w:val="138229263"/>
      </w:pPr>
      <w:r>
        <w:t>Revised to SP-220327.</w:t>
      </w:r>
    </w:p>
    <w:p w14:paraId="2C19DD28" w14:textId="77777777" w:rsidR="00000000" w:rsidRDefault="00FB1D1D">
      <w:pPr>
        <w:keepNext/>
        <w:spacing w:before="100" w:beforeAutospacing="1" w:after="100" w:afterAutospacing="1"/>
        <w:divId w:val="138229263"/>
        <w:rPr>
          <w:rFonts w:cs="Arial"/>
          <w:b/>
        </w:rPr>
      </w:pPr>
      <w:r>
        <w:rPr>
          <w:rFonts w:cs="Arial"/>
          <w:b/>
        </w:rPr>
        <w:t>Discussion and conclusion:</w:t>
      </w:r>
    </w:p>
    <w:p w14:paraId="7746057E" w14:textId="77777777" w:rsidR="00000000" w:rsidRDefault="00FB1D1D">
      <w:pPr>
        <w:spacing w:before="100" w:beforeAutospacing="1" w:after="100" w:afterAutospacing="1"/>
        <w:divId w:val="138229263"/>
      </w:pPr>
      <w:r>
        <w:t>-</w:t>
      </w:r>
    </w:p>
    <w:p w14:paraId="544DBB4B" w14:textId="77777777" w:rsidR="00000000" w:rsidRDefault="00FB1D1D">
      <w:pPr>
        <w:keepNext/>
        <w:spacing w:before="100" w:beforeAutospacing="1" w:after="100" w:afterAutospacing="1"/>
        <w:divId w:val="138229263"/>
        <w:rPr>
          <w:rFonts w:cs="Arial"/>
          <w:b/>
        </w:rPr>
      </w:pPr>
      <w:r>
        <w:rPr>
          <w:rFonts w:cs="Arial"/>
          <w:b/>
        </w:rPr>
        <w:t>Status:</w:t>
      </w:r>
    </w:p>
    <w:p w14:paraId="45170449" w14:textId="77777777" w:rsidR="00000000" w:rsidRDefault="00FB1D1D">
      <w:pPr>
        <w:spacing w:before="100" w:beforeAutospacing="1" w:after="100" w:afterAutospacing="1"/>
        <w:divId w:val="138229263"/>
      </w:pPr>
      <w:r>
        <w:t>Revised to SP-220327.</w:t>
      </w:r>
    </w:p>
    <w:p w14:paraId="1F0C4EC5"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SP-220327</w:t>
      </w:r>
      <w:r>
        <w:t xml:space="preserve"> (SID NEW) Ne</w:t>
      </w:r>
      <w:r>
        <w:t>w Study on AKMA Phase 2. (Source: SA WG3).</w:t>
      </w:r>
      <w:r>
        <w:br/>
      </w:r>
      <w:r>
        <w:rPr>
          <w:b/>
        </w:rPr>
        <w:t>Document for:</w:t>
      </w:r>
      <w:r>
        <w:t xml:space="preserve"> Approval.</w:t>
      </w:r>
      <w:r>
        <w:br/>
      </w:r>
      <w:r>
        <w:rPr>
          <w:b/>
        </w:rPr>
        <w:t>Abstract:</w:t>
      </w:r>
      <w:r>
        <w:t xml:space="preserve"> </w:t>
      </w:r>
      <w:r>
        <w:t>Objective: The objective is to study the following aspects: 1. Support of AKMA roaming, specifically: - Identify AKMA roaming architecture - Investigate solutions commonly acceptable to SA WG3 and SA WG3-LI in order to meet LI requirements 2. The feasibili</w:t>
      </w:r>
      <w:r>
        <w:t>ty of introducing the AP into AKMA, specifically, - Investigate the architecture impacts and procedures of using the AP in AKMA.</w:t>
      </w:r>
    </w:p>
    <w:p w14:paraId="3636A4C6" w14:textId="77777777" w:rsidR="00000000" w:rsidRDefault="00FB1D1D">
      <w:pPr>
        <w:keepNext/>
        <w:spacing w:before="100" w:beforeAutospacing="1" w:after="100" w:afterAutospacing="1"/>
        <w:divId w:val="138229263"/>
        <w:rPr>
          <w:rFonts w:cs="Arial"/>
          <w:b/>
        </w:rPr>
      </w:pPr>
      <w:r>
        <w:rPr>
          <w:rFonts w:cs="Arial"/>
          <w:b/>
        </w:rPr>
        <w:t>Comment:</w:t>
      </w:r>
    </w:p>
    <w:p w14:paraId="695C0529" w14:textId="77777777" w:rsidR="00000000" w:rsidRDefault="00FB1D1D">
      <w:pPr>
        <w:spacing w:before="100" w:beforeAutospacing="1" w:after="100" w:afterAutospacing="1"/>
        <w:divId w:val="138229263"/>
      </w:pPr>
      <w:r>
        <w:t>Revision of SP-220274. CC#3: Block Approved.</w:t>
      </w:r>
    </w:p>
    <w:p w14:paraId="0A3EEFCE" w14:textId="77777777" w:rsidR="00000000" w:rsidRDefault="00FB1D1D">
      <w:pPr>
        <w:keepNext/>
        <w:spacing w:before="100" w:beforeAutospacing="1" w:after="100" w:afterAutospacing="1"/>
        <w:divId w:val="138229263"/>
        <w:rPr>
          <w:rFonts w:cs="Arial"/>
          <w:b/>
        </w:rPr>
      </w:pPr>
      <w:r>
        <w:rPr>
          <w:rFonts w:cs="Arial"/>
          <w:b/>
        </w:rPr>
        <w:t>Discussion and conclusion:</w:t>
      </w:r>
    </w:p>
    <w:p w14:paraId="2B82799E" w14:textId="77777777" w:rsidR="00000000" w:rsidRDefault="00FB1D1D">
      <w:pPr>
        <w:spacing w:before="100" w:beforeAutospacing="1" w:after="100" w:afterAutospacing="1"/>
        <w:divId w:val="138229263"/>
      </w:pPr>
      <w:r>
        <w:t>-</w:t>
      </w:r>
    </w:p>
    <w:p w14:paraId="47807CB0" w14:textId="77777777" w:rsidR="00000000" w:rsidRDefault="00FB1D1D">
      <w:pPr>
        <w:keepNext/>
        <w:spacing w:before="100" w:beforeAutospacing="1" w:after="100" w:afterAutospacing="1"/>
        <w:divId w:val="138229263"/>
        <w:rPr>
          <w:rFonts w:cs="Arial"/>
          <w:b/>
        </w:rPr>
      </w:pPr>
      <w:r>
        <w:rPr>
          <w:rFonts w:cs="Arial"/>
          <w:b/>
        </w:rPr>
        <w:t>Status:</w:t>
      </w:r>
    </w:p>
    <w:p w14:paraId="273C410F" w14:textId="77777777" w:rsidR="00000000" w:rsidRDefault="00FB1D1D">
      <w:pPr>
        <w:spacing w:before="100" w:beforeAutospacing="1" w:after="100" w:afterAutospacing="1"/>
        <w:divId w:val="138229263"/>
      </w:pPr>
      <w:r>
        <w:t>Approved.</w:t>
      </w:r>
    </w:p>
    <w:p w14:paraId="4D989D1D" w14:textId="77777777" w:rsidR="00000000" w:rsidRDefault="00FB1D1D">
      <w:pPr>
        <w:keepNext/>
        <w:keepLines/>
        <w:pBdr>
          <w:top w:val="single" w:sz="4" w:space="1" w:color="auto"/>
        </w:pBdr>
        <w:spacing w:before="100" w:beforeAutospacing="1" w:after="100" w:afterAutospacing="1"/>
        <w:divId w:val="138229263"/>
      </w:pPr>
      <w:r>
        <w:rPr>
          <w:color w:val="0000FF"/>
        </w:rPr>
        <w:t>TD SP-220240</w:t>
      </w:r>
      <w:r>
        <w:t xml:space="preserve"> (SID NEW) New</w:t>
      </w:r>
      <w:r>
        <w:t xml:space="preserve"> Feasibility Study on Smartly Tethering AR Glasses (</w:t>
      </w:r>
      <w:proofErr w:type="spellStart"/>
      <w:r>
        <w:t>SmarTAR</w:t>
      </w:r>
      <w:proofErr w:type="spellEnd"/>
      <w:r>
        <w:t>). (Source: SA WG4).</w:t>
      </w:r>
      <w:r>
        <w:br/>
      </w:r>
      <w:r>
        <w:rPr>
          <w:b/>
        </w:rPr>
        <w:t>Document for:</w:t>
      </w:r>
      <w:r>
        <w:t xml:space="preserve"> Approval.</w:t>
      </w:r>
      <w:r>
        <w:br/>
      </w:r>
      <w:r>
        <w:rPr>
          <w:b/>
        </w:rPr>
        <w:t>Abstract:</w:t>
      </w:r>
      <w:r>
        <w:t xml:space="preserve"> Objective: The objectives of the study item is the definition of the study item is as follows - Defining different tethering architectures for</w:t>
      </w:r>
      <w:r>
        <w:t xml:space="preserve"> AR Glasses including 5G </w:t>
      </w:r>
      <w:proofErr w:type="spellStart"/>
      <w:r>
        <w:t>sidelink</w:t>
      </w:r>
      <w:proofErr w:type="spellEnd"/>
      <w:r>
        <w:t xml:space="preserve"> and non-5G access based on existing 5G System functionalities - Study the relationship between AR Glasses tethering and AR glasses considered as PIN (Personal IoT Network) elements according to TR 22.859 and the derived se</w:t>
      </w:r>
      <w:r>
        <w:t>rvice requirements in TS 22.261. - Documenting end-to-end call flows for session setup and handling - Identify media handling aspects of different tethering architectures - Identify end-to-end QoS-handling for different tethering architectures and define s</w:t>
      </w:r>
      <w:r>
        <w:t>upporting mechanisms to compensate for the non-5G link between the UE and the AR glasses - Provide recommendations for suitable architectures to meet typical AR requirements such as low power consumption, low latency, high bitrates, security and reliabilit</w:t>
      </w:r>
      <w:r>
        <w:t>y. - Collaborate with relevant other 3GPP groups on this matter - Identify potential normative work for stage-2 and stage-3.</w:t>
      </w:r>
    </w:p>
    <w:p w14:paraId="72D03201" w14:textId="77777777" w:rsidR="00000000" w:rsidRDefault="00FB1D1D">
      <w:pPr>
        <w:keepNext/>
        <w:spacing w:before="100" w:beforeAutospacing="1" w:after="100" w:afterAutospacing="1"/>
        <w:divId w:val="138229263"/>
        <w:rPr>
          <w:rFonts w:cs="Arial"/>
          <w:b/>
        </w:rPr>
      </w:pPr>
      <w:r>
        <w:rPr>
          <w:rFonts w:cs="Arial"/>
          <w:b/>
        </w:rPr>
        <w:t>Comment:</w:t>
      </w:r>
    </w:p>
    <w:p w14:paraId="381B53B7" w14:textId="77777777" w:rsidR="00000000" w:rsidRDefault="00FB1D1D">
      <w:pPr>
        <w:spacing w:before="100" w:beforeAutospacing="1" w:after="100" w:afterAutospacing="1"/>
        <w:divId w:val="138229263"/>
      </w:pPr>
      <w:r>
        <w:t>CC#3: Block Approved.</w:t>
      </w:r>
    </w:p>
    <w:p w14:paraId="0B6756FF" w14:textId="77777777" w:rsidR="00000000" w:rsidRDefault="00FB1D1D">
      <w:pPr>
        <w:keepNext/>
        <w:spacing w:before="100" w:beforeAutospacing="1" w:after="100" w:afterAutospacing="1"/>
        <w:divId w:val="138229263"/>
        <w:rPr>
          <w:rFonts w:cs="Arial"/>
          <w:b/>
        </w:rPr>
      </w:pPr>
      <w:r>
        <w:rPr>
          <w:rFonts w:cs="Arial"/>
          <w:b/>
        </w:rPr>
        <w:t>Discussion and conclusion:</w:t>
      </w:r>
    </w:p>
    <w:p w14:paraId="16811B01" w14:textId="77777777" w:rsidR="00000000" w:rsidRDefault="00FB1D1D">
      <w:pPr>
        <w:spacing w:before="100" w:beforeAutospacing="1" w:after="100" w:afterAutospacing="1"/>
        <w:divId w:val="138229263"/>
      </w:pPr>
      <w:r>
        <w:t>-</w:t>
      </w:r>
    </w:p>
    <w:p w14:paraId="71F5A8D6" w14:textId="77777777" w:rsidR="00000000" w:rsidRDefault="00FB1D1D">
      <w:pPr>
        <w:keepNext/>
        <w:spacing w:before="100" w:beforeAutospacing="1" w:after="100" w:afterAutospacing="1"/>
        <w:divId w:val="138229263"/>
        <w:rPr>
          <w:rFonts w:cs="Arial"/>
          <w:b/>
        </w:rPr>
      </w:pPr>
      <w:r>
        <w:rPr>
          <w:rFonts w:cs="Arial"/>
          <w:b/>
        </w:rPr>
        <w:t>Status:</w:t>
      </w:r>
    </w:p>
    <w:p w14:paraId="785B11C6" w14:textId="77777777" w:rsidR="00000000" w:rsidRDefault="00FB1D1D">
      <w:pPr>
        <w:spacing w:before="100" w:beforeAutospacing="1" w:after="100" w:afterAutospacing="1"/>
        <w:divId w:val="138229263"/>
      </w:pPr>
      <w:r>
        <w:t>Approved.</w:t>
      </w:r>
    </w:p>
    <w:p w14:paraId="58C5D8D5"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SP-220239</w:t>
      </w:r>
      <w:r>
        <w:t xml:space="preserve"> </w:t>
      </w:r>
      <w:r>
        <w:t>(SID NEW) New Feasibility Study on the enhancements for immersive Real-time Communication for WebRTC. (Source: SA WG4).</w:t>
      </w:r>
      <w:r>
        <w:br/>
      </w:r>
      <w:r>
        <w:rPr>
          <w:b/>
        </w:rPr>
        <w:t>Document for:</w:t>
      </w:r>
      <w:r>
        <w:t xml:space="preserve"> Approval.</w:t>
      </w:r>
      <w:r>
        <w:br/>
      </w:r>
      <w:r>
        <w:rPr>
          <w:b/>
        </w:rPr>
        <w:t>Abstract:</w:t>
      </w:r>
      <w:r>
        <w:t xml:space="preserve"> Objective: In addition to the foreseen approach identified in TR 26.998 (Support of 5G glass-type AR/M</w:t>
      </w:r>
      <w:r>
        <w:t xml:space="preserve">R devices) and taken in WID on </w:t>
      </w:r>
      <w:proofErr w:type="spellStart"/>
      <w:r>
        <w:t>iRTCW</w:t>
      </w:r>
      <w:proofErr w:type="spellEnd"/>
      <w:r>
        <w:t xml:space="preserve"> (immersive Real-time Communication for WebRTC), which leaves C-plane signalling details open and simply makes use of the northbound APIs for end-to-end QoS), the possibility of another approach (i.e., defining a set of </w:t>
      </w:r>
      <w:r>
        <w:t xml:space="preserve">advanced details (including C-plane signalling) for the common and wider use among several WebRTC implementations) will be investigated under this SID. It is proposed to conduct the following study: Objective: 1: </w:t>
      </w:r>
      <w:proofErr w:type="spellStart"/>
      <w:r>
        <w:t>Analyze</w:t>
      </w:r>
      <w:proofErr w:type="spellEnd"/>
      <w:r>
        <w:t xml:space="preserve"> gaps and identify required enhancem</w:t>
      </w:r>
      <w:r>
        <w:t>ents of terminal device and network architectures including additional functional entities (e.g., WebRTC Signalling Server, ICE-STUN Server, IMS Interworking Gateway, NNI Gateway). Objective: 2: Identify impacts on and possible enhancements for the WebRTC-</w:t>
      </w:r>
      <w:r>
        <w:t xml:space="preserve">based U-plane components in terms of adaptation, media handling, and cross-layer optimizations over 5G systems. NOTE - WIDs on 5G_RTP and </w:t>
      </w:r>
      <w:proofErr w:type="spellStart"/>
      <w:r>
        <w:t>iRTCW</w:t>
      </w:r>
      <w:proofErr w:type="spellEnd"/>
      <w:r>
        <w:t xml:space="preserve"> are taken into account as a basis. Objective: 3: Identify signalling protocol details (e.g., based on JSON) for </w:t>
      </w:r>
      <w:r>
        <w:t>the common WebRTC-based immersive RTC session management. Objective: 4: Identify information elements in the C/U-Plane signal (including NNI) to enhance connectivity of media sessions with carrier assistance for WebRTC-based applications (including OTT app</w:t>
      </w:r>
      <w:r>
        <w:t>lications). Objective: 5: Identify the minimal functional capabilities needed to support the enhancements identified in Objectives: 2, 3 and 4 (including transport, NAT-traversal, and XR conferencing), state transitions, and typical call flows. NOTE - Deta</w:t>
      </w:r>
      <w:r>
        <w:t>iled media descriptions for XR conferencing should be specified in the specifications focused on the codec and formats under other WIDs. Objective: 6: Identify collaboration formation with other WGs in 3GPP and SDOs including IETF and W3C. Objective: 7: Id</w:t>
      </w:r>
      <w:r>
        <w:t>entify enhancements for E2E QoS realizations over 5G systems for communications between MNOs and WebRTC clients operating over non-5G links (e.g., Wi-Fi) using WebRTC-based transport. This also includes communication between WebRTC clients operating on tet</w:t>
      </w:r>
      <w:r>
        <w:t xml:space="preserve">hering/tethered devices. NOTE - SID </w:t>
      </w:r>
      <w:proofErr w:type="spellStart"/>
      <w:r>
        <w:t>SmarTAR</w:t>
      </w:r>
      <w:proofErr w:type="spellEnd"/>
      <w:r>
        <w:t xml:space="preserve"> is relevant. Objective: 8: Study security, </w:t>
      </w:r>
      <w:proofErr w:type="spellStart"/>
      <w:r>
        <w:t>QoE</w:t>
      </w:r>
      <w:proofErr w:type="spellEnd"/>
      <w:r>
        <w:t xml:space="preserve"> reporting, and rate adaptation in tethered use cases (including coordination of </w:t>
      </w:r>
      <w:proofErr w:type="spellStart"/>
      <w:r>
        <w:t>Uu</w:t>
      </w:r>
      <w:proofErr w:type="spellEnd"/>
      <w:r>
        <w:t xml:space="preserve"> and non-3GPP access). The objectives in this SID should consider as a principle th</w:t>
      </w:r>
      <w:r>
        <w:t>at the third party access to the operator network need to be controlled with SLAs and with secure access to protect the underlying network resources.</w:t>
      </w:r>
    </w:p>
    <w:p w14:paraId="391C3F9E" w14:textId="77777777" w:rsidR="00000000" w:rsidRDefault="00FB1D1D">
      <w:pPr>
        <w:keepNext/>
        <w:spacing w:before="100" w:beforeAutospacing="1" w:after="100" w:afterAutospacing="1"/>
        <w:divId w:val="138229263"/>
        <w:rPr>
          <w:rFonts w:cs="Arial"/>
          <w:b/>
        </w:rPr>
      </w:pPr>
      <w:r>
        <w:rPr>
          <w:rFonts w:cs="Arial"/>
          <w:b/>
        </w:rPr>
        <w:t>Comment:</w:t>
      </w:r>
    </w:p>
    <w:p w14:paraId="0BC15AE1" w14:textId="77777777" w:rsidR="00000000" w:rsidRDefault="00FB1D1D">
      <w:pPr>
        <w:spacing w:before="100" w:beforeAutospacing="1" w:after="100" w:afterAutospacing="1"/>
        <w:divId w:val="138229263"/>
      </w:pPr>
      <w:r>
        <w:t>CC#3: Block Approved.</w:t>
      </w:r>
    </w:p>
    <w:p w14:paraId="13C83259" w14:textId="77777777" w:rsidR="00000000" w:rsidRDefault="00FB1D1D">
      <w:pPr>
        <w:keepNext/>
        <w:spacing w:before="100" w:beforeAutospacing="1" w:after="100" w:afterAutospacing="1"/>
        <w:divId w:val="138229263"/>
        <w:rPr>
          <w:rFonts w:cs="Arial"/>
          <w:b/>
        </w:rPr>
      </w:pPr>
      <w:r>
        <w:rPr>
          <w:rFonts w:cs="Arial"/>
          <w:b/>
        </w:rPr>
        <w:t>Discussion and conclusion:</w:t>
      </w:r>
    </w:p>
    <w:p w14:paraId="02403430" w14:textId="77777777" w:rsidR="00000000" w:rsidRDefault="00FB1D1D">
      <w:pPr>
        <w:spacing w:before="100" w:beforeAutospacing="1" w:after="100" w:afterAutospacing="1"/>
        <w:divId w:val="138229263"/>
      </w:pPr>
      <w:r>
        <w:t>-</w:t>
      </w:r>
    </w:p>
    <w:p w14:paraId="741EBD39" w14:textId="77777777" w:rsidR="00000000" w:rsidRDefault="00FB1D1D">
      <w:pPr>
        <w:keepNext/>
        <w:spacing w:before="100" w:beforeAutospacing="1" w:after="100" w:afterAutospacing="1"/>
        <w:divId w:val="138229263"/>
        <w:rPr>
          <w:rFonts w:cs="Arial"/>
          <w:b/>
        </w:rPr>
      </w:pPr>
      <w:r>
        <w:rPr>
          <w:rFonts w:cs="Arial"/>
          <w:b/>
        </w:rPr>
        <w:t>Status:</w:t>
      </w:r>
    </w:p>
    <w:p w14:paraId="5A4E1EDB" w14:textId="77777777" w:rsidR="00000000" w:rsidRDefault="00FB1D1D">
      <w:pPr>
        <w:spacing w:before="100" w:beforeAutospacing="1" w:after="100" w:afterAutospacing="1"/>
        <w:divId w:val="138229263"/>
      </w:pPr>
      <w:r>
        <w:t>Approved.</w:t>
      </w:r>
    </w:p>
    <w:p w14:paraId="02029EBD" w14:textId="77777777" w:rsidR="00000000" w:rsidRDefault="00FB1D1D">
      <w:pPr>
        <w:keepNext/>
        <w:keepLines/>
        <w:pBdr>
          <w:top w:val="single" w:sz="4" w:space="1" w:color="auto"/>
        </w:pBdr>
        <w:spacing w:before="100" w:beforeAutospacing="1" w:after="100" w:afterAutospacing="1"/>
        <w:divId w:val="138229263"/>
      </w:pPr>
      <w:r>
        <w:rPr>
          <w:color w:val="0000FF"/>
        </w:rPr>
        <w:t>TD SP-220238</w:t>
      </w:r>
      <w:r>
        <w:t xml:space="preserve"> (SID NEW) New F</w:t>
      </w:r>
      <w:r>
        <w:t>easibility Study on Artificial Intelligence (AI) and Machine Learning (ML) for Media. (Source: SA WG4).</w:t>
      </w:r>
      <w:r>
        <w:br/>
      </w:r>
      <w:r>
        <w:rPr>
          <w:b/>
        </w:rPr>
        <w:t>Document for:</w:t>
      </w:r>
      <w:r>
        <w:t xml:space="preserve"> Approval.</w:t>
      </w:r>
      <w:r>
        <w:br/>
      </w:r>
      <w:r>
        <w:rPr>
          <w:b/>
        </w:rPr>
        <w:t>Abstract:</w:t>
      </w:r>
      <w:r>
        <w:t xml:space="preserve"> Objective: Based on the above discussion, the objectives of the study item are primarily to identify relevant interope</w:t>
      </w:r>
      <w:r>
        <w:t xml:space="preserve">rability requirements and implementation constraints of AI/ML in 5G media services. The objective of this study item includes the following: - List and describe the use cases for media-based AI/ML scenarios, based on those defined in TR 22.874. - Describe </w:t>
      </w:r>
      <w:r>
        <w:t>the media service architecture and relevant service flows for the scenarios, identifying for each use case the impacts on the architecture, including any potential gaps with existing 5G media service architectures. Also describe the model operation configu</w:t>
      </w:r>
      <w:r>
        <w:t xml:space="preserve">rations for each use case, including split AI/ML operations, identifying where certain AI/ML operations occur. - Identify and document the available data formats and suitable protocols for the exchange of different data components of various AI/ML models, </w:t>
      </w:r>
      <w:r>
        <w:t>such as model data, metadata, media data, and intermediate data necessary for such model operation configurations. Also investigate the data traffic characteristics of these data components for delivery over 5G system, including whether there are any needs</w:t>
      </w:r>
      <w:r>
        <w:t xml:space="preserve"> and potentials for data rate reduction. - Identify and study key performance indicators for such scenarios, based on the initial considerations in TS 22.261, with additional emphasis on the use cases, model operation configurations and data components as </w:t>
      </w:r>
      <w:r>
        <w:t>identified in earlier objectives, focusing on objective performance metrics considering the KPIs identified. - Identify potential areas for normative work as the next phase and communicate/align with SA WG2 as well as other potential 3GPP WGs on relevant a</w:t>
      </w:r>
      <w:r>
        <w:t>spects related to the study.</w:t>
      </w:r>
    </w:p>
    <w:p w14:paraId="399070B5" w14:textId="77777777" w:rsidR="00000000" w:rsidRDefault="00FB1D1D">
      <w:pPr>
        <w:keepNext/>
        <w:spacing w:before="100" w:beforeAutospacing="1" w:after="100" w:afterAutospacing="1"/>
        <w:divId w:val="138229263"/>
        <w:rPr>
          <w:rFonts w:cs="Arial"/>
          <w:b/>
        </w:rPr>
      </w:pPr>
      <w:r>
        <w:rPr>
          <w:rFonts w:cs="Arial"/>
          <w:b/>
        </w:rPr>
        <w:t>Comment:</w:t>
      </w:r>
    </w:p>
    <w:p w14:paraId="7540A47F" w14:textId="77777777" w:rsidR="00000000" w:rsidRDefault="00FB1D1D">
      <w:pPr>
        <w:spacing w:before="100" w:beforeAutospacing="1" w:after="100" w:afterAutospacing="1"/>
        <w:divId w:val="138229263"/>
      </w:pPr>
      <w:r>
        <w:t>Incorrect Source to TSG. Revised to SP-220328.</w:t>
      </w:r>
    </w:p>
    <w:p w14:paraId="4BF39DB0" w14:textId="77777777" w:rsidR="00000000" w:rsidRDefault="00FB1D1D">
      <w:pPr>
        <w:keepNext/>
        <w:spacing w:before="100" w:beforeAutospacing="1" w:after="100" w:afterAutospacing="1"/>
        <w:divId w:val="138229263"/>
        <w:rPr>
          <w:rFonts w:cs="Arial"/>
          <w:b/>
        </w:rPr>
      </w:pPr>
      <w:r>
        <w:rPr>
          <w:rFonts w:cs="Arial"/>
          <w:b/>
        </w:rPr>
        <w:t>Discussion and conclusion:</w:t>
      </w:r>
    </w:p>
    <w:p w14:paraId="5BF54506" w14:textId="77777777" w:rsidR="00000000" w:rsidRDefault="00FB1D1D">
      <w:pPr>
        <w:spacing w:before="100" w:beforeAutospacing="1" w:after="100" w:afterAutospacing="1"/>
        <w:divId w:val="138229263"/>
      </w:pPr>
      <w:r>
        <w:t>-</w:t>
      </w:r>
    </w:p>
    <w:p w14:paraId="6B65DA15"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3D6C4ED7" w14:textId="77777777" w:rsidR="00000000" w:rsidRDefault="00FB1D1D">
      <w:pPr>
        <w:spacing w:before="100" w:beforeAutospacing="1" w:after="100" w:afterAutospacing="1"/>
        <w:divId w:val="138229263"/>
      </w:pPr>
      <w:r>
        <w:t>Revised to SP-220328.</w:t>
      </w:r>
    </w:p>
    <w:p w14:paraId="7F1967A4" w14:textId="77777777" w:rsidR="00000000" w:rsidRDefault="00FB1D1D">
      <w:pPr>
        <w:keepNext/>
        <w:keepLines/>
        <w:pBdr>
          <w:top w:val="single" w:sz="4" w:space="1" w:color="auto"/>
        </w:pBdr>
        <w:spacing w:before="100" w:beforeAutospacing="1" w:after="100" w:afterAutospacing="1"/>
        <w:divId w:val="138229263"/>
      </w:pPr>
      <w:r>
        <w:rPr>
          <w:color w:val="0000FF"/>
        </w:rPr>
        <w:t>TD SP-220328</w:t>
      </w:r>
      <w:r>
        <w:t xml:space="preserve"> (SID NEW) New Feasibility Study on Artificial Intelligence (AI) and Machine Learning (ML) for Media</w:t>
      </w:r>
      <w:r>
        <w:t>. (Source: SA WG4).</w:t>
      </w:r>
      <w:r>
        <w:br/>
      </w:r>
      <w:r>
        <w:rPr>
          <w:b/>
        </w:rPr>
        <w:t>Document for:</w:t>
      </w:r>
      <w:r>
        <w:t xml:space="preserve"> Approval.</w:t>
      </w:r>
      <w:r>
        <w:br/>
      </w:r>
      <w:r>
        <w:rPr>
          <w:b/>
        </w:rPr>
        <w:t>Abstract:</w:t>
      </w:r>
      <w:r>
        <w:t xml:space="preserve"> Objective: Based on the above discussion, the objectives of the study item are primarily to identify relevant interoperability requirements and implementation constraints of AI/ML in 5G media services. </w:t>
      </w:r>
      <w:r>
        <w:t>The objective of this study item includes the following: - List and describe the use cases for media-based AI/ML scenarios, based on those defined in TR 22.874. - Describe the media service architecture and relevant service flows for the scenarios, identif</w:t>
      </w:r>
      <w:r>
        <w:t>ying for each use case the impacts on the architecture, including any potential gaps with existing 5G media service architectures. Also describe the model operation configurations for each use case, including split AI/ML operations, identifying where certa</w:t>
      </w:r>
      <w:r>
        <w:t>in AI/ML operations occur. - Identify and document the available data formats and suitable protocols for the exchange of different data components of various AI/ML models, such as model data, metadata, media data, and intermediate data necessary for such m</w:t>
      </w:r>
      <w:r>
        <w:t>odel operation configurations. Also investigate the data traffic characteristics of these data components for delivery over 5G system, including whether there are any needs and potentials for data rate reduction. - Identify and study key performance indica</w:t>
      </w:r>
      <w:r>
        <w:t>tors for such scenarios, based on the initial considerations in TS 22.261, with additional emphasis on the use cases, model operation configurations and data components as identified in earlier objectives, focusing on objective performance metrics consider</w:t>
      </w:r>
      <w:r>
        <w:t>ing the KPIs identified. - Identify potential areas for normative work as the next phase and communicate/align with SA WG2 as well as other potential 3GPP WGs on relevant aspects related to the study.</w:t>
      </w:r>
    </w:p>
    <w:p w14:paraId="0CAA011B" w14:textId="77777777" w:rsidR="00000000" w:rsidRDefault="00FB1D1D">
      <w:pPr>
        <w:keepNext/>
        <w:spacing w:before="100" w:beforeAutospacing="1" w:after="100" w:afterAutospacing="1"/>
        <w:divId w:val="138229263"/>
        <w:rPr>
          <w:rFonts w:cs="Arial"/>
          <w:b/>
        </w:rPr>
      </w:pPr>
      <w:r>
        <w:rPr>
          <w:rFonts w:cs="Arial"/>
          <w:b/>
        </w:rPr>
        <w:t>Comment:</w:t>
      </w:r>
    </w:p>
    <w:p w14:paraId="70F92C77" w14:textId="77777777" w:rsidR="00000000" w:rsidRDefault="00FB1D1D">
      <w:pPr>
        <w:spacing w:before="100" w:beforeAutospacing="1" w:after="100" w:afterAutospacing="1"/>
        <w:divId w:val="138229263"/>
      </w:pPr>
      <w:r>
        <w:t>Revision of SP-220238. CC#3: Block Approved.</w:t>
      </w:r>
    </w:p>
    <w:p w14:paraId="222BD242" w14:textId="77777777" w:rsidR="00000000" w:rsidRDefault="00FB1D1D">
      <w:pPr>
        <w:keepNext/>
        <w:spacing w:before="100" w:beforeAutospacing="1" w:after="100" w:afterAutospacing="1"/>
        <w:divId w:val="138229263"/>
        <w:rPr>
          <w:rFonts w:cs="Arial"/>
          <w:b/>
        </w:rPr>
      </w:pPr>
      <w:r>
        <w:rPr>
          <w:rFonts w:cs="Arial"/>
          <w:b/>
        </w:rPr>
        <w:t>D</w:t>
      </w:r>
      <w:r>
        <w:rPr>
          <w:rFonts w:cs="Arial"/>
          <w:b/>
        </w:rPr>
        <w:t>iscussion and conclusion:</w:t>
      </w:r>
    </w:p>
    <w:p w14:paraId="062DFFBA" w14:textId="77777777" w:rsidR="00000000" w:rsidRDefault="00FB1D1D">
      <w:pPr>
        <w:spacing w:before="100" w:beforeAutospacing="1" w:after="100" w:afterAutospacing="1"/>
        <w:divId w:val="138229263"/>
      </w:pPr>
      <w:r>
        <w:t>-</w:t>
      </w:r>
    </w:p>
    <w:p w14:paraId="2DB83C91" w14:textId="77777777" w:rsidR="00000000" w:rsidRDefault="00FB1D1D">
      <w:pPr>
        <w:keepNext/>
        <w:spacing w:before="100" w:beforeAutospacing="1" w:after="100" w:afterAutospacing="1"/>
        <w:divId w:val="138229263"/>
        <w:rPr>
          <w:rFonts w:cs="Arial"/>
          <w:b/>
        </w:rPr>
      </w:pPr>
      <w:r>
        <w:rPr>
          <w:rFonts w:cs="Arial"/>
          <w:b/>
        </w:rPr>
        <w:t>Status:</w:t>
      </w:r>
    </w:p>
    <w:p w14:paraId="0FF850C8" w14:textId="77777777" w:rsidR="00000000" w:rsidRDefault="00FB1D1D">
      <w:pPr>
        <w:spacing w:before="100" w:beforeAutospacing="1" w:after="100" w:afterAutospacing="1"/>
        <w:divId w:val="138229263"/>
      </w:pPr>
      <w:r>
        <w:t>Approved.</w:t>
      </w:r>
    </w:p>
    <w:p w14:paraId="443FD4C9" w14:textId="77777777" w:rsidR="00000000" w:rsidRDefault="00FB1D1D">
      <w:pPr>
        <w:keepNext/>
        <w:keepLines/>
        <w:pBdr>
          <w:top w:val="single" w:sz="4" w:space="1" w:color="auto"/>
        </w:pBdr>
        <w:spacing w:before="100" w:beforeAutospacing="1" w:after="100" w:afterAutospacing="1"/>
        <w:divId w:val="138229263"/>
      </w:pPr>
      <w:r>
        <w:rPr>
          <w:color w:val="0000FF"/>
        </w:rPr>
        <w:t>TD SP-220145</w:t>
      </w:r>
      <w:r>
        <w:t xml:space="preserve"> (SID NEW) New Study on Basic SBMA enabler enhancements. (Source: SA WG5).</w:t>
      </w:r>
      <w:r>
        <w:br/>
      </w:r>
      <w:r>
        <w:rPr>
          <w:b/>
        </w:rPr>
        <w:t>Document for:</w:t>
      </w:r>
      <w:r>
        <w:t xml:space="preserve"> Approval.</w:t>
      </w:r>
      <w:r>
        <w:br/>
      </w:r>
      <w:r>
        <w:rPr>
          <w:b/>
        </w:rPr>
        <w:t>Abstract:</w:t>
      </w:r>
      <w:r>
        <w:t xml:space="preserve"> </w:t>
      </w:r>
      <w:r>
        <w:t xml:space="preserve">Objective: The objective of this study is to enhance and improve basic SBMA enablers and to add a few new ones. Topics to be addressed include: - Investigate how the stage 2 definitions of the Fault Supervision </w:t>
      </w:r>
      <w:proofErr w:type="spellStart"/>
      <w:r>
        <w:t>MnS</w:t>
      </w:r>
      <w:proofErr w:type="spellEnd"/>
      <w:r>
        <w:t xml:space="preserve"> in TS 28.532 can be enhanced (with potent</w:t>
      </w:r>
      <w:r>
        <w:t xml:space="preserve">ial impact on TS 28.622/28.623) - Investigate how the stage 2 definitions of the </w:t>
      </w:r>
      <w:proofErr w:type="spellStart"/>
      <w:r>
        <w:t>Prov</w:t>
      </w:r>
      <w:proofErr w:type="spellEnd"/>
      <w:r>
        <w:t xml:space="preserve"> </w:t>
      </w:r>
      <w:proofErr w:type="spellStart"/>
      <w:r>
        <w:t>MnS</w:t>
      </w:r>
      <w:proofErr w:type="spellEnd"/>
      <w:r>
        <w:t xml:space="preserve"> in TS 28.532 can be enhanced (to reflect mainly CM capabilities available already in the REST SS and NETCONF SS) - Investigate if new capabilities should be added to </w:t>
      </w:r>
      <w:r>
        <w:t xml:space="preserve">the Provisioning </w:t>
      </w:r>
      <w:proofErr w:type="spellStart"/>
      <w:r>
        <w:t>MnS</w:t>
      </w:r>
      <w:proofErr w:type="spellEnd"/>
      <w:r>
        <w:t>, for example the concept of creating and removing attributes of managed object instances, or filter profiles - Investigate how the notification subscription mechanism in TS 28.622 can be enhanced (to allow for more targeted subscriptio</w:t>
      </w:r>
      <w:r>
        <w:t xml:space="preserve">ns, e.g. for changes of single attributes) - Study versioning concepts (to allow </w:t>
      </w:r>
      <w:proofErr w:type="spellStart"/>
      <w:r>
        <w:t>forversioning</w:t>
      </w:r>
      <w:proofErr w:type="spellEnd"/>
      <w:r>
        <w:t xml:space="preserve"> independent of the TS version number) - </w:t>
      </w:r>
      <w:proofErr w:type="spellStart"/>
      <w:r>
        <w:t>Studybackwads</w:t>
      </w:r>
      <w:proofErr w:type="spellEnd"/>
      <w:r>
        <w:t xml:space="preserve"> </w:t>
      </w:r>
      <w:proofErr w:type="spellStart"/>
      <w:r>
        <w:t>compatability</w:t>
      </w:r>
      <w:proofErr w:type="spellEnd"/>
      <w:r>
        <w:t xml:space="preserve"> concepts - Investigate how the logging capability in the IRP framework (TS 32.332) can be mov</w:t>
      </w:r>
      <w:r>
        <w:t xml:space="preserve">ed to SBMA, and potentially be </w:t>
      </w:r>
      <w:proofErr w:type="spellStart"/>
      <w:r>
        <w:t>benhanced</w:t>
      </w:r>
      <w:proofErr w:type="spellEnd"/>
      <w:r>
        <w:t xml:space="preserve"> to include e.g. also operations - Investigate how the transaction capability in the IRP framework (TS 32.612) can be moved to SBMA, and potentially be enhanced - Study the need for generic triggers for starting and </w:t>
      </w:r>
      <w:r>
        <w:t>stopping functions based on specific events - Study enhancements for the specification methodology (e.g. introduction of a Presence Qualifier, specification template for NRM fragments, introduction of common stage 2 data type definitions, naming convention</w:t>
      </w:r>
      <w:r>
        <w:t>s for e.g. attributes, object classes and data types).</w:t>
      </w:r>
    </w:p>
    <w:p w14:paraId="5FD2EB79" w14:textId="77777777" w:rsidR="00000000" w:rsidRDefault="00FB1D1D">
      <w:pPr>
        <w:keepNext/>
        <w:spacing w:before="100" w:beforeAutospacing="1" w:after="100" w:afterAutospacing="1"/>
        <w:divId w:val="138229263"/>
        <w:rPr>
          <w:rFonts w:cs="Arial"/>
          <w:b/>
        </w:rPr>
      </w:pPr>
      <w:r>
        <w:rPr>
          <w:rFonts w:cs="Arial"/>
          <w:b/>
        </w:rPr>
        <w:t>Comment:</w:t>
      </w:r>
    </w:p>
    <w:p w14:paraId="39A07399" w14:textId="77777777" w:rsidR="00000000" w:rsidRDefault="00FB1D1D">
      <w:pPr>
        <w:spacing w:before="100" w:beforeAutospacing="1" w:after="100" w:afterAutospacing="1"/>
        <w:divId w:val="138229263"/>
      </w:pPr>
      <w:r>
        <w:t>CC#3: Block Approved.</w:t>
      </w:r>
    </w:p>
    <w:p w14:paraId="5B7F8AF9" w14:textId="77777777" w:rsidR="00000000" w:rsidRDefault="00FB1D1D">
      <w:pPr>
        <w:keepNext/>
        <w:spacing w:before="100" w:beforeAutospacing="1" w:after="100" w:afterAutospacing="1"/>
        <w:divId w:val="138229263"/>
        <w:rPr>
          <w:rFonts w:cs="Arial"/>
          <w:b/>
        </w:rPr>
      </w:pPr>
      <w:r>
        <w:rPr>
          <w:rFonts w:cs="Arial"/>
          <w:b/>
        </w:rPr>
        <w:t>Discussion and conclusion:</w:t>
      </w:r>
    </w:p>
    <w:p w14:paraId="47035CDB" w14:textId="77777777" w:rsidR="00000000" w:rsidRDefault="00FB1D1D">
      <w:pPr>
        <w:spacing w:before="100" w:beforeAutospacing="1" w:after="100" w:afterAutospacing="1"/>
        <w:divId w:val="138229263"/>
      </w:pPr>
      <w:r>
        <w:t>-</w:t>
      </w:r>
    </w:p>
    <w:p w14:paraId="670E14B3" w14:textId="77777777" w:rsidR="00000000" w:rsidRDefault="00FB1D1D">
      <w:pPr>
        <w:keepNext/>
        <w:spacing w:before="100" w:beforeAutospacing="1" w:after="100" w:afterAutospacing="1"/>
        <w:divId w:val="138229263"/>
        <w:rPr>
          <w:rFonts w:cs="Arial"/>
          <w:b/>
        </w:rPr>
      </w:pPr>
      <w:r>
        <w:rPr>
          <w:rFonts w:cs="Arial"/>
          <w:b/>
        </w:rPr>
        <w:t>Status:</w:t>
      </w:r>
    </w:p>
    <w:p w14:paraId="223CFA62" w14:textId="77777777" w:rsidR="00000000" w:rsidRDefault="00FB1D1D">
      <w:pPr>
        <w:spacing w:before="100" w:beforeAutospacing="1" w:after="100" w:afterAutospacing="1"/>
        <w:divId w:val="138229263"/>
      </w:pPr>
      <w:r>
        <w:t>Approved.</w:t>
      </w:r>
    </w:p>
    <w:p w14:paraId="185E55E6"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SP-220146</w:t>
      </w:r>
      <w:r>
        <w:t xml:space="preserve"> (SID NEW) New Study on Management Aspects of URLLC. (Source: SA WG5).</w:t>
      </w:r>
      <w:r>
        <w:br/>
      </w:r>
      <w:r>
        <w:rPr>
          <w:b/>
        </w:rPr>
        <w:t>Document for:</w:t>
      </w:r>
      <w:r>
        <w:t xml:space="preserve"> Approval.</w:t>
      </w:r>
      <w:r>
        <w:br/>
      </w:r>
      <w:r>
        <w:rPr>
          <w:b/>
        </w:rPr>
        <w:t>Abstract:</w:t>
      </w:r>
      <w:r>
        <w:t xml:space="preserve"> Object</w:t>
      </w:r>
      <w:r>
        <w:t>ive: This item is focus on the management aspects after the introduction of URLLC, the objectives of the study item are: - Study potential requirements related to management of URLLC serviced-based features in RAN network; - Study the potential configurati</w:t>
      </w:r>
      <w:r>
        <w:t xml:space="preserve">on management requirements (e.g. physical resource division configuration per BWP) when </w:t>
      </w:r>
      <w:proofErr w:type="spellStart"/>
      <w:r>
        <w:t>eMBB</w:t>
      </w:r>
      <w:proofErr w:type="spellEnd"/>
      <w:r>
        <w:t xml:space="preserve"> and URLLC are deployed in RAN with different coexistence modes (e.g. slice, slice+5QI, BWP, independent network); - Study whether new performance measurements and </w:t>
      </w:r>
      <w:r>
        <w:t>new key indicators needs to be introduced to TS 28.552 and TS 28.554 to evaluate the performance of URLLC service. - Specify which performance measurements defined in TS 28.552 should be reported on a per-service granularity to evaluate services respective</w:t>
      </w:r>
      <w:r>
        <w:t>ly.</w:t>
      </w:r>
    </w:p>
    <w:p w14:paraId="7612194A" w14:textId="77777777" w:rsidR="00000000" w:rsidRDefault="00FB1D1D">
      <w:pPr>
        <w:keepNext/>
        <w:spacing w:before="100" w:beforeAutospacing="1" w:after="100" w:afterAutospacing="1"/>
        <w:divId w:val="138229263"/>
        <w:rPr>
          <w:rFonts w:cs="Arial"/>
          <w:b/>
        </w:rPr>
      </w:pPr>
      <w:r>
        <w:rPr>
          <w:rFonts w:cs="Arial"/>
          <w:b/>
        </w:rPr>
        <w:t>Comment:</w:t>
      </w:r>
    </w:p>
    <w:p w14:paraId="2F6129B0" w14:textId="77777777" w:rsidR="00000000" w:rsidRDefault="00FB1D1D">
      <w:pPr>
        <w:spacing w:before="100" w:beforeAutospacing="1" w:after="100" w:afterAutospacing="1"/>
        <w:divId w:val="138229263"/>
      </w:pPr>
      <w:r>
        <w:t>CC#3: Block Approved.</w:t>
      </w:r>
    </w:p>
    <w:p w14:paraId="3D891DE1" w14:textId="77777777" w:rsidR="00000000" w:rsidRDefault="00FB1D1D">
      <w:pPr>
        <w:keepNext/>
        <w:spacing w:before="100" w:beforeAutospacing="1" w:after="100" w:afterAutospacing="1"/>
        <w:divId w:val="138229263"/>
        <w:rPr>
          <w:rFonts w:cs="Arial"/>
          <w:b/>
        </w:rPr>
      </w:pPr>
      <w:r>
        <w:rPr>
          <w:rFonts w:cs="Arial"/>
          <w:b/>
        </w:rPr>
        <w:t>Discussion and conclusion:</w:t>
      </w:r>
    </w:p>
    <w:p w14:paraId="504C0B84" w14:textId="77777777" w:rsidR="00000000" w:rsidRDefault="00FB1D1D">
      <w:pPr>
        <w:spacing w:before="100" w:beforeAutospacing="1" w:after="100" w:afterAutospacing="1"/>
        <w:divId w:val="138229263"/>
      </w:pPr>
      <w:r>
        <w:t>-</w:t>
      </w:r>
    </w:p>
    <w:p w14:paraId="1062AB6F" w14:textId="77777777" w:rsidR="00000000" w:rsidRDefault="00FB1D1D">
      <w:pPr>
        <w:keepNext/>
        <w:spacing w:before="100" w:beforeAutospacing="1" w:after="100" w:afterAutospacing="1"/>
        <w:divId w:val="138229263"/>
        <w:rPr>
          <w:rFonts w:cs="Arial"/>
          <w:b/>
        </w:rPr>
      </w:pPr>
      <w:r>
        <w:rPr>
          <w:rFonts w:cs="Arial"/>
          <w:b/>
        </w:rPr>
        <w:t>Status:</w:t>
      </w:r>
    </w:p>
    <w:p w14:paraId="34578B0E" w14:textId="77777777" w:rsidR="00000000" w:rsidRDefault="00FB1D1D">
      <w:pPr>
        <w:spacing w:before="100" w:beforeAutospacing="1" w:after="100" w:afterAutospacing="1"/>
        <w:divId w:val="138229263"/>
      </w:pPr>
      <w:r>
        <w:t>Approved.</w:t>
      </w:r>
    </w:p>
    <w:p w14:paraId="1D7E67BD" w14:textId="77777777" w:rsidR="00000000" w:rsidRDefault="00FB1D1D">
      <w:pPr>
        <w:keepNext/>
        <w:keepLines/>
        <w:pBdr>
          <w:top w:val="single" w:sz="4" w:space="1" w:color="auto"/>
        </w:pBdr>
        <w:spacing w:before="100" w:beforeAutospacing="1" w:after="100" w:afterAutospacing="1"/>
        <w:divId w:val="138229263"/>
      </w:pPr>
      <w:r>
        <w:rPr>
          <w:color w:val="0000FF"/>
        </w:rPr>
        <w:t>TD SP-220147</w:t>
      </w:r>
      <w:r>
        <w:t xml:space="preserve"> (SID NEW) New Study on alignment with ETSI MEC for Edge computing management. (Source: SA WG5).</w:t>
      </w:r>
      <w:r>
        <w:br/>
      </w:r>
      <w:r>
        <w:rPr>
          <w:b/>
        </w:rPr>
        <w:t>Document for:</w:t>
      </w:r>
      <w:r>
        <w:t xml:space="preserve"> Approval.</w:t>
      </w:r>
      <w:r>
        <w:br/>
      </w:r>
      <w:r>
        <w:rPr>
          <w:b/>
        </w:rPr>
        <w:t>Abstract:</w:t>
      </w:r>
      <w:r>
        <w:t xml:space="preserve"> Objective: The objectives are t</w:t>
      </w:r>
      <w:r>
        <w:t>o: - Study the NBI requirement from GSMA OPG to classify which SA WG5 solution can be re-used to fulfil the same. - Study the potential solutions to support GSMA OPG requirement in coordination with ETSI MEC, as appropriate. The following list (not exhaust</w:t>
      </w:r>
      <w:r>
        <w:t>ive) of requirement are to be considered: o Edge application package management. o Edge application catalogue management.</w:t>
      </w:r>
    </w:p>
    <w:p w14:paraId="155E745C" w14:textId="77777777" w:rsidR="00000000" w:rsidRDefault="00FB1D1D">
      <w:pPr>
        <w:keepNext/>
        <w:spacing w:before="100" w:beforeAutospacing="1" w:after="100" w:afterAutospacing="1"/>
        <w:divId w:val="138229263"/>
        <w:rPr>
          <w:rFonts w:cs="Arial"/>
          <w:b/>
        </w:rPr>
      </w:pPr>
      <w:r>
        <w:rPr>
          <w:rFonts w:cs="Arial"/>
          <w:b/>
        </w:rPr>
        <w:t>Comment:</w:t>
      </w:r>
    </w:p>
    <w:p w14:paraId="63A2B7D3" w14:textId="77777777" w:rsidR="00000000" w:rsidRDefault="00FB1D1D">
      <w:pPr>
        <w:spacing w:before="100" w:beforeAutospacing="1" w:after="100" w:afterAutospacing="1"/>
        <w:divId w:val="138229263"/>
      </w:pPr>
      <w:r>
        <w:t>CC#3: Block Approved.</w:t>
      </w:r>
    </w:p>
    <w:p w14:paraId="747301A6" w14:textId="77777777" w:rsidR="00000000" w:rsidRDefault="00FB1D1D">
      <w:pPr>
        <w:keepNext/>
        <w:spacing w:before="100" w:beforeAutospacing="1" w:after="100" w:afterAutospacing="1"/>
        <w:divId w:val="138229263"/>
        <w:rPr>
          <w:rFonts w:cs="Arial"/>
          <w:b/>
        </w:rPr>
      </w:pPr>
      <w:r>
        <w:rPr>
          <w:rFonts w:cs="Arial"/>
          <w:b/>
        </w:rPr>
        <w:t>Discussion and conclusion:</w:t>
      </w:r>
    </w:p>
    <w:p w14:paraId="7B134200" w14:textId="77777777" w:rsidR="00000000" w:rsidRDefault="00FB1D1D">
      <w:pPr>
        <w:spacing w:before="100" w:beforeAutospacing="1" w:after="100" w:afterAutospacing="1"/>
        <w:divId w:val="138229263"/>
      </w:pPr>
      <w:r>
        <w:t>-</w:t>
      </w:r>
    </w:p>
    <w:p w14:paraId="2CD7EE37" w14:textId="77777777" w:rsidR="00000000" w:rsidRDefault="00FB1D1D">
      <w:pPr>
        <w:keepNext/>
        <w:spacing w:before="100" w:beforeAutospacing="1" w:after="100" w:afterAutospacing="1"/>
        <w:divId w:val="138229263"/>
        <w:rPr>
          <w:rFonts w:cs="Arial"/>
          <w:b/>
        </w:rPr>
      </w:pPr>
      <w:r>
        <w:rPr>
          <w:rFonts w:cs="Arial"/>
          <w:b/>
        </w:rPr>
        <w:t>Status:</w:t>
      </w:r>
    </w:p>
    <w:p w14:paraId="72DA8354" w14:textId="77777777" w:rsidR="00000000" w:rsidRDefault="00FB1D1D">
      <w:pPr>
        <w:spacing w:before="100" w:beforeAutospacing="1" w:after="100" w:afterAutospacing="1"/>
        <w:divId w:val="138229263"/>
      </w:pPr>
      <w:r>
        <w:t>Approved.</w:t>
      </w:r>
    </w:p>
    <w:p w14:paraId="43ED1511" w14:textId="77777777" w:rsidR="00000000" w:rsidRDefault="00FB1D1D">
      <w:pPr>
        <w:keepNext/>
        <w:keepLines/>
        <w:pBdr>
          <w:top w:val="single" w:sz="4" w:space="1" w:color="auto"/>
        </w:pBdr>
        <w:spacing w:before="100" w:beforeAutospacing="1" w:after="100" w:afterAutospacing="1"/>
        <w:divId w:val="138229263"/>
      </w:pPr>
      <w:r>
        <w:rPr>
          <w:color w:val="0000FF"/>
        </w:rPr>
        <w:t>TD SP-220148</w:t>
      </w:r>
      <w:r>
        <w:t xml:space="preserve"> (SID NEW) New Study on Management Aspects o</w:t>
      </w:r>
      <w:r>
        <w:t>f 5GLAN. (Source: SA WG5).</w:t>
      </w:r>
      <w:r>
        <w:br/>
      </w:r>
      <w:r>
        <w:rPr>
          <w:b/>
        </w:rPr>
        <w:t>Document for:</w:t>
      </w:r>
      <w:r>
        <w:t xml:space="preserve"> Approval.</w:t>
      </w:r>
      <w:r>
        <w:br/>
      </w:r>
      <w:r>
        <w:rPr>
          <w:b/>
        </w:rPr>
        <w:t>Abstract:</w:t>
      </w:r>
      <w:r>
        <w:t xml:space="preserve"> Objective: The study item will consider the following aspects: </w:t>
      </w:r>
      <w:r>
        <w:t>- Identify potential requirements for 5G management system which supports 5G LAN-type services; - Investigate potential enhancement of network configuration to support 5G LAN-type services (e.g. configuration of service area where 5G VN group communication</w:t>
      </w:r>
      <w:r>
        <w:t xml:space="preserve"> is applicable to the UEs); - Identify performance measurement and related new KPIs of in VN group level (e.g. enhancement of performance management to evaluate the consistence of group UE experience); - Recommendation for normative work.</w:t>
      </w:r>
    </w:p>
    <w:p w14:paraId="794E0836" w14:textId="77777777" w:rsidR="00000000" w:rsidRDefault="00FB1D1D">
      <w:pPr>
        <w:keepNext/>
        <w:spacing w:before="100" w:beforeAutospacing="1" w:after="100" w:afterAutospacing="1"/>
        <w:divId w:val="138229263"/>
        <w:rPr>
          <w:rFonts w:cs="Arial"/>
          <w:b/>
        </w:rPr>
      </w:pPr>
      <w:r>
        <w:rPr>
          <w:rFonts w:cs="Arial"/>
          <w:b/>
        </w:rPr>
        <w:t>Comment:</w:t>
      </w:r>
    </w:p>
    <w:p w14:paraId="419DF40E" w14:textId="77777777" w:rsidR="00000000" w:rsidRDefault="00FB1D1D">
      <w:pPr>
        <w:spacing w:before="100" w:beforeAutospacing="1" w:after="100" w:afterAutospacing="1"/>
        <w:divId w:val="138229263"/>
      </w:pPr>
      <w:r>
        <w:t>Incorrec</w:t>
      </w:r>
      <w:r>
        <w:t xml:space="preserve">t </w:t>
      </w:r>
      <w:proofErr w:type="spellStart"/>
      <w:r>
        <w:t>Anronym</w:t>
      </w:r>
      <w:proofErr w:type="spellEnd"/>
      <w:r>
        <w:t xml:space="preserve"> used. Revised to SP-220324.</w:t>
      </w:r>
    </w:p>
    <w:p w14:paraId="63A8A16A" w14:textId="77777777" w:rsidR="00000000" w:rsidRDefault="00FB1D1D">
      <w:pPr>
        <w:keepNext/>
        <w:spacing w:before="100" w:beforeAutospacing="1" w:after="100" w:afterAutospacing="1"/>
        <w:divId w:val="138229263"/>
        <w:rPr>
          <w:rFonts w:cs="Arial"/>
          <w:b/>
        </w:rPr>
      </w:pPr>
      <w:r>
        <w:rPr>
          <w:rFonts w:cs="Arial"/>
          <w:b/>
        </w:rPr>
        <w:t>Discussion and conclusion:</w:t>
      </w:r>
    </w:p>
    <w:p w14:paraId="574541AA" w14:textId="77777777" w:rsidR="00000000" w:rsidRDefault="00FB1D1D">
      <w:pPr>
        <w:spacing w:before="100" w:beforeAutospacing="1" w:after="100" w:afterAutospacing="1"/>
        <w:divId w:val="138229263"/>
      </w:pPr>
      <w:r>
        <w:t>-</w:t>
      </w:r>
    </w:p>
    <w:p w14:paraId="16F4EEA7" w14:textId="77777777" w:rsidR="00000000" w:rsidRDefault="00FB1D1D">
      <w:pPr>
        <w:keepNext/>
        <w:spacing w:before="100" w:beforeAutospacing="1" w:after="100" w:afterAutospacing="1"/>
        <w:divId w:val="138229263"/>
        <w:rPr>
          <w:rFonts w:cs="Arial"/>
          <w:b/>
        </w:rPr>
      </w:pPr>
      <w:r>
        <w:rPr>
          <w:rFonts w:cs="Arial"/>
          <w:b/>
        </w:rPr>
        <w:t>Status:</w:t>
      </w:r>
    </w:p>
    <w:p w14:paraId="4D74329E" w14:textId="77777777" w:rsidR="00000000" w:rsidRDefault="00FB1D1D">
      <w:pPr>
        <w:spacing w:before="100" w:beforeAutospacing="1" w:after="100" w:afterAutospacing="1"/>
        <w:divId w:val="138229263"/>
      </w:pPr>
      <w:r>
        <w:t>Revised to SP-220324.</w:t>
      </w:r>
    </w:p>
    <w:p w14:paraId="7DC6A8D8"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SP-220324</w:t>
      </w:r>
      <w:r>
        <w:t xml:space="preserve"> (SID NEW) New Study on Management Aspects of 5GLAN. (Source: SA WG5).</w:t>
      </w:r>
      <w:r>
        <w:br/>
      </w:r>
      <w:r>
        <w:rPr>
          <w:b/>
        </w:rPr>
        <w:t>Document for:</w:t>
      </w:r>
      <w:r>
        <w:t xml:space="preserve"> Approval.</w:t>
      </w:r>
      <w:r>
        <w:br/>
      </w:r>
      <w:r>
        <w:rPr>
          <w:b/>
        </w:rPr>
        <w:t>Abstract:</w:t>
      </w:r>
      <w:r>
        <w:t xml:space="preserve"> </w:t>
      </w:r>
      <w:r>
        <w:t>Objective: The study item will consider the following aspects: - Identify potential requirements for 5G management system which supports 5G LAN-type services; - Investigate potential enhancement of network configuration to support 5G LAN-type services (e.g</w:t>
      </w:r>
      <w:r>
        <w:t>. configuration of service area where 5G VN group communication is applicable to the UEs); - Identify performance measurement and related new KPIs of in VN group level (e.g. enhancement of performance management to evaluate the consistence of group UE expe</w:t>
      </w:r>
      <w:r>
        <w:t>rience); - Recommendation for normative work.</w:t>
      </w:r>
    </w:p>
    <w:p w14:paraId="49485151" w14:textId="77777777" w:rsidR="00000000" w:rsidRDefault="00FB1D1D">
      <w:pPr>
        <w:keepNext/>
        <w:spacing w:before="100" w:beforeAutospacing="1" w:after="100" w:afterAutospacing="1"/>
        <w:divId w:val="138229263"/>
        <w:rPr>
          <w:rFonts w:cs="Arial"/>
          <w:b/>
        </w:rPr>
      </w:pPr>
      <w:r>
        <w:rPr>
          <w:rFonts w:cs="Arial"/>
          <w:b/>
        </w:rPr>
        <w:t>Comment:</w:t>
      </w:r>
    </w:p>
    <w:p w14:paraId="76646B29" w14:textId="77777777" w:rsidR="00000000" w:rsidRDefault="00FB1D1D">
      <w:pPr>
        <w:spacing w:before="100" w:beforeAutospacing="1" w:after="100" w:afterAutospacing="1"/>
        <w:divId w:val="138229263"/>
      </w:pPr>
      <w:r>
        <w:t>Revision of SP-220148. CC#3: Block Approved.</w:t>
      </w:r>
    </w:p>
    <w:p w14:paraId="057002D4" w14:textId="77777777" w:rsidR="00000000" w:rsidRDefault="00FB1D1D">
      <w:pPr>
        <w:keepNext/>
        <w:spacing w:before="100" w:beforeAutospacing="1" w:after="100" w:afterAutospacing="1"/>
        <w:divId w:val="138229263"/>
        <w:rPr>
          <w:rFonts w:cs="Arial"/>
          <w:b/>
        </w:rPr>
      </w:pPr>
      <w:r>
        <w:rPr>
          <w:rFonts w:cs="Arial"/>
          <w:b/>
        </w:rPr>
        <w:t>Discussion and conclusion:</w:t>
      </w:r>
    </w:p>
    <w:p w14:paraId="3529271A" w14:textId="77777777" w:rsidR="00000000" w:rsidRDefault="00FB1D1D">
      <w:pPr>
        <w:spacing w:before="100" w:beforeAutospacing="1" w:after="100" w:afterAutospacing="1"/>
        <w:divId w:val="138229263"/>
      </w:pPr>
      <w:r>
        <w:t>-</w:t>
      </w:r>
    </w:p>
    <w:p w14:paraId="06CDF11B" w14:textId="77777777" w:rsidR="00000000" w:rsidRDefault="00FB1D1D">
      <w:pPr>
        <w:keepNext/>
        <w:spacing w:before="100" w:beforeAutospacing="1" w:after="100" w:afterAutospacing="1"/>
        <w:divId w:val="138229263"/>
        <w:rPr>
          <w:rFonts w:cs="Arial"/>
          <w:b/>
        </w:rPr>
      </w:pPr>
      <w:r>
        <w:rPr>
          <w:rFonts w:cs="Arial"/>
          <w:b/>
        </w:rPr>
        <w:t>Status:</w:t>
      </w:r>
    </w:p>
    <w:p w14:paraId="25A7586D" w14:textId="77777777" w:rsidR="00000000" w:rsidRDefault="00FB1D1D">
      <w:pPr>
        <w:spacing w:before="100" w:beforeAutospacing="1" w:after="100" w:afterAutospacing="1"/>
        <w:divId w:val="138229263"/>
      </w:pPr>
      <w:r>
        <w:t>Approved.</w:t>
      </w:r>
    </w:p>
    <w:p w14:paraId="1FF8093E" w14:textId="77777777" w:rsidR="00000000" w:rsidRDefault="00FB1D1D">
      <w:pPr>
        <w:keepNext/>
        <w:keepLines/>
        <w:pBdr>
          <w:top w:val="single" w:sz="4" w:space="1" w:color="auto"/>
        </w:pBdr>
        <w:spacing w:before="100" w:beforeAutospacing="1" w:after="100" w:afterAutospacing="1"/>
        <w:divId w:val="138229263"/>
      </w:pPr>
      <w:r>
        <w:rPr>
          <w:color w:val="0000FF"/>
        </w:rPr>
        <w:t>TD SP-220150</w:t>
      </w:r>
      <w:r>
        <w:t xml:space="preserve"> (SID NEW) New Study on Management of Cloud Native Virtualized Network Functions. (Source: SA WG5</w:t>
      </w:r>
      <w:r>
        <w:t>).</w:t>
      </w:r>
      <w:r>
        <w:br/>
      </w:r>
      <w:r>
        <w:rPr>
          <w:b/>
        </w:rPr>
        <w:t>Document for:</w:t>
      </w:r>
      <w:r>
        <w:t xml:space="preserve"> Approval.</w:t>
      </w:r>
      <w:r>
        <w:br/>
      </w:r>
      <w:r>
        <w:rPr>
          <w:b/>
        </w:rPr>
        <w:t>Abstract:</w:t>
      </w:r>
      <w:r>
        <w:t xml:space="preserve"> Objective: The objectives of this study includes: - Identify the use cases for the management of cloud-native virtualized network functions and their potential impacts on the 3GPP management system, taking into account </w:t>
      </w:r>
      <w:r>
        <w:t>the relevant use cases from ETSI NFV(such as the use cases related to VNF common management functions). - Identify the potential requirements for the management of cloud-native virtualized network functions. - Identify potential solution(s) for the managem</w:t>
      </w:r>
      <w:r>
        <w:t>ent of cloud-native virtualized network functions(including PM,FM and CM).</w:t>
      </w:r>
    </w:p>
    <w:p w14:paraId="0987597B" w14:textId="77777777" w:rsidR="00000000" w:rsidRDefault="00FB1D1D">
      <w:pPr>
        <w:keepNext/>
        <w:spacing w:before="100" w:beforeAutospacing="1" w:after="100" w:afterAutospacing="1"/>
        <w:divId w:val="138229263"/>
        <w:rPr>
          <w:rFonts w:cs="Arial"/>
          <w:b/>
        </w:rPr>
      </w:pPr>
      <w:r>
        <w:rPr>
          <w:rFonts w:cs="Arial"/>
          <w:b/>
        </w:rPr>
        <w:t>Comment:</w:t>
      </w:r>
    </w:p>
    <w:p w14:paraId="288081E0" w14:textId="77777777" w:rsidR="00000000" w:rsidRDefault="00FB1D1D">
      <w:pPr>
        <w:spacing w:before="100" w:beforeAutospacing="1" w:after="100" w:afterAutospacing="1"/>
        <w:divId w:val="138229263"/>
      </w:pPr>
      <w:r>
        <w:t>CC#3: Block Approved.</w:t>
      </w:r>
    </w:p>
    <w:p w14:paraId="65033F12" w14:textId="77777777" w:rsidR="00000000" w:rsidRDefault="00FB1D1D">
      <w:pPr>
        <w:keepNext/>
        <w:spacing w:before="100" w:beforeAutospacing="1" w:after="100" w:afterAutospacing="1"/>
        <w:divId w:val="138229263"/>
        <w:rPr>
          <w:rFonts w:cs="Arial"/>
          <w:b/>
        </w:rPr>
      </w:pPr>
      <w:r>
        <w:rPr>
          <w:rFonts w:cs="Arial"/>
          <w:b/>
        </w:rPr>
        <w:t>Discussion and conclusion:</w:t>
      </w:r>
    </w:p>
    <w:p w14:paraId="4897876E" w14:textId="77777777" w:rsidR="00000000" w:rsidRDefault="00FB1D1D">
      <w:pPr>
        <w:spacing w:before="100" w:beforeAutospacing="1" w:after="100" w:afterAutospacing="1"/>
        <w:divId w:val="138229263"/>
      </w:pPr>
      <w:r>
        <w:t>-</w:t>
      </w:r>
    </w:p>
    <w:p w14:paraId="78336465" w14:textId="77777777" w:rsidR="00000000" w:rsidRDefault="00FB1D1D">
      <w:pPr>
        <w:keepNext/>
        <w:spacing w:before="100" w:beforeAutospacing="1" w:after="100" w:afterAutospacing="1"/>
        <w:divId w:val="138229263"/>
        <w:rPr>
          <w:rFonts w:cs="Arial"/>
          <w:b/>
        </w:rPr>
      </w:pPr>
      <w:r>
        <w:rPr>
          <w:rFonts w:cs="Arial"/>
          <w:b/>
        </w:rPr>
        <w:t>Status:</w:t>
      </w:r>
    </w:p>
    <w:p w14:paraId="669F63EF" w14:textId="77777777" w:rsidR="00000000" w:rsidRDefault="00FB1D1D">
      <w:pPr>
        <w:spacing w:before="100" w:beforeAutospacing="1" w:after="100" w:afterAutospacing="1"/>
        <w:divId w:val="138229263"/>
      </w:pPr>
      <w:r>
        <w:t>Approved.</w:t>
      </w:r>
    </w:p>
    <w:p w14:paraId="0BC9C1BC" w14:textId="77777777" w:rsidR="00000000" w:rsidRDefault="00FB1D1D">
      <w:pPr>
        <w:keepNext/>
        <w:keepLines/>
        <w:pBdr>
          <w:top w:val="single" w:sz="4" w:space="1" w:color="auto"/>
        </w:pBdr>
        <w:spacing w:before="100" w:beforeAutospacing="1" w:after="100" w:afterAutospacing="1"/>
        <w:divId w:val="138229263"/>
      </w:pPr>
      <w:r>
        <w:rPr>
          <w:color w:val="0000FF"/>
        </w:rPr>
        <w:t>TD SP-220151</w:t>
      </w:r>
      <w:r>
        <w:t xml:space="preserve"> (SID NEW) New Study on Management Aspects of 5G MOCN Network Sharing Phase2. (Source: SA W</w:t>
      </w:r>
      <w:r>
        <w:t>G5).</w:t>
      </w:r>
      <w:r>
        <w:br/>
      </w:r>
      <w:r>
        <w:rPr>
          <w:b/>
        </w:rPr>
        <w:t>Document for:</w:t>
      </w:r>
      <w:r>
        <w:t xml:space="preserve"> Approval.</w:t>
      </w:r>
      <w:r>
        <w:br/>
      </w:r>
      <w:r>
        <w:rPr>
          <w:b/>
        </w:rPr>
        <w:t>Abstract:</w:t>
      </w:r>
      <w:r>
        <w:t xml:space="preserve"> Objective: The objectives of this study item are: - Investigate the management architecture of 5G MOCN network sharing. - Investigate the requirements between Participating Operator(POP) and Master Operator(MOP), and </w:t>
      </w:r>
      <w:r>
        <w:t>impact on interaction between Master Operator(MOP) and Network Equipment Provider(NEP). - Investigate more performance measurements for 5G MOCN network sharing.</w:t>
      </w:r>
    </w:p>
    <w:p w14:paraId="561A1114" w14:textId="77777777" w:rsidR="00000000" w:rsidRDefault="00FB1D1D">
      <w:pPr>
        <w:keepNext/>
        <w:spacing w:before="100" w:beforeAutospacing="1" w:after="100" w:afterAutospacing="1"/>
        <w:divId w:val="138229263"/>
        <w:rPr>
          <w:rFonts w:cs="Arial"/>
          <w:b/>
        </w:rPr>
      </w:pPr>
      <w:r>
        <w:rPr>
          <w:rFonts w:cs="Arial"/>
          <w:b/>
        </w:rPr>
        <w:t>Comment:</w:t>
      </w:r>
    </w:p>
    <w:p w14:paraId="410E068E" w14:textId="77777777" w:rsidR="00000000" w:rsidRDefault="00FB1D1D">
      <w:pPr>
        <w:spacing w:before="100" w:beforeAutospacing="1" w:after="100" w:afterAutospacing="1"/>
        <w:divId w:val="138229263"/>
      </w:pPr>
      <w:r>
        <w:t>CC#3: Block Approved.</w:t>
      </w:r>
    </w:p>
    <w:p w14:paraId="521E4AB4" w14:textId="77777777" w:rsidR="00000000" w:rsidRDefault="00FB1D1D">
      <w:pPr>
        <w:keepNext/>
        <w:spacing w:before="100" w:beforeAutospacing="1" w:after="100" w:afterAutospacing="1"/>
        <w:divId w:val="138229263"/>
        <w:rPr>
          <w:rFonts w:cs="Arial"/>
          <w:b/>
        </w:rPr>
      </w:pPr>
      <w:r>
        <w:rPr>
          <w:rFonts w:cs="Arial"/>
          <w:b/>
        </w:rPr>
        <w:t>Discussion and conclusion:</w:t>
      </w:r>
    </w:p>
    <w:p w14:paraId="6F24C26A" w14:textId="77777777" w:rsidR="00000000" w:rsidRDefault="00FB1D1D">
      <w:pPr>
        <w:spacing w:before="100" w:beforeAutospacing="1" w:after="100" w:afterAutospacing="1"/>
        <w:divId w:val="138229263"/>
      </w:pPr>
      <w:r>
        <w:t>-</w:t>
      </w:r>
    </w:p>
    <w:p w14:paraId="70435357" w14:textId="77777777" w:rsidR="00000000" w:rsidRDefault="00FB1D1D">
      <w:pPr>
        <w:keepNext/>
        <w:spacing w:before="100" w:beforeAutospacing="1" w:after="100" w:afterAutospacing="1"/>
        <w:divId w:val="138229263"/>
        <w:rPr>
          <w:rFonts w:cs="Arial"/>
          <w:b/>
        </w:rPr>
      </w:pPr>
      <w:r>
        <w:rPr>
          <w:rFonts w:cs="Arial"/>
          <w:b/>
        </w:rPr>
        <w:t>Status:</w:t>
      </w:r>
    </w:p>
    <w:p w14:paraId="61E1341A" w14:textId="77777777" w:rsidR="00000000" w:rsidRDefault="00FB1D1D">
      <w:pPr>
        <w:spacing w:before="100" w:beforeAutospacing="1" w:after="100" w:afterAutospacing="1"/>
        <w:divId w:val="138229263"/>
      </w:pPr>
      <w:r>
        <w:t>Approved.</w:t>
      </w:r>
    </w:p>
    <w:p w14:paraId="1798C142"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SP-220152</w:t>
      </w:r>
      <w:r>
        <w:t xml:space="preserve"> (SID</w:t>
      </w:r>
      <w:r>
        <w:t xml:space="preserve"> NEW) New Study on Management of Trace/MDT phase 2. (Source: SA WG5).</w:t>
      </w:r>
      <w:r>
        <w:br/>
      </w:r>
      <w:r>
        <w:rPr>
          <w:b/>
        </w:rPr>
        <w:t>Document for:</w:t>
      </w:r>
      <w:r>
        <w:t xml:space="preserve"> Approval.</w:t>
      </w:r>
      <w:r>
        <w:br/>
      </w:r>
      <w:r>
        <w:rPr>
          <w:b/>
        </w:rPr>
        <w:t>Abstract:</w:t>
      </w:r>
      <w:r>
        <w:t xml:space="preserve"> Objective: The objectives of this study item include: - Investigate potential benefits of aligning attributes of </w:t>
      </w:r>
      <w:proofErr w:type="spellStart"/>
      <w:r>
        <w:t>TraceJob</w:t>
      </w:r>
      <w:proofErr w:type="spellEnd"/>
      <w:r>
        <w:t xml:space="preserve"> and </w:t>
      </w:r>
      <w:proofErr w:type="spellStart"/>
      <w:r>
        <w:t>PerfMetricJob</w:t>
      </w:r>
      <w:proofErr w:type="spellEnd"/>
      <w:r>
        <w:t xml:space="preserve"> e.g. reporti</w:t>
      </w:r>
      <w:r>
        <w:t xml:space="preserve">ng control - Study further changes for Trace/MDT necessary due to SBMA framework (e.g. how to handle </w:t>
      </w:r>
      <w:proofErr w:type="spellStart"/>
      <w:r>
        <w:t>TraceJob</w:t>
      </w:r>
      <w:proofErr w:type="spellEnd"/>
      <w:r>
        <w:t xml:space="preserve"> in NRM in case of handover for signalling based activation, meaning of name containment for </w:t>
      </w:r>
      <w:proofErr w:type="spellStart"/>
      <w:r>
        <w:t>TraceJob</w:t>
      </w:r>
      <w:proofErr w:type="spellEnd"/>
      <w:r>
        <w:t>) - Study on management of data collection enh</w:t>
      </w:r>
      <w:r>
        <w:t>ancement of logged and immediate MDT specified by RAN WG2 and RAN WG3 - Study on management of MDT enhancements for NPN and RACH enhancements specified by RAN WG2 and RAN WG3. - Study on MR-DC related MDT configuration and reporting specified by RAN WG2 an</w:t>
      </w:r>
      <w:r>
        <w:t>d RAN WG3 - Study on enhancement of reporting and internode communication specified in RAN WG2 and RAN WG3, e.g. RLF and accessibility measurements, Successful Handover reporting - Study on MDT enhancements to allow collection of newly specified RAN WG3 da</w:t>
      </w:r>
      <w:r>
        <w:t>ta such as resource status prediction or energy efficiency prediction. - Derive recommendations for a normative work item.</w:t>
      </w:r>
    </w:p>
    <w:p w14:paraId="5A3AC576" w14:textId="77777777" w:rsidR="00000000" w:rsidRDefault="00FB1D1D">
      <w:pPr>
        <w:keepNext/>
        <w:spacing w:before="100" w:beforeAutospacing="1" w:after="100" w:afterAutospacing="1"/>
        <w:divId w:val="138229263"/>
        <w:rPr>
          <w:rFonts w:cs="Arial"/>
          <w:b/>
        </w:rPr>
      </w:pPr>
      <w:r>
        <w:rPr>
          <w:rFonts w:cs="Arial"/>
          <w:b/>
        </w:rPr>
        <w:t>Comment:</w:t>
      </w:r>
    </w:p>
    <w:p w14:paraId="1BB61A75" w14:textId="77777777" w:rsidR="00000000" w:rsidRDefault="00FB1D1D">
      <w:pPr>
        <w:spacing w:before="100" w:beforeAutospacing="1" w:after="100" w:afterAutospacing="1"/>
        <w:divId w:val="138229263"/>
      </w:pPr>
      <w:r>
        <w:t>CC#3: Block Approved.</w:t>
      </w:r>
    </w:p>
    <w:p w14:paraId="3421C522" w14:textId="77777777" w:rsidR="00000000" w:rsidRDefault="00FB1D1D">
      <w:pPr>
        <w:keepNext/>
        <w:spacing w:before="100" w:beforeAutospacing="1" w:after="100" w:afterAutospacing="1"/>
        <w:divId w:val="138229263"/>
        <w:rPr>
          <w:rFonts w:cs="Arial"/>
          <w:b/>
        </w:rPr>
      </w:pPr>
      <w:r>
        <w:rPr>
          <w:rFonts w:cs="Arial"/>
          <w:b/>
        </w:rPr>
        <w:t>Discussion and conclusion:</w:t>
      </w:r>
    </w:p>
    <w:p w14:paraId="0E947FE6" w14:textId="77777777" w:rsidR="00000000" w:rsidRDefault="00FB1D1D">
      <w:pPr>
        <w:spacing w:before="100" w:beforeAutospacing="1" w:after="100" w:afterAutospacing="1"/>
        <w:divId w:val="138229263"/>
      </w:pPr>
      <w:r>
        <w:t>-</w:t>
      </w:r>
    </w:p>
    <w:p w14:paraId="71FB4629" w14:textId="77777777" w:rsidR="00000000" w:rsidRDefault="00FB1D1D">
      <w:pPr>
        <w:keepNext/>
        <w:spacing w:before="100" w:beforeAutospacing="1" w:after="100" w:afterAutospacing="1"/>
        <w:divId w:val="138229263"/>
        <w:rPr>
          <w:rFonts w:cs="Arial"/>
          <w:b/>
        </w:rPr>
      </w:pPr>
      <w:r>
        <w:rPr>
          <w:rFonts w:cs="Arial"/>
          <w:b/>
        </w:rPr>
        <w:t>Status:</w:t>
      </w:r>
    </w:p>
    <w:p w14:paraId="4FBF8828" w14:textId="77777777" w:rsidR="00000000" w:rsidRDefault="00FB1D1D">
      <w:pPr>
        <w:spacing w:before="100" w:beforeAutospacing="1" w:after="100" w:afterAutospacing="1"/>
        <w:divId w:val="138229263"/>
      </w:pPr>
      <w:r>
        <w:t>Approved.</w:t>
      </w:r>
    </w:p>
    <w:p w14:paraId="01D74AB7" w14:textId="77777777" w:rsidR="00000000" w:rsidRDefault="00FB1D1D">
      <w:pPr>
        <w:keepNext/>
        <w:keepLines/>
        <w:pBdr>
          <w:top w:val="single" w:sz="4" w:space="1" w:color="auto"/>
        </w:pBdr>
        <w:spacing w:before="100" w:beforeAutospacing="1" w:after="100" w:afterAutospacing="1"/>
        <w:divId w:val="138229263"/>
      </w:pPr>
      <w:r>
        <w:rPr>
          <w:color w:val="0000FF"/>
        </w:rPr>
        <w:t>TD SP-220153</w:t>
      </w:r>
      <w:r>
        <w:t xml:space="preserve"> </w:t>
      </w:r>
      <w:r>
        <w:t>(SID NEW) New Study on Fault Supervision Evolution. (Source: SA WG5).</w:t>
      </w:r>
      <w:r>
        <w:br/>
      </w:r>
      <w:r>
        <w:rPr>
          <w:b/>
        </w:rPr>
        <w:t>Document for:</w:t>
      </w:r>
      <w:r>
        <w:t xml:space="preserve"> Approval.</w:t>
      </w:r>
      <w:r>
        <w:br/>
      </w:r>
      <w:r>
        <w:rPr>
          <w:b/>
        </w:rPr>
        <w:t>Abstract:</w:t>
      </w:r>
      <w:r>
        <w:t xml:space="preserve"> Objective: This study item aims to study the following: 1. The relationship between fault supervision evolution and other aspect, e.g. performance manag</w:t>
      </w:r>
      <w:r>
        <w:t xml:space="preserve">ement. 2. How fault supervision evolution supports 5G use cases, such as 5G SLS deterioration, risk prediction. 3. Relation and interaction with </w:t>
      </w:r>
      <w:proofErr w:type="spellStart"/>
      <w:r>
        <w:t>eMDAS</w:t>
      </w:r>
      <w:proofErr w:type="spellEnd"/>
      <w:r>
        <w:t xml:space="preserve"> and </w:t>
      </w:r>
      <w:proofErr w:type="spellStart"/>
      <w:r>
        <w:t>eCOSLA</w:t>
      </w:r>
      <w:proofErr w:type="spellEnd"/>
      <w:r>
        <w:t xml:space="preserve"> for evolved fault supervision, e.g., how to take advantage of and integrate </w:t>
      </w:r>
      <w:proofErr w:type="spellStart"/>
      <w:r>
        <w:t>eMDAS</w:t>
      </w:r>
      <w:proofErr w:type="spellEnd"/>
      <w:r>
        <w:t xml:space="preserve"> capabilities</w:t>
      </w:r>
      <w:r>
        <w:t xml:space="preserve"> into the solutions and if any, recommended capabilities needed for </w:t>
      </w:r>
      <w:proofErr w:type="spellStart"/>
      <w:r>
        <w:t>eMDAS</w:t>
      </w:r>
      <w:proofErr w:type="spellEnd"/>
      <w:r>
        <w:t xml:space="preserve"> enhancements. 4. Whether there are use cases in </w:t>
      </w:r>
      <w:proofErr w:type="spellStart"/>
      <w:r>
        <w:t>eMDAS</w:t>
      </w:r>
      <w:proofErr w:type="spellEnd"/>
      <w:r>
        <w:t xml:space="preserve"> and </w:t>
      </w:r>
      <w:proofErr w:type="spellStart"/>
      <w:r>
        <w:t>eCOSLA</w:t>
      </w:r>
      <w:proofErr w:type="spellEnd"/>
      <w:r>
        <w:t xml:space="preserve"> that are not covered by the existing Fault Supervision. 5. Whether new capabilities and additional alarm data are nee</w:t>
      </w:r>
      <w:r>
        <w:t xml:space="preserve">ded to support </w:t>
      </w:r>
      <w:proofErr w:type="spellStart"/>
      <w:r>
        <w:t>eMDAS</w:t>
      </w:r>
      <w:proofErr w:type="spellEnd"/>
      <w:r>
        <w:t xml:space="preserve"> and </w:t>
      </w:r>
      <w:proofErr w:type="spellStart"/>
      <w:r>
        <w:t>eCOSLA</w:t>
      </w:r>
      <w:proofErr w:type="spellEnd"/>
      <w:r>
        <w:t xml:space="preserve">. Note: Studying potential changes to the Fault Supervision </w:t>
      </w:r>
      <w:proofErr w:type="spellStart"/>
      <w:r>
        <w:t>MnS</w:t>
      </w:r>
      <w:proofErr w:type="spellEnd"/>
      <w:r>
        <w:t xml:space="preserve"> as defined in 28.532 is out of scope of this study.</w:t>
      </w:r>
    </w:p>
    <w:p w14:paraId="3B59FC56" w14:textId="77777777" w:rsidR="00000000" w:rsidRDefault="00FB1D1D">
      <w:pPr>
        <w:keepNext/>
        <w:spacing w:before="100" w:beforeAutospacing="1" w:after="100" w:afterAutospacing="1"/>
        <w:divId w:val="138229263"/>
        <w:rPr>
          <w:rFonts w:cs="Arial"/>
          <w:b/>
        </w:rPr>
      </w:pPr>
      <w:r>
        <w:rPr>
          <w:rFonts w:cs="Arial"/>
          <w:b/>
        </w:rPr>
        <w:t>Comment:</w:t>
      </w:r>
    </w:p>
    <w:p w14:paraId="06324F62" w14:textId="77777777" w:rsidR="00000000" w:rsidRDefault="00FB1D1D">
      <w:pPr>
        <w:spacing w:before="100" w:beforeAutospacing="1" w:after="100" w:afterAutospacing="1"/>
        <w:divId w:val="138229263"/>
      </w:pPr>
      <w:r>
        <w:t>CC#3: Block Approved.</w:t>
      </w:r>
    </w:p>
    <w:p w14:paraId="531C0871" w14:textId="77777777" w:rsidR="00000000" w:rsidRDefault="00FB1D1D">
      <w:pPr>
        <w:keepNext/>
        <w:spacing w:before="100" w:beforeAutospacing="1" w:after="100" w:afterAutospacing="1"/>
        <w:divId w:val="138229263"/>
        <w:rPr>
          <w:rFonts w:cs="Arial"/>
          <w:b/>
        </w:rPr>
      </w:pPr>
      <w:r>
        <w:rPr>
          <w:rFonts w:cs="Arial"/>
          <w:b/>
        </w:rPr>
        <w:t>Discussion and conclusion:</w:t>
      </w:r>
    </w:p>
    <w:p w14:paraId="757CA679" w14:textId="77777777" w:rsidR="00000000" w:rsidRDefault="00FB1D1D">
      <w:pPr>
        <w:spacing w:before="100" w:beforeAutospacing="1" w:after="100" w:afterAutospacing="1"/>
        <w:divId w:val="138229263"/>
      </w:pPr>
      <w:r>
        <w:t>-</w:t>
      </w:r>
    </w:p>
    <w:p w14:paraId="4A0B5E7A" w14:textId="77777777" w:rsidR="00000000" w:rsidRDefault="00FB1D1D">
      <w:pPr>
        <w:keepNext/>
        <w:spacing w:before="100" w:beforeAutospacing="1" w:after="100" w:afterAutospacing="1"/>
        <w:divId w:val="138229263"/>
        <w:rPr>
          <w:rFonts w:cs="Arial"/>
          <w:b/>
        </w:rPr>
      </w:pPr>
      <w:r>
        <w:rPr>
          <w:rFonts w:cs="Arial"/>
          <w:b/>
        </w:rPr>
        <w:t>Status:</w:t>
      </w:r>
    </w:p>
    <w:p w14:paraId="3134452A" w14:textId="77777777" w:rsidR="00000000" w:rsidRDefault="00FB1D1D">
      <w:pPr>
        <w:spacing w:before="100" w:beforeAutospacing="1" w:after="100" w:afterAutospacing="1"/>
        <w:divId w:val="138229263"/>
      </w:pPr>
      <w:r>
        <w:t>Approved.</w:t>
      </w:r>
    </w:p>
    <w:p w14:paraId="3D4E23BD"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SP-220278</w:t>
      </w:r>
      <w:r>
        <w:t xml:space="preserve"> (SID NEW) New Stud</w:t>
      </w:r>
      <w:r>
        <w:t>y on intent-driven management for network slicing. (Source: SA WG5).</w:t>
      </w:r>
      <w:r>
        <w:br/>
      </w:r>
      <w:r>
        <w:rPr>
          <w:b/>
        </w:rPr>
        <w:t>Document for:</w:t>
      </w:r>
      <w:r>
        <w:t xml:space="preserve"> Approval.</w:t>
      </w:r>
      <w:r>
        <w:br/>
      </w:r>
      <w:r>
        <w:rPr>
          <w:b/>
        </w:rPr>
        <w:t>Abstract:</w:t>
      </w:r>
      <w:r>
        <w:t xml:space="preserve"> Objective: For the network slicing area, the objective of this study is to investigate whether a complete, alternative network slice management solution </w:t>
      </w:r>
      <w:r>
        <w:t xml:space="preserve">built using the intent-driven management framework in TS 28.312 as base is practically feasible and whether this would provide any significant benefits. The study should cover: 1. Potential mapping of slice management concepts, use cases and operations in </w:t>
      </w:r>
      <w:r>
        <w:t xml:space="preserve">TS 28.531 and related specifications to corresponding intent-driven management concepts, use cases and operations in TS 28.312. Both deployment and assurance are in scope. Domains include e2e for network slices, and RAN (NR) and CN (5GC) for network slice </w:t>
      </w:r>
      <w:r>
        <w:t>subnets. Areas where gaps exist, or where for other reason enhancements to the intent-driven framework would be needed should also be identified and potential new requirements and use cases should be proposed 2. Investigation of how input requirements curr</w:t>
      </w:r>
      <w:r>
        <w:t>ently captured in service and slice profile attributes could instead be expressed as intent expectations including requirements, goals and constraints. 3. Study of how standardized expectations for slicing can be combined with expectations based on types d</w:t>
      </w:r>
      <w:r>
        <w:t>efined locally by operator or vendor. This is expected to be based on generic extension mechanisms for intents and expectations and should be coordinated with any related work done as part of ongoing work items, e g IDMS_MN. 4. With intent-driven managemen</w:t>
      </w:r>
      <w:r>
        <w:t xml:space="preserve">t, the </w:t>
      </w:r>
      <w:proofErr w:type="spellStart"/>
      <w:r>
        <w:t>MnS</w:t>
      </w:r>
      <w:proofErr w:type="spellEnd"/>
      <w:r>
        <w:t xml:space="preserve"> consumer is providing input mainly via intent expectations and receiving output mainly via intent reports. Thus, the study should consider what parts of existing solution for network slicing might still be applicable and what parts are not. In a</w:t>
      </w:r>
      <w:r>
        <w:t xml:space="preserve">ddition, if still applicable, the study should further describe the possible relationship. This includes the following management components: a. NRM entities such as </w:t>
      </w:r>
      <w:proofErr w:type="spellStart"/>
      <w:r>
        <w:t>NetworkSlice</w:t>
      </w:r>
      <w:proofErr w:type="spellEnd"/>
      <w:r>
        <w:t xml:space="preserve"> and </w:t>
      </w:r>
      <w:proofErr w:type="spellStart"/>
      <w:r>
        <w:t>NetworkSliceSubnet</w:t>
      </w:r>
      <w:proofErr w:type="spellEnd"/>
      <w:r>
        <w:t xml:space="preserve"> b. Components used for reporting of slicing related da</w:t>
      </w:r>
      <w:r>
        <w:t>ta 5. Conclusions and recommendations for further work.</w:t>
      </w:r>
    </w:p>
    <w:p w14:paraId="79BDEE6F" w14:textId="77777777" w:rsidR="00000000" w:rsidRDefault="00FB1D1D">
      <w:pPr>
        <w:keepNext/>
        <w:spacing w:before="100" w:beforeAutospacing="1" w:after="100" w:afterAutospacing="1"/>
        <w:divId w:val="138229263"/>
        <w:rPr>
          <w:rFonts w:cs="Arial"/>
          <w:b/>
        </w:rPr>
      </w:pPr>
      <w:r>
        <w:rPr>
          <w:rFonts w:cs="Arial"/>
          <w:b/>
        </w:rPr>
        <w:t>Comment:</w:t>
      </w:r>
    </w:p>
    <w:p w14:paraId="0671244B" w14:textId="77777777" w:rsidR="00000000" w:rsidRDefault="00FB1D1D">
      <w:pPr>
        <w:spacing w:before="100" w:beforeAutospacing="1" w:after="100" w:afterAutospacing="1"/>
        <w:divId w:val="138229263"/>
      </w:pPr>
      <w:r>
        <w:t>CC#3: Block Approved.</w:t>
      </w:r>
    </w:p>
    <w:p w14:paraId="3D8A1069" w14:textId="77777777" w:rsidR="00000000" w:rsidRDefault="00FB1D1D">
      <w:pPr>
        <w:keepNext/>
        <w:spacing w:before="100" w:beforeAutospacing="1" w:after="100" w:afterAutospacing="1"/>
        <w:divId w:val="138229263"/>
        <w:rPr>
          <w:rFonts w:cs="Arial"/>
          <w:b/>
        </w:rPr>
      </w:pPr>
      <w:r>
        <w:rPr>
          <w:rFonts w:cs="Arial"/>
          <w:b/>
        </w:rPr>
        <w:t>Discussion and conclusion:</w:t>
      </w:r>
    </w:p>
    <w:p w14:paraId="74A46AB3" w14:textId="77777777" w:rsidR="00000000" w:rsidRDefault="00FB1D1D">
      <w:pPr>
        <w:spacing w:before="100" w:beforeAutospacing="1" w:after="100" w:afterAutospacing="1"/>
        <w:divId w:val="138229263"/>
      </w:pPr>
      <w:r>
        <w:t>-</w:t>
      </w:r>
    </w:p>
    <w:p w14:paraId="629E5E12" w14:textId="77777777" w:rsidR="00000000" w:rsidRDefault="00FB1D1D">
      <w:pPr>
        <w:keepNext/>
        <w:spacing w:before="100" w:beforeAutospacing="1" w:after="100" w:afterAutospacing="1"/>
        <w:divId w:val="138229263"/>
        <w:rPr>
          <w:rFonts w:cs="Arial"/>
          <w:b/>
        </w:rPr>
      </w:pPr>
      <w:r>
        <w:rPr>
          <w:rFonts w:cs="Arial"/>
          <w:b/>
        </w:rPr>
        <w:t>Status:</w:t>
      </w:r>
    </w:p>
    <w:p w14:paraId="708BBAEB" w14:textId="77777777" w:rsidR="00000000" w:rsidRDefault="00FB1D1D">
      <w:pPr>
        <w:spacing w:before="100" w:beforeAutospacing="1" w:after="100" w:afterAutospacing="1"/>
        <w:divId w:val="138229263"/>
      </w:pPr>
      <w:r>
        <w:t>Approved.</w:t>
      </w:r>
    </w:p>
    <w:p w14:paraId="3B8EB62B" w14:textId="77777777" w:rsidR="00000000" w:rsidRDefault="00FB1D1D">
      <w:pPr>
        <w:pStyle w:val="Heading1"/>
        <w:divId w:val="914516499"/>
      </w:pPr>
      <w:r>
        <w:t>6.5</w:t>
      </w:r>
      <w:r>
        <w:tab/>
        <w:t>New Release 18 Work Item Descriptions</w:t>
      </w:r>
    </w:p>
    <w:p w14:paraId="6CEF5F91" w14:textId="77777777" w:rsidR="00000000" w:rsidRDefault="00FB1D1D">
      <w:pPr>
        <w:keepNext/>
        <w:keepLines/>
        <w:pBdr>
          <w:top w:val="single" w:sz="4" w:space="1" w:color="auto"/>
        </w:pBdr>
        <w:spacing w:before="100" w:beforeAutospacing="1" w:after="100" w:afterAutospacing="1"/>
        <w:divId w:val="914516499"/>
        <w:rPr>
          <w:rFonts w:eastAsiaTheme="minorEastAsia"/>
        </w:rPr>
      </w:pPr>
      <w:r>
        <w:rPr>
          <w:color w:val="0000FF"/>
        </w:rPr>
        <w:t>TD SP-220149</w:t>
      </w:r>
      <w:r>
        <w:t xml:space="preserve"> (WID NEW) New WID on 5G Advanced NRM features phase 2. (Source: SA </w:t>
      </w:r>
      <w:r>
        <w:t>WG5).</w:t>
      </w:r>
      <w:r>
        <w:br/>
      </w:r>
      <w:r>
        <w:rPr>
          <w:b/>
        </w:rPr>
        <w:t>Document for:</w:t>
      </w:r>
      <w:r>
        <w:t xml:space="preserve"> Approval.</w:t>
      </w:r>
      <w:r>
        <w:br/>
      </w:r>
      <w:r>
        <w:rPr>
          <w:b/>
        </w:rPr>
        <w:t>Abstract:</w:t>
      </w:r>
      <w:r>
        <w:t xml:space="preserve"> Objective: - Enhance NRM to support features, including architecture enhancements for the support of 5G core System Enhancement, fill the gap of 5GC NRM, and enhancement for NR. - Continue leftover of Rel17 NRM, incl</w:t>
      </w:r>
      <w:r>
        <w:t xml:space="preserve">uding </w:t>
      </w:r>
      <w:proofErr w:type="spellStart"/>
      <w:r>
        <w:t>NR_feMIMO</w:t>
      </w:r>
      <w:proofErr w:type="spellEnd"/>
      <w:r>
        <w:t xml:space="preserve"> related attributes, stage 3 enhancement and generic NRM enhancement.</w:t>
      </w:r>
    </w:p>
    <w:p w14:paraId="3632369C" w14:textId="77777777" w:rsidR="00000000" w:rsidRDefault="00FB1D1D">
      <w:pPr>
        <w:keepNext/>
        <w:spacing w:before="100" w:beforeAutospacing="1" w:after="100" w:afterAutospacing="1"/>
        <w:divId w:val="914516499"/>
        <w:rPr>
          <w:rFonts w:cs="Arial"/>
          <w:b/>
        </w:rPr>
      </w:pPr>
      <w:r>
        <w:rPr>
          <w:rFonts w:cs="Arial"/>
          <w:b/>
        </w:rPr>
        <w:t>Comment:</w:t>
      </w:r>
    </w:p>
    <w:p w14:paraId="3F65DF1B" w14:textId="77777777" w:rsidR="00000000" w:rsidRDefault="00FB1D1D">
      <w:pPr>
        <w:spacing w:before="100" w:beforeAutospacing="1" w:after="100" w:afterAutospacing="1"/>
        <w:divId w:val="914516499"/>
      </w:pPr>
      <w:r>
        <w:t>_rev2 was approved. Revised to SP-220351.</w:t>
      </w:r>
    </w:p>
    <w:p w14:paraId="422CDFE2" w14:textId="77777777" w:rsidR="00000000" w:rsidRDefault="00FB1D1D">
      <w:pPr>
        <w:keepNext/>
        <w:spacing w:before="100" w:beforeAutospacing="1" w:after="100" w:afterAutospacing="1"/>
        <w:divId w:val="914516499"/>
        <w:rPr>
          <w:rFonts w:cs="Arial"/>
          <w:b/>
        </w:rPr>
      </w:pPr>
      <w:r>
        <w:rPr>
          <w:rFonts w:cs="Arial"/>
          <w:b/>
        </w:rPr>
        <w:t>Discussion and conclusion:</w:t>
      </w:r>
    </w:p>
    <w:p w14:paraId="4E95A91B" w14:textId="77777777" w:rsidR="00000000" w:rsidRDefault="00FB1D1D">
      <w:pPr>
        <w:spacing w:before="100" w:beforeAutospacing="1" w:after="100" w:afterAutospacing="1"/>
        <w:divId w:val="914516499"/>
      </w:pPr>
      <w:r>
        <w:t>CC#2: Nokia provided rev1 which changes the title. The SA WG5 Chair commented that there is also a need to modify the target dates for this WID. This was left for further discussion.</w:t>
      </w:r>
      <w:r>
        <w:br/>
        <w:t xml:space="preserve">CC#4: SP 220149_rev2 was considered. SP 220149_rev2 was approved. (To be </w:t>
      </w:r>
      <w:r>
        <w:t>revised by MCC).</w:t>
      </w:r>
    </w:p>
    <w:p w14:paraId="5E856000" w14:textId="77777777" w:rsidR="00000000" w:rsidRDefault="00FB1D1D">
      <w:pPr>
        <w:keepNext/>
        <w:spacing w:before="100" w:beforeAutospacing="1" w:after="100" w:afterAutospacing="1"/>
        <w:divId w:val="914516499"/>
        <w:rPr>
          <w:rFonts w:cs="Arial"/>
          <w:b/>
        </w:rPr>
      </w:pPr>
      <w:r>
        <w:rPr>
          <w:rFonts w:cs="Arial"/>
          <w:b/>
        </w:rPr>
        <w:t>e-mail discussion:</w:t>
      </w:r>
    </w:p>
    <w:p w14:paraId="3DC0CF1E" w14:textId="77777777" w:rsidR="00000000" w:rsidRDefault="00FB1D1D">
      <w:pPr>
        <w:spacing w:before="100" w:beforeAutospacing="1" w:after="100" w:afterAutospacing="1"/>
        <w:divId w:val="914516499"/>
      </w:pPr>
      <w:r>
        <w:t>Sean (Nokia) provides rev1.</w:t>
      </w:r>
      <w:r>
        <w:br/>
        <w:t>Sean (Nokia) provides rev2.</w:t>
      </w:r>
    </w:p>
    <w:p w14:paraId="28D69A0D" w14:textId="77777777" w:rsidR="00000000" w:rsidRDefault="00FB1D1D">
      <w:pPr>
        <w:keepNext/>
        <w:spacing w:before="100" w:beforeAutospacing="1" w:after="100" w:afterAutospacing="1"/>
        <w:divId w:val="914516499"/>
        <w:rPr>
          <w:rFonts w:cs="Arial"/>
          <w:b/>
        </w:rPr>
      </w:pPr>
      <w:r>
        <w:rPr>
          <w:rFonts w:cs="Arial"/>
          <w:b/>
        </w:rPr>
        <w:t>Status:</w:t>
      </w:r>
    </w:p>
    <w:p w14:paraId="4BE0AAA1" w14:textId="77777777" w:rsidR="00000000" w:rsidRDefault="00FB1D1D">
      <w:pPr>
        <w:spacing w:before="100" w:beforeAutospacing="1" w:after="100" w:afterAutospacing="1"/>
        <w:divId w:val="914516499"/>
      </w:pPr>
      <w:r>
        <w:t>Revised to SP-220351.</w:t>
      </w:r>
    </w:p>
    <w:p w14:paraId="04FECE64" w14:textId="77777777" w:rsidR="00000000" w:rsidRDefault="00FB1D1D">
      <w:pPr>
        <w:keepNext/>
        <w:keepLines/>
        <w:pBdr>
          <w:top w:val="single" w:sz="4" w:space="1" w:color="auto"/>
        </w:pBdr>
        <w:spacing w:before="100" w:beforeAutospacing="1" w:after="100" w:afterAutospacing="1"/>
        <w:divId w:val="914516499"/>
      </w:pPr>
      <w:r>
        <w:rPr>
          <w:color w:val="0000FF"/>
        </w:rPr>
        <w:lastRenderedPageBreak/>
        <w:t>TD SP-220351</w:t>
      </w:r>
      <w:r>
        <w:t xml:space="preserve"> </w:t>
      </w:r>
      <w:r>
        <w:t>(WID NEW) New WID on 5G Advanced NRM features phase 2. (Source: SA WG5).</w:t>
      </w:r>
      <w:r>
        <w:br/>
      </w:r>
      <w:r>
        <w:rPr>
          <w:b/>
        </w:rPr>
        <w:t>Document for:</w:t>
      </w:r>
      <w:r>
        <w:t xml:space="preserve"> Approval.</w:t>
      </w:r>
      <w:r>
        <w:br/>
      </w:r>
      <w:r>
        <w:rPr>
          <w:b/>
        </w:rPr>
        <w:t>Abstract:</w:t>
      </w:r>
      <w:r>
        <w:t xml:space="preserve"> Objective: - Enhance NRM to support features, including architecture enhancements for the support of 5G core System Enhancement, fill the gap of 5GC </w:t>
      </w:r>
      <w:r>
        <w:t xml:space="preserve">NRM, and enhancement for NR. - Continue leftover of Rel17 NRM, including </w:t>
      </w:r>
      <w:proofErr w:type="spellStart"/>
      <w:r>
        <w:t>NR_feMIMO</w:t>
      </w:r>
      <w:proofErr w:type="spellEnd"/>
      <w:r>
        <w:t xml:space="preserve"> related attributes, stage 3 enhancement and generic NRM enhancement.</w:t>
      </w:r>
    </w:p>
    <w:p w14:paraId="3E407505" w14:textId="77777777" w:rsidR="00000000" w:rsidRDefault="00FB1D1D">
      <w:pPr>
        <w:keepNext/>
        <w:spacing w:before="100" w:beforeAutospacing="1" w:after="100" w:afterAutospacing="1"/>
        <w:divId w:val="914516499"/>
        <w:rPr>
          <w:rFonts w:cs="Arial"/>
          <w:b/>
        </w:rPr>
      </w:pPr>
      <w:r>
        <w:rPr>
          <w:rFonts w:cs="Arial"/>
          <w:b/>
        </w:rPr>
        <w:t>Comment:</w:t>
      </w:r>
    </w:p>
    <w:p w14:paraId="49D61E7A" w14:textId="77777777" w:rsidR="00000000" w:rsidRDefault="00FB1D1D">
      <w:pPr>
        <w:spacing w:before="100" w:beforeAutospacing="1" w:after="100" w:afterAutospacing="1"/>
        <w:divId w:val="914516499"/>
      </w:pPr>
      <w:r>
        <w:t>Revision of SP-220149_rev2. This WID NEW was approved.</w:t>
      </w:r>
    </w:p>
    <w:p w14:paraId="365C0A1C" w14:textId="77777777" w:rsidR="00000000" w:rsidRDefault="00FB1D1D">
      <w:pPr>
        <w:keepNext/>
        <w:spacing w:before="100" w:beforeAutospacing="1" w:after="100" w:afterAutospacing="1"/>
        <w:divId w:val="914516499"/>
        <w:rPr>
          <w:rFonts w:cs="Arial"/>
          <w:b/>
        </w:rPr>
      </w:pPr>
      <w:r>
        <w:rPr>
          <w:rFonts w:cs="Arial"/>
          <w:b/>
        </w:rPr>
        <w:t>Discussion and conclusion:</w:t>
      </w:r>
    </w:p>
    <w:p w14:paraId="03FC9B35" w14:textId="77777777" w:rsidR="00000000" w:rsidRDefault="00FB1D1D">
      <w:pPr>
        <w:spacing w:before="100" w:beforeAutospacing="1" w:after="100" w:afterAutospacing="1"/>
        <w:divId w:val="914516499"/>
      </w:pPr>
      <w:r>
        <w:t>-</w:t>
      </w:r>
    </w:p>
    <w:p w14:paraId="0CDAFB3A" w14:textId="77777777" w:rsidR="00000000" w:rsidRDefault="00FB1D1D">
      <w:pPr>
        <w:keepNext/>
        <w:spacing w:before="100" w:beforeAutospacing="1" w:after="100" w:afterAutospacing="1"/>
        <w:divId w:val="914516499"/>
        <w:rPr>
          <w:rFonts w:cs="Arial"/>
          <w:b/>
        </w:rPr>
      </w:pPr>
      <w:r>
        <w:rPr>
          <w:rFonts w:cs="Arial"/>
          <w:b/>
        </w:rPr>
        <w:t>Status:</w:t>
      </w:r>
    </w:p>
    <w:p w14:paraId="47E491AC" w14:textId="77777777" w:rsidR="00000000" w:rsidRDefault="00FB1D1D">
      <w:pPr>
        <w:spacing w:before="100" w:beforeAutospacing="1" w:after="100" w:afterAutospacing="1"/>
        <w:divId w:val="914516499"/>
      </w:pPr>
      <w:r>
        <w:t>App</w:t>
      </w:r>
      <w:r>
        <w:t>roved.</w:t>
      </w:r>
    </w:p>
    <w:p w14:paraId="26B556C4" w14:textId="77777777" w:rsidR="00000000" w:rsidRDefault="00FB1D1D">
      <w:pPr>
        <w:pStyle w:val="Heading2"/>
        <w:divId w:val="914516499"/>
        <w:rPr>
          <w:color w:val="0000FF"/>
        </w:rPr>
      </w:pPr>
      <w:r>
        <w:rPr>
          <w:color w:val="0000FF"/>
        </w:rPr>
        <w:t>Block 3 (to approve / note Thursday 15:00 UTC)</w:t>
      </w:r>
    </w:p>
    <w:p w14:paraId="15CE6A88"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SP-220192</w:t>
      </w:r>
      <w:r>
        <w:t xml:space="preserve"> (WID NEW) New WID on Security Assurance Specification (SCAS) for 5G Rel-17 Features. (Source: SA WG3).</w:t>
      </w:r>
      <w:r>
        <w:br/>
      </w:r>
      <w:r>
        <w:rPr>
          <w:b/>
        </w:rPr>
        <w:t>Document for:</w:t>
      </w:r>
      <w:r>
        <w:t xml:space="preserve"> Approval.</w:t>
      </w:r>
      <w:r>
        <w:br/>
      </w:r>
      <w:r>
        <w:rPr>
          <w:b/>
        </w:rPr>
        <w:t>Abstract:</w:t>
      </w:r>
      <w:r>
        <w:t xml:space="preserve"> Objective: The aim of this work is to update the sec</w:t>
      </w:r>
      <w:r>
        <w:t>urity assurance related specifications in order to cover the new 5G Release 17 features. More specifically, the objectives are to: - identify threats and critical assets for 5G Release 17 features not covered in 3GPP TR 33.926; - identify specific security</w:t>
      </w:r>
      <w:r>
        <w:t xml:space="preserve"> functional requirements and related test cases for 5G Release 17 features in the 5G SCAS documents; - develop more vulnerability testing requirements and related test cases if deemed necessary; - adopt corrections or potential new security assurance requi</w:t>
      </w:r>
      <w:r>
        <w:t>rements identified during the course of testing practice of 5G SCAS Release 17; - Align with GSMA NESAS specifications on some aspects whenever needed to align with the NESAS documents development; This work item assumes that the SCAS will be independent o</w:t>
      </w:r>
      <w:r>
        <w:t>f whether the NF is based or not based on virtualization architecture. Impact of virtualization is covered in separate work.</w:t>
      </w:r>
    </w:p>
    <w:p w14:paraId="2AD9A844" w14:textId="77777777" w:rsidR="00000000" w:rsidRDefault="00FB1D1D">
      <w:pPr>
        <w:keepNext/>
        <w:spacing w:before="100" w:beforeAutospacing="1" w:after="100" w:afterAutospacing="1"/>
        <w:divId w:val="138229263"/>
        <w:rPr>
          <w:rFonts w:cs="Arial"/>
          <w:b/>
        </w:rPr>
      </w:pPr>
      <w:r>
        <w:rPr>
          <w:rFonts w:cs="Arial"/>
          <w:b/>
        </w:rPr>
        <w:t>Comment:</w:t>
      </w:r>
    </w:p>
    <w:p w14:paraId="7B190FC4" w14:textId="77777777" w:rsidR="00000000" w:rsidRDefault="00FB1D1D">
      <w:pPr>
        <w:spacing w:before="100" w:beforeAutospacing="1" w:after="100" w:afterAutospacing="1"/>
        <w:divId w:val="138229263"/>
      </w:pPr>
      <w:r>
        <w:t>CC#3: Block Approved.</w:t>
      </w:r>
    </w:p>
    <w:p w14:paraId="0B7ED4F5" w14:textId="77777777" w:rsidR="00000000" w:rsidRDefault="00FB1D1D">
      <w:pPr>
        <w:keepNext/>
        <w:spacing w:before="100" w:beforeAutospacing="1" w:after="100" w:afterAutospacing="1"/>
        <w:divId w:val="138229263"/>
        <w:rPr>
          <w:rFonts w:cs="Arial"/>
          <w:b/>
        </w:rPr>
      </w:pPr>
      <w:r>
        <w:rPr>
          <w:rFonts w:cs="Arial"/>
          <w:b/>
        </w:rPr>
        <w:t>Discussion and conclusion:</w:t>
      </w:r>
    </w:p>
    <w:p w14:paraId="1BBC6D22" w14:textId="77777777" w:rsidR="00000000" w:rsidRDefault="00FB1D1D">
      <w:pPr>
        <w:spacing w:before="100" w:beforeAutospacing="1" w:after="100" w:afterAutospacing="1"/>
        <w:divId w:val="138229263"/>
      </w:pPr>
      <w:r>
        <w:t>-</w:t>
      </w:r>
    </w:p>
    <w:p w14:paraId="26B378AF" w14:textId="77777777" w:rsidR="00000000" w:rsidRDefault="00FB1D1D">
      <w:pPr>
        <w:keepNext/>
        <w:spacing w:before="100" w:beforeAutospacing="1" w:after="100" w:afterAutospacing="1"/>
        <w:divId w:val="138229263"/>
        <w:rPr>
          <w:rFonts w:cs="Arial"/>
          <w:b/>
        </w:rPr>
      </w:pPr>
      <w:r>
        <w:rPr>
          <w:rFonts w:cs="Arial"/>
          <w:b/>
        </w:rPr>
        <w:t>Status:</w:t>
      </w:r>
    </w:p>
    <w:p w14:paraId="4E29A86A" w14:textId="77777777" w:rsidR="00000000" w:rsidRDefault="00FB1D1D">
      <w:pPr>
        <w:spacing w:before="100" w:beforeAutospacing="1" w:after="100" w:afterAutospacing="1"/>
        <w:divId w:val="138229263"/>
      </w:pPr>
      <w:r>
        <w:t>Approved.</w:t>
      </w:r>
    </w:p>
    <w:p w14:paraId="2F2ED85B" w14:textId="77777777" w:rsidR="00000000" w:rsidRDefault="00FB1D1D">
      <w:pPr>
        <w:keepNext/>
        <w:keepLines/>
        <w:pBdr>
          <w:top w:val="single" w:sz="4" w:space="1" w:color="auto"/>
        </w:pBdr>
        <w:spacing w:before="100" w:beforeAutospacing="1" w:after="100" w:afterAutospacing="1"/>
        <w:divId w:val="138229263"/>
      </w:pPr>
      <w:r>
        <w:rPr>
          <w:color w:val="0000FF"/>
        </w:rPr>
        <w:t>TD SP-220195</w:t>
      </w:r>
      <w:r>
        <w:t xml:space="preserve"> (SID REVISED) Revised SID on Standardisi</w:t>
      </w:r>
      <w:r>
        <w:t>ng Automated Certificate Management in SBA. (Source: SA WG3).</w:t>
      </w:r>
      <w:r>
        <w:br/>
      </w:r>
      <w:r>
        <w:rPr>
          <w:b/>
        </w:rPr>
        <w:t>Document for:</w:t>
      </w:r>
      <w:r>
        <w:t xml:space="preserve"> Approval.</w:t>
      </w:r>
      <w:r>
        <w:br/>
      </w:r>
      <w:r>
        <w:rPr>
          <w:b/>
        </w:rPr>
        <w:t>Abstract:</w:t>
      </w:r>
      <w:r>
        <w:t xml:space="preserve"> Objective: The objectives of this study are to identify key issues, potential security and privacy requirements and solutions with respect to - Standardise the </w:t>
      </w:r>
      <w:r>
        <w:t xml:space="preserve">use of a single automated certificate management protocol and procedures for certificate life cycle events within intra-PLMN 5G SBA (i.e. to be used by all 5GC NFs including NRF, SCP, SEPP etc.) - Study the impact of service mesh in certificate management </w:t>
      </w:r>
      <w:r>
        <w:t>within 5G SBA. - Study which lifecycle events (e.g. enrolment, renewal, revocation (e.g., OCSP, CRLs), status monitoring) of a certificate need to be covered. - Study the relation between certificate management lifecycle and NF management lifecycle. - Stud</w:t>
      </w:r>
      <w:r>
        <w:t>y to reference at minimum following principles: 1. Principle to be reusable when 5G SBA is for NPN (standalone and PNI) 2. Principles standardised to be able to support NFs doing mutual TLS in Slicing 3. Principles standardized to support both intra and in</w:t>
      </w:r>
      <w:r>
        <w:t>ter PLMN, in the latter referring to SEPP certificates in N32 interfaces and potential cross-certification considerations. 4. Principles involving 'Chain of Trust' of Certificate Authorities hierarchies 5. Principles for security of CA's cryptographic priv</w:t>
      </w:r>
      <w:r>
        <w:t>ate key.</w:t>
      </w:r>
    </w:p>
    <w:p w14:paraId="332ED97A" w14:textId="77777777" w:rsidR="00000000" w:rsidRDefault="00FB1D1D">
      <w:pPr>
        <w:keepNext/>
        <w:spacing w:before="100" w:beforeAutospacing="1" w:after="100" w:afterAutospacing="1"/>
        <w:divId w:val="138229263"/>
        <w:rPr>
          <w:rFonts w:cs="Arial"/>
          <w:b/>
        </w:rPr>
      </w:pPr>
      <w:r>
        <w:rPr>
          <w:rFonts w:cs="Arial"/>
          <w:b/>
        </w:rPr>
        <w:t>Comment:</w:t>
      </w:r>
    </w:p>
    <w:p w14:paraId="2759DC90" w14:textId="77777777" w:rsidR="00000000" w:rsidRDefault="00FB1D1D">
      <w:pPr>
        <w:spacing w:before="100" w:beforeAutospacing="1" w:after="100" w:afterAutospacing="1"/>
        <w:divId w:val="138229263"/>
      </w:pPr>
      <w:r>
        <w:t>No rev marks in _rm version. Revised to SP-220325.</w:t>
      </w:r>
    </w:p>
    <w:p w14:paraId="3D6F3F7A" w14:textId="77777777" w:rsidR="00000000" w:rsidRDefault="00FB1D1D">
      <w:pPr>
        <w:keepNext/>
        <w:spacing w:before="100" w:beforeAutospacing="1" w:after="100" w:afterAutospacing="1"/>
        <w:divId w:val="138229263"/>
        <w:rPr>
          <w:rFonts w:cs="Arial"/>
          <w:b/>
        </w:rPr>
      </w:pPr>
      <w:r>
        <w:rPr>
          <w:rFonts w:cs="Arial"/>
          <w:b/>
        </w:rPr>
        <w:lastRenderedPageBreak/>
        <w:t>Discussion and conclusion:</w:t>
      </w:r>
    </w:p>
    <w:p w14:paraId="6FE309E1" w14:textId="77777777" w:rsidR="00000000" w:rsidRDefault="00FB1D1D">
      <w:pPr>
        <w:spacing w:before="100" w:beforeAutospacing="1" w:after="100" w:afterAutospacing="1"/>
        <w:divId w:val="138229263"/>
      </w:pPr>
      <w:r>
        <w:t>-</w:t>
      </w:r>
    </w:p>
    <w:p w14:paraId="73FEDF6A" w14:textId="77777777" w:rsidR="00000000" w:rsidRDefault="00FB1D1D">
      <w:pPr>
        <w:keepNext/>
        <w:spacing w:before="100" w:beforeAutospacing="1" w:after="100" w:afterAutospacing="1"/>
        <w:divId w:val="138229263"/>
        <w:rPr>
          <w:rFonts w:cs="Arial"/>
          <w:b/>
        </w:rPr>
      </w:pPr>
      <w:r>
        <w:rPr>
          <w:rFonts w:cs="Arial"/>
          <w:b/>
        </w:rPr>
        <w:t>Status:</w:t>
      </w:r>
    </w:p>
    <w:p w14:paraId="13CDEE41" w14:textId="77777777" w:rsidR="00000000" w:rsidRDefault="00FB1D1D">
      <w:pPr>
        <w:spacing w:before="100" w:beforeAutospacing="1" w:after="100" w:afterAutospacing="1"/>
        <w:divId w:val="138229263"/>
      </w:pPr>
      <w:r>
        <w:t>Revised to SP-220325.</w:t>
      </w:r>
    </w:p>
    <w:p w14:paraId="5E39FA1F" w14:textId="77777777" w:rsidR="00000000" w:rsidRDefault="00FB1D1D">
      <w:pPr>
        <w:keepNext/>
        <w:keepLines/>
        <w:pBdr>
          <w:top w:val="single" w:sz="4" w:space="1" w:color="auto"/>
        </w:pBdr>
        <w:spacing w:before="100" w:beforeAutospacing="1" w:after="100" w:afterAutospacing="1"/>
        <w:divId w:val="138229263"/>
      </w:pPr>
      <w:r>
        <w:rPr>
          <w:color w:val="0000FF"/>
        </w:rPr>
        <w:t>TD SP-220325</w:t>
      </w:r>
      <w:r>
        <w:t xml:space="preserve"> </w:t>
      </w:r>
      <w:r>
        <w:t>(SID REVISED) Revised SID on Standardising Automated Certificate Management in SBA. (Source: SA WG3).</w:t>
      </w:r>
      <w:r>
        <w:br/>
      </w:r>
      <w:r>
        <w:rPr>
          <w:b/>
        </w:rPr>
        <w:t>Document for:</w:t>
      </w:r>
      <w:r>
        <w:t xml:space="preserve"> Approval.</w:t>
      </w:r>
      <w:r>
        <w:br/>
      </w:r>
      <w:r>
        <w:rPr>
          <w:b/>
        </w:rPr>
        <w:t>Abstract:</w:t>
      </w:r>
      <w:r>
        <w:t xml:space="preserve"> Updates Release, justification and </w:t>
      </w:r>
      <w:proofErr w:type="spellStart"/>
      <w:r>
        <w:t>objetives</w:t>
      </w:r>
      <w:proofErr w:type="spellEnd"/>
      <w:r>
        <w:t>.</w:t>
      </w:r>
    </w:p>
    <w:p w14:paraId="713D4E2D" w14:textId="77777777" w:rsidR="00000000" w:rsidRDefault="00FB1D1D">
      <w:pPr>
        <w:keepNext/>
        <w:spacing w:before="100" w:beforeAutospacing="1" w:after="100" w:afterAutospacing="1"/>
        <w:divId w:val="138229263"/>
        <w:rPr>
          <w:rFonts w:cs="Arial"/>
          <w:b/>
        </w:rPr>
      </w:pPr>
      <w:r>
        <w:rPr>
          <w:rFonts w:cs="Arial"/>
          <w:b/>
        </w:rPr>
        <w:t>Comment:</w:t>
      </w:r>
    </w:p>
    <w:p w14:paraId="57ED0929" w14:textId="77777777" w:rsidR="00000000" w:rsidRDefault="00FB1D1D">
      <w:pPr>
        <w:spacing w:before="100" w:beforeAutospacing="1" w:after="100" w:afterAutospacing="1"/>
        <w:divId w:val="138229263"/>
      </w:pPr>
      <w:r>
        <w:t>Revision of SP-220195. CC#3: Block Approved.</w:t>
      </w:r>
    </w:p>
    <w:p w14:paraId="3B854AA1" w14:textId="77777777" w:rsidR="00000000" w:rsidRDefault="00FB1D1D">
      <w:pPr>
        <w:keepNext/>
        <w:spacing w:before="100" w:beforeAutospacing="1" w:after="100" w:afterAutospacing="1"/>
        <w:divId w:val="138229263"/>
        <w:rPr>
          <w:rFonts w:cs="Arial"/>
          <w:b/>
        </w:rPr>
      </w:pPr>
      <w:r>
        <w:rPr>
          <w:rFonts w:cs="Arial"/>
          <w:b/>
        </w:rPr>
        <w:t>Discussion and concl</w:t>
      </w:r>
      <w:r>
        <w:rPr>
          <w:rFonts w:cs="Arial"/>
          <w:b/>
        </w:rPr>
        <w:t>usion:</w:t>
      </w:r>
    </w:p>
    <w:p w14:paraId="038CC913" w14:textId="77777777" w:rsidR="00000000" w:rsidRDefault="00FB1D1D">
      <w:pPr>
        <w:spacing w:before="100" w:beforeAutospacing="1" w:after="100" w:afterAutospacing="1"/>
        <w:divId w:val="138229263"/>
      </w:pPr>
      <w:r>
        <w:t>-</w:t>
      </w:r>
    </w:p>
    <w:p w14:paraId="4B0A956D" w14:textId="77777777" w:rsidR="00000000" w:rsidRDefault="00FB1D1D">
      <w:pPr>
        <w:keepNext/>
        <w:spacing w:before="100" w:beforeAutospacing="1" w:after="100" w:afterAutospacing="1"/>
        <w:divId w:val="138229263"/>
        <w:rPr>
          <w:rFonts w:cs="Arial"/>
          <w:b/>
        </w:rPr>
      </w:pPr>
      <w:r>
        <w:rPr>
          <w:rFonts w:cs="Arial"/>
          <w:b/>
        </w:rPr>
        <w:t>Status:</w:t>
      </w:r>
    </w:p>
    <w:p w14:paraId="701340ED" w14:textId="77777777" w:rsidR="00000000" w:rsidRDefault="00FB1D1D">
      <w:pPr>
        <w:spacing w:before="100" w:beforeAutospacing="1" w:after="100" w:afterAutospacing="1"/>
        <w:divId w:val="138229263"/>
      </w:pPr>
      <w:r>
        <w:t>Approved.</w:t>
      </w:r>
    </w:p>
    <w:p w14:paraId="2DAEA522" w14:textId="77777777" w:rsidR="00000000" w:rsidRDefault="00FB1D1D">
      <w:pPr>
        <w:keepNext/>
        <w:keepLines/>
        <w:pBdr>
          <w:top w:val="single" w:sz="4" w:space="1" w:color="auto"/>
        </w:pBdr>
        <w:spacing w:before="100" w:beforeAutospacing="1" w:after="100" w:afterAutospacing="1"/>
        <w:divId w:val="138229263"/>
      </w:pPr>
      <w:r>
        <w:rPr>
          <w:color w:val="0000FF"/>
        </w:rPr>
        <w:t>TD SP-220197</w:t>
      </w:r>
      <w:r>
        <w:t xml:space="preserve"> (WID NEW) New WID on Security Assurance Specification for the Authentication and Key Management for Applications (AKMA) Anchor Function </w:t>
      </w:r>
      <w:proofErr w:type="spellStart"/>
      <w:r>
        <w:t>Function</w:t>
      </w:r>
      <w:proofErr w:type="spellEnd"/>
      <w:r>
        <w:t xml:space="preserve"> (</w:t>
      </w:r>
      <w:proofErr w:type="spellStart"/>
      <w:r>
        <w:t>AAnF</w:t>
      </w:r>
      <w:proofErr w:type="spellEnd"/>
      <w:r>
        <w:t>). (Source: SA WG3).</w:t>
      </w:r>
      <w:r>
        <w:br/>
      </w:r>
      <w:r>
        <w:rPr>
          <w:b/>
        </w:rPr>
        <w:t>Document for:</w:t>
      </w:r>
      <w:r>
        <w:t xml:space="preserve"> Approval.</w:t>
      </w:r>
      <w:r>
        <w:br/>
      </w:r>
      <w:r>
        <w:rPr>
          <w:b/>
        </w:rPr>
        <w:t>Abstract:</w:t>
      </w:r>
      <w:r>
        <w:t xml:space="preserve"> Objective: </w:t>
      </w:r>
      <w:r>
        <w:t xml:space="preserve">The objective is to develop the SCAS for the </w:t>
      </w:r>
      <w:proofErr w:type="spellStart"/>
      <w:r>
        <w:t>AAnF</w:t>
      </w:r>
      <w:proofErr w:type="spellEnd"/>
      <w:r>
        <w:t xml:space="preserve"> network product class, with the aims to: - identify critical assets and threats of the </w:t>
      </w:r>
      <w:proofErr w:type="spellStart"/>
      <w:r>
        <w:t>AAnF</w:t>
      </w:r>
      <w:proofErr w:type="spellEnd"/>
      <w:r>
        <w:t xml:space="preserve"> not already identified in TR 33.926 - develop and/or adapt </w:t>
      </w:r>
      <w:proofErr w:type="spellStart"/>
      <w:r>
        <w:t>AAnF</w:t>
      </w:r>
      <w:proofErr w:type="spellEnd"/>
      <w:r>
        <w:t xml:space="preserve"> specific security functional requirements and rela</w:t>
      </w:r>
      <w:r>
        <w:t xml:space="preserve">ted test cases - develop and/or adapt </w:t>
      </w:r>
      <w:proofErr w:type="spellStart"/>
      <w:r>
        <w:t>AAnF</w:t>
      </w:r>
      <w:proofErr w:type="spellEnd"/>
      <w:r>
        <w:t xml:space="preserve"> specific basic vulnerability testing requirements and related test cases.</w:t>
      </w:r>
    </w:p>
    <w:p w14:paraId="2001C585" w14:textId="77777777" w:rsidR="00000000" w:rsidRDefault="00FB1D1D">
      <w:pPr>
        <w:keepNext/>
        <w:spacing w:before="100" w:beforeAutospacing="1" w:after="100" w:afterAutospacing="1"/>
        <w:divId w:val="138229263"/>
        <w:rPr>
          <w:rFonts w:cs="Arial"/>
          <w:b/>
        </w:rPr>
      </w:pPr>
      <w:r>
        <w:rPr>
          <w:rFonts w:cs="Arial"/>
          <w:b/>
        </w:rPr>
        <w:t>Comment:</w:t>
      </w:r>
    </w:p>
    <w:p w14:paraId="7F0353AF" w14:textId="77777777" w:rsidR="00000000" w:rsidRDefault="00FB1D1D">
      <w:pPr>
        <w:spacing w:before="100" w:beforeAutospacing="1" w:after="100" w:afterAutospacing="1"/>
        <w:divId w:val="138229263"/>
      </w:pPr>
      <w:r>
        <w:t>CC#3: Block Approved.</w:t>
      </w:r>
    </w:p>
    <w:p w14:paraId="3DAE4EA5" w14:textId="77777777" w:rsidR="00000000" w:rsidRDefault="00FB1D1D">
      <w:pPr>
        <w:keepNext/>
        <w:spacing w:before="100" w:beforeAutospacing="1" w:after="100" w:afterAutospacing="1"/>
        <w:divId w:val="138229263"/>
        <w:rPr>
          <w:rFonts w:cs="Arial"/>
          <w:b/>
        </w:rPr>
      </w:pPr>
      <w:r>
        <w:rPr>
          <w:rFonts w:cs="Arial"/>
          <w:b/>
        </w:rPr>
        <w:t>Discussion and conclusion:</w:t>
      </w:r>
    </w:p>
    <w:p w14:paraId="630BE356" w14:textId="77777777" w:rsidR="00000000" w:rsidRDefault="00FB1D1D">
      <w:pPr>
        <w:spacing w:before="100" w:beforeAutospacing="1" w:after="100" w:afterAutospacing="1"/>
        <w:divId w:val="138229263"/>
      </w:pPr>
      <w:r>
        <w:t>-</w:t>
      </w:r>
    </w:p>
    <w:p w14:paraId="5A1D3A73" w14:textId="77777777" w:rsidR="00000000" w:rsidRDefault="00FB1D1D">
      <w:pPr>
        <w:keepNext/>
        <w:spacing w:before="100" w:beforeAutospacing="1" w:after="100" w:afterAutospacing="1"/>
        <w:divId w:val="138229263"/>
        <w:rPr>
          <w:rFonts w:cs="Arial"/>
          <w:b/>
        </w:rPr>
      </w:pPr>
      <w:r>
        <w:rPr>
          <w:rFonts w:cs="Arial"/>
          <w:b/>
        </w:rPr>
        <w:t>Status:</w:t>
      </w:r>
    </w:p>
    <w:p w14:paraId="2E58304F" w14:textId="77777777" w:rsidR="00000000" w:rsidRDefault="00FB1D1D">
      <w:pPr>
        <w:spacing w:before="100" w:beforeAutospacing="1" w:after="100" w:afterAutospacing="1"/>
        <w:divId w:val="138229263"/>
      </w:pPr>
      <w:r>
        <w:t>Approved.</w:t>
      </w:r>
    </w:p>
    <w:p w14:paraId="08421B12" w14:textId="77777777" w:rsidR="00000000" w:rsidRDefault="00FB1D1D">
      <w:pPr>
        <w:keepNext/>
        <w:keepLines/>
        <w:pBdr>
          <w:top w:val="single" w:sz="4" w:space="1" w:color="auto"/>
        </w:pBdr>
        <w:spacing w:before="100" w:beforeAutospacing="1" w:after="100" w:afterAutospacing="1"/>
        <w:divId w:val="138229263"/>
      </w:pPr>
      <w:r>
        <w:rPr>
          <w:color w:val="0000FF"/>
        </w:rPr>
        <w:t>TD SP-220198</w:t>
      </w:r>
      <w:r>
        <w:t xml:space="preserve"> (SID NEW) New Study of Security aspect of home n</w:t>
      </w:r>
      <w:r>
        <w:t>etwork triggered primary authentication. (Source: SA WG3).</w:t>
      </w:r>
      <w:r>
        <w:br/>
      </w:r>
      <w:r>
        <w:rPr>
          <w:b/>
        </w:rPr>
        <w:t>Document for:</w:t>
      </w:r>
      <w:r>
        <w:t xml:space="preserve"> Approval.</w:t>
      </w:r>
      <w:r>
        <w:br/>
      </w:r>
      <w:r>
        <w:rPr>
          <w:b/>
        </w:rPr>
        <w:t>Abstract:</w:t>
      </w:r>
      <w:r>
        <w:t xml:space="preserve"> Objective: The objective of this study is to: 1) Study the use cases which needs HN initiated primary authentication and the associated security threats and requir</w:t>
      </w:r>
      <w:r>
        <w:t>ements. As part of this investigation, the study aims at identifying which network function in the HN is better suitable to trigger the primary authentication, and corresponding procedures, and the potential impacts on visited and home network, and the exi</w:t>
      </w:r>
      <w:r>
        <w:t>sting procedures. 2) Investigate solutions for potential normative work.</w:t>
      </w:r>
    </w:p>
    <w:p w14:paraId="6B15493E" w14:textId="77777777" w:rsidR="00000000" w:rsidRDefault="00FB1D1D">
      <w:pPr>
        <w:keepNext/>
        <w:spacing w:before="100" w:beforeAutospacing="1" w:after="100" w:afterAutospacing="1"/>
        <w:divId w:val="138229263"/>
        <w:rPr>
          <w:rFonts w:cs="Arial"/>
          <w:b/>
        </w:rPr>
      </w:pPr>
      <w:r>
        <w:rPr>
          <w:rFonts w:cs="Arial"/>
          <w:b/>
        </w:rPr>
        <w:t>Comment:</w:t>
      </w:r>
    </w:p>
    <w:p w14:paraId="2AA7C935" w14:textId="77777777" w:rsidR="00000000" w:rsidRDefault="00FB1D1D">
      <w:pPr>
        <w:spacing w:before="100" w:beforeAutospacing="1" w:after="100" w:afterAutospacing="1"/>
        <w:divId w:val="138229263"/>
      </w:pPr>
      <w:r>
        <w:t>CC#3: Block Approved.</w:t>
      </w:r>
    </w:p>
    <w:p w14:paraId="01DECF7F" w14:textId="77777777" w:rsidR="00000000" w:rsidRDefault="00FB1D1D">
      <w:pPr>
        <w:keepNext/>
        <w:spacing w:before="100" w:beforeAutospacing="1" w:after="100" w:afterAutospacing="1"/>
        <w:divId w:val="138229263"/>
        <w:rPr>
          <w:rFonts w:cs="Arial"/>
          <w:b/>
        </w:rPr>
      </w:pPr>
      <w:r>
        <w:rPr>
          <w:rFonts w:cs="Arial"/>
          <w:b/>
        </w:rPr>
        <w:t>Discussion and conclusion:</w:t>
      </w:r>
    </w:p>
    <w:p w14:paraId="5BCAFB6C" w14:textId="77777777" w:rsidR="00000000" w:rsidRDefault="00FB1D1D">
      <w:pPr>
        <w:spacing w:before="100" w:beforeAutospacing="1" w:after="100" w:afterAutospacing="1"/>
        <w:divId w:val="138229263"/>
      </w:pPr>
      <w:r>
        <w:t>-</w:t>
      </w:r>
    </w:p>
    <w:p w14:paraId="151C5899"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7B7FA172" w14:textId="77777777" w:rsidR="00000000" w:rsidRDefault="00FB1D1D">
      <w:pPr>
        <w:spacing w:before="100" w:beforeAutospacing="1" w:after="100" w:afterAutospacing="1"/>
        <w:divId w:val="138229263"/>
      </w:pPr>
      <w:r>
        <w:t>Approved.</w:t>
      </w:r>
    </w:p>
    <w:p w14:paraId="6A6197A2" w14:textId="77777777" w:rsidR="00000000" w:rsidRDefault="00FB1D1D">
      <w:pPr>
        <w:keepNext/>
        <w:keepLines/>
        <w:pBdr>
          <w:top w:val="single" w:sz="4" w:space="1" w:color="auto"/>
        </w:pBdr>
        <w:spacing w:before="100" w:beforeAutospacing="1" w:after="100" w:afterAutospacing="1"/>
        <w:divId w:val="138229263"/>
      </w:pPr>
      <w:r>
        <w:rPr>
          <w:color w:val="0000FF"/>
        </w:rPr>
        <w:t>TD SP-220199</w:t>
      </w:r>
      <w:r>
        <w:t xml:space="preserve"> </w:t>
      </w:r>
      <w:r>
        <w:t>(SID NEW) New Study on security aspects of enablers for Network Automation for 5G - phase 3. (Source: SA WG3).</w:t>
      </w:r>
      <w:r>
        <w:br/>
      </w:r>
      <w:r>
        <w:rPr>
          <w:b/>
        </w:rPr>
        <w:t>Document for:</w:t>
      </w:r>
      <w:r>
        <w:t xml:space="preserve"> Approval.</w:t>
      </w:r>
      <w:r>
        <w:br/>
      </w:r>
      <w:r>
        <w:rPr>
          <w:b/>
        </w:rPr>
        <w:t>Abstract:</w:t>
      </w:r>
      <w:r>
        <w:t xml:space="preserve"> Objective: The aim of this study item is to study the security aspects of enablers for network automation for t</w:t>
      </w:r>
      <w:r>
        <w:t xml:space="preserve">he 5G-phase 3. More specifically, this study item will identify security issues and requirements and provide corresponding security solutions related to the following scenarios: - Security aspects of potential architecture enhancement: roaming, supporting </w:t>
      </w:r>
      <w:r>
        <w:t xml:space="preserve">federated learning, interaction between NWDAF and MDAS/MDAF, etc. - Handling of sensitive information inherent to application detection, roaming and location information. - KIs from R17 which don't have enough time to proceed, e.g. NWDAF detection related </w:t>
      </w:r>
      <w:r>
        <w:t>issues. - Any further security enhancements which need to be studied based upon the ongoing SA WG2 eNA Phase 3 work.</w:t>
      </w:r>
    </w:p>
    <w:p w14:paraId="3D03208E" w14:textId="77777777" w:rsidR="00000000" w:rsidRDefault="00FB1D1D">
      <w:pPr>
        <w:keepNext/>
        <w:spacing w:before="100" w:beforeAutospacing="1" w:after="100" w:afterAutospacing="1"/>
        <w:divId w:val="138229263"/>
        <w:rPr>
          <w:rFonts w:cs="Arial"/>
          <w:b/>
        </w:rPr>
      </w:pPr>
      <w:r>
        <w:rPr>
          <w:rFonts w:cs="Arial"/>
          <w:b/>
        </w:rPr>
        <w:t>Comment:</w:t>
      </w:r>
    </w:p>
    <w:p w14:paraId="3C04C758" w14:textId="77777777" w:rsidR="00000000" w:rsidRDefault="00FB1D1D">
      <w:pPr>
        <w:spacing w:before="100" w:beforeAutospacing="1" w:after="100" w:afterAutospacing="1"/>
        <w:divId w:val="138229263"/>
      </w:pPr>
      <w:r>
        <w:t>CC#3: Block Approved.</w:t>
      </w:r>
    </w:p>
    <w:p w14:paraId="1E605A0E" w14:textId="77777777" w:rsidR="00000000" w:rsidRDefault="00FB1D1D">
      <w:pPr>
        <w:keepNext/>
        <w:spacing w:before="100" w:beforeAutospacing="1" w:after="100" w:afterAutospacing="1"/>
        <w:divId w:val="138229263"/>
        <w:rPr>
          <w:rFonts w:cs="Arial"/>
          <w:b/>
        </w:rPr>
      </w:pPr>
      <w:r>
        <w:rPr>
          <w:rFonts w:cs="Arial"/>
          <w:b/>
        </w:rPr>
        <w:t>Discussion and conclusion:</w:t>
      </w:r>
    </w:p>
    <w:p w14:paraId="716B91D1" w14:textId="77777777" w:rsidR="00000000" w:rsidRDefault="00FB1D1D">
      <w:pPr>
        <w:spacing w:before="100" w:beforeAutospacing="1" w:after="100" w:afterAutospacing="1"/>
        <w:divId w:val="138229263"/>
      </w:pPr>
      <w:r>
        <w:t>-</w:t>
      </w:r>
    </w:p>
    <w:p w14:paraId="46C5EABF" w14:textId="77777777" w:rsidR="00000000" w:rsidRDefault="00FB1D1D">
      <w:pPr>
        <w:keepNext/>
        <w:spacing w:before="100" w:beforeAutospacing="1" w:after="100" w:afterAutospacing="1"/>
        <w:divId w:val="138229263"/>
        <w:rPr>
          <w:rFonts w:cs="Arial"/>
          <w:b/>
        </w:rPr>
      </w:pPr>
      <w:r>
        <w:rPr>
          <w:rFonts w:cs="Arial"/>
          <w:b/>
        </w:rPr>
        <w:t>Status:</w:t>
      </w:r>
    </w:p>
    <w:p w14:paraId="31CB89EA" w14:textId="77777777" w:rsidR="00000000" w:rsidRDefault="00FB1D1D">
      <w:pPr>
        <w:spacing w:before="100" w:beforeAutospacing="1" w:after="100" w:afterAutospacing="1"/>
        <w:divId w:val="138229263"/>
      </w:pPr>
      <w:r>
        <w:t>Approved.</w:t>
      </w:r>
    </w:p>
    <w:p w14:paraId="68769864" w14:textId="77777777" w:rsidR="00000000" w:rsidRDefault="00FB1D1D">
      <w:pPr>
        <w:keepNext/>
        <w:keepLines/>
        <w:pBdr>
          <w:top w:val="single" w:sz="4" w:space="1" w:color="auto"/>
        </w:pBdr>
        <w:spacing w:before="100" w:beforeAutospacing="1" w:after="100" w:afterAutospacing="1"/>
        <w:divId w:val="138229263"/>
      </w:pPr>
      <w:r>
        <w:rPr>
          <w:color w:val="0000FF"/>
        </w:rPr>
        <w:t>TD SP-220200</w:t>
      </w:r>
      <w:r>
        <w:t xml:space="preserve"> (WID NEW) New WID on SCAS for split-</w:t>
      </w:r>
      <w:proofErr w:type="spellStart"/>
      <w:r>
        <w:t>gNB</w:t>
      </w:r>
      <w:proofErr w:type="spellEnd"/>
      <w:r>
        <w:t xml:space="preserve"> product </w:t>
      </w:r>
      <w:r>
        <w:t>classes. (Source: SA WG3).</w:t>
      </w:r>
      <w:r>
        <w:br/>
      </w:r>
      <w:r>
        <w:rPr>
          <w:b/>
        </w:rPr>
        <w:t>Document for:</w:t>
      </w:r>
      <w:r>
        <w:t xml:space="preserve"> Approval.</w:t>
      </w:r>
      <w:r>
        <w:br/>
      </w:r>
      <w:r>
        <w:rPr>
          <w:b/>
        </w:rPr>
        <w:t>Abstract:</w:t>
      </w:r>
      <w:r>
        <w:t xml:space="preserve"> Objective: The objective is to create SCAS specifications for split </w:t>
      </w:r>
      <w:proofErr w:type="spellStart"/>
      <w:r>
        <w:t>gNB</w:t>
      </w:r>
      <w:proofErr w:type="spellEnd"/>
      <w:r>
        <w:t xml:space="preserve"> entities. Specifically, the objectives of this work item are to: - identify threats and critical assets for split </w:t>
      </w:r>
      <w:proofErr w:type="spellStart"/>
      <w:r>
        <w:t>gNB</w:t>
      </w:r>
      <w:proofErr w:type="spellEnd"/>
      <w:r>
        <w:t xml:space="preserve"> entit</w:t>
      </w:r>
      <w:r>
        <w:t xml:space="preserve">ies not already identified in TR 33.926; - identify specific security functional requirements and related test cases for split </w:t>
      </w:r>
      <w:proofErr w:type="spellStart"/>
      <w:r>
        <w:t>gNB</w:t>
      </w:r>
      <w:proofErr w:type="spellEnd"/>
      <w:r>
        <w:t xml:space="preserve"> entities; - develop more vulnerability testing requirements and related test cases if deemed necessary; - adopt corrections o</w:t>
      </w:r>
      <w:r>
        <w:t xml:space="preserve">r potential new security assurance requirements identified during the course of testing practice of 5G SCAS; - add the necessary test cases for split </w:t>
      </w:r>
      <w:proofErr w:type="spellStart"/>
      <w:r>
        <w:t>gNBs</w:t>
      </w:r>
      <w:proofErr w:type="spellEnd"/>
      <w:r>
        <w:t xml:space="preserve"> (i.e. CU, DU, CU-CP, CU-UP); and - align with GSMA NESAS specifications as NESAS documents are develo</w:t>
      </w:r>
      <w:r>
        <w:t>ped.</w:t>
      </w:r>
    </w:p>
    <w:p w14:paraId="28C131FC" w14:textId="77777777" w:rsidR="00000000" w:rsidRDefault="00FB1D1D">
      <w:pPr>
        <w:keepNext/>
        <w:spacing w:before="100" w:beforeAutospacing="1" w:after="100" w:afterAutospacing="1"/>
        <w:divId w:val="138229263"/>
        <w:rPr>
          <w:rFonts w:cs="Arial"/>
          <w:b/>
        </w:rPr>
      </w:pPr>
      <w:r>
        <w:rPr>
          <w:rFonts w:cs="Arial"/>
          <w:b/>
        </w:rPr>
        <w:t>Comment:</w:t>
      </w:r>
    </w:p>
    <w:p w14:paraId="16A75B7A" w14:textId="77777777" w:rsidR="00000000" w:rsidRDefault="00FB1D1D">
      <w:pPr>
        <w:spacing w:before="100" w:beforeAutospacing="1" w:after="100" w:afterAutospacing="1"/>
        <w:divId w:val="138229263"/>
      </w:pPr>
      <w:r>
        <w:t>CC#3: Block Approved.</w:t>
      </w:r>
    </w:p>
    <w:p w14:paraId="2D6D2360" w14:textId="77777777" w:rsidR="00000000" w:rsidRDefault="00FB1D1D">
      <w:pPr>
        <w:keepNext/>
        <w:spacing w:before="100" w:beforeAutospacing="1" w:after="100" w:afterAutospacing="1"/>
        <w:divId w:val="138229263"/>
        <w:rPr>
          <w:rFonts w:cs="Arial"/>
          <w:b/>
        </w:rPr>
      </w:pPr>
      <w:r>
        <w:rPr>
          <w:rFonts w:cs="Arial"/>
          <w:b/>
        </w:rPr>
        <w:t>Discussion and conclusion:</w:t>
      </w:r>
    </w:p>
    <w:p w14:paraId="4EF2DB5D" w14:textId="77777777" w:rsidR="00000000" w:rsidRDefault="00FB1D1D">
      <w:pPr>
        <w:spacing w:before="100" w:beforeAutospacing="1" w:after="100" w:afterAutospacing="1"/>
        <w:divId w:val="138229263"/>
      </w:pPr>
      <w:r>
        <w:t>-</w:t>
      </w:r>
    </w:p>
    <w:p w14:paraId="55D64F2F" w14:textId="77777777" w:rsidR="00000000" w:rsidRDefault="00FB1D1D">
      <w:pPr>
        <w:keepNext/>
        <w:spacing w:before="100" w:beforeAutospacing="1" w:after="100" w:afterAutospacing="1"/>
        <w:divId w:val="138229263"/>
        <w:rPr>
          <w:rFonts w:cs="Arial"/>
          <w:b/>
        </w:rPr>
      </w:pPr>
      <w:r>
        <w:rPr>
          <w:rFonts w:cs="Arial"/>
          <w:b/>
        </w:rPr>
        <w:t>Status:</w:t>
      </w:r>
    </w:p>
    <w:p w14:paraId="19A89418" w14:textId="77777777" w:rsidR="00000000" w:rsidRDefault="00FB1D1D">
      <w:pPr>
        <w:spacing w:before="100" w:beforeAutospacing="1" w:after="100" w:afterAutospacing="1"/>
        <w:divId w:val="138229263"/>
      </w:pPr>
      <w:r>
        <w:t>Approved.</w:t>
      </w:r>
    </w:p>
    <w:p w14:paraId="73462446" w14:textId="77777777" w:rsidR="00000000" w:rsidRDefault="00FB1D1D">
      <w:pPr>
        <w:keepNext/>
        <w:keepLines/>
        <w:pBdr>
          <w:top w:val="single" w:sz="4" w:space="1" w:color="auto"/>
        </w:pBdr>
        <w:spacing w:before="100" w:beforeAutospacing="1" w:after="100" w:afterAutospacing="1"/>
        <w:divId w:val="138229263"/>
      </w:pPr>
      <w:r>
        <w:rPr>
          <w:color w:val="0000FF"/>
        </w:rPr>
        <w:t>TD SP-220201</w:t>
      </w:r>
      <w:r>
        <w:t xml:space="preserve"> </w:t>
      </w:r>
      <w:r>
        <w:t>(SID NEW) New Study on Security Enhancement of support for Edge Computing - phase 2. (Source: SA WG3).</w:t>
      </w:r>
      <w:r>
        <w:br/>
      </w:r>
      <w:r>
        <w:rPr>
          <w:b/>
        </w:rPr>
        <w:t>Document for:</w:t>
      </w:r>
      <w:r>
        <w:t xml:space="preserve"> Approval.</w:t>
      </w:r>
      <w:r>
        <w:br/>
      </w:r>
      <w:r>
        <w:rPr>
          <w:b/>
        </w:rPr>
        <w:t>Abstract:</w:t>
      </w:r>
      <w:r>
        <w:t xml:space="preserve"> Objective: The objective of this work is to study the security aspects related to the new features and procedures resul</w:t>
      </w:r>
      <w:r>
        <w:t>ting from the continuation of the work on Edge Computing support in 5G Systems, a.k.a. phase 2. The study will include: - The key issues, threats and potential requirements related to the Edge Computing, phase 2 work, such as, o The security protection for</w:t>
      </w:r>
      <w:r>
        <w:t xml:space="preserve"> exposing network information to the AF by UPF, o Security aspect on the roaming, etc. - The potential solutions to meet such requirements. NOTE 1: The study will be based on SA WG2, SA WG6's work, and the existing security procedures defined in Rel17.</w:t>
      </w:r>
    </w:p>
    <w:p w14:paraId="64EA7D2D" w14:textId="77777777" w:rsidR="00000000" w:rsidRDefault="00FB1D1D">
      <w:pPr>
        <w:keepNext/>
        <w:spacing w:before="100" w:beforeAutospacing="1" w:after="100" w:afterAutospacing="1"/>
        <w:divId w:val="138229263"/>
        <w:rPr>
          <w:rFonts w:cs="Arial"/>
          <w:b/>
        </w:rPr>
      </w:pPr>
      <w:r>
        <w:rPr>
          <w:rFonts w:cs="Arial"/>
          <w:b/>
        </w:rPr>
        <w:t>Com</w:t>
      </w:r>
      <w:r>
        <w:rPr>
          <w:rFonts w:cs="Arial"/>
          <w:b/>
        </w:rPr>
        <w:t>ment:</w:t>
      </w:r>
    </w:p>
    <w:p w14:paraId="12D108FB" w14:textId="77777777" w:rsidR="00000000" w:rsidRDefault="00FB1D1D">
      <w:pPr>
        <w:spacing w:before="100" w:beforeAutospacing="1" w:after="100" w:afterAutospacing="1"/>
        <w:divId w:val="138229263"/>
      </w:pPr>
      <w:r>
        <w:t>CC#3: Block Approved.</w:t>
      </w:r>
    </w:p>
    <w:p w14:paraId="785252A8" w14:textId="77777777" w:rsidR="00000000" w:rsidRDefault="00FB1D1D">
      <w:pPr>
        <w:keepNext/>
        <w:spacing w:before="100" w:beforeAutospacing="1" w:after="100" w:afterAutospacing="1"/>
        <w:divId w:val="138229263"/>
        <w:rPr>
          <w:rFonts w:cs="Arial"/>
          <w:b/>
        </w:rPr>
      </w:pPr>
      <w:r>
        <w:rPr>
          <w:rFonts w:cs="Arial"/>
          <w:b/>
        </w:rPr>
        <w:lastRenderedPageBreak/>
        <w:t>Discussion and conclusion:</w:t>
      </w:r>
    </w:p>
    <w:p w14:paraId="0939F032" w14:textId="77777777" w:rsidR="00000000" w:rsidRDefault="00FB1D1D">
      <w:pPr>
        <w:spacing w:before="100" w:beforeAutospacing="1" w:after="100" w:afterAutospacing="1"/>
        <w:divId w:val="138229263"/>
      </w:pPr>
      <w:r>
        <w:t>-</w:t>
      </w:r>
    </w:p>
    <w:p w14:paraId="0EC056B4" w14:textId="77777777" w:rsidR="00000000" w:rsidRDefault="00FB1D1D">
      <w:pPr>
        <w:keepNext/>
        <w:spacing w:before="100" w:beforeAutospacing="1" w:after="100" w:afterAutospacing="1"/>
        <w:divId w:val="138229263"/>
        <w:rPr>
          <w:rFonts w:cs="Arial"/>
          <w:b/>
        </w:rPr>
      </w:pPr>
      <w:r>
        <w:rPr>
          <w:rFonts w:cs="Arial"/>
          <w:b/>
        </w:rPr>
        <w:t>Status:</w:t>
      </w:r>
    </w:p>
    <w:p w14:paraId="03CAF523" w14:textId="77777777" w:rsidR="00000000" w:rsidRDefault="00FB1D1D">
      <w:pPr>
        <w:spacing w:before="100" w:beforeAutospacing="1" w:after="100" w:afterAutospacing="1"/>
        <w:divId w:val="138229263"/>
      </w:pPr>
      <w:r>
        <w:t>Approved.</w:t>
      </w:r>
    </w:p>
    <w:p w14:paraId="1C2AE69B" w14:textId="77777777" w:rsidR="00000000" w:rsidRDefault="00FB1D1D">
      <w:pPr>
        <w:keepNext/>
        <w:keepLines/>
        <w:pBdr>
          <w:top w:val="single" w:sz="4" w:space="1" w:color="auto"/>
        </w:pBdr>
        <w:spacing w:before="100" w:beforeAutospacing="1" w:after="100" w:afterAutospacing="1"/>
        <w:divId w:val="138229263"/>
      </w:pPr>
      <w:r>
        <w:rPr>
          <w:color w:val="0000FF"/>
        </w:rPr>
        <w:t>TD SP-220202</w:t>
      </w:r>
      <w:r>
        <w:t xml:space="preserve"> (SID NEW) New Study on Security Aspects of Proximity Based Services in 5GS Phase 2. (Source: SA WG3).</w:t>
      </w:r>
      <w:r>
        <w:br/>
      </w:r>
      <w:r>
        <w:rPr>
          <w:b/>
        </w:rPr>
        <w:t>Document for:</w:t>
      </w:r>
      <w:r>
        <w:t xml:space="preserve"> Approval.</w:t>
      </w:r>
      <w:r>
        <w:br/>
      </w:r>
      <w:r>
        <w:rPr>
          <w:b/>
        </w:rPr>
        <w:t>Abstract:</w:t>
      </w:r>
      <w:r>
        <w:t xml:space="preserve"> Objective: The objective is to s</w:t>
      </w:r>
      <w:r>
        <w:t xml:space="preserve">tudy the security and privacy aspects of proximity based services in 5G system phase 2 while basing this study on </w:t>
      </w:r>
      <w:proofErr w:type="spellStart"/>
      <w:r>
        <w:t>ProSe</w:t>
      </w:r>
      <w:proofErr w:type="spellEnd"/>
      <w:r>
        <w:t xml:space="preserve"> security specified in Rel-17. Ensure that security solutions are aligned with the work in SA WG2 (i.e., TR 23.700-33), RANs, SA WG1 (i.e</w:t>
      </w:r>
      <w:r>
        <w:t>., TS 22.278, TS 22.261, and TS 22.115) and SA WG3 (i.e., TS 33.503 and TR 33.870). The work is comprised of the following parts: - Study the security key issues, threats and requirements of proximity based services in 5G system phase 2. - Elaborate on the</w:t>
      </w:r>
      <w:r>
        <w:t xml:space="preserve"> potential security solutions to cover these requirements. Both non-roaming and roaming scenarios will be considered. NOTE: Timely feedback on supporting SA WG2/RAN study needs to be considered.</w:t>
      </w:r>
    </w:p>
    <w:p w14:paraId="34DD8633" w14:textId="77777777" w:rsidR="00000000" w:rsidRDefault="00FB1D1D">
      <w:pPr>
        <w:keepNext/>
        <w:spacing w:before="100" w:beforeAutospacing="1" w:after="100" w:afterAutospacing="1"/>
        <w:divId w:val="138229263"/>
        <w:rPr>
          <w:rFonts w:cs="Arial"/>
          <w:b/>
        </w:rPr>
      </w:pPr>
      <w:r>
        <w:rPr>
          <w:rFonts w:cs="Arial"/>
          <w:b/>
        </w:rPr>
        <w:t>Comment:</w:t>
      </w:r>
    </w:p>
    <w:p w14:paraId="31722DB7" w14:textId="77777777" w:rsidR="00000000" w:rsidRDefault="00FB1D1D">
      <w:pPr>
        <w:spacing w:before="100" w:beforeAutospacing="1" w:after="100" w:afterAutospacing="1"/>
        <w:divId w:val="138229263"/>
      </w:pPr>
      <w:r>
        <w:t>CC#3: Block Approved.</w:t>
      </w:r>
    </w:p>
    <w:p w14:paraId="0450A17F" w14:textId="77777777" w:rsidR="00000000" w:rsidRDefault="00FB1D1D">
      <w:pPr>
        <w:keepNext/>
        <w:spacing w:before="100" w:beforeAutospacing="1" w:after="100" w:afterAutospacing="1"/>
        <w:divId w:val="138229263"/>
        <w:rPr>
          <w:rFonts w:cs="Arial"/>
          <w:b/>
        </w:rPr>
      </w:pPr>
      <w:r>
        <w:rPr>
          <w:rFonts w:cs="Arial"/>
          <w:b/>
        </w:rPr>
        <w:t>Discussion and conclusion:</w:t>
      </w:r>
    </w:p>
    <w:p w14:paraId="24503AB6" w14:textId="77777777" w:rsidR="00000000" w:rsidRDefault="00FB1D1D">
      <w:pPr>
        <w:spacing w:before="100" w:beforeAutospacing="1" w:after="100" w:afterAutospacing="1"/>
        <w:divId w:val="138229263"/>
      </w:pPr>
      <w:r>
        <w:t>-</w:t>
      </w:r>
    </w:p>
    <w:p w14:paraId="34E92D16" w14:textId="77777777" w:rsidR="00000000" w:rsidRDefault="00FB1D1D">
      <w:pPr>
        <w:keepNext/>
        <w:spacing w:before="100" w:beforeAutospacing="1" w:after="100" w:afterAutospacing="1"/>
        <w:divId w:val="138229263"/>
        <w:rPr>
          <w:rFonts w:cs="Arial"/>
          <w:b/>
        </w:rPr>
      </w:pPr>
      <w:r>
        <w:rPr>
          <w:rFonts w:cs="Arial"/>
          <w:b/>
        </w:rPr>
        <w:t>Status:</w:t>
      </w:r>
    </w:p>
    <w:p w14:paraId="70737E14" w14:textId="77777777" w:rsidR="00000000" w:rsidRDefault="00FB1D1D">
      <w:pPr>
        <w:spacing w:before="100" w:beforeAutospacing="1" w:after="100" w:afterAutospacing="1"/>
        <w:divId w:val="138229263"/>
      </w:pPr>
      <w:r>
        <w:t>Approved.</w:t>
      </w:r>
    </w:p>
    <w:p w14:paraId="19B8C459" w14:textId="77777777" w:rsidR="00000000" w:rsidRDefault="00FB1D1D">
      <w:pPr>
        <w:keepNext/>
        <w:keepLines/>
        <w:pBdr>
          <w:top w:val="single" w:sz="4" w:space="1" w:color="auto"/>
        </w:pBdr>
        <w:spacing w:before="100" w:beforeAutospacing="1" w:after="100" w:afterAutospacing="1"/>
        <w:divId w:val="138229263"/>
      </w:pPr>
      <w:r>
        <w:rPr>
          <w:color w:val="0000FF"/>
        </w:rPr>
        <w:t>TD SP-220241</w:t>
      </w:r>
      <w:r>
        <w:t xml:space="preserve"> (WID NEW) New WID on immersive Real-time Communication for WebRTC. (Source: SA WG4).</w:t>
      </w:r>
      <w:r>
        <w:br/>
      </w:r>
      <w:r>
        <w:rPr>
          <w:b/>
        </w:rPr>
        <w:t>Document for:</w:t>
      </w:r>
      <w:r>
        <w:t xml:space="preserve"> Approval.</w:t>
      </w:r>
      <w:r>
        <w:br/>
      </w:r>
      <w:r>
        <w:rPr>
          <w:b/>
        </w:rPr>
        <w:t>Abstract:</w:t>
      </w:r>
      <w:r>
        <w:t xml:space="preserve"> Objective: It is proposed to conduct the following work: Objective: 1: Define a non-vertical/modularized p</w:t>
      </w:r>
      <w:r>
        <w:t xml:space="preserve">rotocol stack for </w:t>
      </w:r>
      <w:proofErr w:type="spellStart"/>
      <w:r>
        <w:t>iRTC</w:t>
      </w:r>
      <w:proofErr w:type="spellEnd"/>
      <w:r>
        <w:t xml:space="preserve"> clients to support WebRTC-based real-time transport of media over 5G that, - Identifies and integrates WebRTC components into the 5G system, leveraging the 5G_RTP work on RTP optimization and integration - Develops APIs necessary to </w:t>
      </w:r>
      <w:r>
        <w:t xml:space="preserve">expose the functionality of these components to features, services, mobile operating systems and applications. Objective: 2: Define functional components of an </w:t>
      </w:r>
      <w:proofErr w:type="spellStart"/>
      <w:r>
        <w:t>iRTC</w:t>
      </w:r>
      <w:proofErr w:type="spellEnd"/>
      <w:r>
        <w:t xml:space="preserve"> client in terminal that (as in Figure 1 of TS 26.110 where video and audio I/</w:t>
      </w:r>
      <w:proofErr w:type="spellStart"/>
      <w:r>
        <w:t>Os</w:t>
      </w:r>
      <w:proofErr w:type="spellEnd"/>
      <w:r>
        <w:t xml:space="preserve"> are connect</w:t>
      </w:r>
      <w:r>
        <w:t>ed to 3G-324M protocol architecture), - Support traditional 3GPP real-time media (e.g., 2D video and EVS mono audio) - Support immersive media including 3D video and spatial audio, leveraging the audio inputs/outputs considered for IVAS and, where applicab</w:t>
      </w:r>
      <w:r>
        <w:t xml:space="preserve">le, referencing the immersive audio quality tests defined by ATIAS - Support immersive data channel media via WebRTC-based data channel (including QUIC if adopted by W3C for WebRTC) - Enable interworking with devices tethered to the UE as defined in Table </w:t>
      </w:r>
      <w:r>
        <w:t>4.2.2.1-1 of TR 26.998 - Extend architecture and components as defined in Figure 4.2 of TS 26.114 appropriately for WebRTC-based applications - Specify sensor information required / recommended for media handling that, - Identifies information to be consum</w:t>
      </w:r>
      <w:r>
        <w:t>ed locally or transmitted with media (e.g., pose info.) - Leverages sensor information currently provided by mobile operating systems when appropriate - Support relevant metadata about user and environment (e.g., user/object position and direction). Object</w:t>
      </w:r>
      <w:r>
        <w:t xml:space="preserve">ive: 3: Define inputs into an </w:t>
      </w:r>
      <w:proofErr w:type="spellStart"/>
      <w:r>
        <w:t>iRTC</w:t>
      </w:r>
      <w:proofErr w:type="spellEnd"/>
      <w:r>
        <w:t xml:space="preserve"> client in terminal and their required / recommended parameters, if any. This includes outputs from cameras / microphones (e.g., N depth streams / M RGB streams &amp; their relationships or direction of microphones, in compact</w:t>
      </w:r>
      <w:r>
        <w:t xml:space="preserve"> and scalable descriptions) with a focus on practical mobile implementations. (More advanced device configurations, e.g., studio-class cameras and microphone set-ups can be considered when available). Objective: 4: Identify the required architecture for ra</w:t>
      </w:r>
      <w:r>
        <w:t>dio access network QoS realization over 5G systems, using WebRTC-based transport. Objective: 5: Identify the minimum information / elements in the C/U-Plane signal to establish media sessions with appropriate QoS for WebRTC-based applications. Objective: 6</w:t>
      </w:r>
      <w:r>
        <w:t xml:space="preserve">: Document informative examples of </w:t>
      </w:r>
      <w:proofErr w:type="spellStart"/>
      <w:r>
        <w:t>iRTC</w:t>
      </w:r>
      <w:proofErr w:type="spellEnd"/>
      <w:r>
        <w:t xml:space="preserve"> operations to assist implementers.</w:t>
      </w:r>
    </w:p>
    <w:p w14:paraId="60514034" w14:textId="77777777" w:rsidR="00000000" w:rsidRDefault="00FB1D1D">
      <w:pPr>
        <w:keepNext/>
        <w:spacing w:before="100" w:beforeAutospacing="1" w:after="100" w:afterAutospacing="1"/>
        <w:divId w:val="138229263"/>
        <w:rPr>
          <w:rFonts w:cs="Arial"/>
          <w:b/>
        </w:rPr>
      </w:pPr>
      <w:r>
        <w:rPr>
          <w:rFonts w:cs="Arial"/>
          <w:b/>
        </w:rPr>
        <w:t>Comment:</w:t>
      </w:r>
    </w:p>
    <w:p w14:paraId="2818FBBC" w14:textId="77777777" w:rsidR="00000000" w:rsidRDefault="00FB1D1D">
      <w:pPr>
        <w:spacing w:before="100" w:beforeAutospacing="1" w:after="100" w:afterAutospacing="1"/>
        <w:divId w:val="138229263"/>
      </w:pPr>
      <w:r>
        <w:t>CC#3: Block Approved.</w:t>
      </w:r>
    </w:p>
    <w:p w14:paraId="617E23E7" w14:textId="77777777" w:rsidR="00000000" w:rsidRDefault="00FB1D1D">
      <w:pPr>
        <w:keepNext/>
        <w:spacing w:before="100" w:beforeAutospacing="1" w:after="100" w:afterAutospacing="1"/>
        <w:divId w:val="138229263"/>
        <w:rPr>
          <w:rFonts w:cs="Arial"/>
          <w:b/>
        </w:rPr>
      </w:pPr>
      <w:r>
        <w:rPr>
          <w:rFonts w:cs="Arial"/>
          <w:b/>
        </w:rPr>
        <w:t>Discussion and conclusion:</w:t>
      </w:r>
    </w:p>
    <w:p w14:paraId="3F342F22" w14:textId="77777777" w:rsidR="00000000" w:rsidRDefault="00FB1D1D">
      <w:pPr>
        <w:spacing w:before="100" w:beforeAutospacing="1" w:after="100" w:afterAutospacing="1"/>
        <w:divId w:val="138229263"/>
      </w:pPr>
      <w:r>
        <w:t>-</w:t>
      </w:r>
    </w:p>
    <w:p w14:paraId="5000F980"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50708EA6" w14:textId="77777777" w:rsidR="00000000" w:rsidRDefault="00FB1D1D">
      <w:pPr>
        <w:spacing w:before="100" w:beforeAutospacing="1" w:after="100" w:afterAutospacing="1"/>
        <w:divId w:val="138229263"/>
      </w:pPr>
      <w:r>
        <w:t>Approved.</w:t>
      </w:r>
    </w:p>
    <w:p w14:paraId="091D4668" w14:textId="77777777" w:rsidR="00000000" w:rsidRDefault="00FB1D1D">
      <w:pPr>
        <w:keepNext/>
        <w:keepLines/>
        <w:pBdr>
          <w:top w:val="single" w:sz="4" w:space="1" w:color="auto"/>
        </w:pBdr>
        <w:spacing w:before="100" w:beforeAutospacing="1" w:after="100" w:afterAutospacing="1"/>
        <w:divId w:val="138229263"/>
      </w:pPr>
      <w:r>
        <w:rPr>
          <w:color w:val="0000FF"/>
        </w:rPr>
        <w:t>TD SP-220242</w:t>
      </w:r>
      <w:r>
        <w:t xml:space="preserve"> (WID NEW) New WID on Media Capabilities for Augmented Reality (</w:t>
      </w:r>
      <w:proofErr w:type="spellStart"/>
      <w:r>
        <w:t>MeCAR</w:t>
      </w:r>
      <w:proofErr w:type="spellEnd"/>
      <w:r>
        <w:t>). (Source: SA WG4).</w:t>
      </w:r>
      <w:r>
        <w:br/>
      </w:r>
      <w:r>
        <w:rPr>
          <w:b/>
        </w:rPr>
        <w:t>D</w:t>
      </w:r>
      <w:r>
        <w:rPr>
          <w:b/>
        </w:rPr>
        <w:t>ocument for:</w:t>
      </w:r>
      <w:r>
        <w:t xml:space="preserve"> Approval.</w:t>
      </w:r>
      <w:r>
        <w:br/>
      </w:r>
      <w:r>
        <w:rPr>
          <w:b/>
        </w:rPr>
        <w:t>Abstract:</w:t>
      </w:r>
      <w:r>
        <w:t xml:space="preserve"> Objective: This work item defines service-independent media capabilities for AR devices. In particular, the following objectives are considered: - Define at least one AR device category that addresses the constraints of an </w:t>
      </w:r>
      <w:r>
        <w:t xml:space="preserve">EDGAR-type AR glass o Note: Additional device categories may be defined, but with lower priority. - For each AR device category </w:t>
      </w:r>
      <w:proofErr w:type="spellStart"/>
      <w:r>
        <w:t>o</w:t>
      </w:r>
      <w:proofErr w:type="spellEnd"/>
      <w:r>
        <w:t xml:space="preserve"> Define a reference terminal architecture regarding media capability aspects for this AR device category </w:t>
      </w:r>
      <w:proofErr w:type="spellStart"/>
      <w:r>
        <w:t>o</w:t>
      </w:r>
      <w:proofErr w:type="spellEnd"/>
      <w:r>
        <w:t xml:space="preserve"> Define media types a</w:t>
      </w:r>
      <w:r>
        <w:t>nd formats produced and consumed by the AR device, including basic scene descriptions, audio, graphics and video as well as sensor information and metadata about user and environment. o Define the integration of the relevant existing 3GPP codecs into the r</w:t>
      </w:r>
      <w:r>
        <w:t xml:space="preserve">eference terminal architecture </w:t>
      </w:r>
      <w:proofErr w:type="spellStart"/>
      <w:r>
        <w:t>o</w:t>
      </w:r>
      <w:proofErr w:type="spellEnd"/>
      <w:r>
        <w:t xml:space="preserve"> Define decoding capabilities, including support for multiple parallel decoders o Define encoding capabilities </w:t>
      </w:r>
      <w:proofErr w:type="spellStart"/>
      <w:r>
        <w:t>o</w:t>
      </w:r>
      <w:proofErr w:type="spellEnd"/>
      <w:r>
        <w:t xml:space="preserve"> Define security aspects related to the media capabilities </w:t>
      </w:r>
      <w:proofErr w:type="spellStart"/>
      <w:r>
        <w:t>o</w:t>
      </w:r>
      <w:proofErr w:type="spellEnd"/>
      <w:r>
        <w:t xml:space="preserve"> Define the required, recommended and optional media</w:t>
      </w:r>
      <w:r>
        <w:t xml:space="preserve"> capabilities for this AR device category - Integrate IVAS into suitable AR device categories, once IVAS is available - Define capability exchange mechanisms based on complexity of AR media and capability of device to support EAS KPIs for provisioning of e</w:t>
      </w:r>
      <w:r>
        <w:t xml:space="preserve">dge/cloud resources o Note: Identify a suitable existing capability framework, or if it does not exist, we need to work with the broader industry (e.g., IETF, KHRONOS, W3C, etc.) to get this done. - Identify which </w:t>
      </w:r>
      <w:proofErr w:type="spellStart"/>
      <w:r>
        <w:t>QoE</w:t>
      </w:r>
      <w:proofErr w:type="spellEnd"/>
      <w:r>
        <w:t xml:space="preserve"> metrics from VR </w:t>
      </w:r>
      <w:proofErr w:type="spellStart"/>
      <w:r>
        <w:t>QoE</w:t>
      </w:r>
      <w:proofErr w:type="spellEnd"/>
      <w:r>
        <w:t xml:space="preserve"> metrics can be reu</w:t>
      </w:r>
      <w:r>
        <w:t xml:space="preserve">sed or enhanced for AR media (e.g., resolution per eye, Field of view (FOV), round-trip interaction delay, etc.) and define relevant KPIs that are dedicated to AR/MR - Specify additional relevant KPIs and simple </w:t>
      </w:r>
      <w:proofErr w:type="spellStart"/>
      <w:r>
        <w:t>QoE</w:t>
      </w:r>
      <w:proofErr w:type="spellEnd"/>
      <w:r>
        <w:t xml:space="preserve"> Metrics for AR media - Specify encapsula</w:t>
      </w:r>
      <w:r>
        <w:t>tions into RTP, ISOBMFF and CMAF - Specify the relevant codec-level parameters for session setup and negotiation of the media delivery and provide instantiations for SDP and DASH MPD - Enable AR media in 5G Media Streaming by defining suitable 5GMS profile</w:t>
      </w:r>
      <w:r>
        <w:t>s based on AR media capabilities - Define typical traffic characteristics for AR media.</w:t>
      </w:r>
    </w:p>
    <w:p w14:paraId="4322BDED" w14:textId="77777777" w:rsidR="00000000" w:rsidRDefault="00FB1D1D">
      <w:pPr>
        <w:keepNext/>
        <w:spacing w:before="100" w:beforeAutospacing="1" w:after="100" w:afterAutospacing="1"/>
        <w:divId w:val="138229263"/>
        <w:rPr>
          <w:rFonts w:cs="Arial"/>
          <w:b/>
        </w:rPr>
      </w:pPr>
      <w:r>
        <w:rPr>
          <w:rFonts w:cs="Arial"/>
          <w:b/>
        </w:rPr>
        <w:t>Comment:</w:t>
      </w:r>
    </w:p>
    <w:p w14:paraId="26DD0524" w14:textId="77777777" w:rsidR="00000000" w:rsidRDefault="00FB1D1D">
      <w:pPr>
        <w:spacing w:before="100" w:beforeAutospacing="1" w:after="100" w:afterAutospacing="1"/>
        <w:divId w:val="138229263"/>
      </w:pPr>
      <w:r>
        <w:t>CC#3: Block Approved.</w:t>
      </w:r>
    </w:p>
    <w:p w14:paraId="081AF9F8" w14:textId="77777777" w:rsidR="00000000" w:rsidRDefault="00FB1D1D">
      <w:pPr>
        <w:keepNext/>
        <w:spacing w:before="100" w:beforeAutospacing="1" w:after="100" w:afterAutospacing="1"/>
        <w:divId w:val="138229263"/>
        <w:rPr>
          <w:rFonts w:cs="Arial"/>
          <w:b/>
        </w:rPr>
      </w:pPr>
      <w:r>
        <w:rPr>
          <w:rFonts w:cs="Arial"/>
          <w:b/>
        </w:rPr>
        <w:t>Discussion and conclusion:</w:t>
      </w:r>
    </w:p>
    <w:p w14:paraId="0DF441F0" w14:textId="77777777" w:rsidR="00000000" w:rsidRDefault="00FB1D1D">
      <w:pPr>
        <w:spacing w:before="100" w:beforeAutospacing="1" w:after="100" w:afterAutospacing="1"/>
        <w:divId w:val="138229263"/>
      </w:pPr>
      <w:r>
        <w:t>-</w:t>
      </w:r>
    </w:p>
    <w:p w14:paraId="6E92596B" w14:textId="77777777" w:rsidR="00000000" w:rsidRDefault="00FB1D1D">
      <w:pPr>
        <w:keepNext/>
        <w:spacing w:before="100" w:beforeAutospacing="1" w:after="100" w:afterAutospacing="1"/>
        <w:divId w:val="138229263"/>
        <w:rPr>
          <w:rFonts w:cs="Arial"/>
          <w:b/>
        </w:rPr>
      </w:pPr>
      <w:r>
        <w:rPr>
          <w:rFonts w:cs="Arial"/>
          <w:b/>
        </w:rPr>
        <w:t>Status:</w:t>
      </w:r>
    </w:p>
    <w:p w14:paraId="7F7D57C7" w14:textId="77777777" w:rsidR="00000000" w:rsidRDefault="00FB1D1D">
      <w:pPr>
        <w:spacing w:before="100" w:beforeAutospacing="1" w:after="100" w:afterAutospacing="1"/>
        <w:divId w:val="138229263"/>
      </w:pPr>
      <w:r>
        <w:t>Approved.</w:t>
      </w:r>
    </w:p>
    <w:p w14:paraId="069D5B84" w14:textId="77777777" w:rsidR="00000000" w:rsidRDefault="00FB1D1D">
      <w:pPr>
        <w:keepNext/>
        <w:keepLines/>
        <w:pBdr>
          <w:top w:val="single" w:sz="4" w:space="1" w:color="auto"/>
        </w:pBdr>
        <w:spacing w:before="100" w:beforeAutospacing="1" w:after="100" w:afterAutospacing="1"/>
        <w:divId w:val="138229263"/>
      </w:pPr>
      <w:r>
        <w:rPr>
          <w:color w:val="0000FF"/>
        </w:rPr>
        <w:t>TD SP-220154</w:t>
      </w:r>
      <w:r>
        <w:t xml:space="preserve"> (WID NEW) New WID on Enhanced Edge Computing Management. (Source: SA WG5).</w:t>
      </w:r>
      <w:r>
        <w:br/>
      </w:r>
      <w:r>
        <w:rPr>
          <w:b/>
        </w:rPr>
        <w:t>Do</w:t>
      </w:r>
      <w:r>
        <w:rPr>
          <w:b/>
        </w:rPr>
        <w:t>cument for:</w:t>
      </w:r>
      <w:r>
        <w:t xml:space="preserve"> Approval.</w:t>
      </w:r>
      <w:r>
        <w:br/>
      </w:r>
      <w:r>
        <w:rPr>
          <w:b/>
        </w:rPr>
        <w:t>Abstract:</w:t>
      </w:r>
      <w:r>
        <w:t xml:space="preserve"> Objective: The objective of the work item are as follows: 1. Specifying the leftovers from Rel-17 WID on edge computing management, including 1.1. Specifying enhancement to 3GPP NRMs supporting: 1.1.1. Lifecycle management E</w:t>
      </w:r>
      <w:r>
        <w:t>AS, EES, ECS and EASDF 1.1.2. EAS profile configurations 1.2. Performance Assurance: Specifying appropriate and remaining performance measurements and KPIs for EAS, EES, ECS and EASDF in TS 28.552 and TS 28.554 1.3. Fault Supervision: Enabling 5GC NF alarm</w:t>
      </w:r>
      <w:r>
        <w:t xml:space="preserve">s collection to support EAS fault supervision 1.4. Specifying enhancements of provisioning </w:t>
      </w:r>
      <w:proofErr w:type="spellStart"/>
      <w:r>
        <w:t>MnS</w:t>
      </w:r>
      <w:proofErr w:type="spellEnd"/>
      <w:r>
        <w:t xml:space="preserve"> needed to support the asynchronous mode of operations for LCM and then update the edge LCM procedures based on the same. 2. Specify solutions to support appropri</w:t>
      </w:r>
      <w:r>
        <w:t>ate GSMA OPG requirements on NBI as defined in GSMA OPG Telco Edge Requirements based on the conclusion and the recommendation from the study (FS_MEC_ECM), as appropriate. The management solutions specified in this WID will fulfil requirements from both SA</w:t>
      </w:r>
      <w:r>
        <w:t xml:space="preserve"> WG6 EDGAPP architecture and SA WG2 eEDGE_5GC architecture. This work will be done in cooperation with SA WG2, SA WG6, and ETSI NFV ISG. This work will also collaborate with ETSI MEC, avoiding duplication of efforts, when working on the solution related wi</w:t>
      </w:r>
      <w:r>
        <w:t>th edge computing.</w:t>
      </w:r>
    </w:p>
    <w:p w14:paraId="5DCC91EC" w14:textId="77777777" w:rsidR="00000000" w:rsidRDefault="00FB1D1D">
      <w:pPr>
        <w:keepNext/>
        <w:spacing w:before="100" w:beforeAutospacing="1" w:after="100" w:afterAutospacing="1"/>
        <w:divId w:val="138229263"/>
        <w:rPr>
          <w:rFonts w:cs="Arial"/>
          <w:b/>
        </w:rPr>
      </w:pPr>
      <w:r>
        <w:rPr>
          <w:rFonts w:cs="Arial"/>
          <w:b/>
        </w:rPr>
        <w:t>Comment:</w:t>
      </w:r>
    </w:p>
    <w:p w14:paraId="0C06E2B4" w14:textId="77777777" w:rsidR="00000000" w:rsidRDefault="00FB1D1D">
      <w:pPr>
        <w:spacing w:before="100" w:beforeAutospacing="1" w:after="100" w:afterAutospacing="1"/>
        <w:divId w:val="138229263"/>
      </w:pPr>
      <w:r>
        <w:t>CC#3: Block Approved.</w:t>
      </w:r>
    </w:p>
    <w:p w14:paraId="7F33D04E" w14:textId="77777777" w:rsidR="00000000" w:rsidRDefault="00FB1D1D">
      <w:pPr>
        <w:keepNext/>
        <w:spacing w:before="100" w:beforeAutospacing="1" w:after="100" w:afterAutospacing="1"/>
        <w:divId w:val="138229263"/>
        <w:rPr>
          <w:rFonts w:cs="Arial"/>
          <w:b/>
        </w:rPr>
      </w:pPr>
      <w:r>
        <w:rPr>
          <w:rFonts w:cs="Arial"/>
          <w:b/>
        </w:rPr>
        <w:t>Discussion and conclusion:</w:t>
      </w:r>
    </w:p>
    <w:p w14:paraId="01CB3408" w14:textId="77777777" w:rsidR="00000000" w:rsidRDefault="00FB1D1D">
      <w:pPr>
        <w:spacing w:before="100" w:beforeAutospacing="1" w:after="100" w:afterAutospacing="1"/>
        <w:divId w:val="138229263"/>
      </w:pPr>
      <w:r>
        <w:t>-</w:t>
      </w:r>
    </w:p>
    <w:p w14:paraId="6B97B566" w14:textId="77777777" w:rsidR="00000000" w:rsidRDefault="00FB1D1D">
      <w:pPr>
        <w:keepNext/>
        <w:spacing w:before="100" w:beforeAutospacing="1" w:after="100" w:afterAutospacing="1"/>
        <w:divId w:val="138229263"/>
        <w:rPr>
          <w:rFonts w:cs="Arial"/>
          <w:b/>
        </w:rPr>
      </w:pPr>
      <w:r>
        <w:rPr>
          <w:rFonts w:cs="Arial"/>
          <w:b/>
        </w:rPr>
        <w:t>Status:</w:t>
      </w:r>
    </w:p>
    <w:p w14:paraId="3617077D" w14:textId="77777777" w:rsidR="00000000" w:rsidRDefault="00FB1D1D">
      <w:pPr>
        <w:spacing w:before="100" w:beforeAutospacing="1" w:after="100" w:afterAutospacing="1"/>
        <w:divId w:val="138229263"/>
      </w:pPr>
      <w:r>
        <w:t>Approved.</w:t>
      </w:r>
    </w:p>
    <w:p w14:paraId="2C871383"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SP-220098</w:t>
      </w:r>
      <w:r>
        <w:t xml:space="preserve"> (WID NEW) New WID on Interconnection and Migration Aspects for Railways. (Source: SA WG6).</w:t>
      </w:r>
      <w:r>
        <w:br/>
      </w:r>
      <w:r>
        <w:rPr>
          <w:b/>
        </w:rPr>
        <w:t>Document for:</w:t>
      </w:r>
      <w:r>
        <w:t xml:space="preserve"> Approval.</w:t>
      </w:r>
      <w:r>
        <w:br/>
      </w:r>
      <w:r>
        <w:rPr>
          <w:b/>
        </w:rPr>
        <w:t>Abstract:</w:t>
      </w:r>
      <w:r>
        <w:t xml:space="preserve"> Objective: In order t</w:t>
      </w:r>
      <w:r>
        <w:t xml:space="preserve">o satisfy remaining interconnection and migration needs for railways, enhancements to technical specifications for MCPTT (3GPP TS 23.379), </w:t>
      </w:r>
      <w:proofErr w:type="spellStart"/>
      <w:r>
        <w:t>MCVideo</w:t>
      </w:r>
      <w:proofErr w:type="spellEnd"/>
      <w:r>
        <w:t xml:space="preserve"> (3GPP TS 23.281), </w:t>
      </w:r>
      <w:proofErr w:type="spellStart"/>
      <w:r>
        <w:t>MCData</w:t>
      </w:r>
      <w:proofErr w:type="spellEnd"/>
      <w:r>
        <w:t xml:space="preserve"> (3GPP TS 23.282) and in the common functional architecture (3GPP TS 23.280) are fore</w:t>
      </w:r>
      <w:r>
        <w:t>seen. The focus is on the following (according to the study results): 1) Functional architecture enhancements to support location information for interconnected MC systems, including information flows and procedures. 2) Private call using a functional alia</w:t>
      </w:r>
      <w:r>
        <w:t>s towards a partner MC system. 3) Migration towards another MC system during ongoing private communications. 4) Migration towards another MC system during ongoing group communications. 5) Optimize connectivity between MC systems for media and signalling ro</w:t>
      </w:r>
      <w:r>
        <w:t>uting and the IP connectivity between MC systems. 6) Support of migration for MC service users towards an MC system when the primary and the partner MC system are not interconnected. 7) Support of private call forwarding between MCPTT systems. 8) Support o</w:t>
      </w:r>
      <w:r>
        <w:t>f private call transfer between MCPTT systems. No dependencies to other 3GPP groups were identified during study phase.</w:t>
      </w:r>
    </w:p>
    <w:p w14:paraId="55045EE8" w14:textId="77777777" w:rsidR="00000000" w:rsidRDefault="00FB1D1D">
      <w:pPr>
        <w:keepNext/>
        <w:spacing w:before="100" w:beforeAutospacing="1" w:after="100" w:afterAutospacing="1"/>
        <w:divId w:val="138229263"/>
        <w:rPr>
          <w:rFonts w:cs="Arial"/>
          <w:b/>
        </w:rPr>
      </w:pPr>
      <w:r>
        <w:rPr>
          <w:rFonts w:cs="Arial"/>
          <w:b/>
        </w:rPr>
        <w:t>Comment:</w:t>
      </w:r>
    </w:p>
    <w:p w14:paraId="23B9CDB7" w14:textId="77777777" w:rsidR="00000000" w:rsidRDefault="00FB1D1D">
      <w:pPr>
        <w:spacing w:before="100" w:beforeAutospacing="1" w:after="100" w:afterAutospacing="1"/>
        <w:divId w:val="138229263"/>
      </w:pPr>
      <w:r>
        <w:t>CC#3: Block Approved.</w:t>
      </w:r>
    </w:p>
    <w:p w14:paraId="2A159A62" w14:textId="77777777" w:rsidR="00000000" w:rsidRDefault="00FB1D1D">
      <w:pPr>
        <w:keepNext/>
        <w:spacing w:before="100" w:beforeAutospacing="1" w:after="100" w:afterAutospacing="1"/>
        <w:divId w:val="138229263"/>
        <w:rPr>
          <w:rFonts w:cs="Arial"/>
          <w:b/>
        </w:rPr>
      </w:pPr>
      <w:r>
        <w:rPr>
          <w:rFonts w:cs="Arial"/>
          <w:b/>
        </w:rPr>
        <w:t>Discussion and conclusion:</w:t>
      </w:r>
    </w:p>
    <w:p w14:paraId="19D05E39" w14:textId="77777777" w:rsidR="00000000" w:rsidRDefault="00FB1D1D">
      <w:pPr>
        <w:spacing w:before="100" w:beforeAutospacing="1" w:after="100" w:afterAutospacing="1"/>
        <w:divId w:val="138229263"/>
      </w:pPr>
      <w:r>
        <w:t>-</w:t>
      </w:r>
    </w:p>
    <w:p w14:paraId="69BB6228" w14:textId="77777777" w:rsidR="00000000" w:rsidRDefault="00FB1D1D">
      <w:pPr>
        <w:keepNext/>
        <w:spacing w:before="100" w:beforeAutospacing="1" w:after="100" w:afterAutospacing="1"/>
        <w:divId w:val="138229263"/>
        <w:rPr>
          <w:rFonts w:cs="Arial"/>
          <w:b/>
        </w:rPr>
      </w:pPr>
      <w:r>
        <w:rPr>
          <w:rFonts w:cs="Arial"/>
          <w:b/>
        </w:rPr>
        <w:t>Status:</w:t>
      </w:r>
    </w:p>
    <w:p w14:paraId="54B1943D" w14:textId="77777777" w:rsidR="00000000" w:rsidRDefault="00FB1D1D">
      <w:pPr>
        <w:spacing w:before="100" w:beforeAutospacing="1" w:after="100" w:afterAutospacing="1"/>
        <w:divId w:val="138229263"/>
      </w:pPr>
      <w:r>
        <w:t>Approved.</w:t>
      </w:r>
    </w:p>
    <w:p w14:paraId="3B90BDBB" w14:textId="77777777" w:rsidR="00000000" w:rsidRDefault="00FB1D1D">
      <w:pPr>
        <w:keepNext/>
        <w:keepLines/>
        <w:pBdr>
          <w:top w:val="single" w:sz="4" w:space="1" w:color="auto"/>
        </w:pBdr>
        <w:spacing w:before="100" w:beforeAutospacing="1" w:after="100" w:afterAutospacing="1"/>
        <w:divId w:val="138229263"/>
      </w:pPr>
      <w:r>
        <w:rPr>
          <w:color w:val="0000FF"/>
        </w:rPr>
        <w:t>TD SP-220099</w:t>
      </w:r>
      <w:r>
        <w:t xml:space="preserve"> </w:t>
      </w:r>
      <w:r>
        <w:t>(WID NEW) New WID on support of the 5GMSG Service phase 2. (Source: SA WG6).</w:t>
      </w:r>
      <w:r>
        <w:br/>
      </w:r>
      <w:r>
        <w:rPr>
          <w:b/>
        </w:rPr>
        <w:t>Document for:</w:t>
      </w:r>
      <w:r>
        <w:t xml:space="preserve"> Approval.</w:t>
      </w:r>
      <w:r>
        <w:br/>
      </w:r>
      <w:r>
        <w:rPr>
          <w:b/>
        </w:rPr>
        <w:t>Abstract:</w:t>
      </w:r>
      <w:r>
        <w:t xml:space="preserve"> Objective: This work item is to develop application layer solutions where it is necessary to solve the remaining technical issues in Rel-17. The </w:t>
      </w:r>
      <w:r>
        <w:t xml:space="preserve">issues are including (but not limited to): a) the procedures in multiple MSGin5G Server scenario, i.e. the sender and receiver of message are served by different MSGin5G Servers. The sender and the receiver can be in the same PLMN or different PLMNs. </w:t>
      </w:r>
      <w:proofErr w:type="spellStart"/>
      <w:r>
        <w:t>E.g</w:t>
      </w:r>
      <w:proofErr w:type="spellEnd"/>
      <w:r>
        <w:t xml:space="preserve">: </w:t>
      </w:r>
      <w:r>
        <w:t>how the message delivery based on Messaging Topic works in this scenario; NOTE 1 When the sender and the receiver are in the same PLMN, they may be served by MSGin5G Servers provided by different vendors, so the procedures between MSGin5G Servers are neede</w:t>
      </w:r>
      <w:r>
        <w:t>d to be specified. b) bulk configuration and bulk registration for UEs, e.g. Non-MSGin5G UEs or constrained devices, and Application Servers; c) the procedures and potential architectural enhancement to support Broadcast massaging either by invoking CBCF o</w:t>
      </w:r>
      <w:r>
        <w:t xml:space="preserve">r </w:t>
      </w:r>
      <w:proofErr w:type="spellStart"/>
      <w:r>
        <w:t>xMBS</w:t>
      </w:r>
      <w:proofErr w:type="spellEnd"/>
      <w:r>
        <w:t>; d) the procedures, e.g. configuration, registration, for constrained device and relay UE by using MSGin5G-6 reference point; e) the APIs (if necessary) for constrained device by using MSGin5G-5 reference point; f) the service logic between some fea</w:t>
      </w:r>
      <w:r>
        <w:t>tures, e.g. 1) service logic between message aggregation and segment. If an aggregated message is sent to a recipient whose supported message segment size is smaller than the aggregated message, will the message be split or segmented; 2) service logic betw</w:t>
      </w:r>
      <w:r>
        <w:t>een store forward and device triggering. If store and forward is allowed by an MSGin5G message and device triggering is supported by the recipient, how the MSGin5G Server works; etc; and g) the potential architectural requirements to fulfil the charging re</w:t>
      </w:r>
      <w:r>
        <w:t>quirements specified in 3GPP TS 22.262; and h) update the architecture and existing procedures based on the new solutions. NOTE 2: For potential impacts to 5G system, coordination with SA WG2 will be necessary. For potential charging requirements, coordina</w:t>
      </w:r>
      <w:r>
        <w:t>tion with SA WG5 will be necessary. NOTE 3: It is recommended that this WID has better not impact the ongoing CT Rel-17 5GMARCH WID in this stage except the necessary technical correction. The new solutions are recommended to be specified in CT WGs in Rel-</w:t>
      </w:r>
      <w:r>
        <w:t>18.</w:t>
      </w:r>
    </w:p>
    <w:p w14:paraId="3ACB730B" w14:textId="77777777" w:rsidR="00000000" w:rsidRDefault="00FB1D1D">
      <w:pPr>
        <w:keepNext/>
        <w:spacing w:before="100" w:beforeAutospacing="1" w:after="100" w:afterAutospacing="1"/>
        <w:divId w:val="138229263"/>
        <w:rPr>
          <w:rFonts w:cs="Arial"/>
          <w:b/>
        </w:rPr>
      </w:pPr>
      <w:r>
        <w:rPr>
          <w:rFonts w:cs="Arial"/>
          <w:b/>
        </w:rPr>
        <w:t>Comment:</w:t>
      </w:r>
    </w:p>
    <w:p w14:paraId="2A094B1C" w14:textId="77777777" w:rsidR="00000000" w:rsidRDefault="00FB1D1D">
      <w:pPr>
        <w:spacing w:before="100" w:beforeAutospacing="1" w:after="100" w:afterAutospacing="1"/>
        <w:divId w:val="138229263"/>
      </w:pPr>
      <w:r>
        <w:t>Title and Acronym to be corrected. Revised to SP-220330.</w:t>
      </w:r>
    </w:p>
    <w:p w14:paraId="41932A0B" w14:textId="77777777" w:rsidR="00000000" w:rsidRDefault="00FB1D1D">
      <w:pPr>
        <w:keepNext/>
        <w:spacing w:before="100" w:beforeAutospacing="1" w:after="100" w:afterAutospacing="1"/>
        <w:divId w:val="138229263"/>
        <w:rPr>
          <w:rFonts w:cs="Arial"/>
          <w:b/>
        </w:rPr>
      </w:pPr>
      <w:r>
        <w:rPr>
          <w:rFonts w:cs="Arial"/>
          <w:b/>
        </w:rPr>
        <w:t>Discussion and conclusion:</w:t>
      </w:r>
    </w:p>
    <w:p w14:paraId="45C0BCAA" w14:textId="77777777" w:rsidR="00000000" w:rsidRDefault="00FB1D1D">
      <w:pPr>
        <w:spacing w:before="100" w:beforeAutospacing="1" w:after="100" w:afterAutospacing="1"/>
        <w:divId w:val="138229263"/>
      </w:pPr>
      <w:r>
        <w:t>-</w:t>
      </w:r>
    </w:p>
    <w:p w14:paraId="0E12A957" w14:textId="77777777" w:rsidR="00000000" w:rsidRDefault="00FB1D1D">
      <w:pPr>
        <w:keepNext/>
        <w:spacing w:before="100" w:beforeAutospacing="1" w:after="100" w:afterAutospacing="1"/>
        <w:divId w:val="138229263"/>
        <w:rPr>
          <w:rFonts w:cs="Arial"/>
          <w:b/>
        </w:rPr>
      </w:pPr>
      <w:r>
        <w:rPr>
          <w:rFonts w:cs="Arial"/>
          <w:b/>
        </w:rPr>
        <w:t>Status:</w:t>
      </w:r>
    </w:p>
    <w:p w14:paraId="7CF73170" w14:textId="77777777" w:rsidR="00000000" w:rsidRDefault="00FB1D1D">
      <w:pPr>
        <w:spacing w:before="100" w:beforeAutospacing="1" w:after="100" w:afterAutospacing="1"/>
        <w:divId w:val="138229263"/>
      </w:pPr>
      <w:r>
        <w:t>Revised to SP-220330.</w:t>
      </w:r>
    </w:p>
    <w:p w14:paraId="323096CA"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SP-220330</w:t>
      </w:r>
      <w:r>
        <w:t xml:space="preserve"> (WID NEW) New WID on support of the MSGin5G Service phase 2. (Source: SA WG6).</w:t>
      </w:r>
      <w:r>
        <w:br/>
      </w:r>
      <w:r>
        <w:rPr>
          <w:b/>
        </w:rPr>
        <w:t>Document for:</w:t>
      </w:r>
      <w:r>
        <w:t xml:space="preserve"> Approval.</w:t>
      </w:r>
      <w:r>
        <w:br/>
      </w:r>
      <w:r>
        <w:rPr>
          <w:b/>
        </w:rPr>
        <w:t>Abstract:</w:t>
      </w:r>
      <w:r>
        <w:t xml:space="preserve"> O</w:t>
      </w:r>
      <w:r>
        <w:t>bjective: This work item is to develop application layer solutions where it is necessary to solve the remaining technical issues in Rel-17. The issues are including (but not limited to): a) the procedures in multiple MSGin5G Server scenario, i.e. the sende</w:t>
      </w:r>
      <w:r>
        <w:t xml:space="preserve">r and receiver of message are served by different MSGin5G Servers. The sender and the receiver can be in the same PLMN or different PLMNs. </w:t>
      </w:r>
      <w:proofErr w:type="spellStart"/>
      <w:r>
        <w:t>E.g</w:t>
      </w:r>
      <w:proofErr w:type="spellEnd"/>
      <w:r>
        <w:t>: how the message delivery based on Messaging Topic works in this scenario; NOTE 1 When the sender and the receive</w:t>
      </w:r>
      <w:r>
        <w:t>r are in the same PLMN, they may be served by MSGin5G Servers provided by different vendors, so the procedures between MSGin5G Servers are needed to be specified. b) bulk configuration and bulk registration for UEs, e.g. Non-MSGin5G UEs or constrained devi</w:t>
      </w:r>
      <w:r>
        <w:t xml:space="preserve">ces, and Application Servers; c) the procedures and potential architectural enhancement to support Broadcast massaging either by invoking CBCF or </w:t>
      </w:r>
      <w:proofErr w:type="spellStart"/>
      <w:r>
        <w:t>xMBS</w:t>
      </w:r>
      <w:proofErr w:type="spellEnd"/>
      <w:r>
        <w:t>; d) the procedures, e.g. configuration, registration, for constrained device and relay UE by using MSGin5</w:t>
      </w:r>
      <w:r>
        <w:t>G-6 reference point; e) the APIs (if necessary) for constrained device by using MSGin5G-5 reference point; f) the service logic between some features, e.g. 1) service logic between message aggregation and segment. If an aggregated message is sent to a reci</w:t>
      </w:r>
      <w:r>
        <w:t>pient whose supported message segment size is smaller than the aggregated message, will the message be split or segmented; 2) service logic between store forward and device triggering. If store and forward is allowed by an MSGin5G message and device trigge</w:t>
      </w:r>
      <w:r>
        <w:t xml:space="preserve">ring is supported by the recipient, how the MSGin5G Server works; etc; and g) the potential architectural requirements to fulfil the charging requirements specified in 3GPP TS 22.262; and h) update the architecture and existing procedures based on the new </w:t>
      </w:r>
      <w:r>
        <w:t>solutions. NOTE 2: For potential impacts to 5G system, coordination with SA WG2 will be necessary. For potential charging requirements, coordination with SA WG5 will be necessary. NOTE 3: It is recommended that this WID has better not impact the ongoing CT</w:t>
      </w:r>
      <w:r>
        <w:t xml:space="preserve"> Rel-17 5GMARCH WID in this stage except the necessary technical correction. The new solutions are recommended to be specified in CT WGs in Rel-18.</w:t>
      </w:r>
    </w:p>
    <w:p w14:paraId="0D159C07" w14:textId="77777777" w:rsidR="00000000" w:rsidRDefault="00FB1D1D">
      <w:pPr>
        <w:keepNext/>
        <w:spacing w:before="100" w:beforeAutospacing="1" w:after="100" w:afterAutospacing="1"/>
        <w:divId w:val="138229263"/>
        <w:rPr>
          <w:rFonts w:cs="Arial"/>
          <w:b/>
        </w:rPr>
      </w:pPr>
      <w:r>
        <w:rPr>
          <w:rFonts w:cs="Arial"/>
          <w:b/>
        </w:rPr>
        <w:t>Comment:</w:t>
      </w:r>
    </w:p>
    <w:p w14:paraId="110F6774" w14:textId="77777777" w:rsidR="00000000" w:rsidRDefault="00FB1D1D">
      <w:pPr>
        <w:spacing w:before="100" w:beforeAutospacing="1" w:after="100" w:afterAutospacing="1"/>
        <w:divId w:val="138229263"/>
      </w:pPr>
      <w:r>
        <w:t>Revision of SP-220099. CC#3: Block Approved.</w:t>
      </w:r>
    </w:p>
    <w:p w14:paraId="17007561" w14:textId="77777777" w:rsidR="00000000" w:rsidRDefault="00FB1D1D">
      <w:pPr>
        <w:keepNext/>
        <w:spacing w:before="100" w:beforeAutospacing="1" w:after="100" w:afterAutospacing="1"/>
        <w:divId w:val="138229263"/>
        <w:rPr>
          <w:rFonts w:cs="Arial"/>
          <w:b/>
        </w:rPr>
      </w:pPr>
      <w:r>
        <w:rPr>
          <w:rFonts w:cs="Arial"/>
          <w:b/>
        </w:rPr>
        <w:t>Discussion and conclusion:</w:t>
      </w:r>
    </w:p>
    <w:p w14:paraId="07A3D279" w14:textId="77777777" w:rsidR="00000000" w:rsidRDefault="00FB1D1D">
      <w:pPr>
        <w:spacing w:before="100" w:beforeAutospacing="1" w:after="100" w:afterAutospacing="1"/>
        <w:divId w:val="138229263"/>
      </w:pPr>
      <w:r>
        <w:t>-</w:t>
      </w:r>
    </w:p>
    <w:p w14:paraId="32CE2355" w14:textId="77777777" w:rsidR="00000000" w:rsidRDefault="00FB1D1D">
      <w:pPr>
        <w:keepNext/>
        <w:spacing w:before="100" w:beforeAutospacing="1" w:after="100" w:afterAutospacing="1"/>
        <w:divId w:val="138229263"/>
        <w:rPr>
          <w:rFonts w:cs="Arial"/>
          <w:b/>
        </w:rPr>
      </w:pPr>
      <w:r>
        <w:rPr>
          <w:rFonts w:cs="Arial"/>
          <w:b/>
        </w:rPr>
        <w:t>Status:</w:t>
      </w:r>
    </w:p>
    <w:p w14:paraId="292E3046" w14:textId="77777777" w:rsidR="00000000" w:rsidRDefault="00FB1D1D">
      <w:pPr>
        <w:spacing w:before="100" w:beforeAutospacing="1" w:after="100" w:afterAutospacing="1"/>
        <w:divId w:val="138229263"/>
      </w:pPr>
      <w:r>
        <w:t>Approved.</w:t>
      </w:r>
    </w:p>
    <w:p w14:paraId="6BFEB057" w14:textId="77777777" w:rsidR="00000000" w:rsidRDefault="00FB1D1D">
      <w:pPr>
        <w:pStyle w:val="Heading1"/>
        <w:divId w:val="2043942039"/>
      </w:pPr>
      <w:r>
        <w:t>6.6</w:t>
      </w:r>
      <w:r>
        <w:tab/>
        <w:t>Revised Release 18 Study Item Descriptions and Work Item Descriptions</w:t>
      </w:r>
    </w:p>
    <w:p w14:paraId="24BFDB50" w14:textId="77777777" w:rsidR="00000000" w:rsidRDefault="00FB1D1D">
      <w:pPr>
        <w:keepNext/>
        <w:keepLines/>
        <w:pBdr>
          <w:top w:val="single" w:sz="4" w:space="1" w:color="auto"/>
        </w:pBdr>
        <w:spacing w:before="100" w:beforeAutospacing="1" w:after="100" w:afterAutospacing="1"/>
        <w:divId w:val="2043942039"/>
        <w:rPr>
          <w:rFonts w:eastAsiaTheme="minorEastAsia"/>
        </w:rPr>
      </w:pPr>
      <w:r>
        <w:rPr>
          <w:color w:val="0000FF"/>
        </w:rPr>
        <w:t>TD SP-220288</w:t>
      </w:r>
      <w:r>
        <w:t xml:space="preserve"> (SID REVISED) Revised SID: Study on system architecture for Next Generation Real Time Communication Services (FS_NG_RTC). (Source: MCC).</w:t>
      </w:r>
      <w:r>
        <w:br/>
      </w:r>
      <w:r>
        <w:rPr>
          <w:b/>
        </w:rPr>
        <w:t>Document for:</w:t>
      </w:r>
      <w:r>
        <w:t xml:space="preserve"> Approval</w:t>
      </w:r>
      <w:r>
        <w:t>.</w:t>
      </w:r>
      <w:r>
        <w:br/>
      </w:r>
      <w:r>
        <w:rPr>
          <w:b/>
        </w:rPr>
        <w:t>Abstract:</w:t>
      </w:r>
      <w:r>
        <w:t xml:space="preserve"> Correction of the Acronym to align with what was inserted into the Work Plan (as in the original SA WG2 proposal).</w:t>
      </w:r>
    </w:p>
    <w:p w14:paraId="6F4D6081" w14:textId="77777777" w:rsidR="00000000" w:rsidRDefault="00FB1D1D">
      <w:pPr>
        <w:keepNext/>
        <w:spacing w:before="100" w:beforeAutospacing="1" w:after="100" w:afterAutospacing="1"/>
        <w:divId w:val="2043942039"/>
        <w:rPr>
          <w:rFonts w:cs="Arial"/>
          <w:b/>
        </w:rPr>
      </w:pPr>
      <w:r>
        <w:rPr>
          <w:rFonts w:cs="Arial"/>
          <w:b/>
        </w:rPr>
        <w:t>Comment:</w:t>
      </w:r>
    </w:p>
    <w:p w14:paraId="067C29E8" w14:textId="77777777" w:rsidR="00000000" w:rsidRDefault="00FB1D1D">
      <w:pPr>
        <w:spacing w:before="100" w:beforeAutospacing="1" w:after="100" w:afterAutospacing="1"/>
        <w:divId w:val="2043942039"/>
      </w:pPr>
      <w:r>
        <w:t>Revision of SP-211644. This SID REVISED was approved.</w:t>
      </w:r>
    </w:p>
    <w:p w14:paraId="64605244" w14:textId="77777777" w:rsidR="00000000" w:rsidRDefault="00FB1D1D">
      <w:pPr>
        <w:keepNext/>
        <w:spacing w:before="100" w:beforeAutospacing="1" w:after="100" w:afterAutospacing="1"/>
        <w:divId w:val="2043942039"/>
        <w:rPr>
          <w:rFonts w:cs="Arial"/>
          <w:b/>
        </w:rPr>
      </w:pPr>
      <w:r>
        <w:rPr>
          <w:rFonts w:cs="Arial"/>
          <w:b/>
        </w:rPr>
        <w:t>Discussion and conclusion:</w:t>
      </w:r>
    </w:p>
    <w:p w14:paraId="5E40E241" w14:textId="77777777" w:rsidR="00000000" w:rsidRDefault="00FB1D1D">
      <w:pPr>
        <w:spacing w:before="100" w:beforeAutospacing="1" w:after="100" w:afterAutospacing="1"/>
        <w:divId w:val="2043942039"/>
      </w:pPr>
      <w:r>
        <w:t>CC#2: This revised SID was approved.</w:t>
      </w:r>
    </w:p>
    <w:p w14:paraId="7A34B280" w14:textId="77777777" w:rsidR="00000000" w:rsidRDefault="00FB1D1D">
      <w:pPr>
        <w:keepNext/>
        <w:spacing w:before="100" w:beforeAutospacing="1" w:after="100" w:afterAutospacing="1"/>
        <w:divId w:val="2043942039"/>
        <w:rPr>
          <w:rFonts w:cs="Arial"/>
          <w:b/>
        </w:rPr>
      </w:pPr>
      <w:r>
        <w:rPr>
          <w:rFonts w:cs="Arial"/>
          <w:b/>
        </w:rPr>
        <w:t>Status:</w:t>
      </w:r>
    </w:p>
    <w:p w14:paraId="52B0BF00" w14:textId="77777777" w:rsidR="00000000" w:rsidRDefault="00FB1D1D">
      <w:pPr>
        <w:spacing w:before="100" w:beforeAutospacing="1" w:after="100" w:afterAutospacing="1"/>
        <w:divId w:val="2043942039"/>
      </w:pPr>
      <w:r>
        <w:t>Approved.</w:t>
      </w:r>
    </w:p>
    <w:p w14:paraId="619C4F6B" w14:textId="77777777" w:rsidR="00000000" w:rsidRDefault="00FB1D1D">
      <w:pPr>
        <w:keepNext/>
        <w:keepLines/>
        <w:pBdr>
          <w:top w:val="single" w:sz="4" w:space="1" w:color="auto"/>
        </w:pBdr>
        <w:spacing w:before="100" w:beforeAutospacing="1" w:after="100" w:afterAutospacing="1"/>
        <w:divId w:val="2043942039"/>
      </w:pPr>
      <w:r>
        <w:rPr>
          <w:color w:val="0000FF"/>
        </w:rPr>
        <w:t>TD SP-220070</w:t>
      </w:r>
      <w:r>
        <w:t xml:space="preserve"> (SID REVISED) Revised SID on Enhancement of support for Edge Computing in 5G Core network - Phase 2. (Source: SA WG2).</w:t>
      </w:r>
      <w:r>
        <w:br/>
      </w:r>
      <w:r>
        <w:rPr>
          <w:b/>
        </w:rPr>
        <w:t>Document for:</w:t>
      </w:r>
      <w:r>
        <w:t xml:space="preserve"> Approval.</w:t>
      </w:r>
      <w:r>
        <w:br/>
      </w:r>
      <w:r>
        <w:rPr>
          <w:b/>
        </w:rPr>
        <w:t>Abstract:</w:t>
      </w:r>
      <w:r>
        <w:t xml:space="preserve"> Updates timescale and supporting co</w:t>
      </w:r>
      <w:r>
        <w:t>mpanies.</w:t>
      </w:r>
    </w:p>
    <w:p w14:paraId="449FB5B4" w14:textId="77777777" w:rsidR="00000000" w:rsidRDefault="00FB1D1D">
      <w:pPr>
        <w:keepNext/>
        <w:spacing w:before="100" w:beforeAutospacing="1" w:after="100" w:afterAutospacing="1"/>
        <w:divId w:val="2043942039"/>
        <w:rPr>
          <w:rFonts w:cs="Arial"/>
          <w:b/>
        </w:rPr>
      </w:pPr>
      <w:r>
        <w:rPr>
          <w:rFonts w:cs="Arial"/>
          <w:b/>
        </w:rPr>
        <w:t>Comment:</w:t>
      </w:r>
    </w:p>
    <w:p w14:paraId="3E0AA191" w14:textId="77777777" w:rsidR="00000000" w:rsidRDefault="00FB1D1D">
      <w:pPr>
        <w:spacing w:before="100" w:beforeAutospacing="1" w:after="100" w:afterAutospacing="1"/>
        <w:divId w:val="2043942039"/>
      </w:pPr>
      <w:r>
        <w:t>Removed from Block approval. _rev1 was approved. Revised to SP-220352.</w:t>
      </w:r>
    </w:p>
    <w:p w14:paraId="38E51616" w14:textId="77777777" w:rsidR="00000000" w:rsidRDefault="00FB1D1D">
      <w:pPr>
        <w:keepNext/>
        <w:spacing w:before="100" w:beforeAutospacing="1" w:after="100" w:afterAutospacing="1"/>
        <w:divId w:val="2043942039"/>
        <w:rPr>
          <w:rFonts w:cs="Arial"/>
          <w:b/>
        </w:rPr>
      </w:pPr>
      <w:r>
        <w:rPr>
          <w:rFonts w:cs="Arial"/>
          <w:b/>
        </w:rPr>
        <w:lastRenderedPageBreak/>
        <w:t>Discussion and conclusion:</w:t>
      </w:r>
    </w:p>
    <w:p w14:paraId="478D1EBC" w14:textId="77777777" w:rsidR="00000000" w:rsidRDefault="00FB1D1D">
      <w:pPr>
        <w:spacing w:before="100" w:beforeAutospacing="1" w:after="100" w:afterAutospacing="1"/>
        <w:divId w:val="2043942039"/>
      </w:pPr>
      <w:r>
        <w:t>CC#3: SP 220070_rev1 was considered. SP 220070_rev1 was approved. (To be revised to a new TD number by MCC).</w:t>
      </w:r>
    </w:p>
    <w:p w14:paraId="0BE0FCD9" w14:textId="77777777" w:rsidR="00000000" w:rsidRDefault="00FB1D1D">
      <w:pPr>
        <w:keepNext/>
        <w:spacing w:before="100" w:beforeAutospacing="1" w:after="100" w:afterAutospacing="1"/>
        <w:divId w:val="2043942039"/>
        <w:rPr>
          <w:rFonts w:cs="Arial"/>
          <w:b/>
        </w:rPr>
      </w:pPr>
      <w:r>
        <w:rPr>
          <w:rFonts w:cs="Arial"/>
          <w:b/>
        </w:rPr>
        <w:t>e-mail discussion:</w:t>
      </w:r>
    </w:p>
    <w:p w14:paraId="5150CF8C" w14:textId="77777777" w:rsidR="00000000" w:rsidRDefault="00FB1D1D">
      <w:pPr>
        <w:spacing w:before="100" w:beforeAutospacing="1" w:after="100" w:afterAutospacing="1"/>
        <w:divId w:val="2043942039"/>
      </w:pPr>
      <w:r>
        <w:t>Dan (China M</w:t>
      </w:r>
      <w:r>
        <w:t>obile) would like to co-sign this SID and provide r01</w:t>
      </w:r>
      <w:r>
        <w:br/>
      </w:r>
      <w:r>
        <w:br/>
        <w:t>Dan (China Mobile) would like to co-sign this SID and provide r01.</w:t>
      </w:r>
    </w:p>
    <w:p w14:paraId="243708F9" w14:textId="77777777" w:rsidR="00000000" w:rsidRDefault="00FB1D1D">
      <w:pPr>
        <w:keepNext/>
        <w:spacing w:before="100" w:beforeAutospacing="1" w:after="100" w:afterAutospacing="1"/>
        <w:divId w:val="2043942039"/>
        <w:rPr>
          <w:rFonts w:cs="Arial"/>
          <w:b/>
        </w:rPr>
      </w:pPr>
      <w:r>
        <w:rPr>
          <w:rFonts w:cs="Arial"/>
          <w:b/>
        </w:rPr>
        <w:t>Status:</w:t>
      </w:r>
    </w:p>
    <w:p w14:paraId="6E600D80" w14:textId="77777777" w:rsidR="00000000" w:rsidRDefault="00FB1D1D">
      <w:pPr>
        <w:spacing w:before="100" w:beforeAutospacing="1" w:after="100" w:afterAutospacing="1"/>
        <w:divId w:val="2043942039"/>
      </w:pPr>
      <w:r>
        <w:t>Revised to SP-220352.</w:t>
      </w:r>
    </w:p>
    <w:p w14:paraId="75F2C78E" w14:textId="77777777" w:rsidR="00000000" w:rsidRDefault="00FB1D1D">
      <w:pPr>
        <w:keepNext/>
        <w:keepLines/>
        <w:pBdr>
          <w:top w:val="single" w:sz="4" w:space="1" w:color="auto"/>
        </w:pBdr>
        <w:spacing w:before="100" w:beforeAutospacing="1" w:after="100" w:afterAutospacing="1"/>
        <w:divId w:val="2043942039"/>
      </w:pPr>
      <w:r>
        <w:rPr>
          <w:color w:val="0000FF"/>
        </w:rPr>
        <w:t>TD SP-220352</w:t>
      </w:r>
      <w:r>
        <w:t xml:space="preserve"> (SID REVISED) Revised SID on Enhancement of support for Edge Computing in 5G Core network -</w:t>
      </w:r>
      <w:r>
        <w:t xml:space="preserve"> Phase 2. (Source: SA WG2).</w:t>
      </w:r>
      <w:r>
        <w:br/>
      </w:r>
      <w:r>
        <w:rPr>
          <w:b/>
        </w:rPr>
        <w:t>Document for:</w:t>
      </w:r>
      <w:r>
        <w:t xml:space="preserve"> Approval.</w:t>
      </w:r>
      <w:r>
        <w:br/>
      </w:r>
      <w:r>
        <w:rPr>
          <w:b/>
        </w:rPr>
        <w:t>Abstract:</w:t>
      </w:r>
      <w:r>
        <w:t xml:space="preserve"> Updates timescale and supporting companies.</w:t>
      </w:r>
    </w:p>
    <w:p w14:paraId="7DDE8DB1" w14:textId="77777777" w:rsidR="00000000" w:rsidRDefault="00FB1D1D">
      <w:pPr>
        <w:keepNext/>
        <w:spacing w:before="100" w:beforeAutospacing="1" w:after="100" w:afterAutospacing="1"/>
        <w:divId w:val="2043942039"/>
        <w:rPr>
          <w:rFonts w:cs="Arial"/>
          <w:b/>
        </w:rPr>
      </w:pPr>
      <w:r>
        <w:rPr>
          <w:rFonts w:cs="Arial"/>
          <w:b/>
        </w:rPr>
        <w:t>Comment:</w:t>
      </w:r>
    </w:p>
    <w:p w14:paraId="5DEEA9EC" w14:textId="77777777" w:rsidR="00000000" w:rsidRDefault="00FB1D1D">
      <w:pPr>
        <w:spacing w:before="100" w:beforeAutospacing="1" w:after="100" w:afterAutospacing="1"/>
        <w:divId w:val="2043942039"/>
      </w:pPr>
      <w:r>
        <w:t>Revision of SP-220070_Rev1. This SID REVISED was approved.</w:t>
      </w:r>
    </w:p>
    <w:p w14:paraId="27F9AEDC" w14:textId="77777777" w:rsidR="00000000" w:rsidRDefault="00FB1D1D">
      <w:pPr>
        <w:keepNext/>
        <w:spacing w:before="100" w:beforeAutospacing="1" w:after="100" w:afterAutospacing="1"/>
        <w:divId w:val="2043942039"/>
        <w:rPr>
          <w:rFonts w:cs="Arial"/>
          <w:b/>
        </w:rPr>
      </w:pPr>
      <w:r>
        <w:rPr>
          <w:rFonts w:cs="Arial"/>
          <w:b/>
        </w:rPr>
        <w:t>Discussion and conclusion:</w:t>
      </w:r>
    </w:p>
    <w:p w14:paraId="30B5E585" w14:textId="77777777" w:rsidR="00000000" w:rsidRDefault="00FB1D1D">
      <w:pPr>
        <w:spacing w:before="100" w:beforeAutospacing="1" w:after="100" w:afterAutospacing="1"/>
        <w:divId w:val="2043942039"/>
      </w:pPr>
      <w:r>
        <w:t>-</w:t>
      </w:r>
    </w:p>
    <w:p w14:paraId="4D32F09D" w14:textId="77777777" w:rsidR="00000000" w:rsidRDefault="00FB1D1D">
      <w:pPr>
        <w:keepNext/>
        <w:spacing w:before="100" w:beforeAutospacing="1" w:after="100" w:afterAutospacing="1"/>
        <w:divId w:val="2043942039"/>
        <w:rPr>
          <w:rFonts w:cs="Arial"/>
          <w:b/>
        </w:rPr>
      </w:pPr>
      <w:r>
        <w:rPr>
          <w:rFonts w:cs="Arial"/>
          <w:b/>
        </w:rPr>
        <w:t>Status:</w:t>
      </w:r>
    </w:p>
    <w:p w14:paraId="364593F2" w14:textId="77777777" w:rsidR="00000000" w:rsidRDefault="00FB1D1D">
      <w:pPr>
        <w:spacing w:before="100" w:beforeAutospacing="1" w:after="100" w:afterAutospacing="1"/>
        <w:divId w:val="2043942039"/>
      </w:pPr>
      <w:r>
        <w:t>Approved.</w:t>
      </w:r>
    </w:p>
    <w:p w14:paraId="26498DBF" w14:textId="77777777" w:rsidR="00000000" w:rsidRDefault="00FB1D1D">
      <w:pPr>
        <w:pStyle w:val="Heading2"/>
        <w:divId w:val="2043942039"/>
        <w:rPr>
          <w:color w:val="0000FF"/>
        </w:rPr>
      </w:pPr>
      <w:r>
        <w:rPr>
          <w:color w:val="0000FF"/>
        </w:rPr>
        <w:t>Block 3 (to approve / note Thursday</w:t>
      </w:r>
      <w:r>
        <w:rPr>
          <w:color w:val="0000FF"/>
        </w:rPr>
        <w:t xml:space="preserve"> 15:00 UTC)</w:t>
      </w:r>
    </w:p>
    <w:p w14:paraId="6ECFA243"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SP-220069</w:t>
      </w:r>
      <w:r>
        <w:t xml:space="preserve"> (SID REVISED) Revised SID on Enhancement to the 5GC </w:t>
      </w:r>
      <w:proofErr w:type="spellStart"/>
      <w:r>
        <w:t>LoCation</w:t>
      </w:r>
      <w:proofErr w:type="spellEnd"/>
      <w:r>
        <w:t xml:space="preserve"> Services Phase 3. (Source: SA WG2).</w:t>
      </w:r>
      <w:r>
        <w:br/>
      </w:r>
      <w:r>
        <w:rPr>
          <w:b/>
        </w:rPr>
        <w:t>Document for:</w:t>
      </w:r>
      <w:r>
        <w:t xml:space="preserve"> Approval.</w:t>
      </w:r>
      <w:r>
        <w:br/>
      </w:r>
      <w:r>
        <w:rPr>
          <w:b/>
        </w:rPr>
        <w:t>Abstract:</w:t>
      </w:r>
      <w:r>
        <w:t xml:space="preserve"> Updates objectives and timescale.</w:t>
      </w:r>
    </w:p>
    <w:p w14:paraId="2E90E84A" w14:textId="77777777" w:rsidR="00000000" w:rsidRDefault="00FB1D1D">
      <w:pPr>
        <w:keepNext/>
        <w:spacing w:before="100" w:beforeAutospacing="1" w:after="100" w:afterAutospacing="1"/>
        <w:divId w:val="138229263"/>
        <w:rPr>
          <w:rFonts w:cs="Arial"/>
          <w:b/>
        </w:rPr>
      </w:pPr>
      <w:r>
        <w:rPr>
          <w:rFonts w:cs="Arial"/>
          <w:b/>
        </w:rPr>
        <w:t>Comment:</w:t>
      </w:r>
    </w:p>
    <w:p w14:paraId="082C33C8" w14:textId="77777777" w:rsidR="00000000" w:rsidRDefault="00FB1D1D">
      <w:pPr>
        <w:spacing w:before="100" w:beforeAutospacing="1" w:after="100" w:afterAutospacing="1"/>
        <w:divId w:val="138229263"/>
      </w:pPr>
      <w:r>
        <w:t>CC#3: Block Approved.</w:t>
      </w:r>
    </w:p>
    <w:p w14:paraId="22CB2B6B" w14:textId="77777777" w:rsidR="00000000" w:rsidRDefault="00FB1D1D">
      <w:pPr>
        <w:keepNext/>
        <w:spacing w:before="100" w:beforeAutospacing="1" w:after="100" w:afterAutospacing="1"/>
        <w:divId w:val="138229263"/>
        <w:rPr>
          <w:rFonts w:cs="Arial"/>
          <w:b/>
        </w:rPr>
      </w:pPr>
      <w:r>
        <w:rPr>
          <w:rFonts w:cs="Arial"/>
          <w:b/>
        </w:rPr>
        <w:t>Discussion and conclusion:</w:t>
      </w:r>
    </w:p>
    <w:p w14:paraId="674D5E58" w14:textId="77777777" w:rsidR="00000000" w:rsidRDefault="00FB1D1D">
      <w:pPr>
        <w:spacing w:before="100" w:beforeAutospacing="1" w:after="100" w:afterAutospacing="1"/>
        <w:divId w:val="138229263"/>
      </w:pPr>
      <w:r>
        <w:t>-</w:t>
      </w:r>
    </w:p>
    <w:p w14:paraId="1E2931D5" w14:textId="77777777" w:rsidR="00000000" w:rsidRDefault="00FB1D1D">
      <w:pPr>
        <w:keepNext/>
        <w:spacing w:before="100" w:beforeAutospacing="1" w:after="100" w:afterAutospacing="1"/>
        <w:divId w:val="138229263"/>
        <w:rPr>
          <w:rFonts w:cs="Arial"/>
          <w:b/>
        </w:rPr>
      </w:pPr>
      <w:r>
        <w:rPr>
          <w:rFonts w:cs="Arial"/>
          <w:b/>
        </w:rPr>
        <w:t>Status:</w:t>
      </w:r>
    </w:p>
    <w:p w14:paraId="2D698661" w14:textId="77777777" w:rsidR="00000000" w:rsidRDefault="00FB1D1D">
      <w:pPr>
        <w:spacing w:before="100" w:beforeAutospacing="1" w:after="100" w:afterAutospacing="1"/>
        <w:divId w:val="138229263"/>
      </w:pPr>
      <w:r>
        <w:t>Approved.</w:t>
      </w:r>
    </w:p>
    <w:p w14:paraId="44551473" w14:textId="77777777" w:rsidR="00000000" w:rsidRDefault="00FB1D1D">
      <w:pPr>
        <w:keepNext/>
        <w:keepLines/>
        <w:pBdr>
          <w:top w:val="single" w:sz="4" w:space="1" w:color="auto"/>
        </w:pBdr>
        <w:spacing w:before="100" w:beforeAutospacing="1" w:after="100" w:afterAutospacing="1"/>
        <w:divId w:val="138229263"/>
      </w:pPr>
      <w:r>
        <w:rPr>
          <w:color w:val="0000FF"/>
        </w:rPr>
        <w:t>TD SP-220071</w:t>
      </w:r>
      <w:r>
        <w:t xml:space="preserve"> (SID REVISED) Revised SID on System Support for AI/ML-based Services. (Source: SA WG2).</w:t>
      </w:r>
      <w:r>
        <w:br/>
      </w:r>
      <w:r>
        <w:rPr>
          <w:b/>
        </w:rPr>
        <w:t>Document for:</w:t>
      </w:r>
      <w:r>
        <w:t xml:space="preserve"> Approval.</w:t>
      </w:r>
      <w:r>
        <w:br/>
      </w:r>
      <w:r>
        <w:rPr>
          <w:b/>
        </w:rPr>
        <w:t>Abstract:</w:t>
      </w:r>
      <w:r>
        <w:t xml:space="preserve"> Updates timescale and editorial corrections.</w:t>
      </w:r>
    </w:p>
    <w:p w14:paraId="0EFE581F" w14:textId="77777777" w:rsidR="00000000" w:rsidRDefault="00FB1D1D">
      <w:pPr>
        <w:keepNext/>
        <w:spacing w:before="100" w:beforeAutospacing="1" w:after="100" w:afterAutospacing="1"/>
        <w:divId w:val="138229263"/>
        <w:rPr>
          <w:rFonts w:cs="Arial"/>
          <w:b/>
        </w:rPr>
      </w:pPr>
      <w:r>
        <w:rPr>
          <w:rFonts w:cs="Arial"/>
          <w:b/>
        </w:rPr>
        <w:t>Comment:</w:t>
      </w:r>
    </w:p>
    <w:p w14:paraId="4E8756A8" w14:textId="77777777" w:rsidR="00000000" w:rsidRDefault="00FB1D1D">
      <w:pPr>
        <w:spacing w:before="100" w:beforeAutospacing="1" w:after="100" w:afterAutospacing="1"/>
        <w:divId w:val="138229263"/>
      </w:pPr>
      <w:r>
        <w:t>CC#3: Block Approved</w:t>
      </w:r>
      <w:r>
        <w:t>.</w:t>
      </w:r>
    </w:p>
    <w:p w14:paraId="39144A1E" w14:textId="77777777" w:rsidR="00000000" w:rsidRDefault="00FB1D1D">
      <w:pPr>
        <w:keepNext/>
        <w:spacing w:before="100" w:beforeAutospacing="1" w:after="100" w:afterAutospacing="1"/>
        <w:divId w:val="138229263"/>
        <w:rPr>
          <w:rFonts w:cs="Arial"/>
          <w:b/>
        </w:rPr>
      </w:pPr>
      <w:r>
        <w:rPr>
          <w:rFonts w:cs="Arial"/>
          <w:b/>
        </w:rPr>
        <w:t>Discussion and conclusion:</w:t>
      </w:r>
    </w:p>
    <w:p w14:paraId="5A6C27A1" w14:textId="77777777" w:rsidR="00000000" w:rsidRDefault="00FB1D1D">
      <w:pPr>
        <w:spacing w:before="100" w:beforeAutospacing="1" w:after="100" w:afterAutospacing="1"/>
        <w:divId w:val="138229263"/>
      </w:pPr>
      <w:r>
        <w:t>-</w:t>
      </w:r>
    </w:p>
    <w:p w14:paraId="02393750"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680BBA26" w14:textId="77777777" w:rsidR="00000000" w:rsidRDefault="00FB1D1D">
      <w:pPr>
        <w:spacing w:before="100" w:beforeAutospacing="1" w:after="100" w:afterAutospacing="1"/>
        <w:divId w:val="138229263"/>
      </w:pPr>
      <w:r>
        <w:t>Approved.</w:t>
      </w:r>
    </w:p>
    <w:p w14:paraId="24F12597" w14:textId="77777777" w:rsidR="00000000" w:rsidRDefault="00FB1D1D">
      <w:pPr>
        <w:keepNext/>
        <w:keepLines/>
        <w:pBdr>
          <w:top w:val="single" w:sz="4" w:space="1" w:color="auto"/>
        </w:pBdr>
        <w:spacing w:before="100" w:beforeAutospacing="1" w:after="100" w:afterAutospacing="1"/>
        <w:divId w:val="138229263"/>
      </w:pPr>
      <w:r>
        <w:rPr>
          <w:color w:val="0000FF"/>
        </w:rPr>
        <w:t>TD SP-220072</w:t>
      </w:r>
      <w:r>
        <w:t xml:space="preserve"> (SID REVISED) Revised SID: Study on 5G multicast-broadcast services Phase 2. (Source: SA WG2).</w:t>
      </w:r>
      <w:r>
        <w:br/>
      </w:r>
      <w:r>
        <w:rPr>
          <w:b/>
        </w:rPr>
        <w:t>Document for:</w:t>
      </w:r>
      <w:r>
        <w:t xml:space="preserve"> Approval.</w:t>
      </w:r>
      <w:r>
        <w:br/>
      </w:r>
      <w:r>
        <w:rPr>
          <w:b/>
        </w:rPr>
        <w:t>Abstract:</w:t>
      </w:r>
      <w:r>
        <w:t xml:space="preserve"> Updates objectives and timescale.</w:t>
      </w:r>
    </w:p>
    <w:p w14:paraId="523BDDE8" w14:textId="77777777" w:rsidR="00000000" w:rsidRDefault="00FB1D1D">
      <w:pPr>
        <w:keepNext/>
        <w:spacing w:before="100" w:beforeAutospacing="1" w:after="100" w:afterAutospacing="1"/>
        <w:divId w:val="138229263"/>
        <w:rPr>
          <w:rFonts w:cs="Arial"/>
          <w:b/>
        </w:rPr>
      </w:pPr>
      <w:r>
        <w:rPr>
          <w:rFonts w:cs="Arial"/>
          <w:b/>
        </w:rPr>
        <w:t>Comment:</w:t>
      </w:r>
    </w:p>
    <w:p w14:paraId="5DBCF521" w14:textId="77777777" w:rsidR="00000000" w:rsidRDefault="00FB1D1D">
      <w:pPr>
        <w:spacing w:before="100" w:beforeAutospacing="1" w:after="100" w:afterAutospacing="1"/>
        <w:divId w:val="138229263"/>
      </w:pPr>
      <w:r>
        <w:t>CC#3: Block Approved.</w:t>
      </w:r>
    </w:p>
    <w:p w14:paraId="3514E9C0" w14:textId="77777777" w:rsidR="00000000" w:rsidRDefault="00FB1D1D">
      <w:pPr>
        <w:keepNext/>
        <w:spacing w:before="100" w:beforeAutospacing="1" w:after="100" w:afterAutospacing="1"/>
        <w:divId w:val="138229263"/>
        <w:rPr>
          <w:rFonts w:cs="Arial"/>
          <w:b/>
        </w:rPr>
      </w:pPr>
      <w:r>
        <w:rPr>
          <w:rFonts w:cs="Arial"/>
          <w:b/>
        </w:rPr>
        <w:t>Discussion and conclusion:</w:t>
      </w:r>
    </w:p>
    <w:p w14:paraId="7E5840C4" w14:textId="77777777" w:rsidR="00000000" w:rsidRDefault="00FB1D1D">
      <w:pPr>
        <w:spacing w:before="100" w:beforeAutospacing="1" w:after="100" w:afterAutospacing="1"/>
        <w:divId w:val="138229263"/>
      </w:pPr>
      <w:r>
        <w:t>-</w:t>
      </w:r>
    </w:p>
    <w:p w14:paraId="1AB98D20" w14:textId="77777777" w:rsidR="00000000" w:rsidRDefault="00FB1D1D">
      <w:pPr>
        <w:keepNext/>
        <w:spacing w:before="100" w:beforeAutospacing="1" w:after="100" w:afterAutospacing="1"/>
        <w:divId w:val="138229263"/>
        <w:rPr>
          <w:rFonts w:cs="Arial"/>
          <w:b/>
        </w:rPr>
      </w:pPr>
      <w:r>
        <w:rPr>
          <w:rFonts w:cs="Arial"/>
          <w:b/>
        </w:rPr>
        <w:t>Status:</w:t>
      </w:r>
    </w:p>
    <w:p w14:paraId="5B67CA15" w14:textId="77777777" w:rsidR="00000000" w:rsidRDefault="00FB1D1D">
      <w:pPr>
        <w:spacing w:before="100" w:beforeAutospacing="1" w:after="100" w:afterAutospacing="1"/>
        <w:divId w:val="138229263"/>
      </w:pPr>
      <w:r>
        <w:t>Approved.</w:t>
      </w:r>
    </w:p>
    <w:p w14:paraId="37C07014" w14:textId="77777777" w:rsidR="00000000" w:rsidRDefault="00FB1D1D">
      <w:pPr>
        <w:keepNext/>
        <w:keepLines/>
        <w:pBdr>
          <w:top w:val="single" w:sz="4" w:space="1" w:color="auto"/>
        </w:pBdr>
        <w:spacing w:before="100" w:beforeAutospacing="1" w:after="100" w:afterAutospacing="1"/>
        <w:divId w:val="138229263"/>
      </w:pPr>
      <w:r>
        <w:rPr>
          <w:color w:val="0000FF"/>
        </w:rPr>
        <w:t>TD SP-220073</w:t>
      </w:r>
      <w:r>
        <w:t xml:space="preserve"> (SID REVISED) Revised SID for FS_eNS_Ph3. (Source: SA WG2).</w:t>
      </w:r>
      <w:r>
        <w:br/>
      </w:r>
      <w:r>
        <w:rPr>
          <w:b/>
        </w:rPr>
        <w:t>Document for:</w:t>
      </w:r>
      <w:r>
        <w:t xml:space="preserve"> Approval.</w:t>
      </w:r>
      <w:r>
        <w:br/>
      </w:r>
      <w:r>
        <w:rPr>
          <w:b/>
        </w:rPr>
        <w:t>Abstract:</w:t>
      </w:r>
      <w:r>
        <w:t xml:space="preserve"> Updates timescale and editorial corrections.</w:t>
      </w:r>
    </w:p>
    <w:p w14:paraId="6C98910B" w14:textId="77777777" w:rsidR="00000000" w:rsidRDefault="00FB1D1D">
      <w:pPr>
        <w:keepNext/>
        <w:spacing w:before="100" w:beforeAutospacing="1" w:after="100" w:afterAutospacing="1"/>
        <w:divId w:val="138229263"/>
        <w:rPr>
          <w:rFonts w:cs="Arial"/>
          <w:b/>
        </w:rPr>
      </w:pPr>
      <w:r>
        <w:rPr>
          <w:rFonts w:cs="Arial"/>
          <w:b/>
        </w:rPr>
        <w:t>Comment:</w:t>
      </w:r>
    </w:p>
    <w:p w14:paraId="340154C6" w14:textId="77777777" w:rsidR="00000000" w:rsidRDefault="00FB1D1D">
      <w:pPr>
        <w:spacing w:before="100" w:beforeAutospacing="1" w:after="100" w:afterAutospacing="1"/>
        <w:divId w:val="138229263"/>
      </w:pPr>
      <w:r>
        <w:t>CC#3: Block Approved.</w:t>
      </w:r>
    </w:p>
    <w:p w14:paraId="321DFA7C" w14:textId="77777777" w:rsidR="00000000" w:rsidRDefault="00FB1D1D">
      <w:pPr>
        <w:keepNext/>
        <w:spacing w:before="100" w:beforeAutospacing="1" w:after="100" w:afterAutospacing="1"/>
        <w:divId w:val="138229263"/>
        <w:rPr>
          <w:rFonts w:cs="Arial"/>
          <w:b/>
        </w:rPr>
      </w:pPr>
      <w:r>
        <w:rPr>
          <w:rFonts w:cs="Arial"/>
          <w:b/>
        </w:rPr>
        <w:t>Discussion and conclusion:</w:t>
      </w:r>
    </w:p>
    <w:p w14:paraId="431F369F" w14:textId="77777777" w:rsidR="00000000" w:rsidRDefault="00FB1D1D">
      <w:pPr>
        <w:spacing w:before="100" w:beforeAutospacing="1" w:after="100" w:afterAutospacing="1"/>
        <w:divId w:val="138229263"/>
      </w:pPr>
      <w:r>
        <w:t>-</w:t>
      </w:r>
    </w:p>
    <w:p w14:paraId="1F7F47DB" w14:textId="77777777" w:rsidR="00000000" w:rsidRDefault="00FB1D1D">
      <w:pPr>
        <w:keepNext/>
        <w:spacing w:before="100" w:beforeAutospacing="1" w:after="100" w:afterAutospacing="1"/>
        <w:divId w:val="138229263"/>
        <w:rPr>
          <w:rFonts w:cs="Arial"/>
          <w:b/>
        </w:rPr>
      </w:pPr>
      <w:r>
        <w:rPr>
          <w:rFonts w:cs="Arial"/>
          <w:b/>
        </w:rPr>
        <w:t>Status:</w:t>
      </w:r>
    </w:p>
    <w:p w14:paraId="70F46B15" w14:textId="77777777" w:rsidR="00000000" w:rsidRDefault="00FB1D1D">
      <w:pPr>
        <w:spacing w:before="100" w:beforeAutospacing="1" w:after="100" w:afterAutospacing="1"/>
        <w:divId w:val="138229263"/>
      </w:pPr>
      <w:r>
        <w:t>Approved.</w:t>
      </w:r>
    </w:p>
    <w:p w14:paraId="6BBCEC41" w14:textId="77777777" w:rsidR="00000000" w:rsidRDefault="00FB1D1D">
      <w:pPr>
        <w:keepNext/>
        <w:keepLines/>
        <w:pBdr>
          <w:top w:val="single" w:sz="4" w:space="1" w:color="auto"/>
        </w:pBdr>
        <w:spacing w:before="100" w:beforeAutospacing="1" w:after="100" w:afterAutospacing="1"/>
        <w:divId w:val="138229263"/>
      </w:pPr>
      <w:r>
        <w:rPr>
          <w:color w:val="0000FF"/>
        </w:rPr>
        <w:t>TD SP-220074</w:t>
      </w:r>
      <w:r>
        <w:t xml:space="preserve"> (SID REVISED) Revised SID: Study on </w:t>
      </w:r>
      <w:proofErr w:type="spellStart"/>
      <w:r>
        <w:t>RedCap</w:t>
      </w:r>
      <w:proofErr w:type="spellEnd"/>
      <w:r>
        <w:t xml:space="preserve"> Phase 2. (Source: SA WG2).</w:t>
      </w:r>
      <w:r>
        <w:br/>
      </w:r>
      <w:r>
        <w:rPr>
          <w:b/>
        </w:rPr>
        <w:t>Document for:</w:t>
      </w:r>
      <w:r>
        <w:t xml:space="preserve"> Approval.</w:t>
      </w:r>
      <w:r>
        <w:br/>
      </w:r>
      <w:r>
        <w:rPr>
          <w:b/>
        </w:rPr>
        <w:t>Abstract:</w:t>
      </w:r>
      <w:r>
        <w:t xml:space="preserve"> Updates timescale and editorial corrections.</w:t>
      </w:r>
    </w:p>
    <w:p w14:paraId="49C05B8B" w14:textId="77777777" w:rsidR="00000000" w:rsidRDefault="00FB1D1D">
      <w:pPr>
        <w:keepNext/>
        <w:spacing w:before="100" w:beforeAutospacing="1" w:after="100" w:afterAutospacing="1"/>
        <w:divId w:val="138229263"/>
        <w:rPr>
          <w:rFonts w:cs="Arial"/>
          <w:b/>
        </w:rPr>
      </w:pPr>
      <w:r>
        <w:rPr>
          <w:rFonts w:cs="Arial"/>
          <w:b/>
        </w:rPr>
        <w:t>Comment:</w:t>
      </w:r>
    </w:p>
    <w:p w14:paraId="7384CCEB" w14:textId="77777777" w:rsidR="00000000" w:rsidRDefault="00FB1D1D">
      <w:pPr>
        <w:spacing w:before="100" w:beforeAutospacing="1" w:after="100" w:afterAutospacing="1"/>
        <w:divId w:val="138229263"/>
      </w:pPr>
      <w:r>
        <w:t>CC#3: Block Approved.</w:t>
      </w:r>
    </w:p>
    <w:p w14:paraId="48B64304" w14:textId="77777777" w:rsidR="00000000" w:rsidRDefault="00FB1D1D">
      <w:pPr>
        <w:keepNext/>
        <w:spacing w:before="100" w:beforeAutospacing="1" w:after="100" w:afterAutospacing="1"/>
        <w:divId w:val="138229263"/>
        <w:rPr>
          <w:rFonts w:cs="Arial"/>
          <w:b/>
        </w:rPr>
      </w:pPr>
      <w:r>
        <w:rPr>
          <w:rFonts w:cs="Arial"/>
          <w:b/>
        </w:rPr>
        <w:t>Discussion and conclusion:</w:t>
      </w:r>
    </w:p>
    <w:p w14:paraId="1335BCCF" w14:textId="77777777" w:rsidR="00000000" w:rsidRDefault="00FB1D1D">
      <w:pPr>
        <w:spacing w:before="100" w:beforeAutospacing="1" w:after="100" w:afterAutospacing="1"/>
        <w:divId w:val="138229263"/>
      </w:pPr>
      <w:r>
        <w:t>-</w:t>
      </w:r>
    </w:p>
    <w:p w14:paraId="0F990833" w14:textId="77777777" w:rsidR="00000000" w:rsidRDefault="00FB1D1D">
      <w:pPr>
        <w:keepNext/>
        <w:spacing w:before="100" w:beforeAutospacing="1" w:after="100" w:afterAutospacing="1"/>
        <w:divId w:val="138229263"/>
        <w:rPr>
          <w:rFonts w:cs="Arial"/>
          <w:b/>
        </w:rPr>
      </w:pPr>
      <w:r>
        <w:rPr>
          <w:rFonts w:cs="Arial"/>
          <w:b/>
        </w:rPr>
        <w:t>Status:</w:t>
      </w:r>
    </w:p>
    <w:p w14:paraId="7CDC4C70" w14:textId="77777777" w:rsidR="00000000" w:rsidRDefault="00FB1D1D">
      <w:pPr>
        <w:spacing w:before="100" w:beforeAutospacing="1" w:after="100" w:afterAutospacing="1"/>
        <w:divId w:val="138229263"/>
      </w:pPr>
      <w:r>
        <w:t>Approved.</w:t>
      </w:r>
    </w:p>
    <w:p w14:paraId="2A6D6292" w14:textId="77777777" w:rsidR="00000000" w:rsidRDefault="00FB1D1D">
      <w:pPr>
        <w:keepNext/>
        <w:keepLines/>
        <w:pBdr>
          <w:top w:val="single" w:sz="4" w:space="1" w:color="auto"/>
        </w:pBdr>
        <w:spacing w:before="100" w:beforeAutospacing="1" w:after="100" w:afterAutospacing="1"/>
        <w:divId w:val="138229263"/>
      </w:pPr>
      <w:r>
        <w:rPr>
          <w:color w:val="0000FF"/>
        </w:rPr>
        <w:t>TD SP-220093</w:t>
      </w:r>
      <w:r>
        <w:t xml:space="preserve"> (SID REVISED) Revised SID on Application Capability Exposure for IoT Platforms. (Source: SA WG6).</w:t>
      </w:r>
      <w:r>
        <w:br/>
      </w:r>
      <w:r>
        <w:rPr>
          <w:b/>
        </w:rPr>
        <w:t>Document for:</w:t>
      </w:r>
      <w:r>
        <w:t xml:space="preserve"> Approval.</w:t>
      </w:r>
      <w:r>
        <w:br/>
      </w:r>
      <w:r>
        <w:rPr>
          <w:b/>
        </w:rPr>
        <w:t>Abstract:</w:t>
      </w:r>
      <w:r>
        <w:t xml:space="preserve"> Update to timescales.</w:t>
      </w:r>
    </w:p>
    <w:p w14:paraId="416B3482" w14:textId="77777777" w:rsidR="00000000" w:rsidRDefault="00FB1D1D">
      <w:pPr>
        <w:keepNext/>
        <w:spacing w:before="100" w:beforeAutospacing="1" w:after="100" w:afterAutospacing="1"/>
        <w:divId w:val="138229263"/>
        <w:rPr>
          <w:rFonts w:cs="Arial"/>
          <w:b/>
        </w:rPr>
      </w:pPr>
      <w:r>
        <w:rPr>
          <w:rFonts w:cs="Arial"/>
          <w:b/>
        </w:rPr>
        <w:t>Comment:</w:t>
      </w:r>
    </w:p>
    <w:p w14:paraId="48CA4547" w14:textId="77777777" w:rsidR="00000000" w:rsidRDefault="00FB1D1D">
      <w:pPr>
        <w:spacing w:before="100" w:beforeAutospacing="1" w:after="100" w:afterAutospacing="1"/>
        <w:divId w:val="138229263"/>
      </w:pPr>
      <w:r>
        <w:t>CC#3: Block Approved.</w:t>
      </w:r>
    </w:p>
    <w:p w14:paraId="12D09DC5" w14:textId="77777777" w:rsidR="00000000" w:rsidRDefault="00FB1D1D">
      <w:pPr>
        <w:keepNext/>
        <w:spacing w:before="100" w:beforeAutospacing="1" w:after="100" w:afterAutospacing="1"/>
        <w:divId w:val="138229263"/>
        <w:rPr>
          <w:rFonts w:cs="Arial"/>
          <w:b/>
        </w:rPr>
      </w:pPr>
      <w:r>
        <w:rPr>
          <w:rFonts w:cs="Arial"/>
          <w:b/>
        </w:rPr>
        <w:lastRenderedPageBreak/>
        <w:t xml:space="preserve">Discussion </w:t>
      </w:r>
      <w:r>
        <w:rPr>
          <w:rFonts w:cs="Arial"/>
          <w:b/>
        </w:rPr>
        <w:t>and conclusion:</w:t>
      </w:r>
    </w:p>
    <w:p w14:paraId="68415466" w14:textId="77777777" w:rsidR="00000000" w:rsidRDefault="00FB1D1D">
      <w:pPr>
        <w:spacing w:before="100" w:beforeAutospacing="1" w:after="100" w:afterAutospacing="1"/>
        <w:divId w:val="138229263"/>
      </w:pPr>
      <w:r>
        <w:t>-</w:t>
      </w:r>
    </w:p>
    <w:p w14:paraId="2D4FB1FC" w14:textId="77777777" w:rsidR="00000000" w:rsidRDefault="00FB1D1D">
      <w:pPr>
        <w:keepNext/>
        <w:spacing w:before="100" w:beforeAutospacing="1" w:after="100" w:afterAutospacing="1"/>
        <w:divId w:val="138229263"/>
        <w:rPr>
          <w:rFonts w:cs="Arial"/>
          <w:b/>
        </w:rPr>
      </w:pPr>
      <w:r>
        <w:rPr>
          <w:rFonts w:cs="Arial"/>
          <w:b/>
        </w:rPr>
        <w:t>Status:</w:t>
      </w:r>
    </w:p>
    <w:p w14:paraId="656BDDB9" w14:textId="77777777" w:rsidR="00000000" w:rsidRDefault="00FB1D1D">
      <w:pPr>
        <w:spacing w:before="100" w:beforeAutospacing="1" w:after="100" w:afterAutospacing="1"/>
        <w:divId w:val="138229263"/>
      </w:pPr>
      <w:r>
        <w:t>Approved.</w:t>
      </w:r>
    </w:p>
    <w:p w14:paraId="7625DF7D" w14:textId="77777777" w:rsidR="00000000" w:rsidRDefault="00FB1D1D">
      <w:pPr>
        <w:keepNext/>
        <w:keepLines/>
        <w:pBdr>
          <w:top w:val="single" w:sz="4" w:space="1" w:color="auto"/>
        </w:pBdr>
        <w:spacing w:before="100" w:beforeAutospacing="1" w:after="100" w:afterAutospacing="1"/>
        <w:divId w:val="138229263"/>
      </w:pPr>
      <w:r>
        <w:rPr>
          <w:color w:val="0000FF"/>
        </w:rPr>
        <w:t>TD SP-220094</w:t>
      </w:r>
      <w:r>
        <w:t xml:space="preserve"> (SID REVISED) Revised SID on application enablement aspects for subscriber-aware northbound API access. (Source: SA WG6).</w:t>
      </w:r>
      <w:r>
        <w:br/>
      </w:r>
      <w:r>
        <w:rPr>
          <w:b/>
        </w:rPr>
        <w:t>Document for:</w:t>
      </w:r>
      <w:r>
        <w:t xml:space="preserve"> Approval.</w:t>
      </w:r>
      <w:r>
        <w:br/>
      </w:r>
      <w:r>
        <w:rPr>
          <w:b/>
        </w:rPr>
        <w:t>Abstract:</w:t>
      </w:r>
      <w:r>
        <w:t xml:space="preserve"> Update to timescales.</w:t>
      </w:r>
    </w:p>
    <w:p w14:paraId="25FBC416" w14:textId="77777777" w:rsidR="00000000" w:rsidRDefault="00FB1D1D">
      <w:pPr>
        <w:keepNext/>
        <w:spacing w:before="100" w:beforeAutospacing="1" w:after="100" w:afterAutospacing="1"/>
        <w:divId w:val="138229263"/>
        <w:rPr>
          <w:rFonts w:cs="Arial"/>
          <w:b/>
        </w:rPr>
      </w:pPr>
      <w:r>
        <w:rPr>
          <w:rFonts w:cs="Arial"/>
          <w:b/>
        </w:rPr>
        <w:t>Comment:</w:t>
      </w:r>
    </w:p>
    <w:p w14:paraId="469E3544" w14:textId="77777777" w:rsidR="00000000" w:rsidRDefault="00FB1D1D">
      <w:pPr>
        <w:spacing w:before="100" w:beforeAutospacing="1" w:after="100" w:afterAutospacing="1"/>
        <w:divId w:val="138229263"/>
      </w:pPr>
      <w:r>
        <w:t>CC#3: Block Approved</w:t>
      </w:r>
      <w:r>
        <w:t>.</w:t>
      </w:r>
    </w:p>
    <w:p w14:paraId="3E6E512A" w14:textId="77777777" w:rsidR="00000000" w:rsidRDefault="00FB1D1D">
      <w:pPr>
        <w:keepNext/>
        <w:spacing w:before="100" w:beforeAutospacing="1" w:after="100" w:afterAutospacing="1"/>
        <w:divId w:val="138229263"/>
        <w:rPr>
          <w:rFonts w:cs="Arial"/>
          <w:b/>
        </w:rPr>
      </w:pPr>
      <w:r>
        <w:rPr>
          <w:rFonts w:cs="Arial"/>
          <w:b/>
        </w:rPr>
        <w:t>Discussion and conclusion:</w:t>
      </w:r>
    </w:p>
    <w:p w14:paraId="292C7B78" w14:textId="77777777" w:rsidR="00000000" w:rsidRDefault="00FB1D1D">
      <w:pPr>
        <w:spacing w:before="100" w:beforeAutospacing="1" w:after="100" w:afterAutospacing="1"/>
        <w:divId w:val="138229263"/>
      </w:pPr>
      <w:r>
        <w:t>-</w:t>
      </w:r>
    </w:p>
    <w:p w14:paraId="2A8981D0" w14:textId="77777777" w:rsidR="00000000" w:rsidRDefault="00FB1D1D">
      <w:pPr>
        <w:keepNext/>
        <w:spacing w:before="100" w:beforeAutospacing="1" w:after="100" w:afterAutospacing="1"/>
        <w:divId w:val="138229263"/>
        <w:rPr>
          <w:rFonts w:cs="Arial"/>
          <w:b/>
        </w:rPr>
      </w:pPr>
      <w:r>
        <w:rPr>
          <w:rFonts w:cs="Arial"/>
          <w:b/>
        </w:rPr>
        <w:t>Status:</w:t>
      </w:r>
    </w:p>
    <w:p w14:paraId="7845CC85" w14:textId="77777777" w:rsidR="00000000" w:rsidRDefault="00FB1D1D">
      <w:pPr>
        <w:spacing w:before="100" w:beforeAutospacing="1" w:after="100" w:afterAutospacing="1"/>
        <w:divId w:val="138229263"/>
      </w:pPr>
      <w:r>
        <w:t>Approved.</w:t>
      </w:r>
    </w:p>
    <w:p w14:paraId="28C400DB" w14:textId="77777777" w:rsidR="00000000" w:rsidRDefault="00FB1D1D">
      <w:pPr>
        <w:keepNext/>
        <w:keepLines/>
        <w:pBdr>
          <w:top w:val="single" w:sz="4" w:space="1" w:color="auto"/>
        </w:pBdr>
        <w:spacing w:before="100" w:beforeAutospacing="1" w:after="100" w:afterAutospacing="1"/>
        <w:divId w:val="138229263"/>
      </w:pPr>
      <w:r>
        <w:rPr>
          <w:color w:val="0000FF"/>
        </w:rPr>
        <w:t>TD SP-220095</w:t>
      </w:r>
      <w:r>
        <w:t xml:space="preserve"> (SID REVISED) Revised SID on Application layer support for Personal IoT Networks. (Source: SA WG6).</w:t>
      </w:r>
      <w:r>
        <w:br/>
      </w:r>
      <w:r>
        <w:rPr>
          <w:b/>
        </w:rPr>
        <w:t>Document for:</w:t>
      </w:r>
      <w:r>
        <w:t xml:space="preserve"> Approval.</w:t>
      </w:r>
      <w:r>
        <w:br/>
      </w:r>
      <w:r>
        <w:rPr>
          <w:b/>
        </w:rPr>
        <w:t>Abstract:</w:t>
      </w:r>
      <w:r>
        <w:t xml:space="preserve"> Updates Acronym to 'FS_PINAPP' and Justification.</w:t>
      </w:r>
    </w:p>
    <w:p w14:paraId="026192D3" w14:textId="77777777" w:rsidR="00000000" w:rsidRDefault="00FB1D1D">
      <w:pPr>
        <w:keepNext/>
        <w:spacing w:before="100" w:beforeAutospacing="1" w:after="100" w:afterAutospacing="1"/>
        <w:divId w:val="138229263"/>
        <w:rPr>
          <w:rFonts w:cs="Arial"/>
          <w:b/>
        </w:rPr>
      </w:pPr>
      <w:r>
        <w:rPr>
          <w:rFonts w:cs="Arial"/>
          <w:b/>
        </w:rPr>
        <w:t>Comment:</w:t>
      </w:r>
    </w:p>
    <w:p w14:paraId="744A6424" w14:textId="77777777" w:rsidR="00000000" w:rsidRDefault="00FB1D1D">
      <w:pPr>
        <w:spacing w:before="100" w:beforeAutospacing="1" w:after="100" w:afterAutospacing="1"/>
        <w:divId w:val="138229263"/>
      </w:pPr>
      <w:r>
        <w:t>C</w:t>
      </w:r>
      <w:r>
        <w:t>C#3: Block Approved.</w:t>
      </w:r>
    </w:p>
    <w:p w14:paraId="64F0C1D3" w14:textId="77777777" w:rsidR="00000000" w:rsidRDefault="00FB1D1D">
      <w:pPr>
        <w:keepNext/>
        <w:spacing w:before="100" w:beforeAutospacing="1" w:after="100" w:afterAutospacing="1"/>
        <w:divId w:val="138229263"/>
        <w:rPr>
          <w:rFonts w:cs="Arial"/>
          <w:b/>
        </w:rPr>
      </w:pPr>
      <w:r>
        <w:rPr>
          <w:rFonts w:cs="Arial"/>
          <w:b/>
        </w:rPr>
        <w:t>Discussion and conclusion:</w:t>
      </w:r>
    </w:p>
    <w:p w14:paraId="03489918" w14:textId="77777777" w:rsidR="00000000" w:rsidRDefault="00FB1D1D">
      <w:pPr>
        <w:spacing w:before="100" w:beforeAutospacing="1" w:after="100" w:afterAutospacing="1"/>
        <w:divId w:val="138229263"/>
      </w:pPr>
      <w:r>
        <w:t>-</w:t>
      </w:r>
    </w:p>
    <w:p w14:paraId="1325CE3E" w14:textId="77777777" w:rsidR="00000000" w:rsidRDefault="00FB1D1D">
      <w:pPr>
        <w:keepNext/>
        <w:spacing w:before="100" w:beforeAutospacing="1" w:after="100" w:afterAutospacing="1"/>
        <w:divId w:val="138229263"/>
        <w:rPr>
          <w:rFonts w:cs="Arial"/>
          <w:b/>
        </w:rPr>
      </w:pPr>
      <w:r>
        <w:rPr>
          <w:rFonts w:cs="Arial"/>
          <w:b/>
        </w:rPr>
        <w:t>Status:</w:t>
      </w:r>
    </w:p>
    <w:p w14:paraId="2C65CD8F" w14:textId="77777777" w:rsidR="00000000" w:rsidRDefault="00FB1D1D">
      <w:pPr>
        <w:spacing w:before="100" w:beforeAutospacing="1" w:after="100" w:afterAutospacing="1"/>
        <w:divId w:val="138229263"/>
      </w:pPr>
      <w:r>
        <w:t>Approved.</w:t>
      </w:r>
    </w:p>
    <w:p w14:paraId="588BB7CC" w14:textId="77777777" w:rsidR="00000000" w:rsidRDefault="00FB1D1D">
      <w:pPr>
        <w:keepNext/>
        <w:keepLines/>
        <w:pBdr>
          <w:top w:val="single" w:sz="4" w:space="1" w:color="auto"/>
        </w:pBdr>
        <w:spacing w:before="100" w:beforeAutospacing="1" w:after="100" w:afterAutospacing="1"/>
        <w:divId w:val="138229263"/>
      </w:pPr>
      <w:r>
        <w:rPr>
          <w:color w:val="0000FF"/>
        </w:rPr>
        <w:t>TD SP-220096</w:t>
      </w:r>
      <w:r>
        <w:t xml:space="preserve"> </w:t>
      </w:r>
      <w:r>
        <w:t>(SID REVISED) Revised SID on Study on enhanced architecture for UAS Applications. (Source: SA WG6).</w:t>
      </w:r>
      <w:r>
        <w:br/>
      </w:r>
      <w:r>
        <w:rPr>
          <w:b/>
        </w:rPr>
        <w:t>Document for:</w:t>
      </w:r>
      <w:r>
        <w:t xml:space="preserve"> Approval.</w:t>
      </w:r>
      <w:r>
        <w:br/>
      </w:r>
      <w:r>
        <w:rPr>
          <w:b/>
        </w:rPr>
        <w:t>Abstract:</w:t>
      </w:r>
      <w:r>
        <w:t xml:space="preserve"> Editorial corrections and updates objectives.</w:t>
      </w:r>
    </w:p>
    <w:p w14:paraId="0316E694" w14:textId="77777777" w:rsidR="00000000" w:rsidRDefault="00FB1D1D">
      <w:pPr>
        <w:keepNext/>
        <w:spacing w:before="100" w:beforeAutospacing="1" w:after="100" w:afterAutospacing="1"/>
        <w:divId w:val="138229263"/>
        <w:rPr>
          <w:rFonts w:cs="Arial"/>
          <w:b/>
        </w:rPr>
      </w:pPr>
      <w:r>
        <w:rPr>
          <w:rFonts w:cs="Arial"/>
          <w:b/>
        </w:rPr>
        <w:t>Comment:</w:t>
      </w:r>
    </w:p>
    <w:p w14:paraId="20986A99" w14:textId="77777777" w:rsidR="00000000" w:rsidRDefault="00FB1D1D">
      <w:pPr>
        <w:spacing w:before="100" w:beforeAutospacing="1" w:after="100" w:afterAutospacing="1"/>
        <w:divId w:val="138229263"/>
      </w:pPr>
      <w:r>
        <w:t>CC#3: Block Approved.</w:t>
      </w:r>
    </w:p>
    <w:p w14:paraId="123E3738" w14:textId="77777777" w:rsidR="00000000" w:rsidRDefault="00FB1D1D">
      <w:pPr>
        <w:keepNext/>
        <w:spacing w:before="100" w:beforeAutospacing="1" w:after="100" w:afterAutospacing="1"/>
        <w:divId w:val="138229263"/>
        <w:rPr>
          <w:rFonts w:cs="Arial"/>
          <w:b/>
        </w:rPr>
      </w:pPr>
      <w:r>
        <w:rPr>
          <w:rFonts w:cs="Arial"/>
          <w:b/>
        </w:rPr>
        <w:t>Discussion and conclusion:</w:t>
      </w:r>
    </w:p>
    <w:p w14:paraId="77D91C55" w14:textId="77777777" w:rsidR="00000000" w:rsidRDefault="00FB1D1D">
      <w:pPr>
        <w:spacing w:before="100" w:beforeAutospacing="1" w:after="100" w:afterAutospacing="1"/>
        <w:divId w:val="138229263"/>
      </w:pPr>
      <w:r>
        <w:t>-</w:t>
      </w:r>
    </w:p>
    <w:p w14:paraId="5F20E389" w14:textId="77777777" w:rsidR="00000000" w:rsidRDefault="00FB1D1D">
      <w:pPr>
        <w:keepNext/>
        <w:spacing w:before="100" w:beforeAutospacing="1" w:after="100" w:afterAutospacing="1"/>
        <w:divId w:val="138229263"/>
        <w:rPr>
          <w:rFonts w:cs="Arial"/>
          <w:b/>
        </w:rPr>
      </w:pPr>
      <w:r>
        <w:rPr>
          <w:rFonts w:cs="Arial"/>
          <w:b/>
        </w:rPr>
        <w:t>Status:</w:t>
      </w:r>
    </w:p>
    <w:p w14:paraId="0BC5E5F3" w14:textId="77777777" w:rsidR="00000000" w:rsidRDefault="00FB1D1D">
      <w:pPr>
        <w:spacing w:before="100" w:beforeAutospacing="1" w:after="100" w:afterAutospacing="1"/>
        <w:divId w:val="138229263"/>
      </w:pPr>
      <w:r>
        <w:t>Approved</w:t>
      </w:r>
      <w:r>
        <w:t>.</w:t>
      </w:r>
    </w:p>
    <w:p w14:paraId="42135353"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SP-220097</w:t>
      </w:r>
      <w:r>
        <w:t xml:space="preserve"> (SID REVISED) Revised SID on 5G-enabled fused location service capability exposure. (Source: SA WG6).</w:t>
      </w:r>
      <w:r>
        <w:br/>
      </w:r>
      <w:r>
        <w:rPr>
          <w:b/>
        </w:rPr>
        <w:t>Document for:</w:t>
      </w:r>
      <w:r>
        <w:t xml:space="preserve"> Approval.</w:t>
      </w:r>
      <w:r>
        <w:br/>
      </w:r>
      <w:r>
        <w:rPr>
          <w:b/>
        </w:rPr>
        <w:t>Abstract:</w:t>
      </w:r>
      <w:r>
        <w:t xml:space="preserve"> Updates timescales and Rapporteur.</w:t>
      </w:r>
    </w:p>
    <w:p w14:paraId="7A706BE5" w14:textId="77777777" w:rsidR="00000000" w:rsidRDefault="00FB1D1D">
      <w:pPr>
        <w:keepNext/>
        <w:spacing w:before="100" w:beforeAutospacing="1" w:after="100" w:afterAutospacing="1"/>
        <w:divId w:val="138229263"/>
        <w:rPr>
          <w:rFonts w:cs="Arial"/>
          <w:b/>
        </w:rPr>
      </w:pPr>
      <w:r>
        <w:rPr>
          <w:rFonts w:cs="Arial"/>
          <w:b/>
        </w:rPr>
        <w:t>Comment:</w:t>
      </w:r>
    </w:p>
    <w:p w14:paraId="45E81ABD" w14:textId="77777777" w:rsidR="00000000" w:rsidRDefault="00FB1D1D">
      <w:pPr>
        <w:spacing w:before="100" w:beforeAutospacing="1" w:after="100" w:afterAutospacing="1"/>
        <w:divId w:val="138229263"/>
      </w:pPr>
      <w:r>
        <w:t>CC#3: Block Approved.</w:t>
      </w:r>
    </w:p>
    <w:p w14:paraId="7456A9E3" w14:textId="77777777" w:rsidR="00000000" w:rsidRDefault="00FB1D1D">
      <w:pPr>
        <w:keepNext/>
        <w:spacing w:before="100" w:beforeAutospacing="1" w:after="100" w:afterAutospacing="1"/>
        <w:divId w:val="138229263"/>
        <w:rPr>
          <w:rFonts w:cs="Arial"/>
          <w:b/>
        </w:rPr>
      </w:pPr>
      <w:r>
        <w:rPr>
          <w:rFonts w:cs="Arial"/>
          <w:b/>
        </w:rPr>
        <w:t>Discussion and conclusion:</w:t>
      </w:r>
    </w:p>
    <w:p w14:paraId="3BC05284" w14:textId="77777777" w:rsidR="00000000" w:rsidRDefault="00FB1D1D">
      <w:pPr>
        <w:spacing w:before="100" w:beforeAutospacing="1" w:after="100" w:afterAutospacing="1"/>
        <w:divId w:val="138229263"/>
      </w:pPr>
      <w:r>
        <w:t>-</w:t>
      </w:r>
    </w:p>
    <w:p w14:paraId="5C2A5EE7" w14:textId="77777777" w:rsidR="00000000" w:rsidRDefault="00FB1D1D">
      <w:pPr>
        <w:keepNext/>
        <w:spacing w:before="100" w:beforeAutospacing="1" w:after="100" w:afterAutospacing="1"/>
        <w:divId w:val="138229263"/>
        <w:rPr>
          <w:rFonts w:cs="Arial"/>
          <w:b/>
        </w:rPr>
      </w:pPr>
      <w:r>
        <w:rPr>
          <w:rFonts w:cs="Arial"/>
          <w:b/>
        </w:rPr>
        <w:t>Status:</w:t>
      </w:r>
    </w:p>
    <w:p w14:paraId="6087B2A9" w14:textId="77777777" w:rsidR="00000000" w:rsidRDefault="00FB1D1D">
      <w:pPr>
        <w:spacing w:before="100" w:beforeAutospacing="1" w:after="100" w:afterAutospacing="1"/>
        <w:divId w:val="138229263"/>
      </w:pPr>
      <w:r>
        <w:t>Ap</w:t>
      </w:r>
      <w:r>
        <w:t>proved.</w:t>
      </w:r>
    </w:p>
    <w:p w14:paraId="50DDE911" w14:textId="77777777" w:rsidR="00000000" w:rsidRDefault="00FB1D1D">
      <w:pPr>
        <w:pStyle w:val="Heading1"/>
        <w:divId w:val="1706709792"/>
      </w:pPr>
      <w:r>
        <w:t>6.7</w:t>
      </w:r>
      <w:r>
        <w:tab/>
        <w:t>New Release 19 Study Item Descriptions</w:t>
      </w:r>
    </w:p>
    <w:p w14:paraId="6C430BB0" w14:textId="77777777" w:rsidR="00000000" w:rsidRDefault="00FB1D1D">
      <w:pPr>
        <w:keepNext/>
        <w:keepLines/>
        <w:pBdr>
          <w:top w:val="single" w:sz="4" w:space="1" w:color="auto"/>
        </w:pBdr>
        <w:spacing w:before="100" w:beforeAutospacing="1" w:after="100" w:afterAutospacing="1"/>
        <w:divId w:val="1706709792"/>
        <w:rPr>
          <w:rFonts w:eastAsiaTheme="minorEastAsia"/>
        </w:rPr>
      </w:pPr>
      <w:r>
        <w:rPr>
          <w:color w:val="0000FF"/>
        </w:rPr>
        <w:t>TD SP-220086</w:t>
      </w:r>
      <w:r>
        <w:t xml:space="preserve"> (SID NEW) New SID on Localized Mobile Metaverse Services (</w:t>
      </w:r>
      <w:proofErr w:type="spellStart"/>
      <w:r>
        <w:t>FS_Metaverse</w:t>
      </w:r>
      <w:proofErr w:type="spellEnd"/>
      <w:r>
        <w:t>). (Source: SA WG1).</w:t>
      </w:r>
      <w:r>
        <w:br/>
      </w:r>
      <w:r>
        <w:rPr>
          <w:b/>
        </w:rPr>
        <w:t>Document for:</w:t>
      </w:r>
      <w:r>
        <w:t xml:space="preserve"> Approval.</w:t>
      </w:r>
      <w:r>
        <w:br/>
      </w:r>
      <w:r>
        <w:rPr>
          <w:b/>
        </w:rPr>
        <w:t>Abstract:</w:t>
      </w:r>
      <w:r>
        <w:t xml:space="preserve"> Objective: This study will investigate specific use cases and servi</w:t>
      </w:r>
      <w:r>
        <w:t>ce requirements for 5GS support of enhanced XR-based services, (as XR-based services are an essential part of 'Metaverse' services considered in this study,) as well as potentially other functionality, to offer shared and interactive user experience of loc</w:t>
      </w:r>
      <w:r>
        <w:t xml:space="preserve">al content and services, accessed either by users in the proximity or remotely. In particular, the following areas will be studied: - Support of interactive XR media shared among multiple users in a single location, including: - performance (KPI) aspects; </w:t>
      </w:r>
      <w:r>
        <w:t xml:space="preserve">e.g. latency, throughput, connection density - efficiency and scalability aspects, for large numbers of users in a single location. Note: The combination of haptics type of XR media and other non-haptics types XR media will be studied. - Identification of </w:t>
      </w:r>
      <w:r>
        <w:t>users and other digital representations of entities interacting within the metaverse service. - Acquisition, use and exposure of local (physical and digital) information to enable metaverse services, including: - acquiring local spatial/environmental infor</w:t>
      </w:r>
      <w:r>
        <w:t>mation and user/UE(s) information (including viewing angle, position and direction); - Exposing local acquired spatial, environmental and user/UE information to 3rd parties to enable metaverse services. - Other aspects, such as privacy, charging, public sa</w:t>
      </w:r>
      <w:r>
        <w:t>fety and security requirements. The study will also investigate gaps between the identified new potential requirements and the requirements already specified for the 5G system. NOTE: It is acknowledged that there are activities related to the topic Metaver</w:t>
      </w:r>
      <w:r>
        <w:t>se outside of 3GPP, such as the W3C Open Metaverse Interoperability Group (OMI). These activities may be considered in the form of use cases and related contributions to this study, but there is no specific objective for this study to consider or align wit</w:t>
      </w:r>
      <w:r>
        <w:t>h external standardization activities.</w:t>
      </w:r>
    </w:p>
    <w:p w14:paraId="632448F6" w14:textId="77777777" w:rsidR="00000000" w:rsidRDefault="00FB1D1D">
      <w:pPr>
        <w:keepNext/>
        <w:spacing w:before="100" w:beforeAutospacing="1" w:after="100" w:afterAutospacing="1"/>
        <w:divId w:val="1706709792"/>
        <w:rPr>
          <w:rFonts w:cs="Arial"/>
          <w:b/>
        </w:rPr>
      </w:pPr>
      <w:r>
        <w:rPr>
          <w:rFonts w:cs="Arial"/>
          <w:b/>
        </w:rPr>
        <w:t>Comment:</w:t>
      </w:r>
    </w:p>
    <w:p w14:paraId="020FE01C" w14:textId="77777777" w:rsidR="00000000" w:rsidRDefault="00FB1D1D">
      <w:pPr>
        <w:spacing w:before="100" w:beforeAutospacing="1" w:after="100" w:afterAutospacing="1"/>
        <w:divId w:val="1706709792"/>
      </w:pPr>
      <w:r>
        <w:t>Removed from Block approval. _Rev2 was approved. Revised to SP-220353.</w:t>
      </w:r>
    </w:p>
    <w:p w14:paraId="36154460" w14:textId="77777777" w:rsidR="00000000" w:rsidRDefault="00FB1D1D">
      <w:pPr>
        <w:keepNext/>
        <w:spacing w:before="100" w:beforeAutospacing="1" w:after="100" w:afterAutospacing="1"/>
        <w:divId w:val="1706709792"/>
        <w:rPr>
          <w:rFonts w:cs="Arial"/>
          <w:b/>
        </w:rPr>
      </w:pPr>
      <w:r>
        <w:rPr>
          <w:rFonts w:cs="Arial"/>
          <w:b/>
        </w:rPr>
        <w:t>Discussion and conclusion:</w:t>
      </w:r>
    </w:p>
    <w:p w14:paraId="68ECE52D" w14:textId="77777777" w:rsidR="00000000" w:rsidRDefault="00FB1D1D">
      <w:pPr>
        <w:spacing w:before="100" w:beforeAutospacing="1" w:after="100" w:afterAutospacing="1"/>
        <w:divId w:val="1706709792"/>
      </w:pPr>
      <w:r>
        <w:t>CC#3: SP 220086_rev2 was considered. The SA WG1 Chair asked for time to check the added NOTE. SP 220086_rev2 w</w:t>
      </w:r>
      <w:r>
        <w:t>as approved. (To be revised to a new TD number by MCC).</w:t>
      </w:r>
    </w:p>
    <w:p w14:paraId="6320D912" w14:textId="77777777" w:rsidR="00000000" w:rsidRDefault="00FB1D1D">
      <w:pPr>
        <w:keepNext/>
        <w:spacing w:before="100" w:beforeAutospacing="1" w:after="100" w:afterAutospacing="1"/>
        <w:divId w:val="1706709792"/>
        <w:rPr>
          <w:rFonts w:cs="Arial"/>
          <w:b/>
        </w:rPr>
      </w:pPr>
      <w:r>
        <w:rPr>
          <w:rFonts w:cs="Arial"/>
          <w:b/>
        </w:rPr>
        <w:t>e-mail discussion:</w:t>
      </w:r>
    </w:p>
    <w:p w14:paraId="7E346CB0" w14:textId="77777777" w:rsidR="00000000" w:rsidRDefault="00FB1D1D">
      <w:pPr>
        <w:spacing w:before="100" w:beforeAutospacing="1" w:after="100" w:afterAutospacing="1"/>
        <w:divId w:val="1706709792"/>
      </w:pPr>
      <w:r>
        <w:t xml:space="preserve">Chunhui (Xiaomi) would like to </w:t>
      </w:r>
      <w:proofErr w:type="spellStart"/>
      <w:r>
        <w:t>cosign</w:t>
      </w:r>
      <w:proofErr w:type="spellEnd"/>
      <w:r>
        <w:t xml:space="preserve"> this SID and provide r01.</w:t>
      </w:r>
    </w:p>
    <w:p w14:paraId="3C3AA462" w14:textId="77777777" w:rsidR="00000000" w:rsidRDefault="00FB1D1D">
      <w:pPr>
        <w:keepNext/>
        <w:spacing w:before="100" w:beforeAutospacing="1" w:after="100" w:afterAutospacing="1"/>
        <w:divId w:val="1706709792"/>
        <w:rPr>
          <w:rFonts w:cs="Arial"/>
          <w:b/>
        </w:rPr>
      </w:pPr>
      <w:r>
        <w:rPr>
          <w:rFonts w:cs="Arial"/>
          <w:b/>
        </w:rPr>
        <w:t>Status:</w:t>
      </w:r>
    </w:p>
    <w:p w14:paraId="30C1149A" w14:textId="77777777" w:rsidR="00000000" w:rsidRDefault="00FB1D1D">
      <w:pPr>
        <w:spacing w:before="100" w:beforeAutospacing="1" w:after="100" w:afterAutospacing="1"/>
        <w:divId w:val="1706709792"/>
      </w:pPr>
      <w:r>
        <w:t>Revised to SP-220353.</w:t>
      </w:r>
    </w:p>
    <w:p w14:paraId="7A4018FB" w14:textId="77777777" w:rsidR="00000000" w:rsidRDefault="00FB1D1D">
      <w:pPr>
        <w:keepNext/>
        <w:keepLines/>
        <w:pBdr>
          <w:top w:val="single" w:sz="4" w:space="1" w:color="auto"/>
        </w:pBdr>
        <w:spacing w:before="100" w:beforeAutospacing="1" w:after="100" w:afterAutospacing="1"/>
        <w:divId w:val="1706709792"/>
      </w:pPr>
      <w:r>
        <w:rPr>
          <w:color w:val="0000FF"/>
        </w:rPr>
        <w:lastRenderedPageBreak/>
        <w:t>TD SP-220353</w:t>
      </w:r>
      <w:r>
        <w:t xml:space="preserve"> </w:t>
      </w:r>
      <w:r>
        <w:t>(SID NEW) New SID on Localized Mobile Metaverse Services (</w:t>
      </w:r>
      <w:proofErr w:type="spellStart"/>
      <w:r>
        <w:t>FS_Metaverse</w:t>
      </w:r>
      <w:proofErr w:type="spellEnd"/>
      <w:r>
        <w:t>). (Source: SA WG1).</w:t>
      </w:r>
      <w:r>
        <w:br/>
      </w:r>
      <w:r>
        <w:rPr>
          <w:b/>
        </w:rPr>
        <w:t>Document for:</w:t>
      </w:r>
      <w:r>
        <w:t xml:space="preserve"> Approval.</w:t>
      </w:r>
      <w:r>
        <w:br/>
      </w:r>
      <w:r>
        <w:rPr>
          <w:b/>
        </w:rPr>
        <w:t>Abstract:</w:t>
      </w:r>
      <w:r>
        <w:t xml:space="preserve"> Objective: This study will investigate specific use cases and service requirements for 5GS support of enhanced XR-based services, (</w:t>
      </w:r>
      <w:r>
        <w:t>as XR-based services are an essential part of 'Metaverse' services considered in this study,) as well as potentially other functionality, to offer shared and interactive user experience of local content and services, accessed either by users in the proximi</w:t>
      </w:r>
      <w:r>
        <w:t>ty or remotely. In particular, the following areas will be studied: - Support of interactive XR media shared among multiple users in a single location, including: - performance (KPI) aspects; e.g. latency, throughput, connection density - efficiency and sc</w:t>
      </w:r>
      <w:r>
        <w:t xml:space="preserve">alability aspects, for large numbers of users in a single location. Note: The combination of haptics type of XR media and other non-haptics types XR media will be studied. - Identification of users and other digital representations of entities interacting </w:t>
      </w:r>
      <w:r>
        <w:t>within the metaverse service. - Acquisition, use and exposure of local (physical and digital) information to enable metaverse services, including: - acquiring local spatial/environmental information and user/UE(s) information (including viewing angle, posi</w:t>
      </w:r>
      <w:r>
        <w:t xml:space="preserve">tion and direction); - Exposing local acquired spatial, environmental and user/UE information to 3rd parties to enable metaverse services. - Other aspects, such as privacy, charging, public safety and security requirements. The study will also investigate </w:t>
      </w:r>
      <w:r>
        <w:t>gaps between the identified new potential requirements and the requirements already specified for the 5G system. NOTE: It is acknowledged that there are activities related to the topic Metaverse outside of 3GPP, such as the W3C Open Metaverse Interoperabil</w:t>
      </w:r>
      <w:r>
        <w:t>ity Group (OMI). These activities may be considered in the form of use cases and related contributions to this study, but there is no specific objective for this study to consider or align with external standardization activities.</w:t>
      </w:r>
    </w:p>
    <w:p w14:paraId="080B4881" w14:textId="77777777" w:rsidR="00000000" w:rsidRDefault="00FB1D1D">
      <w:pPr>
        <w:keepNext/>
        <w:spacing w:before="100" w:beforeAutospacing="1" w:after="100" w:afterAutospacing="1"/>
        <w:divId w:val="1706709792"/>
        <w:rPr>
          <w:rFonts w:cs="Arial"/>
          <w:b/>
        </w:rPr>
      </w:pPr>
      <w:r>
        <w:rPr>
          <w:rFonts w:cs="Arial"/>
          <w:b/>
        </w:rPr>
        <w:t>Comment:</w:t>
      </w:r>
    </w:p>
    <w:p w14:paraId="33E91EF5" w14:textId="77777777" w:rsidR="00000000" w:rsidRDefault="00FB1D1D">
      <w:pPr>
        <w:spacing w:before="100" w:beforeAutospacing="1" w:after="100" w:afterAutospacing="1"/>
        <w:divId w:val="1706709792"/>
      </w:pPr>
      <w:r>
        <w:t>Revision of SP-220086_Rev2. This SID NEW was approved.</w:t>
      </w:r>
    </w:p>
    <w:p w14:paraId="11556949" w14:textId="77777777" w:rsidR="00000000" w:rsidRDefault="00FB1D1D">
      <w:pPr>
        <w:keepNext/>
        <w:spacing w:before="100" w:beforeAutospacing="1" w:after="100" w:afterAutospacing="1"/>
        <w:divId w:val="1706709792"/>
        <w:rPr>
          <w:rFonts w:cs="Arial"/>
          <w:b/>
        </w:rPr>
      </w:pPr>
      <w:r>
        <w:rPr>
          <w:rFonts w:cs="Arial"/>
          <w:b/>
        </w:rPr>
        <w:t>Discussion and conclusion:</w:t>
      </w:r>
    </w:p>
    <w:p w14:paraId="14B4C58D" w14:textId="77777777" w:rsidR="00000000" w:rsidRDefault="00FB1D1D">
      <w:pPr>
        <w:spacing w:before="100" w:beforeAutospacing="1" w:after="100" w:afterAutospacing="1"/>
        <w:divId w:val="1706709792"/>
      </w:pPr>
      <w:r>
        <w:t>-</w:t>
      </w:r>
    </w:p>
    <w:p w14:paraId="760B7641" w14:textId="77777777" w:rsidR="00000000" w:rsidRDefault="00FB1D1D">
      <w:pPr>
        <w:keepNext/>
        <w:spacing w:before="100" w:beforeAutospacing="1" w:after="100" w:afterAutospacing="1"/>
        <w:divId w:val="1706709792"/>
        <w:rPr>
          <w:rFonts w:cs="Arial"/>
          <w:b/>
        </w:rPr>
      </w:pPr>
      <w:r>
        <w:rPr>
          <w:rFonts w:cs="Arial"/>
          <w:b/>
        </w:rPr>
        <w:t>Status:</w:t>
      </w:r>
    </w:p>
    <w:p w14:paraId="30C4991F" w14:textId="77777777" w:rsidR="00000000" w:rsidRDefault="00FB1D1D">
      <w:pPr>
        <w:spacing w:before="100" w:beforeAutospacing="1" w:after="100" w:afterAutospacing="1"/>
        <w:divId w:val="1706709792"/>
      </w:pPr>
      <w:r>
        <w:t>Approved.</w:t>
      </w:r>
    </w:p>
    <w:p w14:paraId="0132F755" w14:textId="77777777" w:rsidR="00000000" w:rsidRDefault="00FB1D1D">
      <w:pPr>
        <w:keepNext/>
        <w:keepLines/>
        <w:pBdr>
          <w:top w:val="single" w:sz="4" w:space="1" w:color="auto"/>
        </w:pBdr>
        <w:spacing w:before="100" w:beforeAutospacing="1" w:after="100" w:afterAutospacing="1"/>
        <w:divId w:val="1706709792"/>
      </w:pPr>
      <w:r>
        <w:rPr>
          <w:color w:val="0000FF"/>
        </w:rPr>
        <w:t>TD SP-220342</w:t>
      </w:r>
      <w:r>
        <w:t xml:space="preserve"> (SID NEW) New SID on Ambient power-enabled Internet of Things. (Source: Alibaba).</w:t>
      </w:r>
      <w:r>
        <w:br/>
      </w:r>
      <w:r>
        <w:rPr>
          <w:b/>
        </w:rPr>
        <w:t>Document for:</w:t>
      </w:r>
      <w:r>
        <w:t xml:space="preserve"> Approval.</w:t>
      </w:r>
      <w:r>
        <w:br/>
      </w:r>
      <w:r>
        <w:rPr>
          <w:b/>
        </w:rPr>
        <w:t>Abstract:</w:t>
      </w:r>
      <w:r>
        <w:t xml:space="preserve"> Adds secondary Rapporteur</w:t>
      </w:r>
      <w:r>
        <w:t>.</w:t>
      </w:r>
    </w:p>
    <w:p w14:paraId="1B472CC8" w14:textId="77777777" w:rsidR="00000000" w:rsidRDefault="00FB1D1D">
      <w:pPr>
        <w:keepNext/>
        <w:spacing w:before="100" w:beforeAutospacing="1" w:after="100" w:afterAutospacing="1"/>
        <w:divId w:val="1706709792"/>
        <w:rPr>
          <w:rFonts w:cs="Arial"/>
          <w:b/>
        </w:rPr>
      </w:pPr>
      <w:r>
        <w:rPr>
          <w:rFonts w:cs="Arial"/>
          <w:b/>
        </w:rPr>
        <w:t>Comment:</w:t>
      </w:r>
    </w:p>
    <w:p w14:paraId="148DB147" w14:textId="77777777" w:rsidR="00000000" w:rsidRDefault="00FB1D1D">
      <w:pPr>
        <w:spacing w:before="100" w:beforeAutospacing="1" w:after="100" w:afterAutospacing="1"/>
        <w:divId w:val="1706709792"/>
      </w:pPr>
      <w:r>
        <w:t>Created at meeting. Proposed Update of SP-220085. WITHDRAWN.</w:t>
      </w:r>
    </w:p>
    <w:p w14:paraId="1AD6ADC0" w14:textId="77777777" w:rsidR="00000000" w:rsidRDefault="00FB1D1D">
      <w:pPr>
        <w:keepNext/>
        <w:spacing w:before="100" w:beforeAutospacing="1" w:after="100" w:afterAutospacing="1"/>
        <w:divId w:val="1706709792"/>
        <w:rPr>
          <w:rFonts w:cs="Arial"/>
          <w:b/>
        </w:rPr>
      </w:pPr>
      <w:r>
        <w:rPr>
          <w:rFonts w:cs="Arial"/>
          <w:b/>
        </w:rPr>
        <w:t>Discussion and conclusion:</w:t>
      </w:r>
    </w:p>
    <w:p w14:paraId="38D45C61" w14:textId="77777777" w:rsidR="00000000" w:rsidRDefault="00FB1D1D">
      <w:pPr>
        <w:spacing w:before="100" w:beforeAutospacing="1" w:after="100" w:afterAutospacing="1"/>
        <w:divId w:val="1706709792"/>
      </w:pPr>
      <w:r>
        <w:t>-</w:t>
      </w:r>
    </w:p>
    <w:p w14:paraId="45E8CB38" w14:textId="77777777" w:rsidR="00000000" w:rsidRDefault="00FB1D1D">
      <w:pPr>
        <w:keepNext/>
        <w:spacing w:before="100" w:beforeAutospacing="1" w:after="100" w:afterAutospacing="1"/>
        <w:divId w:val="1706709792"/>
        <w:rPr>
          <w:rFonts w:cs="Arial"/>
          <w:b/>
        </w:rPr>
      </w:pPr>
      <w:r>
        <w:rPr>
          <w:rFonts w:cs="Arial"/>
          <w:b/>
        </w:rPr>
        <w:t>e-mail discussion:</w:t>
      </w:r>
    </w:p>
    <w:p w14:paraId="0EC8FA90" w14:textId="77777777" w:rsidR="00000000" w:rsidRDefault="00FB1D1D">
      <w:pPr>
        <w:spacing w:before="100" w:beforeAutospacing="1" w:after="100" w:afterAutospacing="1"/>
        <w:divId w:val="1706709792"/>
      </w:pPr>
      <w:r>
        <w:t>MCC allocated SP-220342 from Alibaba and SP-220343 from KPN proposing updates to the SID in SP-220085.</w:t>
      </w:r>
    </w:p>
    <w:p w14:paraId="4F412A46" w14:textId="77777777" w:rsidR="00000000" w:rsidRDefault="00FB1D1D">
      <w:pPr>
        <w:keepNext/>
        <w:spacing w:before="100" w:beforeAutospacing="1" w:after="100" w:afterAutospacing="1"/>
        <w:divId w:val="1706709792"/>
        <w:rPr>
          <w:rFonts w:cs="Arial"/>
          <w:b/>
        </w:rPr>
      </w:pPr>
      <w:r>
        <w:rPr>
          <w:rFonts w:cs="Arial"/>
          <w:b/>
        </w:rPr>
        <w:t>Status:</w:t>
      </w:r>
    </w:p>
    <w:p w14:paraId="11FF8F9B" w14:textId="77777777" w:rsidR="00000000" w:rsidRDefault="00FB1D1D">
      <w:pPr>
        <w:spacing w:before="100" w:beforeAutospacing="1" w:after="100" w:afterAutospacing="1"/>
        <w:divId w:val="1706709792"/>
      </w:pPr>
      <w:r>
        <w:t>Withdrawn.</w:t>
      </w:r>
    </w:p>
    <w:p w14:paraId="1434EE6D" w14:textId="77777777" w:rsidR="00000000" w:rsidRDefault="00FB1D1D">
      <w:pPr>
        <w:keepNext/>
        <w:keepLines/>
        <w:pBdr>
          <w:top w:val="single" w:sz="4" w:space="1" w:color="auto"/>
        </w:pBdr>
        <w:spacing w:before="100" w:beforeAutospacing="1" w:after="100" w:afterAutospacing="1"/>
        <w:divId w:val="1706709792"/>
      </w:pPr>
      <w:r>
        <w:rPr>
          <w:color w:val="0000FF"/>
        </w:rPr>
        <w:lastRenderedPageBreak/>
        <w:t>TD SP-220343</w:t>
      </w:r>
      <w:r>
        <w:t xml:space="preserve"> (</w:t>
      </w:r>
      <w:r>
        <w:t>SID NEW) New SID on Ambient power-enabled Internet of Things. (Source: KPN).</w:t>
      </w:r>
      <w:r>
        <w:br/>
      </w:r>
      <w:r>
        <w:rPr>
          <w:b/>
        </w:rPr>
        <w:t>Document for:</w:t>
      </w:r>
      <w:r>
        <w:t xml:space="preserve"> Approval.</w:t>
      </w:r>
      <w:r>
        <w:br/>
      </w:r>
      <w:r>
        <w:rPr>
          <w:b/>
        </w:rPr>
        <w:t>Abstract:</w:t>
      </w:r>
      <w:r>
        <w:t xml:space="preserve"> Objective: This study is to support ambient power-enabled Internet of Things. The energy is provided through the harvesting of radio waves, light</w:t>
      </w:r>
      <w:r>
        <w:t>, motion, heat, or any other power source that could be seen suitable. The objectives include: - Study use cases of ambient power-enabled Internet of Things and identify potential service requirements, including: - Security aspects, e.g., authentication an</w:t>
      </w:r>
      <w:r>
        <w:t>d authorization, etc. - Network selection, access control, connection, mobility and identification management - Charging (e.g., per data volume, per message) - Aspects related to stakeholder models (e.g., involving interactions in PLMNs, NPNs or other part</w:t>
      </w:r>
      <w:r>
        <w:t>ies) - Positioning - Aspects on device life cycle management related to 3GPP system. - Study traffic scenarios, device constraints (e.g., power consumption) and identify potential performance requirements and KPIs - Gap analysis between the identified requ</w:t>
      </w:r>
      <w:r>
        <w:t>irements for ambient power-enabled Internet of Things and what is already defined by existing 3GPP requirements. Note 1: Specifics of how the device performs energy harvesting are not in the scope of the study.</w:t>
      </w:r>
    </w:p>
    <w:p w14:paraId="4DAB7927" w14:textId="77777777" w:rsidR="00000000" w:rsidRDefault="00FB1D1D">
      <w:pPr>
        <w:keepNext/>
        <w:spacing w:before="100" w:beforeAutospacing="1" w:after="100" w:afterAutospacing="1"/>
        <w:divId w:val="1706709792"/>
        <w:rPr>
          <w:rFonts w:cs="Arial"/>
          <w:b/>
        </w:rPr>
      </w:pPr>
      <w:r>
        <w:rPr>
          <w:rFonts w:cs="Arial"/>
          <w:b/>
        </w:rPr>
        <w:t>Comment:</w:t>
      </w:r>
    </w:p>
    <w:p w14:paraId="4653B7CA" w14:textId="77777777" w:rsidR="00000000" w:rsidRDefault="00FB1D1D">
      <w:pPr>
        <w:spacing w:before="100" w:beforeAutospacing="1" w:after="100" w:afterAutospacing="1"/>
        <w:divId w:val="1706709792"/>
      </w:pPr>
      <w:r>
        <w:t xml:space="preserve">Created at meeting. Proposed Update </w:t>
      </w:r>
      <w:r>
        <w:t>of SP-220085. WITHDRAWN.</w:t>
      </w:r>
    </w:p>
    <w:p w14:paraId="14BEAC6F" w14:textId="77777777" w:rsidR="00000000" w:rsidRDefault="00FB1D1D">
      <w:pPr>
        <w:keepNext/>
        <w:spacing w:before="100" w:beforeAutospacing="1" w:after="100" w:afterAutospacing="1"/>
        <w:divId w:val="1706709792"/>
        <w:rPr>
          <w:rFonts w:cs="Arial"/>
          <w:b/>
        </w:rPr>
      </w:pPr>
      <w:r>
        <w:rPr>
          <w:rFonts w:cs="Arial"/>
          <w:b/>
        </w:rPr>
        <w:t>Discussion and conclusion:</w:t>
      </w:r>
    </w:p>
    <w:p w14:paraId="71E9CEF3" w14:textId="77777777" w:rsidR="00000000" w:rsidRDefault="00FB1D1D">
      <w:pPr>
        <w:spacing w:before="100" w:beforeAutospacing="1" w:after="100" w:afterAutospacing="1"/>
        <w:divId w:val="1706709792"/>
      </w:pPr>
      <w:r>
        <w:t>-</w:t>
      </w:r>
    </w:p>
    <w:p w14:paraId="31B53C0F" w14:textId="77777777" w:rsidR="00000000" w:rsidRDefault="00FB1D1D">
      <w:pPr>
        <w:keepNext/>
        <w:spacing w:before="100" w:beforeAutospacing="1" w:after="100" w:afterAutospacing="1"/>
        <w:divId w:val="1706709792"/>
        <w:rPr>
          <w:rFonts w:cs="Arial"/>
          <w:b/>
        </w:rPr>
      </w:pPr>
      <w:r>
        <w:rPr>
          <w:rFonts w:cs="Arial"/>
          <w:b/>
        </w:rPr>
        <w:t>e-mail discussion:</w:t>
      </w:r>
    </w:p>
    <w:p w14:paraId="10CDE7FD" w14:textId="77777777" w:rsidR="00000000" w:rsidRDefault="00FB1D1D">
      <w:pPr>
        <w:spacing w:before="100" w:beforeAutospacing="1" w:after="100" w:afterAutospacing="1"/>
        <w:divId w:val="1706709792"/>
      </w:pPr>
      <w:r>
        <w:t>MCC allocated SP-220342 from Alibaba and SP-220343 from KPN proposing updates to the SID in SP-220085.</w:t>
      </w:r>
    </w:p>
    <w:p w14:paraId="464994E6" w14:textId="77777777" w:rsidR="00000000" w:rsidRDefault="00FB1D1D">
      <w:pPr>
        <w:keepNext/>
        <w:spacing w:before="100" w:beforeAutospacing="1" w:after="100" w:afterAutospacing="1"/>
        <w:divId w:val="1706709792"/>
        <w:rPr>
          <w:rFonts w:cs="Arial"/>
          <w:b/>
        </w:rPr>
      </w:pPr>
      <w:r>
        <w:rPr>
          <w:rFonts w:cs="Arial"/>
          <w:b/>
        </w:rPr>
        <w:t>Status:</w:t>
      </w:r>
    </w:p>
    <w:p w14:paraId="0FE21A0B" w14:textId="77777777" w:rsidR="00000000" w:rsidRDefault="00FB1D1D">
      <w:pPr>
        <w:spacing w:before="100" w:beforeAutospacing="1" w:after="100" w:afterAutospacing="1"/>
        <w:divId w:val="1706709792"/>
      </w:pPr>
      <w:r>
        <w:t>Withdrawn.</w:t>
      </w:r>
    </w:p>
    <w:p w14:paraId="700DCD58" w14:textId="77777777" w:rsidR="00000000" w:rsidRDefault="00FB1D1D">
      <w:pPr>
        <w:keepNext/>
        <w:keepLines/>
        <w:pBdr>
          <w:top w:val="single" w:sz="4" w:space="1" w:color="auto"/>
        </w:pBdr>
        <w:spacing w:before="100" w:beforeAutospacing="1" w:after="100" w:afterAutospacing="1"/>
        <w:divId w:val="1706709792"/>
      </w:pPr>
      <w:r>
        <w:rPr>
          <w:color w:val="0000FF"/>
        </w:rPr>
        <w:t>TD SP-220085</w:t>
      </w:r>
      <w:r>
        <w:t xml:space="preserve"> (SID NEW) New SID on Ambient power-enabled Internet of Things. (Source: SA WG1).</w:t>
      </w:r>
      <w:r>
        <w:br/>
      </w:r>
      <w:r>
        <w:rPr>
          <w:b/>
        </w:rPr>
        <w:t>Document for:</w:t>
      </w:r>
      <w:r>
        <w:t xml:space="preserve"> Approval.</w:t>
      </w:r>
      <w:r>
        <w:br/>
      </w:r>
      <w:r>
        <w:rPr>
          <w:b/>
        </w:rPr>
        <w:t>Abstract:</w:t>
      </w:r>
      <w:r>
        <w:t xml:space="preserve"> Object</w:t>
      </w:r>
      <w:r>
        <w:t>ive: This study is to support ambient power-enabled Internet of Things. The energy is provided through the harvesting of radio waves, light, motion, heat, or any other power source that could be seen suitable. The objectives include: - Study use cases of a</w:t>
      </w:r>
      <w:r>
        <w:t>mbient power-enabled Internet of Things and identify potential service requirements, including: - Security aspects, e.g., authentication and authorization, etc. - Network selection, access control, connection, mobility and identification management - Charg</w:t>
      </w:r>
      <w:r>
        <w:t>ing (e.g., per data volume, per message) - Aspects related to stakeholder models (e.g., involving interactions in PLMNs, NPNs or other parties) - Positioning - Aspects on device life cycle management related to 3GPP system. - Study traffic scenarios, devic</w:t>
      </w:r>
      <w:r>
        <w:t>e constraints (e.g., power consumption) and identify potential performance requirements and KPIs - Gap analysis between the identified requirements for ambient power-enabled Internet of Things and what is already defined by existing 3GPP requirements. Note</w:t>
      </w:r>
      <w:r>
        <w:t xml:space="preserve"> 1: Specifics of how the device performs energy harvesting are not in the scope of the study.</w:t>
      </w:r>
    </w:p>
    <w:p w14:paraId="5C8B8F65" w14:textId="77777777" w:rsidR="00000000" w:rsidRDefault="00FB1D1D">
      <w:pPr>
        <w:keepNext/>
        <w:spacing w:before="100" w:beforeAutospacing="1" w:after="100" w:afterAutospacing="1"/>
        <w:divId w:val="1706709792"/>
        <w:rPr>
          <w:rFonts w:cs="Arial"/>
          <w:b/>
        </w:rPr>
      </w:pPr>
      <w:r>
        <w:rPr>
          <w:rFonts w:cs="Arial"/>
          <w:b/>
        </w:rPr>
        <w:t>Comment:</w:t>
      </w:r>
    </w:p>
    <w:p w14:paraId="7108FB37" w14:textId="77777777" w:rsidR="00000000" w:rsidRDefault="00FB1D1D">
      <w:pPr>
        <w:spacing w:before="100" w:beforeAutospacing="1" w:after="100" w:afterAutospacing="1"/>
        <w:divId w:val="1706709792"/>
      </w:pPr>
      <w:r>
        <w:t>Removed from Block approval. Company updates proposed in SP-220342 and SP-220343. This SID NEW was approved. SP-220342 and SP-220343 were withdrawn.</w:t>
      </w:r>
    </w:p>
    <w:p w14:paraId="009A71E8" w14:textId="77777777" w:rsidR="00000000" w:rsidRDefault="00FB1D1D">
      <w:pPr>
        <w:keepNext/>
        <w:spacing w:before="100" w:beforeAutospacing="1" w:after="100" w:afterAutospacing="1"/>
        <w:divId w:val="1706709792"/>
        <w:rPr>
          <w:rFonts w:cs="Arial"/>
          <w:b/>
        </w:rPr>
      </w:pPr>
      <w:r>
        <w:rPr>
          <w:rFonts w:cs="Arial"/>
          <w:b/>
        </w:rPr>
        <w:t>Disc</w:t>
      </w:r>
      <w:r>
        <w:rPr>
          <w:rFonts w:cs="Arial"/>
          <w:b/>
        </w:rPr>
        <w:t>ussion and conclusion:</w:t>
      </w:r>
    </w:p>
    <w:p w14:paraId="40108DC0" w14:textId="77777777" w:rsidR="00000000" w:rsidRDefault="00FB1D1D">
      <w:pPr>
        <w:spacing w:before="100" w:beforeAutospacing="1" w:after="100" w:afterAutospacing="1"/>
        <w:divId w:val="1706709792"/>
      </w:pPr>
      <w:r>
        <w:t xml:space="preserve">CC#3: Alibaba asked that this </w:t>
      </w:r>
      <w:proofErr w:type="spellStart"/>
      <w:r>
        <w:t>Rapporteurship</w:t>
      </w:r>
      <w:proofErr w:type="spellEnd"/>
      <w:r>
        <w:t xml:space="preserve"> issue can be re-discussed in SA WG1.</w:t>
      </w:r>
      <w:r>
        <w:br/>
        <w:t xml:space="preserve">From the discussions in the past it is clear that there is a possibility to have more than one rapporteurs on a SID/WID, where one needs to be clearly </w:t>
      </w:r>
      <w:r>
        <w:t>marked as primary. Nevertheless, a secondary rapporteur needs to be well justified and the related SID/WID needs to be approved.</w:t>
      </w:r>
      <w:r>
        <w:br/>
        <w:t>The SA WG1 Chair commented that this can be contributed as a proposed revision to the SID and will be handled as normal. This S</w:t>
      </w:r>
      <w:r>
        <w:t>ID was then approved.</w:t>
      </w:r>
      <w:r>
        <w:br/>
        <w:t>SP-220342 and SP-220343 were then withdrawn.</w:t>
      </w:r>
    </w:p>
    <w:p w14:paraId="561AC8A1" w14:textId="77777777" w:rsidR="00000000" w:rsidRDefault="00FB1D1D">
      <w:pPr>
        <w:keepNext/>
        <w:spacing w:before="100" w:beforeAutospacing="1" w:after="100" w:afterAutospacing="1"/>
        <w:divId w:val="1706709792"/>
        <w:rPr>
          <w:rFonts w:cs="Arial"/>
          <w:b/>
        </w:rPr>
      </w:pPr>
      <w:r>
        <w:rPr>
          <w:rFonts w:cs="Arial"/>
          <w:b/>
        </w:rPr>
        <w:t>e-mail discussion:</w:t>
      </w:r>
    </w:p>
    <w:p w14:paraId="5C8FB189" w14:textId="77777777" w:rsidR="00000000" w:rsidRDefault="00FB1D1D">
      <w:pPr>
        <w:spacing w:before="100" w:beforeAutospacing="1" w:after="100" w:afterAutospacing="1"/>
        <w:divId w:val="1706709792"/>
      </w:pPr>
      <w:r>
        <w:t>Xiaobo Yu (Alibaba) provides r01 for adding Alibaba as the Co-Rapporteur</w:t>
      </w:r>
      <w:r>
        <w:br/>
        <w:t>Chair of SA1 still objects to this procedure if .</w:t>
      </w:r>
      <w:r>
        <w:br/>
        <w:t>Siemens agrees with the SA1 chair's objection.</w:t>
      </w:r>
      <w:r>
        <w:br/>
      </w:r>
      <w:r>
        <w:t xml:space="preserve">Ericsson reminds about the procedure of providing revisions to </w:t>
      </w:r>
      <w:proofErr w:type="spellStart"/>
      <w:r>
        <w:t>tdocs</w:t>
      </w:r>
      <w:proofErr w:type="spellEnd"/>
      <w:r>
        <w:t xml:space="preserve"> in SA plenary invitation and in addition agrees with the SA1 chair's objection.</w:t>
      </w:r>
      <w:r>
        <w:br/>
      </w:r>
      <w:r>
        <w:lastRenderedPageBreak/>
        <w:t xml:space="preserve">Siemens supports the point raised by Ericsson, namely that a revision of a contribution can only be issued </w:t>
      </w:r>
      <w:r>
        <w:t>by the original author of the document during an ongoing plenary meeting. See SP-220001 for more details. This rule applies to the envisaged revision of SP-220085.</w:t>
      </w:r>
      <w:r>
        <w:br/>
        <w:t xml:space="preserve">MCC allocated SP-220342 from Alibaba and SP-220343 from KPN proposing updates to the SID in </w:t>
      </w:r>
      <w:r>
        <w:t>SP-220085.</w:t>
      </w:r>
    </w:p>
    <w:p w14:paraId="0F9AC7F0" w14:textId="77777777" w:rsidR="00000000" w:rsidRDefault="00FB1D1D">
      <w:pPr>
        <w:keepNext/>
        <w:spacing w:before="100" w:beforeAutospacing="1" w:after="100" w:afterAutospacing="1"/>
        <w:divId w:val="1706709792"/>
        <w:rPr>
          <w:rFonts w:cs="Arial"/>
          <w:b/>
        </w:rPr>
      </w:pPr>
      <w:r>
        <w:rPr>
          <w:rFonts w:cs="Arial"/>
          <w:b/>
        </w:rPr>
        <w:t>Status:</w:t>
      </w:r>
    </w:p>
    <w:p w14:paraId="3FF4FCA2" w14:textId="77777777" w:rsidR="00000000" w:rsidRDefault="00FB1D1D">
      <w:pPr>
        <w:spacing w:before="100" w:beforeAutospacing="1" w:after="100" w:afterAutospacing="1"/>
        <w:divId w:val="1706709792"/>
      </w:pPr>
      <w:r>
        <w:t>Approved.</w:t>
      </w:r>
    </w:p>
    <w:p w14:paraId="348CA067" w14:textId="77777777" w:rsidR="00000000" w:rsidRDefault="00FB1D1D">
      <w:pPr>
        <w:pStyle w:val="Heading2"/>
        <w:divId w:val="1706709792"/>
        <w:rPr>
          <w:color w:val="0000FF"/>
        </w:rPr>
      </w:pPr>
      <w:r>
        <w:rPr>
          <w:color w:val="0000FF"/>
        </w:rPr>
        <w:t>Block 3 (to approve / note Thursday 15:00 UTC)</w:t>
      </w:r>
    </w:p>
    <w:p w14:paraId="11F2692F"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SP-220083</w:t>
      </w:r>
      <w:r>
        <w:t xml:space="preserve"> (SID NEW) New SID on AI/ML Model Transfer Phase 2 (FS_AIML_Ph2). (Source: SA WG1).</w:t>
      </w:r>
      <w:r>
        <w:br/>
      </w:r>
      <w:r>
        <w:rPr>
          <w:b/>
        </w:rPr>
        <w:t>Document for:</w:t>
      </w:r>
      <w:r>
        <w:t xml:space="preserve"> Approval.</w:t>
      </w:r>
      <w:r>
        <w:br/>
      </w:r>
      <w:r>
        <w:rPr>
          <w:b/>
        </w:rPr>
        <w:t>Abstract:</w:t>
      </w:r>
      <w:r>
        <w:t xml:space="preserve"> Objective: The objectives are to study new use cas</w:t>
      </w:r>
      <w:r>
        <w:t>es and potential service and performance requirements to support efficient AI/ML operations using direct device connection , including: - Distributed AI training/inference based on Device to Device connection, e.g. traffic KPIs, different QoS and functiona</w:t>
      </w:r>
      <w:r>
        <w:t xml:space="preserve">l requirements on </w:t>
      </w:r>
      <w:proofErr w:type="spellStart"/>
      <w:r>
        <w:t>slidelink</w:t>
      </w:r>
      <w:proofErr w:type="spellEnd"/>
      <w:r>
        <w:t xml:space="preserve"> transmission. - Charging and security aspects. Note: The study should avoid overlaps with stage-2/3 work ongoing in Rel-18. Note: 5GC's prediction of direct device connection data rate should not be considered Note: Requirement </w:t>
      </w:r>
      <w:r>
        <w:t xml:space="preserve">of direct network communication, if any, to support the Distributed AI </w:t>
      </w:r>
      <w:proofErr w:type="spellStart"/>
      <w:r>
        <w:t>traning</w:t>
      </w:r>
      <w:proofErr w:type="spellEnd"/>
      <w:r>
        <w:t>/inference may be considered.</w:t>
      </w:r>
    </w:p>
    <w:p w14:paraId="1BB9FAC8" w14:textId="77777777" w:rsidR="00000000" w:rsidRDefault="00FB1D1D">
      <w:pPr>
        <w:keepNext/>
        <w:spacing w:before="100" w:beforeAutospacing="1" w:after="100" w:afterAutospacing="1"/>
        <w:divId w:val="138229263"/>
        <w:rPr>
          <w:rFonts w:cs="Arial"/>
          <w:b/>
        </w:rPr>
      </w:pPr>
      <w:r>
        <w:rPr>
          <w:rFonts w:cs="Arial"/>
          <w:b/>
        </w:rPr>
        <w:t>Comment:</w:t>
      </w:r>
    </w:p>
    <w:p w14:paraId="48D681CE" w14:textId="77777777" w:rsidR="00000000" w:rsidRDefault="00FB1D1D">
      <w:pPr>
        <w:spacing w:before="100" w:beforeAutospacing="1" w:after="100" w:afterAutospacing="1"/>
        <w:divId w:val="138229263"/>
      </w:pPr>
      <w:r>
        <w:t>CC#3: Block Approved.</w:t>
      </w:r>
    </w:p>
    <w:p w14:paraId="683E89AF" w14:textId="77777777" w:rsidR="00000000" w:rsidRDefault="00FB1D1D">
      <w:pPr>
        <w:keepNext/>
        <w:spacing w:before="100" w:beforeAutospacing="1" w:after="100" w:afterAutospacing="1"/>
        <w:divId w:val="138229263"/>
        <w:rPr>
          <w:rFonts w:cs="Arial"/>
          <w:b/>
        </w:rPr>
      </w:pPr>
      <w:r>
        <w:rPr>
          <w:rFonts w:cs="Arial"/>
          <w:b/>
        </w:rPr>
        <w:t>Discussion and conclusion:</w:t>
      </w:r>
    </w:p>
    <w:p w14:paraId="4234F436" w14:textId="77777777" w:rsidR="00000000" w:rsidRDefault="00FB1D1D">
      <w:pPr>
        <w:spacing w:before="100" w:beforeAutospacing="1" w:after="100" w:afterAutospacing="1"/>
        <w:divId w:val="138229263"/>
      </w:pPr>
      <w:r>
        <w:t>-</w:t>
      </w:r>
    </w:p>
    <w:p w14:paraId="04899C34" w14:textId="77777777" w:rsidR="00000000" w:rsidRDefault="00FB1D1D">
      <w:pPr>
        <w:keepNext/>
        <w:spacing w:before="100" w:beforeAutospacing="1" w:after="100" w:afterAutospacing="1"/>
        <w:divId w:val="138229263"/>
        <w:rPr>
          <w:rFonts w:cs="Arial"/>
          <w:b/>
        </w:rPr>
      </w:pPr>
      <w:r>
        <w:rPr>
          <w:rFonts w:cs="Arial"/>
          <w:b/>
        </w:rPr>
        <w:t>Status:</w:t>
      </w:r>
    </w:p>
    <w:p w14:paraId="2E3A2F8A" w14:textId="77777777" w:rsidR="00000000" w:rsidRDefault="00FB1D1D">
      <w:pPr>
        <w:spacing w:before="100" w:beforeAutospacing="1" w:after="100" w:afterAutospacing="1"/>
        <w:divId w:val="138229263"/>
      </w:pPr>
      <w:r>
        <w:t>Approved.</w:t>
      </w:r>
    </w:p>
    <w:p w14:paraId="093E80E7" w14:textId="77777777" w:rsidR="00000000" w:rsidRDefault="00FB1D1D">
      <w:pPr>
        <w:keepNext/>
        <w:keepLines/>
        <w:pBdr>
          <w:top w:val="single" w:sz="4" w:space="1" w:color="auto"/>
        </w:pBdr>
        <w:spacing w:before="100" w:beforeAutospacing="1" w:after="100" w:afterAutospacing="1"/>
        <w:divId w:val="138229263"/>
      </w:pPr>
      <w:r>
        <w:rPr>
          <w:color w:val="0000FF"/>
        </w:rPr>
        <w:t>TD SP-220084</w:t>
      </w:r>
      <w:r>
        <w:t xml:space="preserve"> (SID NEW) New SID on Integrated Sensing and Communication</w:t>
      </w:r>
      <w:r>
        <w:t xml:space="preserve"> (</w:t>
      </w:r>
      <w:proofErr w:type="spellStart"/>
      <w:r>
        <w:t>FS_Sensing</w:t>
      </w:r>
      <w:proofErr w:type="spellEnd"/>
      <w:r>
        <w:t>). (Source: SA WG1).</w:t>
      </w:r>
      <w:r>
        <w:br/>
      </w:r>
      <w:r>
        <w:rPr>
          <w:b/>
        </w:rPr>
        <w:t>Document for:</w:t>
      </w:r>
      <w:r>
        <w:t xml:space="preserve"> Approval.</w:t>
      </w:r>
      <w:r>
        <w:br/>
      </w:r>
      <w:r>
        <w:rPr>
          <w:b/>
        </w:rPr>
        <w:t>Abstract:</w:t>
      </w:r>
      <w:r>
        <w:t xml:space="preserve"> Objective: The objectives of the study include: - Study use cases and potential requirements for enhancement of the 5G system to provide integrated communication and sensing services addres</w:t>
      </w:r>
      <w:r>
        <w:t>sing different target verticals/applications, e.g. autonomous/assisted driving, V2X, aviation/UAVs, 3D map reconstruction, smart city/factories, public sectors, healthcare, smart home, maritime sector. NOTE: Use cases will focus on NR based sensing and cou</w:t>
      </w:r>
      <w:r>
        <w:t>ld include non-3GPP type sensors (e.g. Radar, camera). - Identify potential service requirements in the areas of: - collection and reporting of the sensing information; - exposure of the sensing capabilities and information to 3rd party. - Identify KPIs re</w:t>
      </w:r>
      <w:r>
        <w:t>lated to NR based sensing (e.g. range, motion, velocity) and performance requirements for transferring sensing related data. - Aspects related to security, privacy, regulatory requirements and charging. - Gap analysis between the identified potential requi</w:t>
      </w:r>
      <w:r>
        <w:t>rements and existing 5GS requirements or functionalities.</w:t>
      </w:r>
    </w:p>
    <w:p w14:paraId="3DE3C122" w14:textId="77777777" w:rsidR="00000000" w:rsidRDefault="00FB1D1D">
      <w:pPr>
        <w:keepNext/>
        <w:spacing w:before="100" w:beforeAutospacing="1" w:after="100" w:afterAutospacing="1"/>
        <w:divId w:val="138229263"/>
        <w:rPr>
          <w:rFonts w:cs="Arial"/>
          <w:b/>
        </w:rPr>
      </w:pPr>
      <w:r>
        <w:rPr>
          <w:rFonts w:cs="Arial"/>
          <w:b/>
        </w:rPr>
        <w:t>Comment:</w:t>
      </w:r>
    </w:p>
    <w:p w14:paraId="65751D6D" w14:textId="77777777" w:rsidR="00000000" w:rsidRDefault="00FB1D1D">
      <w:pPr>
        <w:spacing w:before="100" w:beforeAutospacing="1" w:after="100" w:afterAutospacing="1"/>
        <w:divId w:val="138229263"/>
      </w:pPr>
      <w:r>
        <w:t>CC#3: Block Approved.</w:t>
      </w:r>
    </w:p>
    <w:p w14:paraId="58F6C3E6" w14:textId="77777777" w:rsidR="00000000" w:rsidRDefault="00FB1D1D">
      <w:pPr>
        <w:keepNext/>
        <w:spacing w:before="100" w:beforeAutospacing="1" w:after="100" w:afterAutospacing="1"/>
        <w:divId w:val="138229263"/>
        <w:rPr>
          <w:rFonts w:cs="Arial"/>
          <w:b/>
        </w:rPr>
      </w:pPr>
      <w:r>
        <w:rPr>
          <w:rFonts w:cs="Arial"/>
          <w:b/>
        </w:rPr>
        <w:t>Discussion and conclusion:</w:t>
      </w:r>
    </w:p>
    <w:p w14:paraId="0DC63E93" w14:textId="77777777" w:rsidR="00000000" w:rsidRDefault="00FB1D1D">
      <w:pPr>
        <w:spacing w:before="100" w:beforeAutospacing="1" w:after="100" w:afterAutospacing="1"/>
        <w:divId w:val="138229263"/>
      </w:pPr>
      <w:r>
        <w:t>-</w:t>
      </w:r>
    </w:p>
    <w:p w14:paraId="095B5616" w14:textId="77777777" w:rsidR="00000000" w:rsidRDefault="00FB1D1D">
      <w:pPr>
        <w:keepNext/>
        <w:spacing w:before="100" w:beforeAutospacing="1" w:after="100" w:afterAutospacing="1"/>
        <w:divId w:val="138229263"/>
        <w:rPr>
          <w:rFonts w:cs="Arial"/>
          <w:b/>
        </w:rPr>
      </w:pPr>
      <w:r>
        <w:rPr>
          <w:rFonts w:cs="Arial"/>
          <w:b/>
        </w:rPr>
        <w:t>Status:</w:t>
      </w:r>
    </w:p>
    <w:p w14:paraId="100244D0" w14:textId="77777777" w:rsidR="00000000" w:rsidRDefault="00FB1D1D">
      <w:pPr>
        <w:spacing w:before="100" w:beforeAutospacing="1" w:after="100" w:afterAutospacing="1"/>
        <w:divId w:val="138229263"/>
      </w:pPr>
      <w:r>
        <w:t>Approved.</w:t>
      </w:r>
    </w:p>
    <w:p w14:paraId="4216A998"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SP-220087</w:t>
      </w:r>
      <w:r>
        <w:t xml:space="preserve"> </w:t>
      </w:r>
      <w:r>
        <w:t>(SID NEW) New SID on Network Sharing Aspects (</w:t>
      </w:r>
      <w:proofErr w:type="spellStart"/>
      <w:r>
        <w:t>FS_NetShare</w:t>
      </w:r>
      <w:proofErr w:type="spellEnd"/>
      <w:r>
        <w:t>). (Source: SA WG1).</w:t>
      </w:r>
      <w:r>
        <w:br/>
      </w:r>
      <w:r>
        <w:rPr>
          <w:b/>
        </w:rPr>
        <w:t>Document for:</w:t>
      </w:r>
      <w:r>
        <w:t xml:space="preserve"> Approval.</w:t>
      </w:r>
      <w:r>
        <w:br/>
      </w:r>
      <w:r>
        <w:rPr>
          <w:b/>
        </w:rPr>
        <w:t>Abstract:</w:t>
      </w:r>
      <w:r>
        <w:t xml:space="preserve"> Objective: This study should investigate use cases and potential new requirements related to 3GPP system enhanced support of specific 5G network</w:t>
      </w:r>
      <w:r>
        <w:t xml:space="preserve"> sharing deployment scenarios, in particular where a NG-RAN is shared among multiple PLMNs without direct interconnection between the shared NG-RAN and one (or more) of the core networks. It includes the following aspects: - Mobility and service continuity</w:t>
      </w:r>
      <w:r>
        <w:t>, when moving from a non-shared 4G/5G network to a shared 5G network and vice versa, with focus on CN aspects. - Potential security requirements. - Charging requirements (e.g. based on traffic differentiation in specific network sharing geographical areas)</w:t>
      </w:r>
      <w:r>
        <w:t xml:space="preserve">. - User/service experience (e.g. maintain the communication latency for voice and SMS) when accessing the shared network, including scenarios of home-routed traffic or local breakout. - Other aspects, i.e. regulatory requirements, emergency services, PWS </w:t>
      </w:r>
      <w:r>
        <w:t>support. NOTE: the study should assume support of, and no impacts to, legacy (pre-R19) UEs.</w:t>
      </w:r>
    </w:p>
    <w:p w14:paraId="7A74F160" w14:textId="77777777" w:rsidR="00000000" w:rsidRDefault="00FB1D1D">
      <w:pPr>
        <w:keepNext/>
        <w:spacing w:before="100" w:beforeAutospacing="1" w:after="100" w:afterAutospacing="1"/>
        <w:divId w:val="138229263"/>
        <w:rPr>
          <w:rFonts w:cs="Arial"/>
          <w:b/>
        </w:rPr>
      </w:pPr>
      <w:r>
        <w:rPr>
          <w:rFonts w:cs="Arial"/>
          <w:b/>
        </w:rPr>
        <w:t>Comment:</w:t>
      </w:r>
    </w:p>
    <w:p w14:paraId="735CE2D0" w14:textId="77777777" w:rsidR="00000000" w:rsidRDefault="00FB1D1D">
      <w:pPr>
        <w:spacing w:before="100" w:beforeAutospacing="1" w:after="100" w:afterAutospacing="1"/>
        <w:divId w:val="138229263"/>
      </w:pPr>
      <w:r>
        <w:t>CC#3: Block Approved.</w:t>
      </w:r>
    </w:p>
    <w:p w14:paraId="4D7637FA" w14:textId="77777777" w:rsidR="00000000" w:rsidRDefault="00FB1D1D">
      <w:pPr>
        <w:keepNext/>
        <w:spacing w:before="100" w:beforeAutospacing="1" w:after="100" w:afterAutospacing="1"/>
        <w:divId w:val="138229263"/>
        <w:rPr>
          <w:rFonts w:cs="Arial"/>
          <w:b/>
        </w:rPr>
      </w:pPr>
      <w:r>
        <w:rPr>
          <w:rFonts w:cs="Arial"/>
          <w:b/>
        </w:rPr>
        <w:t>Discussion and conclusion:</w:t>
      </w:r>
    </w:p>
    <w:p w14:paraId="4B4E59BF" w14:textId="77777777" w:rsidR="00000000" w:rsidRDefault="00FB1D1D">
      <w:pPr>
        <w:spacing w:before="100" w:beforeAutospacing="1" w:after="100" w:afterAutospacing="1"/>
        <w:divId w:val="138229263"/>
      </w:pPr>
      <w:r>
        <w:t>-</w:t>
      </w:r>
    </w:p>
    <w:p w14:paraId="17D5CBC2" w14:textId="77777777" w:rsidR="00000000" w:rsidRDefault="00FB1D1D">
      <w:pPr>
        <w:keepNext/>
        <w:spacing w:before="100" w:beforeAutospacing="1" w:after="100" w:afterAutospacing="1"/>
        <w:divId w:val="138229263"/>
        <w:rPr>
          <w:rFonts w:cs="Arial"/>
          <w:b/>
        </w:rPr>
      </w:pPr>
      <w:r>
        <w:rPr>
          <w:rFonts w:cs="Arial"/>
          <w:b/>
        </w:rPr>
        <w:t>Status:</w:t>
      </w:r>
    </w:p>
    <w:p w14:paraId="7FF67D02" w14:textId="77777777" w:rsidR="00000000" w:rsidRDefault="00FB1D1D">
      <w:pPr>
        <w:spacing w:before="100" w:beforeAutospacing="1" w:after="100" w:afterAutospacing="1"/>
        <w:divId w:val="138229263"/>
      </w:pPr>
      <w:r>
        <w:t>Approved.</w:t>
      </w:r>
    </w:p>
    <w:p w14:paraId="2E26A406" w14:textId="77777777" w:rsidR="00000000" w:rsidRDefault="00FB1D1D">
      <w:pPr>
        <w:keepNext/>
        <w:keepLines/>
        <w:pBdr>
          <w:top w:val="single" w:sz="4" w:space="1" w:color="auto"/>
        </w:pBdr>
        <w:spacing w:before="100" w:beforeAutospacing="1" w:after="100" w:afterAutospacing="1"/>
        <w:divId w:val="138229263"/>
      </w:pPr>
      <w:r>
        <w:rPr>
          <w:color w:val="0000FF"/>
        </w:rPr>
        <w:t>TD SP-220088</w:t>
      </w:r>
      <w:r>
        <w:t xml:space="preserve"> (SID NEW) New SID on FRMCS Phase 3 (FS_FRMCS_Ph3). (Source: SA WG1).</w:t>
      </w:r>
      <w:r>
        <w:br/>
      </w:r>
      <w:r>
        <w:rPr>
          <w:b/>
        </w:rPr>
        <w:t>Docu</w:t>
      </w:r>
      <w:r>
        <w:rPr>
          <w:b/>
        </w:rPr>
        <w:t>ment for:</w:t>
      </w:r>
      <w:r>
        <w:t xml:space="preserve"> Approval.</w:t>
      </w:r>
      <w:r>
        <w:br/>
      </w:r>
      <w:r>
        <w:rPr>
          <w:b/>
        </w:rPr>
        <w:t>Abstract:</w:t>
      </w:r>
      <w:r>
        <w:t xml:space="preserve"> Objective: The objectives of this study are: - To refine existing use cases coming from a gap analysis between the FRMCS specifications and latest version of TR 22.989. - To identify new use cases coming from a gap analysis be</w:t>
      </w:r>
      <w:r>
        <w:t>tween the FRMCS specifications and latest version of TR 22.989. - To derive new potential requirements to stage 1 TS (e.g., 5GS, MCX).</w:t>
      </w:r>
    </w:p>
    <w:p w14:paraId="1B6F3C0B" w14:textId="77777777" w:rsidR="00000000" w:rsidRDefault="00FB1D1D">
      <w:pPr>
        <w:keepNext/>
        <w:spacing w:before="100" w:beforeAutospacing="1" w:after="100" w:afterAutospacing="1"/>
        <w:divId w:val="138229263"/>
        <w:rPr>
          <w:rFonts w:cs="Arial"/>
          <w:b/>
        </w:rPr>
      </w:pPr>
      <w:r>
        <w:rPr>
          <w:rFonts w:cs="Arial"/>
          <w:b/>
        </w:rPr>
        <w:t>Comment:</w:t>
      </w:r>
    </w:p>
    <w:p w14:paraId="155F3EE0" w14:textId="77777777" w:rsidR="00000000" w:rsidRDefault="00FB1D1D">
      <w:pPr>
        <w:spacing w:before="100" w:beforeAutospacing="1" w:after="100" w:afterAutospacing="1"/>
        <w:divId w:val="138229263"/>
      </w:pPr>
      <w:r>
        <w:t>CC#3: Block Approved.</w:t>
      </w:r>
    </w:p>
    <w:p w14:paraId="01FBD8CB" w14:textId="77777777" w:rsidR="00000000" w:rsidRDefault="00FB1D1D">
      <w:pPr>
        <w:keepNext/>
        <w:spacing w:before="100" w:beforeAutospacing="1" w:after="100" w:afterAutospacing="1"/>
        <w:divId w:val="138229263"/>
        <w:rPr>
          <w:rFonts w:cs="Arial"/>
          <w:b/>
        </w:rPr>
      </w:pPr>
      <w:r>
        <w:rPr>
          <w:rFonts w:cs="Arial"/>
          <w:b/>
        </w:rPr>
        <w:t>Discussion and conclusion:</w:t>
      </w:r>
    </w:p>
    <w:p w14:paraId="35B886D0" w14:textId="77777777" w:rsidR="00000000" w:rsidRDefault="00FB1D1D">
      <w:pPr>
        <w:spacing w:before="100" w:beforeAutospacing="1" w:after="100" w:afterAutospacing="1"/>
        <w:divId w:val="138229263"/>
      </w:pPr>
      <w:r>
        <w:t>-</w:t>
      </w:r>
    </w:p>
    <w:p w14:paraId="0318B3B5" w14:textId="77777777" w:rsidR="00000000" w:rsidRDefault="00FB1D1D">
      <w:pPr>
        <w:keepNext/>
        <w:spacing w:before="100" w:beforeAutospacing="1" w:after="100" w:afterAutospacing="1"/>
        <w:divId w:val="138229263"/>
        <w:rPr>
          <w:rFonts w:cs="Arial"/>
          <w:b/>
        </w:rPr>
      </w:pPr>
      <w:r>
        <w:rPr>
          <w:rFonts w:cs="Arial"/>
          <w:b/>
        </w:rPr>
        <w:t>Status:</w:t>
      </w:r>
    </w:p>
    <w:p w14:paraId="65B2DE93" w14:textId="77777777" w:rsidR="00000000" w:rsidRDefault="00FB1D1D">
      <w:pPr>
        <w:spacing w:before="100" w:beforeAutospacing="1" w:after="100" w:afterAutospacing="1"/>
        <w:divId w:val="138229263"/>
      </w:pPr>
      <w:r>
        <w:t>Approved.</w:t>
      </w:r>
    </w:p>
    <w:p w14:paraId="1A11939C" w14:textId="77777777" w:rsidR="00000000" w:rsidRDefault="00FB1D1D">
      <w:pPr>
        <w:pStyle w:val="Heading1"/>
        <w:divId w:val="201214436"/>
      </w:pPr>
      <w:r>
        <w:lastRenderedPageBreak/>
        <w:t>6.8</w:t>
      </w:r>
      <w:r>
        <w:tab/>
      </w:r>
      <w:r>
        <w:t>New Release 19 Work Item Descriptions</w:t>
      </w:r>
    </w:p>
    <w:p w14:paraId="2F5888DC" w14:textId="77777777" w:rsidR="00000000" w:rsidRDefault="00FB1D1D">
      <w:pPr>
        <w:pStyle w:val="Heading2"/>
        <w:divId w:val="201214436"/>
        <w:rPr>
          <w:color w:val="0000FF"/>
        </w:rPr>
      </w:pPr>
      <w:r>
        <w:rPr>
          <w:color w:val="0000FF"/>
        </w:rPr>
        <w:t>Block 3 (to approve / note Thursday 15:00 UTC)</w:t>
      </w:r>
    </w:p>
    <w:p w14:paraId="72873ACF" w14:textId="77777777" w:rsidR="00000000" w:rsidRDefault="00FB1D1D">
      <w:pPr>
        <w:pStyle w:val="Heading1"/>
        <w:divId w:val="1479300623"/>
      </w:pPr>
      <w:r>
        <w:t>6.9</w:t>
      </w:r>
      <w:r>
        <w:tab/>
        <w:t>Revised Release 19 Study Item and Work Item Descriptions</w:t>
      </w:r>
    </w:p>
    <w:p w14:paraId="48E7FDB3" w14:textId="77777777" w:rsidR="00000000" w:rsidRDefault="00FB1D1D">
      <w:pPr>
        <w:pStyle w:val="Heading2"/>
        <w:divId w:val="1479300623"/>
        <w:rPr>
          <w:color w:val="0000FF"/>
        </w:rPr>
      </w:pPr>
      <w:r>
        <w:rPr>
          <w:color w:val="0000FF"/>
        </w:rPr>
        <w:t>Block 3 (to approve / note Thursday 15:00 UTC)</w:t>
      </w:r>
    </w:p>
    <w:p w14:paraId="06FCA874" w14:textId="77777777" w:rsidR="00000000" w:rsidRDefault="00FB1D1D">
      <w:pPr>
        <w:pStyle w:val="Heading1"/>
        <w:divId w:val="485129116"/>
      </w:pPr>
      <w:r>
        <w:t>6.10</w:t>
      </w:r>
      <w:r>
        <w:tab/>
        <w:t>Specifications for Information</w:t>
      </w:r>
    </w:p>
    <w:p w14:paraId="25D71740" w14:textId="77777777" w:rsidR="00000000" w:rsidRDefault="00FB1D1D">
      <w:pPr>
        <w:pStyle w:val="Heading2"/>
        <w:divId w:val="485129116"/>
        <w:rPr>
          <w:color w:val="0000FF"/>
        </w:rPr>
      </w:pPr>
      <w:r>
        <w:rPr>
          <w:color w:val="0000FF"/>
        </w:rPr>
        <w:t xml:space="preserve">Block 3 (to approve / note </w:t>
      </w:r>
      <w:r>
        <w:rPr>
          <w:color w:val="0000FF"/>
        </w:rPr>
        <w:t>Thursday 15:00 UTC)</w:t>
      </w:r>
    </w:p>
    <w:p w14:paraId="47A3B310"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SP-220248</w:t>
      </w:r>
      <w:r>
        <w:t xml:space="preserve"> (DRAFT TS) TS 26.532: Data Collection and Reporting; Protocols and Formats. (Source: SA WG4).</w:t>
      </w:r>
      <w:r>
        <w:br/>
      </w:r>
      <w:r>
        <w:rPr>
          <w:b/>
        </w:rPr>
        <w:t>Document for:</w:t>
      </w:r>
      <w:r>
        <w:t xml:space="preserve"> Information.</w:t>
      </w:r>
      <w:r>
        <w:br/>
      </w:r>
      <w:r>
        <w:rPr>
          <w:b/>
        </w:rPr>
        <w:t>Abstract:</w:t>
      </w:r>
      <w:r>
        <w:t xml:space="preserve"> Abstract of document: The EVEX Work Item identified the creation of TS 26.532 as stage 3 spe</w:t>
      </w:r>
      <w:r>
        <w:t>cification for UE data collection and reporting functionality, to complement the stage 2 specification in TS 26.531 on generic data collection and reporting architecture. TS 26.532 V0.3.0 specifies the following functionality: 1. Detailed description of ne</w:t>
      </w:r>
      <w:r>
        <w:t>twork-side, UE-to-network, and UE-internal procedures in support of the configuration, collection, reporting and event exposure of UE application-specific data ('UE data') between functional entities and reference points described in the generic architectu</w:t>
      </w:r>
      <w:r>
        <w:t xml:space="preserve">re defined in TS 26.531, and </w:t>
      </w:r>
      <w:proofErr w:type="spellStart"/>
      <w:r>
        <w:t>centered</w:t>
      </w:r>
      <w:proofErr w:type="spellEnd"/>
      <w:r>
        <w:t xml:space="preserve"> around the Data Collection AF. 2. General aspects of the APIs for UE data collection and reporting including HTTP URL structure and methods, and applicable data types 3. Definition of the Data Reporting Provisioning se</w:t>
      </w:r>
      <w:r>
        <w:t xml:space="preserve">rvice API, used by an Application Service Provider to provision a data collection and reporting configuration in a Data Collection AF. 4. Definition of the Data Reporting service API, used by clients of a Data Collection AF to obtain their data collection </w:t>
      </w:r>
      <w:r>
        <w:t>and reporting configuration from, and then report data to, the Data Collection AF. 5. Definition of the UE-internal or Client API offered by the Direct Data Collection Client to the UE Application for mutual exchange of relevant data. 6. Specification of t</w:t>
      </w:r>
      <w:r>
        <w:t xml:space="preserve">he data models associated with the various UE data collection and reporting procedures. 6. </w:t>
      </w:r>
      <w:proofErr w:type="spellStart"/>
      <w:r>
        <w:t>OpenAPI</w:t>
      </w:r>
      <w:proofErr w:type="spellEnd"/>
      <w:r>
        <w:t xml:space="preserve"> representation of RESTful APIs associated with UE data collection and reporting. It should be noted that the APIs associated with event exposure services pro</w:t>
      </w:r>
      <w:r>
        <w:t>vided by the Data Collection AF to consumer entities will be specified by CT WG3 in their relevant specifications. Changes since last presentation to SA Meeting #94: This is the first presentation. Outstanding Issues: The following areas are currently unsp</w:t>
      </w:r>
      <w:r>
        <w:t xml:space="preserve">ecified or under-specified in TS 26.532:. - Description of the relevant HTTP URI and path formats and appropriate use of HTTP methods for the configuration, data collection and data reporting procedures associated with interactions between the UE and Data </w:t>
      </w:r>
      <w:r>
        <w:t xml:space="preserve">Collection AF, and between the AF and other network-resident functional entities. - Specification of the Provisioning Sessions API of the </w:t>
      </w:r>
      <w:proofErr w:type="spellStart"/>
      <w:r>
        <w:t>Ndcaf_DataReportingProvisioning</w:t>
      </w:r>
      <w:proofErr w:type="spellEnd"/>
      <w:r>
        <w:t xml:space="preserve"> service, including resource structure and data model. - More complete specification of</w:t>
      </w:r>
      <w:r>
        <w:t xml:space="preserve"> the resource structure and data model for the Data Reporting Configuration API of the </w:t>
      </w:r>
      <w:proofErr w:type="spellStart"/>
      <w:r>
        <w:t>Ndcaf_DataReportingProvisioning</w:t>
      </w:r>
      <w:proofErr w:type="spellEnd"/>
      <w:r>
        <w:t xml:space="preserve"> service. - Specification of the Client API associated with the configuration, collection and reporting of UE data by the UE (to the Data </w:t>
      </w:r>
      <w:r>
        <w:t>Collection Function). - Error handling associated with the invocation of the RESTful APIs associated with UE data-related provisioning, collection, and reporting procedures. - Mediation by the NEF in support of UE data related provisioning and reporting tr</w:t>
      </w:r>
      <w:r>
        <w:t xml:space="preserve">ansactions between network-side entities. - </w:t>
      </w:r>
      <w:proofErr w:type="spellStart"/>
      <w:r>
        <w:t>OpenAPI</w:t>
      </w:r>
      <w:proofErr w:type="spellEnd"/>
      <w:r>
        <w:t xml:space="preserve"> specification of the </w:t>
      </w:r>
      <w:proofErr w:type="spellStart"/>
      <w:r>
        <w:t>Ndcaf_DataReportingProvisioning</w:t>
      </w:r>
      <w:proofErr w:type="spellEnd"/>
      <w:r>
        <w:t xml:space="preserve"> service and the </w:t>
      </w:r>
      <w:proofErr w:type="spellStart"/>
      <w:r>
        <w:t>Ndcaf_DataReporting</w:t>
      </w:r>
      <w:proofErr w:type="spellEnd"/>
      <w:r>
        <w:t xml:space="preserve"> service APIs. Contentious Issues: There are no known contentious issues at this point.</w:t>
      </w:r>
    </w:p>
    <w:p w14:paraId="6E194B38" w14:textId="77777777" w:rsidR="00000000" w:rsidRDefault="00FB1D1D">
      <w:pPr>
        <w:keepNext/>
        <w:spacing w:before="100" w:beforeAutospacing="1" w:after="100" w:afterAutospacing="1"/>
        <w:divId w:val="138229263"/>
        <w:rPr>
          <w:rFonts w:cs="Arial"/>
          <w:b/>
        </w:rPr>
      </w:pPr>
      <w:r>
        <w:rPr>
          <w:rFonts w:cs="Arial"/>
          <w:b/>
        </w:rPr>
        <w:t>Comment:</w:t>
      </w:r>
    </w:p>
    <w:p w14:paraId="5B679E73" w14:textId="77777777" w:rsidR="00000000" w:rsidRDefault="00FB1D1D">
      <w:pPr>
        <w:spacing w:before="100" w:beforeAutospacing="1" w:after="100" w:afterAutospacing="1"/>
        <w:divId w:val="138229263"/>
      </w:pPr>
      <w:r>
        <w:t>CC#3: Block Noted.</w:t>
      </w:r>
    </w:p>
    <w:p w14:paraId="31368C67" w14:textId="77777777" w:rsidR="00000000" w:rsidRDefault="00FB1D1D">
      <w:pPr>
        <w:keepNext/>
        <w:spacing w:before="100" w:beforeAutospacing="1" w:after="100" w:afterAutospacing="1"/>
        <w:divId w:val="138229263"/>
        <w:rPr>
          <w:rFonts w:cs="Arial"/>
          <w:b/>
        </w:rPr>
      </w:pPr>
      <w:r>
        <w:rPr>
          <w:rFonts w:cs="Arial"/>
          <w:b/>
        </w:rPr>
        <w:t>Discussion and conclusion:</w:t>
      </w:r>
    </w:p>
    <w:p w14:paraId="14B5111B" w14:textId="77777777" w:rsidR="00000000" w:rsidRDefault="00FB1D1D">
      <w:pPr>
        <w:spacing w:before="100" w:beforeAutospacing="1" w:after="100" w:afterAutospacing="1"/>
        <w:divId w:val="138229263"/>
      </w:pPr>
      <w:r>
        <w:t>-</w:t>
      </w:r>
    </w:p>
    <w:p w14:paraId="015DE971" w14:textId="77777777" w:rsidR="00000000" w:rsidRDefault="00FB1D1D">
      <w:pPr>
        <w:keepNext/>
        <w:spacing w:before="100" w:beforeAutospacing="1" w:after="100" w:afterAutospacing="1"/>
        <w:divId w:val="138229263"/>
        <w:rPr>
          <w:rFonts w:cs="Arial"/>
          <w:b/>
        </w:rPr>
      </w:pPr>
      <w:r>
        <w:rPr>
          <w:rFonts w:cs="Arial"/>
          <w:b/>
        </w:rPr>
        <w:t>Status:</w:t>
      </w:r>
    </w:p>
    <w:p w14:paraId="0AD1431C" w14:textId="77777777" w:rsidR="00000000" w:rsidRDefault="00FB1D1D">
      <w:pPr>
        <w:spacing w:before="100" w:beforeAutospacing="1" w:after="100" w:afterAutospacing="1"/>
        <w:divId w:val="138229263"/>
      </w:pPr>
      <w:r>
        <w:t>Noted.</w:t>
      </w:r>
    </w:p>
    <w:p w14:paraId="19083F59"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SP-220249</w:t>
      </w:r>
      <w:r>
        <w:t xml:space="preserve"> (DRAFT TS) TS 26.517: 5G Multicast-Broadcast User Services; Protocols and Formats. (Source: SA WG4).</w:t>
      </w:r>
      <w:r>
        <w:br/>
      </w:r>
      <w:r>
        <w:rPr>
          <w:b/>
        </w:rPr>
        <w:t>Document for:</w:t>
      </w:r>
      <w:r>
        <w:t xml:space="preserve"> Information.</w:t>
      </w:r>
      <w:r>
        <w:br/>
      </w:r>
      <w:r>
        <w:rPr>
          <w:b/>
        </w:rPr>
        <w:t>Abstract:</w:t>
      </w:r>
      <w:r>
        <w:t xml:space="preserve"> Abstract of document: As part of the 5MBP3</w:t>
      </w:r>
      <w:r>
        <w:t xml:space="preserve"> Work Item, TS 26.517 provides a Release 17 stage 3 specification of the protocols and data formats supporting Multicast-Broadcast User Services in the 5G System. In particular: 1. The data model, syntax and semantics of the User Service Announcement used </w:t>
      </w:r>
      <w:r>
        <w:t>to advertise MBS User Services to the MBS Client in the UE. 2. The protocols for ingesting and delivering media objects using the Object Distribution Method, including how the MBS Distribution Session is advertised in the User Service Announcement, and how</w:t>
      </w:r>
      <w:r>
        <w:t xml:space="preserve"> the delivery method operates in the specific cases of file delivery mode and real-time media segment 'streaming' mode. 3. The protocols for ingesting and delivering data packets using the Packet Distribution Method, including how the MBS Distribution Sess</w:t>
      </w:r>
      <w:r>
        <w:t>ion is advertised in the User Service Announcement, and how the delivery method operates in the specific cases of proxy mode and forward-only mode. Application Layer FEC is also considered. A document skeleton for the above topics has been agreed, and a sc</w:t>
      </w:r>
      <w:r>
        <w:t xml:space="preserve">ope of work agreed in S4-220023 has been transcribed as Editor's Notes into clauses 5, 6 and 7. NOTE 1: The stage 3 </w:t>
      </w:r>
      <w:proofErr w:type="spellStart"/>
      <w:r>
        <w:t>OpenAPI</w:t>
      </w:r>
      <w:proofErr w:type="spellEnd"/>
      <w:r>
        <w:t xml:space="preserve"> data model (based on the stage 2 specification TS 26.502) is being specified by CT WG3. Changes since last presentation to SA Meetin</w:t>
      </w:r>
      <w:r>
        <w:t>g #93: This is the first presentation. Outstanding Issues: There is no normative text agreed yet. NOTE 2: This Work Item was begun at the recent SA WG4#117-e meeting. Contentious Issues: There are no known contentious issues at this point.</w:t>
      </w:r>
    </w:p>
    <w:p w14:paraId="6C7304D2" w14:textId="77777777" w:rsidR="00000000" w:rsidRDefault="00FB1D1D">
      <w:pPr>
        <w:keepNext/>
        <w:spacing w:before="100" w:beforeAutospacing="1" w:after="100" w:afterAutospacing="1"/>
        <w:divId w:val="138229263"/>
        <w:rPr>
          <w:rFonts w:cs="Arial"/>
          <w:b/>
        </w:rPr>
      </w:pPr>
      <w:r>
        <w:rPr>
          <w:rFonts w:cs="Arial"/>
          <w:b/>
        </w:rPr>
        <w:t>Comment:</w:t>
      </w:r>
    </w:p>
    <w:p w14:paraId="138CD96D" w14:textId="77777777" w:rsidR="00000000" w:rsidRDefault="00FB1D1D">
      <w:pPr>
        <w:spacing w:before="100" w:beforeAutospacing="1" w:after="100" w:afterAutospacing="1"/>
        <w:divId w:val="138229263"/>
      </w:pPr>
      <w:r>
        <w:t>CC#3: B</w:t>
      </w:r>
      <w:r>
        <w:t>lock Noted.</w:t>
      </w:r>
    </w:p>
    <w:p w14:paraId="1D7DE079" w14:textId="77777777" w:rsidR="00000000" w:rsidRDefault="00FB1D1D">
      <w:pPr>
        <w:keepNext/>
        <w:spacing w:before="100" w:beforeAutospacing="1" w:after="100" w:afterAutospacing="1"/>
        <w:divId w:val="138229263"/>
        <w:rPr>
          <w:rFonts w:cs="Arial"/>
          <w:b/>
        </w:rPr>
      </w:pPr>
      <w:r>
        <w:rPr>
          <w:rFonts w:cs="Arial"/>
          <w:b/>
        </w:rPr>
        <w:t>Discussion and conclusion:</w:t>
      </w:r>
    </w:p>
    <w:p w14:paraId="01194C71" w14:textId="77777777" w:rsidR="00000000" w:rsidRDefault="00FB1D1D">
      <w:pPr>
        <w:spacing w:before="100" w:beforeAutospacing="1" w:after="100" w:afterAutospacing="1"/>
        <w:divId w:val="138229263"/>
      </w:pPr>
      <w:r>
        <w:t>-</w:t>
      </w:r>
    </w:p>
    <w:p w14:paraId="42962D4B" w14:textId="77777777" w:rsidR="00000000" w:rsidRDefault="00FB1D1D">
      <w:pPr>
        <w:keepNext/>
        <w:spacing w:before="100" w:beforeAutospacing="1" w:after="100" w:afterAutospacing="1"/>
        <w:divId w:val="138229263"/>
        <w:rPr>
          <w:rFonts w:cs="Arial"/>
          <w:b/>
        </w:rPr>
      </w:pPr>
      <w:r>
        <w:rPr>
          <w:rFonts w:cs="Arial"/>
          <w:b/>
        </w:rPr>
        <w:t>Status:</w:t>
      </w:r>
    </w:p>
    <w:p w14:paraId="16547077" w14:textId="77777777" w:rsidR="00000000" w:rsidRDefault="00FB1D1D">
      <w:pPr>
        <w:spacing w:before="100" w:beforeAutospacing="1" w:after="100" w:afterAutospacing="1"/>
        <w:divId w:val="138229263"/>
      </w:pPr>
      <w:r>
        <w:t>Noted.</w:t>
      </w:r>
    </w:p>
    <w:p w14:paraId="406B387B" w14:textId="77777777" w:rsidR="00000000" w:rsidRDefault="00FB1D1D">
      <w:pPr>
        <w:keepNext/>
        <w:keepLines/>
        <w:pBdr>
          <w:top w:val="single" w:sz="4" w:space="1" w:color="auto"/>
        </w:pBdr>
        <w:spacing w:before="100" w:beforeAutospacing="1" w:after="100" w:afterAutospacing="1"/>
        <w:divId w:val="138229263"/>
      </w:pPr>
      <w:r>
        <w:rPr>
          <w:color w:val="0000FF"/>
        </w:rPr>
        <w:t>TD SP-220251</w:t>
      </w:r>
      <w:r>
        <w:t xml:space="preserve"> (DRAFT TR) TR 26.862: Teleconferencing and Telepresence for Remote Terminals (ITT4RT) Use Cases, Requirements and Potential Solutions. (Source: SA WG4).</w:t>
      </w:r>
      <w:r>
        <w:br/>
      </w:r>
      <w:r>
        <w:rPr>
          <w:b/>
        </w:rPr>
        <w:t>Document for:</w:t>
      </w:r>
      <w:r>
        <w:t xml:space="preserve"> Information.</w:t>
      </w:r>
      <w:r>
        <w:br/>
      </w:r>
      <w:r>
        <w:rPr>
          <w:b/>
        </w:rPr>
        <w:t>Abstrac</w:t>
      </w:r>
      <w:r>
        <w:rPr>
          <w:b/>
        </w:rPr>
        <w:t>t:</w:t>
      </w:r>
      <w:r>
        <w:t xml:space="preserve"> Abstract of document: This Technical Report provides information regarding the 'support of Immersive Teleconferencing and Telepresence for Remote Terminals' (ITT4RT) in 3GPP MTSI. ITT4RT is expected to enable scenarios with two-way audio and one-way imm</w:t>
      </w:r>
      <w:r>
        <w:t>ersive video, e.g., a remote single user wearing an HMD participates in a conference will send audio and optionally 2D video (e.g., of a presentation, screen sharing and/or a capture of the user itself) but receives stereo or immersive voice/audio and imme</w:t>
      </w:r>
      <w:r>
        <w:t>rsive video captured by an omnidirectional camera in a conference room connected to a fixed network. This Technical Report serves in addition to the specification in TS 26.114 or TS 26.223 to capture a broader scope of technical solution for ITT4RT. This i</w:t>
      </w:r>
      <w:r>
        <w:t>s in order of keeping the TS documents lean and to serve as a basis for further work. Changes since last presentation to SA Meeting #&lt;N&gt;: This is the first presentation to SA. Outstanding Issues: None. Contentious Issues: none.</w:t>
      </w:r>
    </w:p>
    <w:p w14:paraId="6C62A9D0" w14:textId="77777777" w:rsidR="00000000" w:rsidRDefault="00FB1D1D">
      <w:pPr>
        <w:keepNext/>
        <w:spacing w:before="100" w:beforeAutospacing="1" w:after="100" w:afterAutospacing="1"/>
        <w:divId w:val="138229263"/>
        <w:rPr>
          <w:rFonts w:cs="Arial"/>
          <w:b/>
        </w:rPr>
      </w:pPr>
      <w:r>
        <w:rPr>
          <w:rFonts w:cs="Arial"/>
          <w:b/>
        </w:rPr>
        <w:t>Comment:</w:t>
      </w:r>
    </w:p>
    <w:p w14:paraId="20197651" w14:textId="77777777" w:rsidR="00000000" w:rsidRDefault="00FB1D1D">
      <w:pPr>
        <w:spacing w:before="100" w:beforeAutospacing="1" w:after="100" w:afterAutospacing="1"/>
        <w:divId w:val="138229263"/>
      </w:pPr>
      <w:r>
        <w:t xml:space="preserve">CC#3: Block Noted. </w:t>
      </w:r>
      <w:r>
        <w:t>Note: This was intended for approval, so was confirmed approved by e-mail on 04/04/2022.</w:t>
      </w:r>
    </w:p>
    <w:p w14:paraId="0BDCCEAE" w14:textId="77777777" w:rsidR="00000000" w:rsidRDefault="00FB1D1D">
      <w:pPr>
        <w:keepNext/>
        <w:spacing w:before="100" w:beforeAutospacing="1" w:after="100" w:afterAutospacing="1"/>
        <w:divId w:val="138229263"/>
        <w:rPr>
          <w:rFonts w:cs="Arial"/>
          <w:b/>
        </w:rPr>
      </w:pPr>
      <w:r>
        <w:rPr>
          <w:rFonts w:cs="Arial"/>
          <w:b/>
        </w:rPr>
        <w:t>Discussion and conclusion:</w:t>
      </w:r>
    </w:p>
    <w:p w14:paraId="30F1A71A" w14:textId="77777777" w:rsidR="00000000" w:rsidRDefault="00FB1D1D">
      <w:pPr>
        <w:spacing w:before="100" w:beforeAutospacing="1" w:after="100" w:afterAutospacing="1"/>
        <w:divId w:val="138229263"/>
      </w:pPr>
      <w:r>
        <w:t>-</w:t>
      </w:r>
    </w:p>
    <w:p w14:paraId="41A46BA2" w14:textId="77777777" w:rsidR="00000000" w:rsidRDefault="00FB1D1D">
      <w:pPr>
        <w:keepNext/>
        <w:spacing w:before="100" w:beforeAutospacing="1" w:after="100" w:afterAutospacing="1"/>
        <w:divId w:val="138229263"/>
        <w:rPr>
          <w:rFonts w:cs="Arial"/>
          <w:b/>
        </w:rPr>
      </w:pPr>
      <w:r>
        <w:rPr>
          <w:rFonts w:cs="Arial"/>
          <w:b/>
        </w:rPr>
        <w:t>Status:</w:t>
      </w:r>
    </w:p>
    <w:p w14:paraId="5BC201DD" w14:textId="77777777" w:rsidR="00000000" w:rsidRDefault="00FB1D1D">
      <w:pPr>
        <w:spacing w:before="100" w:beforeAutospacing="1" w:after="100" w:afterAutospacing="1"/>
        <w:divId w:val="138229263"/>
      </w:pPr>
      <w:r>
        <w:t>Approved.</w:t>
      </w:r>
    </w:p>
    <w:p w14:paraId="3CCE5739"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SP-220252</w:t>
      </w:r>
      <w:r>
        <w:t xml:space="preserve"> (DRAFT TR) TR 26.999: Virtual Reality (VR) Streaming Interoperability and Characterization. (Source: SA WG4</w:t>
      </w:r>
      <w:r>
        <w:t>).</w:t>
      </w:r>
      <w:r>
        <w:br/>
      </w:r>
      <w:r>
        <w:rPr>
          <w:b/>
        </w:rPr>
        <w:t>Document for:</w:t>
      </w:r>
      <w:r>
        <w:t xml:space="preserve"> Information.</w:t>
      </w:r>
      <w:r>
        <w:br/>
      </w:r>
      <w:r>
        <w:rPr>
          <w:b/>
        </w:rPr>
        <w:t>Abstract:</w:t>
      </w:r>
      <w:r>
        <w:t xml:space="preserve"> Abstract of document: This Technical Report provides reference test material and test results for improved usability of technologies included in TS 26.118: 'Virtual Reality (VR) profiles for streaming applications'. </w:t>
      </w:r>
      <w:r>
        <w:t>The latter includes several VR media profiles for audio and videos and does not address performance characterizations. In order for content providers and the rest of the ecosystem to be able to select and configure the technologies defined in TS 26.118, th</w:t>
      </w:r>
      <w:r>
        <w:t>is TR provides performance results of VR streaming across different videos and network configurations. This completes the study on VR Streaming Conformance and Guidelines. Changes since last presentation to SA Meeting #&lt;N&gt;: This is the first presentation t</w:t>
      </w:r>
      <w:r>
        <w:t>o SA. Outstanding Issues: None. Contentious Issues: none.</w:t>
      </w:r>
    </w:p>
    <w:p w14:paraId="52F4FAAD" w14:textId="77777777" w:rsidR="00000000" w:rsidRDefault="00FB1D1D">
      <w:pPr>
        <w:keepNext/>
        <w:spacing w:before="100" w:beforeAutospacing="1" w:after="100" w:afterAutospacing="1"/>
        <w:divId w:val="138229263"/>
        <w:rPr>
          <w:rFonts w:cs="Arial"/>
          <w:b/>
        </w:rPr>
      </w:pPr>
      <w:r>
        <w:rPr>
          <w:rFonts w:cs="Arial"/>
          <w:b/>
        </w:rPr>
        <w:t>Comment:</w:t>
      </w:r>
    </w:p>
    <w:p w14:paraId="1B4197F1" w14:textId="77777777" w:rsidR="00000000" w:rsidRDefault="00FB1D1D">
      <w:pPr>
        <w:spacing w:before="100" w:beforeAutospacing="1" w:after="100" w:afterAutospacing="1"/>
        <w:divId w:val="138229263"/>
      </w:pPr>
      <w:r>
        <w:t>CC#3: Block Noted. This was intended for approval, so was confirmed approved by e-mail on 04/04/2022.</w:t>
      </w:r>
    </w:p>
    <w:p w14:paraId="3E6EAAE7" w14:textId="77777777" w:rsidR="00000000" w:rsidRDefault="00FB1D1D">
      <w:pPr>
        <w:keepNext/>
        <w:spacing w:before="100" w:beforeAutospacing="1" w:after="100" w:afterAutospacing="1"/>
        <w:divId w:val="138229263"/>
        <w:rPr>
          <w:rFonts w:cs="Arial"/>
          <w:b/>
        </w:rPr>
      </w:pPr>
      <w:r>
        <w:rPr>
          <w:rFonts w:cs="Arial"/>
          <w:b/>
        </w:rPr>
        <w:t>Discussion and conclusion:</w:t>
      </w:r>
    </w:p>
    <w:p w14:paraId="369F3C28" w14:textId="77777777" w:rsidR="00000000" w:rsidRDefault="00FB1D1D">
      <w:pPr>
        <w:spacing w:before="100" w:beforeAutospacing="1" w:after="100" w:afterAutospacing="1"/>
        <w:divId w:val="138229263"/>
      </w:pPr>
      <w:r>
        <w:t>-</w:t>
      </w:r>
    </w:p>
    <w:p w14:paraId="15D39503" w14:textId="77777777" w:rsidR="00000000" w:rsidRDefault="00FB1D1D">
      <w:pPr>
        <w:keepNext/>
        <w:spacing w:before="100" w:beforeAutospacing="1" w:after="100" w:afterAutospacing="1"/>
        <w:divId w:val="138229263"/>
        <w:rPr>
          <w:rFonts w:cs="Arial"/>
          <w:b/>
        </w:rPr>
      </w:pPr>
      <w:r>
        <w:rPr>
          <w:rFonts w:cs="Arial"/>
          <w:b/>
        </w:rPr>
        <w:t>Status:</w:t>
      </w:r>
    </w:p>
    <w:p w14:paraId="71085CB1" w14:textId="77777777" w:rsidR="00000000" w:rsidRDefault="00FB1D1D">
      <w:pPr>
        <w:spacing w:before="100" w:beforeAutospacing="1" w:after="100" w:afterAutospacing="1"/>
        <w:divId w:val="138229263"/>
      </w:pPr>
      <w:r>
        <w:t>Approved.</w:t>
      </w:r>
    </w:p>
    <w:p w14:paraId="68D8F2E0" w14:textId="77777777" w:rsidR="00000000" w:rsidRDefault="00FB1D1D">
      <w:pPr>
        <w:keepNext/>
        <w:keepLines/>
        <w:pBdr>
          <w:top w:val="single" w:sz="4" w:space="1" w:color="auto"/>
        </w:pBdr>
        <w:spacing w:before="100" w:beforeAutospacing="1" w:after="100" w:afterAutospacing="1"/>
        <w:divId w:val="138229263"/>
      </w:pPr>
      <w:r>
        <w:rPr>
          <w:color w:val="0000FF"/>
        </w:rPr>
        <w:t>TD SP-220127</w:t>
      </w:r>
      <w:r>
        <w:t xml:space="preserve"> </w:t>
      </w:r>
      <w:r>
        <w:t>(DRAFT TS) TS 28.104 'Management and orchestration; Management Data Analytics'. (Source: SA WG5).</w:t>
      </w:r>
      <w:r>
        <w:br/>
      </w:r>
      <w:r>
        <w:rPr>
          <w:b/>
        </w:rPr>
        <w:t>Document for:</w:t>
      </w:r>
      <w:r>
        <w:t xml:space="preserve"> Information.</w:t>
      </w:r>
      <w:r>
        <w:br/>
      </w:r>
      <w:r>
        <w:rPr>
          <w:b/>
        </w:rPr>
        <w:t>Abstract:</w:t>
      </w:r>
      <w:r>
        <w:t xml:space="preserve"> Abstract of document: It is the TS for Management Data Analytics. Changes since last presentation to &lt;TSG&gt; Meeting #&lt;N&gt;: </w:t>
      </w:r>
      <w:r>
        <w:t>N/A Outstanding Issues: The following aspects need to be completed: - Data definitions for some MDA capabilities; - Notification based MDA output reporting; - Stage 3. Contentious Issues: MDA output reporting methods.</w:t>
      </w:r>
    </w:p>
    <w:p w14:paraId="65EA6FE3" w14:textId="77777777" w:rsidR="00000000" w:rsidRDefault="00FB1D1D">
      <w:pPr>
        <w:keepNext/>
        <w:spacing w:before="100" w:beforeAutospacing="1" w:after="100" w:afterAutospacing="1"/>
        <w:divId w:val="138229263"/>
        <w:rPr>
          <w:rFonts w:cs="Arial"/>
          <w:b/>
        </w:rPr>
      </w:pPr>
      <w:r>
        <w:rPr>
          <w:rFonts w:cs="Arial"/>
          <w:b/>
        </w:rPr>
        <w:t>Comment:</w:t>
      </w:r>
    </w:p>
    <w:p w14:paraId="6DD3429C" w14:textId="77777777" w:rsidR="00000000" w:rsidRDefault="00FB1D1D">
      <w:pPr>
        <w:spacing w:before="100" w:beforeAutospacing="1" w:after="100" w:afterAutospacing="1"/>
        <w:divId w:val="138229263"/>
      </w:pPr>
      <w:r>
        <w:t>CC#3: Block Noted.</w:t>
      </w:r>
    </w:p>
    <w:p w14:paraId="5CAF5122" w14:textId="77777777" w:rsidR="00000000" w:rsidRDefault="00FB1D1D">
      <w:pPr>
        <w:keepNext/>
        <w:spacing w:before="100" w:beforeAutospacing="1" w:after="100" w:afterAutospacing="1"/>
        <w:divId w:val="138229263"/>
        <w:rPr>
          <w:rFonts w:cs="Arial"/>
          <w:b/>
        </w:rPr>
      </w:pPr>
      <w:r>
        <w:rPr>
          <w:rFonts w:cs="Arial"/>
          <w:b/>
        </w:rPr>
        <w:t>Discussion</w:t>
      </w:r>
      <w:r>
        <w:rPr>
          <w:rFonts w:cs="Arial"/>
          <w:b/>
        </w:rPr>
        <w:t xml:space="preserve"> and conclusion:</w:t>
      </w:r>
    </w:p>
    <w:p w14:paraId="4CC865EF" w14:textId="77777777" w:rsidR="00000000" w:rsidRDefault="00FB1D1D">
      <w:pPr>
        <w:spacing w:before="100" w:beforeAutospacing="1" w:after="100" w:afterAutospacing="1"/>
        <w:divId w:val="138229263"/>
      </w:pPr>
      <w:r>
        <w:t>-</w:t>
      </w:r>
    </w:p>
    <w:p w14:paraId="3EFB60D5" w14:textId="77777777" w:rsidR="00000000" w:rsidRDefault="00FB1D1D">
      <w:pPr>
        <w:keepNext/>
        <w:spacing w:before="100" w:beforeAutospacing="1" w:after="100" w:afterAutospacing="1"/>
        <w:divId w:val="138229263"/>
        <w:rPr>
          <w:rFonts w:cs="Arial"/>
          <w:b/>
        </w:rPr>
      </w:pPr>
      <w:r>
        <w:rPr>
          <w:rFonts w:cs="Arial"/>
          <w:b/>
        </w:rPr>
        <w:t>Status:</w:t>
      </w:r>
    </w:p>
    <w:p w14:paraId="4CBEB181" w14:textId="77777777" w:rsidR="00000000" w:rsidRDefault="00FB1D1D">
      <w:pPr>
        <w:spacing w:before="100" w:beforeAutospacing="1" w:after="100" w:afterAutospacing="1"/>
        <w:divId w:val="138229263"/>
      </w:pPr>
      <w:r>
        <w:t>Noted.</w:t>
      </w:r>
    </w:p>
    <w:p w14:paraId="4AAC91CE" w14:textId="77777777" w:rsidR="00000000" w:rsidRDefault="00FB1D1D">
      <w:pPr>
        <w:keepNext/>
        <w:keepLines/>
        <w:pBdr>
          <w:top w:val="single" w:sz="4" w:space="1" w:color="auto"/>
        </w:pBdr>
        <w:spacing w:before="100" w:beforeAutospacing="1" w:after="100" w:afterAutospacing="1"/>
        <w:divId w:val="138229263"/>
      </w:pPr>
      <w:r>
        <w:rPr>
          <w:color w:val="0000FF"/>
        </w:rPr>
        <w:t>TD SP-220128</w:t>
      </w:r>
      <w:r>
        <w:t xml:space="preserve"> (DRAFT TS) TS 28.105 'Management and orchestration; Artificial Intelligence/ Machine Learning (AI/ML) management'. (Source: SA WG5).</w:t>
      </w:r>
      <w:r>
        <w:br/>
      </w:r>
      <w:r>
        <w:rPr>
          <w:b/>
        </w:rPr>
        <w:t>Document for:</w:t>
      </w:r>
      <w:r>
        <w:t xml:space="preserve"> Information.</w:t>
      </w:r>
      <w:r>
        <w:br/>
      </w:r>
      <w:r>
        <w:rPr>
          <w:b/>
        </w:rPr>
        <w:t>Abstract:</w:t>
      </w:r>
      <w:r>
        <w:t xml:space="preserve"> Abstract of document: It is the TS for </w:t>
      </w:r>
      <w:r>
        <w:t>AI/ML management. Changes since last presentation to &lt;TSG&gt; Meeting #&lt;N&gt;: N/A Outstanding Issues: The stage 3 needs to be completed. Contentious Issues: None.</w:t>
      </w:r>
    </w:p>
    <w:p w14:paraId="596273E9" w14:textId="77777777" w:rsidR="00000000" w:rsidRDefault="00FB1D1D">
      <w:pPr>
        <w:keepNext/>
        <w:spacing w:before="100" w:beforeAutospacing="1" w:after="100" w:afterAutospacing="1"/>
        <w:divId w:val="138229263"/>
        <w:rPr>
          <w:rFonts w:cs="Arial"/>
          <w:b/>
        </w:rPr>
      </w:pPr>
      <w:r>
        <w:rPr>
          <w:rFonts w:cs="Arial"/>
          <w:b/>
        </w:rPr>
        <w:t>Comment:</w:t>
      </w:r>
    </w:p>
    <w:p w14:paraId="310596F3" w14:textId="77777777" w:rsidR="00000000" w:rsidRDefault="00FB1D1D">
      <w:pPr>
        <w:spacing w:before="100" w:beforeAutospacing="1" w:after="100" w:afterAutospacing="1"/>
        <w:divId w:val="138229263"/>
      </w:pPr>
      <w:r>
        <w:t>CC#3: Block Noted.</w:t>
      </w:r>
    </w:p>
    <w:p w14:paraId="3E7CB1EF" w14:textId="77777777" w:rsidR="00000000" w:rsidRDefault="00FB1D1D">
      <w:pPr>
        <w:keepNext/>
        <w:spacing w:before="100" w:beforeAutospacing="1" w:after="100" w:afterAutospacing="1"/>
        <w:divId w:val="138229263"/>
        <w:rPr>
          <w:rFonts w:cs="Arial"/>
          <w:b/>
        </w:rPr>
      </w:pPr>
      <w:r>
        <w:rPr>
          <w:rFonts w:cs="Arial"/>
          <w:b/>
        </w:rPr>
        <w:t>Discussion and conclusion:</w:t>
      </w:r>
    </w:p>
    <w:p w14:paraId="50C2E681" w14:textId="77777777" w:rsidR="00000000" w:rsidRDefault="00FB1D1D">
      <w:pPr>
        <w:spacing w:before="100" w:beforeAutospacing="1" w:after="100" w:afterAutospacing="1"/>
        <w:divId w:val="138229263"/>
      </w:pPr>
      <w:r>
        <w:t>-</w:t>
      </w:r>
    </w:p>
    <w:p w14:paraId="6011C40B" w14:textId="77777777" w:rsidR="00000000" w:rsidRDefault="00FB1D1D">
      <w:pPr>
        <w:keepNext/>
        <w:spacing w:before="100" w:beforeAutospacing="1" w:after="100" w:afterAutospacing="1"/>
        <w:divId w:val="138229263"/>
        <w:rPr>
          <w:rFonts w:cs="Arial"/>
          <w:b/>
        </w:rPr>
      </w:pPr>
      <w:r>
        <w:rPr>
          <w:rFonts w:cs="Arial"/>
          <w:b/>
        </w:rPr>
        <w:t>Status:</w:t>
      </w:r>
    </w:p>
    <w:p w14:paraId="249ACA64" w14:textId="77777777" w:rsidR="00000000" w:rsidRDefault="00FB1D1D">
      <w:pPr>
        <w:spacing w:before="100" w:beforeAutospacing="1" w:after="100" w:afterAutospacing="1"/>
        <w:divId w:val="138229263"/>
      </w:pPr>
      <w:r>
        <w:t>Noted.</w:t>
      </w:r>
    </w:p>
    <w:p w14:paraId="6153237C"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SP-220129</w:t>
      </w:r>
      <w:r>
        <w:t xml:space="preserve"> (DRAFT TS) TS</w:t>
      </w:r>
      <w:r>
        <w:t xml:space="preserve"> 28.312 'Management and orchestration; Intent driven management services for mobile networks'. (Source: SA WG5).</w:t>
      </w:r>
      <w:r>
        <w:br/>
      </w:r>
      <w:r>
        <w:rPr>
          <w:b/>
        </w:rPr>
        <w:t>Document for:</w:t>
      </w:r>
      <w:r>
        <w:t xml:space="preserve"> Information.</w:t>
      </w:r>
      <w:r>
        <w:br/>
      </w:r>
      <w:r>
        <w:rPr>
          <w:b/>
        </w:rPr>
        <w:t>Abstract:</w:t>
      </w:r>
      <w:r>
        <w:t xml:space="preserve"> Abstract of document: The TS specifies the concept, use cases, requirements and solutions for the intent d</w:t>
      </w:r>
      <w:r>
        <w:t>riven management for service or network management. Changes since last presentation to TSG SA Meeting #95: This is the first presentation. Outstanding Issues: Collaboration with TM Form for intent work may take time Contentious Issues: None.</w:t>
      </w:r>
    </w:p>
    <w:p w14:paraId="4D853EFD" w14:textId="77777777" w:rsidR="00000000" w:rsidRDefault="00FB1D1D">
      <w:pPr>
        <w:keepNext/>
        <w:spacing w:before="100" w:beforeAutospacing="1" w:after="100" w:afterAutospacing="1"/>
        <w:divId w:val="138229263"/>
        <w:rPr>
          <w:rFonts w:cs="Arial"/>
          <w:b/>
        </w:rPr>
      </w:pPr>
      <w:r>
        <w:rPr>
          <w:rFonts w:cs="Arial"/>
          <w:b/>
        </w:rPr>
        <w:t>Comment:</w:t>
      </w:r>
    </w:p>
    <w:p w14:paraId="0BCE3BD1" w14:textId="77777777" w:rsidR="00000000" w:rsidRDefault="00FB1D1D">
      <w:pPr>
        <w:spacing w:before="100" w:beforeAutospacing="1" w:after="100" w:afterAutospacing="1"/>
        <w:divId w:val="138229263"/>
      </w:pPr>
      <w:r>
        <w:t>CC#3:</w:t>
      </w:r>
      <w:r>
        <w:t xml:space="preserve"> Block Noted.</w:t>
      </w:r>
    </w:p>
    <w:p w14:paraId="01D9747B" w14:textId="77777777" w:rsidR="00000000" w:rsidRDefault="00FB1D1D">
      <w:pPr>
        <w:keepNext/>
        <w:spacing w:before="100" w:beforeAutospacing="1" w:after="100" w:afterAutospacing="1"/>
        <w:divId w:val="138229263"/>
        <w:rPr>
          <w:rFonts w:cs="Arial"/>
          <w:b/>
        </w:rPr>
      </w:pPr>
      <w:r>
        <w:rPr>
          <w:rFonts w:cs="Arial"/>
          <w:b/>
        </w:rPr>
        <w:t>Discussion and conclusion:</w:t>
      </w:r>
    </w:p>
    <w:p w14:paraId="0E5644F7" w14:textId="77777777" w:rsidR="00000000" w:rsidRDefault="00FB1D1D">
      <w:pPr>
        <w:spacing w:before="100" w:beforeAutospacing="1" w:after="100" w:afterAutospacing="1"/>
        <w:divId w:val="138229263"/>
      </w:pPr>
      <w:r>
        <w:t>-</w:t>
      </w:r>
    </w:p>
    <w:p w14:paraId="1EA066A4" w14:textId="77777777" w:rsidR="00000000" w:rsidRDefault="00FB1D1D">
      <w:pPr>
        <w:keepNext/>
        <w:spacing w:before="100" w:beforeAutospacing="1" w:after="100" w:afterAutospacing="1"/>
        <w:divId w:val="138229263"/>
        <w:rPr>
          <w:rFonts w:cs="Arial"/>
          <w:b/>
        </w:rPr>
      </w:pPr>
      <w:r>
        <w:rPr>
          <w:rFonts w:cs="Arial"/>
          <w:b/>
        </w:rPr>
        <w:t>Status:</w:t>
      </w:r>
    </w:p>
    <w:p w14:paraId="0A8E60D2" w14:textId="77777777" w:rsidR="00000000" w:rsidRDefault="00FB1D1D">
      <w:pPr>
        <w:spacing w:before="100" w:beforeAutospacing="1" w:after="100" w:afterAutospacing="1"/>
        <w:divId w:val="138229263"/>
      </w:pPr>
      <w:r>
        <w:t>Noted.</w:t>
      </w:r>
    </w:p>
    <w:p w14:paraId="13251775" w14:textId="77777777" w:rsidR="00000000" w:rsidRDefault="00FB1D1D">
      <w:pPr>
        <w:keepNext/>
        <w:keepLines/>
        <w:pBdr>
          <w:top w:val="single" w:sz="4" w:space="1" w:color="auto"/>
        </w:pBdr>
        <w:spacing w:before="100" w:beforeAutospacing="1" w:after="100" w:afterAutospacing="1"/>
        <w:divId w:val="138229263"/>
      </w:pPr>
      <w:r>
        <w:rPr>
          <w:color w:val="0000FF"/>
        </w:rPr>
        <w:t>TD SP-220130</w:t>
      </w:r>
      <w:r>
        <w:t xml:space="preserve"> </w:t>
      </w:r>
      <w:r>
        <w:t>(DRAFT TR) TR 28.827 'Study on 5G charging for additional roaming scenarios and actors '. (Source: SA WG5).</w:t>
      </w:r>
      <w:r>
        <w:br/>
      </w:r>
      <w:r>
        <w:rPr>
          <w:b/>
        </w:rPr>
        <w:t>Document for:</w:t>
      </w:r>
      <w:r>
        <w:t xml:space="preserve"> Information.</w:t>
      </w:r>
      <w:r>
        <w:br/>
      </w:r>
      <w:r>
        <w:rPr>
          <w:b/>
        </w:rPr>
        <w:t>Abstract:</w:t>
      </w:r>
      <w:r>
        <w:t xml:space="preserve"> Abstract of document: It is the TR of Rel-17 study on 5G charging for additional roaming scenarios and actors i</w:t>
      </w:r>
      <w:r>
        <w:t>n regards to roaming local break out and home routed, investigate in terms of: - charging in the visited MNO network for the purpose of wholesale charging towards the home MNO - capabilities for reconciliation of wholesale charging reports from the visited</w:t>
      </w:r>
      <w:r>
        <w:t xml:space="preserve"> MNO network with MNO home network information - charging in the visited MNO network and convey it to the home MNO network for the purpose of retail charging - charging in the MNO's network for the purpose of wholesale charging towards an additional chargi</w:t>
      </w:r>
      <w:r>
        <w:t>ng model actor e.g. MVNO - charging in the visited MNO network and convey it to the home MNO's network for the purpose of home MNO wholesale charging towards an additional charging model actor e.g. MVNO - charging in the visited MNO network and convey it t</w:t>
      </w:r>
      <w:r>
        <w:t xml:space="preserve">o an MVNO hosted by a home MNO for the purpose of retail charging Changes since last presentation to SA Meeting: N/A Outstanding Issues: The following use case with corresponding issues need further studies: - Convey charging from visited MNO to home MNO, </w:t>
      </w:r>
      <w:r>
        <w:t>and home MNO to an additional actor - Reconciliation of wholesale charging from the visited MNO with home MNO information Contentious Issues: None.</w:t>
      </w:r>
    </w:p>
    <w:p w14:paraId="11019BB4" w14:textId="77777777" w:rsidR="00000000" w:rsidRDefault="00FB1D1D">
      <w:pPr>
        <w:keepNext/>
        <w:spacing w:before="100" w:beforeAutospacing="1" w:after="100" w:afterAutospacing="1"/>
        <w:divId w:val="138229263"/>
        <w:rPr>
          <w:rFonts w:cs="Arial"/>
          <w:b/>
        </w:rPr>
      </w:pPr>
      <w:r>
        <w:rPr>
          <w:rFonts w:cs="Arial"/>
          <w:b/>
        </w:rPr>
        <w:t>Comment:</w:t>
      </w:r>
    </w:p>
    <w:p w14:paraId="05BF04B6" w14:textId="77777777" w:rsidR="00000000" w:rsidRDefault="00FB1D1D">
      <w:pPr>
        <w:spacing w:before="100" w:beforeAutospacing="1" w:after="100" w:afterAutospacing="1"/>
        <w:divId w:val="138229263"/>
      </w:pPr>
      <w:r>
        <w:t>CC#3: Block Noted.</w:t>
      </w:r>
    </w:p>
    <w:p w14:paraId="0C247610" w14:textId="77777777" w:rsidR="00000000" w:rsidRDefault="00FB1D1D">
      <w:pPr>
        <w:keepNext/>
        <w:spacing w:before="100" w:beforeAutospacing="1" w:after="100" w:afterAutospacing="1"/>
        <w:divId w:val="138229263"/>
        <w:rPr>
          <w:rFonts w:cs="Arial"/>
          <w:b/>
        </w:rPr>
      </w:pPr>
      <w:r>
        <w:rPr>
          <w:rFonts w:cs="Arial"/>
          <w:b/>
        </w:rPr>
        <w:t>Discussion and conclusion:</w:t>
      </w:r>
    </w:p>
    <w:p w14:paraId="6DD20346" w14:textId="77777777" w:rsidR="00000000" w:rsidRDefault="00FB1D1D">
      <w:pPr>
        <w:spacing w:before="100" w:beforeAutospacing="1" w:after="100" w:afterAutospacing="1"/>
        <w:divId w:val="138229263"/>
      </w:pPr>
      <w:r>
        <w:t>-</w:t>
      </w:r>
    </w:p>
    <w:p w14:paraId="2CD48EDD" w14:textId="77777777" w:rsidR="00000000" w:rsidRDefault="00FB1D1D">
      <w:pPr>
        <w:keepNext/>
        <w:spacing w:before="100" w:beforeAutospacing="1" w:after="100" w:afterAutospacing="1"/>
        <w:divId w:val="138229263"/>
        <w:rPr>
          <w:rFonts w:cs="Arial"/>
          <w:b/>
        </w:rPr>
      </w:pPr>
      <w:r>
        <w:rPr>
          <w:rFonts w:cs="Arial"/>
          <w:b/>
        </w:rPr>
        <w:t>Status:</w:t>
      </w:r>
    </w:p>
    <w:p w14:paraId="717986A1" w14:textId="77777777" w:rsidR="00000000" w:rsidRDefault="00FB1D1D">
      <w:pPr>
        <w:spacing w:before="100" w:beforeAutospacing="1" w:after="100" w:afterAutospacing="1"/>
        <w:divId w:val="138229263"/>
      </w:pPr>
      <w:r>
        <w:t>Noted.</w:t>
      </w:r>
    </w:p>
    <w:p w14:paraId="5E2EC03A" w14:textId="77777777" w:rsidR="00000000" w:rsidRDefault="00FB1D1D">
      <w:pPr>
        <w:keepNext/>
        <w:keepLines/>
        <w:pBdr>
          <w:top w:val="single" w:sz="4" w:space="1" w:color="auto"/>
        </w:pBdr>
        <w:spacing w:before="100" w:beforeAutospacing="1" w:after="100" w:afterAutospacing="1"/>
        <w:divId w:val="138229263"/>
      </w:pPr>
      <w:r>
        <w:rPr>
          <w:color w:val="0000FF"/>
        </w:rPr>
        <w:t>TD SP-220131</w:t>
      </w:r>
      <w:r>
        <w:t xml:space="preserve"> </w:t>
      </w:r>
      <w:r>
        <w:t>(DRAFT TS) TS 32.257 'Telecommunication management; Charging management; Edge Computing domain charging; stage 2'. (Source: SA WG5).</w:t>
      </w:r>
      <w:r>
        <w:br/>
      </w:r>
      <w:r>
        <w:rPr>
          <w:b/>
        </w:rPr>
        <w:t>Document for:</w:t>
      </w:r>
      <w:r>
        <w:t xml:space="preserve"> Information.</w:t>
      </w:r>
      <w:r>
        <w:br/>
      </w:r>
      <w:r>
        <w:rPr>
          <w:b/>
        </w:rPr>
        <w:t>Abstract:</w:t>
      </w:r>
      <w:r>
        <w:t xml:space="preserve"> Abstract of document: It is the TS for Edge Computing domain charging. Changes since l</w:t>
      </w:r>
      <w:r>
        <w:t>ast presentation to &lt;TSG&gt; Meeting #&lt;N&gt;: N/A Outstanding Issues: The following aspects need to be completed: - Charging data definition for edge enabling service - Solution for avoiding or solving duplicate charging of NEF exposure and EES exposure of the s</w:t>
      </w:r>
      <w:r>
        <w:t>ame 5G NF services. Contentious Issues: None.</w:t>
      </w:r>
    </w:p>
    <w:p w14:paraId="42916715" w14:textId="77777777" w:rsidR="00000000" w:rsidRDefault="00FB1D1D">
      <w:pPr>
        <w:keepNext/>
        <w:spacing w:before="100" w:beforeAutospacing="1" w:after="100" w:afterAutospacing="1"/>
        <w:divId w:val="138229263"/>
        <w:rPr>
          <w:rFonts w:cs="Arial"/>
          <w:b/>
        </w:rPr>
      </w:pPr>
      <w:r>
        <w:rPr>
          <w:rFonts w:cs="Arial"/>
          <w:b/>
        </w:rPr>
        <w:t>Comment:</w:t>
      </w:r>
    </w:p>
    <w:p w14:paraId="5F2C6DB0" w14:textId="77777777" w:rsidR="00000000" w:rsidRDefault="00FB1D1D">
      <w:pPr>
        <w:spacing w:before="100" w:beforeAutospacing="1" w:after="100" w:afterAutospacing="1"/>
        <w:divId w:val="138229263"/>
      </w:pPr>
      <w:r>
        <w:t>CC#3: Block Noted.</w:t>
      </w:r>
    </w:p>
    <w:p w14:paraId="4678E9B4" w14:textId="77777777" w:rsidR="00000000" w:rsidRDefault="00FB1D1D">
      <w:pPr>
        <w:keepNext/>
        <w:spacing w:before="100" w:beforeAutospacing="1" w:after="100" w:afterAutospacing="1"/>
        <w:divId w:val="138229263"/>
        <w:rPr>
          <w:rFonts w:cs="Arial"/>
          <w:b/>
        </w:rPr>
      </w:pPr>
      <w:r>
        <w:rPr>
          <w:rFonts w:cs="Arial"/>
          <w:b/>
        </w:rPr>
        <w:t>Discussion and conclusion:</w:t>
      </w:r>
    </w:p>
    <w:p w14:paraId="27AA8665" w14:textId="77777777" w:rsidR="00000000" w:rsidRDefault="00FB1D1D">
      <w:pPr>
        <w:spacing w:before="100" w:beforeAutospacing="1" w:after="100" w:afterAutospacing="1"/>
        <w:divId w:val="138229263"/>
      </w:pPr>
      <w:r>
        <w:t>-</w:t>
      </w:r>
    </w:p>
    <w:p w14:paraId="53F288A9"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1A71AF89" w14:textId="77777777" w:rsidR="00000000" w:rsidRDefault="00FB1D1D">
      <w:pPr>
        <w:spacing w:before="100" w:beforeAutospacing="1" w:after="100" w:afterAutospacing="1"/>
        <w:divId w:val="138229263"/>
      </w:pPr>
      <w:r>
        <w:t>Noted.</w:t>
      </w:r>
    </w:p>
    <w:p w14:paraId="1667E314" w14:textId="77777777" w:rsidR="00000000" w:rsidRDefault="00FB1D1D">
      <w:pPr>
        <w:keepNext/>
        <w:keepLines/>
        <w:pBdr>
          <w:top w:val="single" w:sz="4" w:space="1" w:color="auto"/>
        </w:pBdr>
        <w:spacing w:before="100" w:beforeAutospacing="1" w:after="100" w:afterAutospacing="1"/>
        <w:divId w:val="138229263"/>
      </w:pPr>
      <w:r>
        <w:rPr>
          <w:color w:val="0000FF"/>
        </w:rPr>
        <w:t>TD SP-220091</w:t>
      </w:r>
      <w:r>
        <w:t xml:space="preserve"> (DRAFT TR) Presentation of TR 23.700-99 v1.0.0 for information. (Source: SA WG6).</w:t>
      </w:r>
      <w:r>
        <w:br/>
      </w:r>
      <w:r>
        <w:rPr>
          <w:b/>
        </w:rPr>
        <w:t>Document for:</w:t>
      </w:r>
      <w:r>
        <w:t xml:space="preserve"> Information.</w:t>
      </w:r>
      <w:r>
        <w:br/>
      </w:r>
      <w:r>
        <w:rPr>
          <w:b/>
        </w:rPr>
        <w:t>Abstract:</w:t>
      </w:r>
      <w:r>
        <w:t xml:space="preserve"> Abstra</w:t>
      </w:r>
      <w:r>
        <w:t>ct of document: TR 23.700-99 is a technical report capturing the study on application architecture aspects solutions and enhancements to SEAL for enabling network slice capability exposure. The study identifies the architectural requirements and applicatio</w:t>
      </w:r>
      <w:r>
        <w:t xml:space="preserve">n architecture to support the network slice capability exposure. 12 Key issues, 9 related solutions, and 2 corresponding evaluations to ensure efficient network slice capability exposure has been captured, topics cover: network slice capability management </w:t>
      </w:r>
      <w:r>
        <w:t>enhancements, application layer exposed network slice lifecycle management, discovery &amp; registration aspects for management service exposure, network slice fault management capability, communication service management exposure, application layer QoS verifi</w:t>
      </w:r>
      <w:r>
        <w:t xml:space="preserve">cation capability enablement, network slice related performance and analytics exposure, support for requirements translation, support for trust enablement, support for managing trusted third-party owned application(s), dynamic slice SLA alignment, network </w:t>
      </w:r>
      <w:r>
        <w:t>slice capability exposure in the edge data network. Work in progress to provide solutions and evaluations for the open key issues, and to provide conclusions for the normative work. Changes since last presentation to SA Meeting: First presentation of TR 23</w:t>
      </w:r>
      <w:r>
        <w:t>.700-99 to SA. Outstanding Issues: None Contentious Issues: None.</w:t>
      </w:r>
    </w:p>
    <w:p w14:paraId="2A7F349C" w14:textId="77777777" w:rsidR="00000000" w:rsidRDefault="00FB1D1D">
      <w:pPr>
        <w:keepNext/>
        <w:spacing w:before="100" w:beforeAutospacing="1" w:after="100" w:afterAutospacing="1"/>
        <w:divId w:val="138229263"/>
        <w:rPr>
          <w:rFonts w:cs="Arial"/>
          <w:b/>
        </w:rPr>
      </w:pPr>
      <w:r>
        <w:rPr>
          <w:rFonts w:cs="Arial"/>
          <w:b/>
        </w:rPr>
        <w:t>Comment:</w:t>
      </w:r>
    </w:p>
    <w:p w14:paraId="6D11FCF1" w14:textId="77777777" w:rsidR="00000000" w:rsidRDefault="00FB1D1D">
      <w:pPr>
        <w:spacing w:before="100" w:beforeAutospacing="1" w:after="100" w:afterAutospacing="1"/>
        <w:divId w:val="138229263"/>
      </w:pPr>
      <w:r>
        <w:t>CC#3: Block Noted.</w:t>
      </w:r>
    </w:p>
    <w:p w14:paraId="66219333" w14:textId="77777777" w:rsidR="00000000" w:rsidRDefault="00FB1D1D">
      <w:pPr>
        <w:keepNext/>
        <w:spacing w:before="100" w:beforeAutospacing="1" w:after="100" w:afterAutospacing="1"/>
        <w:divId w:val="138229263"/>
        <w:rPr>
          <w:rFonts w:cs="Arial"/>
          <w:b/>
        </w:rPr>
      </w:pPr>
      <w:r>
        <w:rPr>
          <w:rFonts w:cs="Arial"/>
          <w:b/>
        </w:rPr>
        <w:t>Discussion and conclusion:</w:t>
      </w:r>
    </w:p>
    <w:p w14:paraId="3118E9DD" w14:textId="77777777" w:rsidR="00000000" w:rsidRDefault="00FB1D1D">
      <w:pPr>
        <w:spacing w:before="100" w:beforeAutospacing="1" w:after="100" w:afterAutospacing="1"/>
        <w:divId w:val="138229263"/>
      </w:pPr>
      <w:r>
        <w:t>-</w:t>
      </w:r>
    </w:p>
    <w:p w14:paraId="23D09110" w14:textId="77777777" w:rsidR="00000000" w:rsidRDefault="00FB1D1D">
      <w:pPr>
        <w:keepNext/>
        <w:spacing w:before="100" w:beforeAutospacing="1" w:after="100" w:afterAutospacing="1"/>
        <w:divId w:val="138229263"/>
        <w:rPr>
          <w:rFonts w:cs="Arial"/>
          <w:b/>
        </w:rPr>
      </w:pPr>
      <w:r>
        <w:rPr>
          <w:rFonts w:cs="Arial"/>
          <w:b/>
        </w:rPr>
        <w:t>Status:</w:t>
      </w:r>
    </w:p>
    <w:p w14:paraId="1359DB1F" w14:textId="77777777" w:rsidR="00000000" w:rsidRDefault="00FB1D1D">
      <w:pPr>
        <w:spacing w:before="100" w:beforeAutospacing="1" w:after="100" w:afterAutospacing="1"/>
        <w:divId w:val="138229263"/>
      </w:pPr>
      <w:r>
        <w:t>Noted.</w:t>
      </w:r>
    </w:p>
    <w:p w14:paraId="7937F299" w14:textId="77777777" w:rsidR="00000000" w:rsidRDefault="00FB1D1D">
      <w:pPr>
        <w:pStyle w:val="Heading1"/>
        <w:divId w:val="966858802"/>
      </w:pPr>
      <w:r>
        <w:t>6.11</w:t>
      </w:r>
      <w:r>
        <w:tab/>
        <w:t>Specifications for Approval / for Information and Approval</w:t>
      </w:r>
    </w:p>
    <w:p w14:paraId="7262DC94" w14:textId="77777777" w:rsidR="00000000" w:rsidRDefault="00FB1D1D">
      <w:pPr>
        <w:pStyle w:val="Heading2"/>
        <w:divId w:val="966858802"/>
        <w:rPr>
          <w:color w:val="0000FF"/>
        </w:rPr>
      </w:pPr>
      <w:r>
        <w:rPr>
          <w:color w:val="0000FF"/>
        </w:rPr>
        <w:t>Block 3 (to approve / note Thursday 15:00 UTC)</w:t>
      </w:r>
    </w:p>
    <w:p w14:paraId="55B5037D" w14:textId="77777777" w:rsidR="00000000" w:rsidRDefault="00FB1D1D">
      <w:pPr>
        <w:keepNext/>
        <w:keepLines/>
        <w:pBdr>
          <w:top w:val="single" w:sz="4" w:space="1" w:color="auto"/>
        </w:pBdr>
        <w:spacing w:before="100" w:beforeAutospacing="1" w:after="100" w:afterAutospacing="1"/>
        <w:divId w:val="138229263"/>
        <w:rPr>
          <w:rFonts w:eastAsiaTheme="minorEastAsia"/>
        </w:rPr>
      </w:pPr>
      <w:r>
        <w:rPr>
          <w:color w:val="0000FF"/>
        </w:rPr>
        <w:t>TD SP-2</w:t>
      </w:r>
      <w:r>
        <w:rPr>
          <w:color w:val="0000FF"/>
        </w:rPr>
        <w:t>20188</w:t>
      </w:r>
      <w:r>
        <w:t xml:space="preserve"> (DRAFT TR) TR 33.824 'Study on security aspects of Integrated Access and Backhaul (IAB) for Next Radio (NR)'. (Source: SA WG3).</w:t>
      </w:r>
      <w:r>
        <w:br/>
      </w:r>
      <w:r>
        <w:rPr>
          <w:b/>
        </w:rPr>
        <w:t>Document for:</w:t>
      </w:r>
      <w:r>
        <w:t xml:space="preserve"> Approval.</w:t>
      </w:r>
      <w:r>
        <w:br/>
      </w:r>
      <w:r>
        <w:rPr>
          <w:b/>
        </w:rPr>
        <w:t>Abstract:</w:t>
      </w:r>
      <w:r>
        <w:t xml:space="preserve"> Abstract of document: TR 33.824: - Describes potential security threats and vulnerabilit</w:t>
      </w:r>
      <w:r>
        <w:t xml:space="preserve">ies that are applicable to the enhanced IAB architecture specified in the TS 38.300, TS 38.331, TS 38.321 and TS 38.340. - Identifies potential security requirements, details the candidate solutions and concludes with the solutions that should be included </w:t>
      </w:r>
      <w:r>
        <w:t>in the normative phase. Changes since last presentation to SA Meeting: First presentation. Outstanding Issues: None Contentious Issues: None.</w:t>
      </w:r>
    </w:p>
    <w:p w14:paraId="1C53B7A4" w14:textId="77777777" w:rsidR="00000000" w:rsidRDefault="00FB1D1D">
      <w:pPr>
        <w:keepNext/>
        <w:spacing w:before="100" w:beforeAutospacing="1" w:after="100" w:afterAutospacing="1"/>
        <w:divId w:val="138229263"/>
        <w:rPr>
          <w:rFonts w:cs="Arial"/>
          <w:b/>
        </w:rPr>
      </w:pPr>
      <w:r>
        <w:rPr>
          <w:rFonts w:cs="Arial"/>
          <w:b/>
        </w:rPr>
        <w:t>Comment:</w:t>
      </w:r>
    </w:p>
    <w:p w14:paraId="52B8D143" w14:textId="77777777" w:rsidR="00000000" w:rsidRDefault="00FB1D1D">
      <w:pPr>
        <w:spacing w:before="100" w:beforeAutospacing="1" w:after="100" w:afterAutospacing="1"/>
        <w:divId w:val="138229263"/>
      </w:pPr>
      <w:r>
        <w:t>CC#3: Block Approved.</w:t>
      </w:r>
    </w:p>
    <w:p w14:paraId="1740EA82" w14:textId="77777777" w:rsidR="00000000" w:rsidRDefault="00FB1D1D">
      <w:pPr>
        <w:keepNext/>
        <w:spacing w:before="100" w:beforeAutospacing="1" w:after="100" w:afterAutospacing="1"/>
        <w:divId w:val="138229263"/>
        <w:rPr>
          <w:rFonts w:cs="Arial"/>
          <w:b/>
        </w:rPr>
      </w:pPr>
      <w:r>
        <w:rPr>
          <w:rFonts w:cs="Arial"/>
          <w:b/>
        </w:rPr>
        <w:t>Discussion and conclusion:</w:t>
      </w:r>
    </w:p>
    <w:p w14:paraId="307137AC" w14:textId="77777777" w:rsidR="00000000" w:rsidRDefault="00FB1D1D">
      <w:pPr>
        <w:spacing w:before="100" w:beforeAutospacing="1" w:after="100" w:afterAutospacing="1"/>
        <w:divId w:val="138229263"/>
      </w:pPr>
      <w:r>
        <w:t>-</w:t>
      </w:r>
    </w:p>
    <w:p w14:paraId="02718F0A" w14:textId="77777777" w:rsidR="00000000" w:rsidRDefault="00FB1D1D">
      <w:pPr>
        <w:keepNext/>
        <w:spacing w:before="100" w:beforeAutospacing="1" w:after="100" w:afterAutospacing="1"/>
        <w:divId w:val="138229263"/>
        <w:rPr>
          <w:rFonts w:cs="Arial"/>
          <w:b/>
        </w:rPr>
      </w:pPr>
      <w:r>
        <w:rPr>
          <w:rFonts w:cs="Arial"/>
          <w:b/>
        </w:rPr>
        <w:t>Status:</w:t>
      </w:r>
    </w:p>
    <w:p w14:paraId="59892608" w14:textId="77777777" w:rsidR="00000000" w:rsidRDefault="00FB1D1D">
      <w:pPr>
        <w:spacing w:before="100" w:beforeAutospacing="1" w:after="100" w:afterAutospacing="1"/>
        <w:divId w:val="138229263"/>
      </w:pPr>
      <w:r>
        <w:t>Approved.</w:t>
      </w:r>
    </w:p>
    <w:p w14:paraId="7D84F1F9"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SP-220189</w:t>
      </w:r>
      <w:r>
        <w:t xml:space="preserve"> </w:t>
      </w:r>
      <w:r>
        <w:t>(DRAFT TS) TS 33.558 'Security aspects of enhancement of support for enabling edge applications'. (Source: SA WG3).</w:t>
      </w:r>
      <w:r>
        <w:br/>
      </w:r>
      <w:r>
        <w:rPr>
          <w:b/>
        </w:rPr>
        <w:t>Document for:</w:t>
      </w:r>
      <w:r>
        <w:t xml:space="preserve"> Approval.</w:t>
      </w:r>
      <w:r>
        <w:br/>
      </w:r>
      <w:r>
        <w:rPr>
          <w:b/>
        </w:rPr>
        <w:t>Abstract:</w:t>
      </w:r>
      <w:r>
        <w:t xml:space="preserve"> Abstract of document: TS 33.558 ('Security aspects of enhancement of support for enabling edge application</w:t>
      </w:r>
      <w:r>
        <w:t>s; Stage 2') specifies security requirements and procedures that are specific to the enhancement of support for enabling edge applications: - Security for the EDGE interfaces - Authentication and Authorization between EEC and ECS/EES - Authentication and A</w:t>
      </w:r>
      <w:r>
        <w:t>uthorization between EES and ECS - Authentication and Authorization in EES capability exposure - Authentication and Authorization in 3GPP Core Network capability exposure Changes since last presentation to TSG Meeting: This is the first presentation to TSG</w:t>
      </w:r>
      <w:r>
        <w:t xml:space="preserve"> SA. Outstanding Issues: None Contentious Issues: None.</w:t>
      </w:r>
    </w:p>
    <w:p w14:paraId="7043D1F8" w14:textId="77777777" w:rsidR="00000000" w:rsidRDefault="00FB1D1D">
      <w:pPr>
        <w:keepNext/>
        <w:spacing w:before="100" w:beforeAutospacing="1" w:after="100" w:afterAutospacing="1"/>
        <w:divId w:val="138229263"/>
        <w:rPr>
          <w:rFonts w:cs="Arial"/>
          <w:b/>
        </w:rPr>
      </w:pPr>
      <w:r>
        <w:rPr>
          <w:rFonts w:cs="Arial"/>
          <w:b/>
        </w:rPr>
        <w:t>Comment:</w:t>
      </w:r>
    </w:p>
    <w:p w14:paraId="74DB0250" w14:textId="77777777" w:rsidR="00000000" w:rsidRDefault="00FB1D1D">
      <w:pPr>
        <w:spacing w:before="100" w:beforeAutospacing="1" w:after="100" w:afterAutospacing="1"/>
        <w:divId w:val="138229263"/>
      </w:pPr>
      <w:r>
        <w:t>CC#3: Block Approved.</w:t>
      </w:r>
    </w:p>
    <w:p w14:paraId="10F4B492" w14:textId="77777777" w:rsidR="00000000" w:rsidRDefault="00FB1D1D">
      <w:pPr>
        <w:keepNext/>
        <w:spacing w:before="100" w:beforeAutospacing="1" w:after="100" w:afterAutospacing="1"/>
        <w:divId w:val="138229263"/>
        <w:rPr>
          <w:rFonts w:cs="Arial"/>
          <w:b/>
        </w:rPr>
      </w:pPr>
      <w:r>
        <w:rPr>
          <w:rFonts w:cs="Arial"/>
          <w:b/>
        </w:rPr>
        <w:t>Discussion and conclusion:</w:t>
      </w:r>
    </w:p>
    <w:p w14:paraId="16C0021C" w14:textId="77777777" w:rsidR="00000000" w:rsidRDefault="00FB1D1D">
      <w:pPr>
        <w:spacing w:before="100" w:beforeAutospacing="1" w:after="100" w:afterAutospacing="1"/>
        <w:divId w:val="138229263"/>
      </w:pPr>
      <w:r>
        <w:t>-</w:t>
      </w:r>
    </w:p>
    <w:p w14:paraId="5F1DA112" w14:textId="77777777" w:rsidR="00000000" w:rsidRDefault="00FB1D1D">
      <w:pPr>
        <w:keepNext/>
        <w:spacing w:before="100" w:beforeAutospacing="1" w:after="100" w:afterAutospacing="1"/>
        <w:divId w:val="138229263"/>
        <w:rPr>
          <w:rFonts w:cs="Arial"/>
          <w:b/>
        </w:rPr>
      </w:pPr>
      <w:r>
        <w:rPr>
          <w:rFonts w:cs="Arial"/>
          <w:b/>
        </w:rPr>
        <w:t>Status:</w:t>
      </w:r>
    </w:p>
    <w:p w14:paraId="0EB91286" w14:textId="77777777" w:rsidR="00000000" w:rsidRDefault="00FB1D1D">
      <w:pPr>
        <w:spacing w:before="100" w:beforeAutospacing="1" w:after="100" w:afterAutospacing="1"/>
        <w:divId w:val="138229263"/>
      </w:pPr>
      <w:r>
        <w:t>Approved.</w:t>
      </w:r>
    </w:p>
    <w:p w14:paraId="6D085021" w14:textId="77777777" w:rsidR="00000000" w:rsidRDefault="00FB1D1D">
      <w:pPr>
        <w:keepNext/>
        <w:keepLines/>
        <w:pBdr>
          <w:top w:val="single" w:sz="4" w:space="1" w:color="auto"/>
        </w:pBdr>
        <w:spacing w:before="100" w:beforeAutospacing="1" w:after="100" w:afterAutospacing="1"/>
        <w:divId w:val="138229263"/>
      </w:pPr>
      <w:r>
        <w:rPr>
          <w:color w:val="0000FF"/>
        </w:rPr>
        <w:t>TD SP-220190</w:t>
      </w:r>
      <w:r>
        <w:t xml:space="preserve"> (DRAFT TS) TS 33.256 'Security aspects of Uncrewed Aerial Systems (UAS)'. (Source: SA WG3).</w:t>
      </w:r>
      <w:r>
        <w:br/>
      </w:r>
      <w:r>
        <w:rPr>
          <w:b/>
        </w:rPr>
        <w:t>Document for:</w:t>
      </w:r>
      <w:r>
        <w:t xml:space="preserve"> App</w:t>
      </w:r>
      <w:r>
        <w:t>roval.</w:t>
      </w:r>
      <w:r>
        <w:br/>
      </w:r>
      <w:r>
        <w:rPr>
          <w:b/>
        </w:rPr>
        <w:t>Abstract:</w:t>
      </w:r>
      <w:r>
        <w:t xml:space="preserve"> Abstract of document: This specification covers the security part of the Uncrewed Aerial Systems work. Changes since last presentation to SA Meeting #94e: Completion of some 5GS procedures and added similar procedures for EPS as are availa</w:t>
      </w:r>
      <w:r>
        <w:t xml:space="preserve">ble for 5GS. Outstanding Issues: Add </w:t>
      </w:r>
      <w:proofErr w:type="spellStart"/>
      <w:r>
        <w:t>abbrevations</w:t>
      </w:r>
      <w:proofErr w:type="spellEnd"/>
      <w:r>
        <w:t xml:space="preserve"> etc and some introductory text to clause 4 and an EditHelp review. Possible alignment with specification in other groups and a few outstanding ENs to be resolved (which can be done with category F CRs). Con</w:t>
      </w:r>
      <w:r>
        <w:t>tentious Issues: None.</w:t>
      </w:r>
    </w:p>
    <w:p w14:paraId="72F6FDB1" w14:textId="77777777" w:rsidR="00000000" w:rsidRDefault="00FB1D1D">
      <w:pPr>
        <w:keepNext/>
        <w:spacing w:before="100" w:beforeAutospacing="1" w:after="100" w:afterAutospacing="1"/>
        <w:divId w:val="138229263"/>
        <w:rPr>
          <w:rFonts w:cs="Arial"/>
          <w:b/>
        </w:rPr>
      </w:pPr>
      <w:r>
        <w:rPr>
          <w:rFonts w:cs="Arial"/>
          <w:b/>
        </w:rPr>
        <w:t>Comment:</w:t>
      </w:r>
    </w:p>
    <w:p w14:paraId="086F6B50" w14:textId="77777777" w:rsidR="00000000" w:rsidRDefault="00FB1D1D">
      <w:pPr>
        <w:spacing w:before="100" w:beforeAutospacing="1" w:after="100" w:afterAutospacing="1"/>
        <w:divId w:val="138229263"/>
      </w:pPr>
      <w:r>
        <w:t>CC#3: Block Approved.</w:t>
      </w:r>
    </w:p>
    <w:p w14:paraId="357480DA" w14:textId="77777777" w:rsidR="00000000" w:rsidRDefault="00FB1D1D">
      <w:pPr>
        <w:keepNext/>
        <w:spacing w:before="100" w:beforeAutospacing="1" w:after="100" w:afterAutospacing="1"/>
        <w:divId w:val="138229263"/>
        <w:rPr>
          <w:rFonts w:cs="Arial"/>
          <w:b/>
        </w:rPr>
      </w:pPr>
      <w:r>
        <w:rPr>
          <w:rFonts w:cs="Arial"/>
          <w:b/>
        </w:rPr>
        <w:t>Discussion and conclusion:</w:t>
      </w:r>
    </w:p>
    <w:p w14:paraId="51800C27" w14:textId="77777777" w:rsidR="00000000" w:rsidRDefault="00FB1D1D">
      <w:pPr>
        <w:spacing w:before="100" w:beforeAutospacing="1" w:after="100" w:afterAutospacing="1"/>
        <w:divId w:val="138229263"/>
      </w:pPr>
      <w:r>
        <w:t>-</w:t>
      </w:r>
    </w:p>
    <w:p w14:paraId="385F0FA8" w14:textId="77777777" w:rsidR="00000000" w:rsidRDefault="00FB1D1D">
      <w:pPr>
        <w:keepNext/>
        <w:spacing w:before="100" w:beforeAutospacing="1" w:after="100" w:afterAutospacing="1"/>
        <w:divId w:val="138229263"/>
        <w:rPr>
          <w:rFonts w:cs="Arial"/>
          <w:b/>
        </w:rPr>
      </w:pPr>
      <w:r>
        <w:rPr>
          <w:rFonts w:cs="Arial"/>
          <w:b/>
        </w:rPr>
        <w:t>Status:</w:t>
      </w:r>
    </w:p>
    <w:p w14:paraId="31E8718E" w14:textId="77777777" w:rsidR="00000000" w:rsidRDefault="00FB1D1D">
      <w:pPr>
        <w:spacing w:before="100" w:beforeAutospacing="1" w:after="100" w:afterAutospacing="1"/>
        <w:divId w:val="138229263"/>
      </w:pPr>
      <w:r>
        <w:t>Approved.</w:t>
      </w:r>
    </w:p>
    <w:p w14:paraId="3D59200A" w14:textId="77777777" w:rsidR="00000000" w:rsidRDefault="00FB1D1D">
      <w:pPr>
        <w:keepNext/>
        <w:keepLines/>
        <w:pBdr>
          <w:top w:val="single" w:sz="4" w:space="1" w:color="auto"/>
        </w:pBdr>
        <w:spacing w:before="100" w:beforeAutospacing="1" w:after="100" w:afterAutospacing="1"/>
        <w:divId w:val="138229263"/>
      </w:pPr>
      <w:r>
        <w:rPr>
          <w:color w:val="0000FF"/>
        </w:rPr>
        <w:t>TD SP-220250</w:t>
      </w:r>
      <w:r>
        <w:t xml:space="preserve"> (DRAFT TR) TR 26.962: Immersive Teleconferencing and Telepresence for Remote Terminals (ITT4RT) Operation and Usage Guidelines. (Source: SA WG</w:t>
      </w:r>
      <w:r>
        <w:t>4).</w:t>
      </w:r>
      <w:r>
        <w:br/>
      </w:r>
      <w:r>
        <w:rPr>
          <w:b/>
        </w:rPr>
        <w:t>Document for:</w:t>
      </w:r>
      <w:r>
        <w:t xml:space="preserve"> Approval.</w:t>
      </w:r>
      <w:r>
        <w:br/>
      </w:r>
      <w:r>
        <w:rPr>
          <w:b/>
        </w:rPr>
        <w:t>Abstract:</w:t>
      </w:r>
      <w:r>
        <w:t xml:space="preserve"> Abstract of document: This Technical Report describes operation and usage guidelines for Immersive Teleconferencing and Telepresence for Remote Terminals (ITT4RT). It is intended to help implementers of the ITT4RT func</w:t>
      </w:r>
      <w:r>
        <w:t xml:space="preserve">tionality of TS 26.114 for realizing Virtual Reality conversational services with unidirectional omnidirectional video. In particular it includes usage guidelines for Viewport Dependent Processing (VDP), RTCP feedback for VDP, presentation replacement for </w:t>
      </w:r>
      <w:r>
        <w:t>screen sharing and for scene description-based overlays. Changes since last presentation to SA Meeting #&lt;N&gt;: This is the first presentation to SA. Outstanding Issues: None. Contentious Issues: none.</w:t>
      </w:r>
    </w:p>
    <w:p w14:paraId="1F2EF61A" w14:textId="77777777" w:rsidR="00000000" w:rsidRDefault="00FB1D1D">
      <w:pPr>
        <w:keepNext/>
        <w:spacing w:before="100" w:beforeAutospacing="1" w:after="100" w:afterAutospacing="1"/>
        <w:divId w:val="138229263"/>
        <w:rPr>
          <w:rFonts w:cs="Arial"/>
          <w:b/>
        </w:rPr>
      </w:pPr>
      <w:r>
        <w:rPr>
          <w:rFonts w:cs="Arial"/>
          <w:b/>
        </w:rPr>
        <w:t>Comment:</w:t>
      </w:r>
    </w:p>
    <w:p w14:paraId="67A40E72" w14:textId="77777777" w:rsidR="00000000" w:rsidRDefault="00FB1D1D">
      <w:pPr>
        <w:spacing w:before="100" w:beforeAutospacing="1" w:after="100" w:afterAutospacing="1"/>
        <w:divId w:val="138229263"/>
      </w:pPr>
      <w:r>
        <w:t>CC#3: Block Approved.</w:t>
      </w:r>
    </w:p>
    <w:p w14:paraId="1BCB24CD" w14:textId="77777777" w:rsidR="00000000" w:rsidRDefault="00FB1D1D">
      <w:pPr>
        <w:keepNext/>
        <w:spacing w:before="100" w:beforeAutospacing="1" w:after="100" w:afterAutospacing="1"/>
        <w:divId w:val="138229263"/>
        <w:rPr>
          <w:rFonts w:cs="Arial"/>
          <w:b/>
        </w:rPr>
      </w:pPr>
      <w:r>
        <w:rPr>
          <w:rFonts w:cs="Arial"/>
          <w:b/>
        </w:rPr>
        <w:t>Discussion and conclusion:</w:t>
      </w:r>
    </w:p>
    <w:p w14:paraId="5B4F89D6" w14:textId="77777777" w:rsidR="00000000" w:rsidRDefault="00FB1D1D">
      <w:pPr>
        <w:spacing w:before="100" w:beforeAutospacing="1" w:after="100" w:afterAutospacing="1"/>
        <w:divId w:val="138229263"/>
      </w:pPr>
      <w:r>
        <w:t>-</w:t>
      </w:r>
    </w:p>
    <w:p w14:paraId="1567CDE2" w14:textId="77777777" w:rsidR="00000000" w:rsidRDefault="00FB1D1D">
      <w:pPr>
        <w:keepNext/>
        <w:spacing w:before="100" w:beforeAutospacing="1" w:after="100" w:afterAutospacing="1"/>
        <w:divId w:val="138229263"/>
        <w:rPr>
          <w:rFonts w:cs="Arial"/>
          <w:b/>
        </w:rPr>
      </w:pPr>
      <w:r>
        <w:rPr>
          <w:rFonts w:cs="Arial"/>
          <w:b/>
        </w:rPr>
        <w:t>Status:</w:t>
      </w:r>
    </w:p>
    <w:p w14:paraId="4A52033C" w14:textId="77777777" w:rsidR="00000000" w:rsidRDefault="00FB1D1D">
      <w:pPr>
        <w:spacing w:before="100" w:beforeAutospacing="1" w:after="100" w:afterAutospacing="1"/>
        <w:divId w:val="138229263"/>
      </w:pPr>
      <w:r>
        <w:t>Approved.</w:t>
      </w:r>
    </w:p>
    <w:p w14:paraId="4752EE1C"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SP-220253</w:t>
      </w:r>
      <w:r>
        <w:t xml:space="preserve"> (DRAFT TR) TR 26.804: Study on 5G media streaming extensions. (Source: SA WG4).</w:t>
      </w:r>
      <w:r>
        <w:br/>
      </w:r>
      <w:r>
        <w:rPr>
          <w:b/>
        </w:rPr>
        <w:t>Document for:</w:t>
      </w:r>
      <w:r>
        <w:t xml:space="preserve"> Approval.</w:t>
      </w:r>
      <w:r>
        <w:br/>
      </w:r>
      <w:r>
        <w:rPr>
          <w:b/>
        </w:rPr>
        <w:t>Abstract:</w:t>
      </w:r>
      <w:r>
        <w:t xml:space="preserve"> </w:t>
      </w:r>
      <w:r>
        <w:t>Abstract of document: TR 26.804 contains the output of the FS_5GMS_EXT study (SID SP-200937 approved in SA plenary SA#90-e). This Technical Report identifies and evaluates key issues to extend the 5G Media Streaming Architecture. The TR is now 100% complet</w:t>
      </w:r>
      <w:r>
        <w:t>ed. It has addressed various aspects of the following key issues, and provided conclusions for each key issue. Lastly, the TR recommended normative work and next steps. TR 26.804 v2.0.0 reports and studies the following key issues. Key Issue #1: Content Pr</w:t>
      </w:r>
      <w:r>
        <w:t>eparation Key Issue #2: Traffic Identification Key Issue #3: Additional / New transport protocols Key Issue #4: Uplink media streaming Key Issue #5: Background traffic Key Issue #6: Content Aware Streaming Key Issue #7: Network Event usage Key Issue #8: Pe</w:t>
      </w:r>
      <w:r>
        <w:t>r-application-authorization Key Issue #9: Support for encrypted and high-value content Key Issue #10: Scalable distribution of unicast Live Services Key Issue #11: Network Slicing Extensions for 5G Media Streaming Some key issues need to be studied further</w:t>
      </w:r>
      <w:r>
        <w:t xml:space="preserve">, since no conclusions have been reached. Changes since last presentation to SA Meeting #94: This is the second presentation to TSG SA. Several key issues are further progressed and finalized. The TR now includes the conclusions and next steps for all the </w:t>
      </w:r>
      <w:r>
        <w:t>above Key Issues. The TR also provides recommendations for normative work and next steps. Outstanding Issues: N/A Contentious Issues: N/A.</w:t>
      </w:r>
    </w:p>
    <w:p w14:paraId="538595CB" w14:textId="77777777" w:rsidR="00000000" w:rsidRDefault="00FB1D1D">
      <w:pPr>
        <w:keepNext/>
        <w:spacing w:before="100" w:beforeAutospacing="1" w:after="100" w:afterAutospacing="1"/>
        <w:divId w:val="138229263"/>
        <w:rPr>
          <w:rFonts w:cs="Arial"/>
          <w:b/>
        </w:rPr>
      </w:pPr>
      <w:r>
        <w:rPr>
          <w:rFonts w:cs="Arial"/>
          <w:b/>
        </w:rPr>
        <w:t>Comment:</w:t>
      </w:r>
    </w:p>
    <w:p w14:paraId="46D05C9F" w14:textId="77777777" w:rsidR="00000000" w:rsidRDefault="00FB1D1D">
      <w:pPr>
        <w:spacing w:before="100" w:beforeAutospacing="1" w:after="100" w:afterAutospacing="1"/>
        <w:divId w:val="138229263"/>
      </w:pPr>
      <w:r>
        <w:t>CC#3: Block Approved.</w:t>
      </w:r>
    </w:p>
    <w:p w14:paraId="427E0B5D" w14:textId="77777777" w:rsidR="00000000" w:rsidRDefault="00FB1D1D">
      <w:pPr>
        <w:keepNext/>
        <w:spacing w:before="100" w:beforeAutospacing="1" w:after="100" w:afterAutospacing="1"/>
        <w:divId w:val="138229263"/>
        <w:rPr>
          <w:rFonts w:cs="Arial"/>
          <w:b/>
        </w:rPr>
      </w:pPr>
      <w:r>
        <w:rPr>
          <w:rFonts w:cs="Arial"/>
          <w:b/>
        </w:rPr>
        <w:t>Discussion and conclusion:</w:t>
      </w:r>
    </w:p>
    <w:p w14:paraId="7886D330" w14:textId="77777777" w:rsidR="00000000" w:rsidRDefault="00FB1D1D">
      <w:pPr>
        <w:spacing w:before="100" w:beforeAutospacing="1" w:after="100" w:afterAutospacing="1"/>
        <w:divId w:val="138229263"/>
      </w:pPr>
      <w:r>
        <w:t>-</w:t>
      </w:r>
    </w:p>
    <w:p w14:paraId="6760C18F" w14:textId="77777777" w:rsidR="00000000" w:rsidRDefault="00FB1D1D">
      <w:pPr>
        <w:keepNext/>
        <w:spacing w:before="100" w:beforeAutospacing="1" w:after="100" w:afterAutospacing="1"/>
        <w:divId w:val="138229263"/>
        <w:rPr>
          <w:rFonts w:cs="Arial"/>
          <w:b/>
        </w:rPr>
      </w:pPr>
      <w:r>
        <w:rPr>
          <w:rFonts w:cs="Arial"/>
          <w:b/>
        </w:rPr>
        <w:t>Status:</w:t>
      </w:r>
    </w:p>
    <w:p w14:paraId="05EE8529" w14:textId="77777777" w:rsidR="00000000" w:rsidRDefault="00FB1D1D">
      <w:pPr>
        <w:spacing w:before="100" w:beforeAutospacing="1" w:after="100" w:afterAutospacing="1"/>
        <w:divId w:val="138229263"/>
      </w:pPr>
      <w:r>
        <w:t>Approved.</w:t>
      </w:r>
    </w:p>
    <w:p w14:paraId="2A773330" w14:textId="77777777" w:rsidR="00000000" w:rsidRDefault="00FB1D1D">
      <w:pPr>
        <w:keepNext/>
        <w:keepLines/>
        <w:pBdr>
          <w:top w:val="single" w:sz="4" w:space="1" w:color="auto"/>
        </w:pBdr>
        <w:spacing w:before="100" w:beforeAutospacing="1" w:after="100" w:afterAutospacing="1"/>
        <w:divId w:val="138229263"/>
      </w:pPr>
      <w:r>
        <w:rPr>
          <w:color w:val="0000FF"/>
        </w:rPr>
        <w:t>TD SP-220254</w:t>
      </w:r>
      <w:r>
        <w:t xml:space="preserve"> </w:t>
      </w:r>
      <w:r>
        <w:t>(DRAFT TR) TR 26.998: Support of 5G Glass-type Augmented Reality / Mixed Reality (AR/MR) devices. (Source: SA WG4).</w:t>
      </w:r>
      <w:r>
        <w:br/>
      </w:r>
      <w:r>
        <w:rPr>
          <w:b/>
        </w:rPr>
        <w:t>Document for:</w:t>
      </w:r>
      <w:r>
        <w:t xml:space="preserve"> Approval.</w:t>
      </w:r>
      <w:r>
        <w:br/>
      </w:r>
      <w:r>
        <w:rPr>
          <w:b/>
        </w:rPr>
        <w:t>Abstract:</w:t>
      </w:r>
      <w:r>
        <w:t xml:space="preserve"> Abstract of document: This technical report provides a set of use cases for AR/MR experiences and various </w:t>
      </w:r>
      <w:r>
        <w:t>device architectures for AR glasses, including how they are integrated into 5G networks. Based on these architectures, call flows and potential content formats to enable various scenarios, such as 5G streaming, interactive, cognitive, and conversational se</w:t>
      </w:r>
      <w:r>
        <w:t>rvices, are addressed. In conclusion, the report identifies potential needs for normative works to support AR glasses and experiences in 3GPP services. Changes since last presentation to SA#93-e: - Added a scenario of shared AR conversational experience, w</w:t>
      </w:r>
      <w:r>
        <w:t>hich enables a communication between two or more parties through a network/cloud entity creating a shared experience. - Added definition of XR spatial description, describing the spatial organisation of the real world. - Improved basic workflow for deliver</w:t>
      </w:r>
      <w:r>
        <w:t>y of an AR experience, including XR spatial compute pipelines. - Added potential normative works and conclusions. - General editorial updates Outstanding Issues: None. Contentious Issues: None.</w:t>
      </w:r>
    </w:p>
    <w:p w14:paraId="39F3823E" w14:textId="77777777" w:rsidR="00000000" w:rsidRDefault="00FB1D1D">
      <w:pPr>
        <w:keepNext/>
        <w:spacing w:before="100" w:beforeAutospacing="1" w:after="100" w:afterAutospacing="1"/>
        <w:divId w:val="138229263"/>
        <w:rPr>
          <w:rFonts w:cs="Arial"/>
          <w:b/>
        </w:rPr>
      </w:pPr>
      <w:r>
        <w:rPr>
          <w:rFonts w:cs="Arial"/>
          <w:b/>
        </w:rPr>
        <w:t>Comment:</w:t>
      </w:r>
    </w:p>
    <w:p w14:paraId="4DD85B24" w14:textId="77777777" w:rsidR="00000000" w:rsidRDefault="00FB1D1D">
      <w:pPr>
        <w:spacing w:before="100" w:beforeAutospacing="1" w:after="100" w:afterAutospacing="1"/>
        <w:divId w:val="138229263"/>
      </w:pPr>
      <w:r>
        <w:t>CC#3: Block Approved.</w:t>
      </w:r>
    </w:p>
    <w:p w14:paraId="002D4D06" w14:textId="77777777" w:rsidR="00000000" w:rsidRDefault="00FB1D1D">
      <w:pPr>
        <w:keepNext/>
        <w:spacing w:before="100" w:beforeAutospacing="1" w:after="100" w:afterAutospacing="1"/>
        <w:divId w:val="138229263"/>
        <w:rPr>
          <w:rFonts w:cs="Arial"/>
          <w:b/>
        </w:rPr>
      </w:pPr>
      <w:r>
        <w:rPr>
          <w:rFonts w:cs="Arial"/>
          <w:b/>
        </w:rPr>
        <w:t>Discussion and conclusion:</w:t>
      </w:r>
    </w:p>
    <w:p w14:paraId="64F08398" w14:textId="77777777" w:rsidR="00000000" w:rsidRDefault="00FB1D1D">
      <w:pPr>
        <w:spacing w:before="100" w:beforeAutospacing="1" w:after="100" w:afterAutospacing="1"/>
        <w:divId w:val="138229263"/>
      </w:pPr>
      <w:r>
        <w:t>-</w:t>
      </w:r>
    </w:p>
    <w:p w14:paraId="79F542B2" w14:textId="77777777" w:rsidR="00000000" w:rsidRDefault="00FB1D1D">
      <w:pPr>
        <w:keepNext/>
        <w:spacing w:before="100" w:beforeAutospacing="1" w:after="100" w:afterAutospacing="1"/>
        <w:divId w:val="138229263"/>
        <w:rPr>
          <w:rFonts w:cs="Arial"/>
          <w:b/>
        </w:rPr>
      </w:pPr>
      <w:r>
        <w:rPr>
          <w:rFonts w:cs="Arial"/>
          <w:b/>
        </w:rPr>
        <w:t>St</w:t>
      </w:r>
      <w:r>
        <w:rPr>
          <w:rFonts w:cs="Arial"/>
          <w:b/>
        </w:rPr>
        <w:t>atus:</w:t>
      </w:r>
    </w:p>
    <w:p w14:paraId="510CA524" w14:textId="77777777" w:rsidR="00000000" w:rsidRDefault="00FB1D1D">
      <w:pPr>
        <w:spacing w:before="100" w:beforeAutospacing="1" w:after="100" w:afterAutospacing="1"/>
        <w:divId w:val="138229263"/>
      </w:pPr>
      <w:r>
        <w:t>Approved.</w:t>
      </w:r>
    </w:p>
    <w:p w14:paraId="6D28474B"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SP-220122</w:t>
      </w:r>
      <w:r>
        <w:t xml:space="preserve"> (DRAFT TS) TS 28.314 'Management and orchestration; Plug and Connect; Concepts and requirements'. (Source: SA WG5).</w:t>
      </w:r>
      <w:r>
        <w:br/>
      </w:r>
      <w:r>
        <w:rPr>
          <w:b/>
        </w:rPr>
        <w:t>Document for:</w:t>
      </w:r>
      <w:r>
        <w:t xml:space="preserve"> Approval.</w:t>
      </w:r>
      <w:r>
        <w:br/>
      </w:r>
      <w:r>
        <w:rPr>
          <w:b/>
        </w:rPr>
        <w:t>Abstract:</w:t>
      </w:r>
      <w:r>
        <w:t xml:space="preserve"> Abstract of document: It is the TS 28.314 Plug and Connect; Concepts and Requ</w:t>
      </w:r>
      <w:r>
        <w:t xml:space="preserve">irements. It is the new specification as result of WID SP-210260. Changes since last presentation to SA Meeting #91e: This is the first presentation to SA since the approval of WID SP-210260 in SA#91e. It is the full specification of TS 28.314 Outstanding </w:t>
      </w:r>
      <w:r>
        <w:t>Issues: None Contentious Issues: None.</w:t>
      </w:r>
    </w:p>
    <w:p w14:paraId="3D43F3B2" w14:textId="77777777" w:rsidR="00000000" w:rsidRDefault="00FB1D1D">
      <w:pPr>
        <w:keepNext/>
        <w:spacing w:before="100" w:beforeAutospacing="1" w:after="100" w:afterAutospacing="1"/>
        <w:divId w:val="138229263"/>
        <w:rPr>
          <w:rFonts w:cs="Arial"/>
          <w:b/>
        </w:rPr>
      </w:pPr>
      <w:r>
        <w:rPr>
          <w:rFonts w:cs="Arial"/>
          <w:b/>
        </w:rPr>
        <w:t>Comment:</w:t>
      </w:r>
    </w:p>
    <w:p w14:paraId="72E8B96B" w14:textId="77777777" w:rsidR="00000000" w:rsidRDefault="00FB1D1D">
      <w:pPr>
        <w:spacing w:before="100" w:beforeAutospacing="1" w:after="100" w:afterAutospacing="1"/>
        <w:divId w:val="138229263"/>
      </w:pPr>
      <w:r>
        <w:t>CC#3: Block Approved.</w:t>
      </w:r>
    </w:p>
    <w:p w14:paraId="651E4231" w14:textId="77777777" w:rsidR="00000000" w:rsidRDefault="00FB1D1D">
      <w:pPr>
        <w:keepNext/>
        <w:spacing w:before="100" w:beforeAutospacing="1" w:after="100" w:afterAutospacing="1"/>
        <w:divId w:val="138229263"/>
        <w:rPr>
          <w:rFonts w:cs="Arial"/>
          <w:b/>
        </w:rPr>
      </w:pPr>
      <w:r>
        <w:rPr>
          <w:rFonts w:cs="Arial"/>
          <w:b/>
        </w:rPr>
        <w:t>Discussion and conclusion:</w:t>
      </w:r>
    </w:p>
    <w:p w14:paraId="54DE499C" w14:textId="77777777" w:rsidR="00000000" w:rsidRDefault="00FB1D1D">
      <w:pPr>
        <w:spacing w:before="100" w:beforeAutospacing="1" w:after="100" w:afterAutospacing="1"/>
        <w:divId w:val="138229263"/>
      </w:pPr>
      <w:r>
        <w:t>-</w:t>
      </w:r>
    </w:p>
    <w:p w14:paraId="6EBAD084" w14:textId="77777777" w:rsidR="00000000" w:rsidRDefault="00FB1D1D">
      <w:pPr>
        <w:keepNext/>
        <w:spacing w:before="100" w:beforeAutospacing="1" w:after="100" w:afterAutospacing="1"/>
        <w:divId w:val="138229263"/>
        <w:rPr>
          <w:rFonts w:cs="Arial"/>
          <w:b/>
        </w:rPr>
      </w:pPr>
      <w:r>
        <w:rPr>
          <w:rFonts w:cs="Arial"/>
          <w:b/>
        </w:rPr>
        <w:t>Status:</w:t>
      </w:r>
    </w:p>
    <w:p w14:paraId="0FDE58E8" w14:textId="77777777" w:rsidR="00000000" w:rsidRDefault="00FB1D1D">
      <w:pPr>
        <w:spacing w:before="100" w:beforeAutospacing="1" w:after="100" w:afterAutospacing="1"/>
        <w:divId w:val="138229263"/>
      </w:pPr>
      <w:r>
        <w:t>Approved.</w:t>
      </w:r>
    </w:p>
    <w:p w14:paraId="600586FC" w14:textId="77777777" w:rsidR="00000000" w:rsidRDefault="00FB1D1D">
      <w:pPr>
        <w:keepNext/>
        <w:keepLines/>
        <w:pBdr>
          <w:top w:val="single" w:sz="4" w:space="1" w:color="auto"/>
        </w:pBdr>
        <w:spacing w:before="100" w:beforeAutospacing="1" w:after="100" w:afterAutospacing="1"/>
        <w:divId w:val="138229263"/>
      </w:pPr>
      <w:r>
        <w:rPr>
          <w:color w:val="0000FF"/>
        </w:rPr>
        <w:t>TD SP-220123</w:t>
      </w:r>
      <w:r>
        <w:t xml:space="preserve"> (DRAFT TS) TS 28.315 'Management and orchestration; Plug and Connect; Procedure flows'. (Source: SA WG5).</w:t>
      </w:r>
      <w:r>
        <w:br/>
      </w:r>
      <w:r>
        <w:rPr>
          <w:b/>
        </w:rPr>
        <w:t>Document for:</w:t>
      </w:r>
      <w:r>
        <w:t xml:space="preserve"> Approv</w:t>
      </w:r>
      <w:r>
        <w:t>al.</w:t>
      </w:r>
      <w:r>
        <w:br/>
      </w:r>
      <w:r>
        <w:rPr>
          <w:b/>
        </w:rPr>
        <w:t>Abstract:</w:t>
      </w:r>
      <w:r>
        <w:t xml:space="preserve"> Abstract of document: It is the TS 28.315 Plug and Connect; Procedure flows. It is the new specification as result of WID SP-210260. Changes since last presentation to SA Meeting #91e: This is the first presentation to SA since the approval o</w:t>
      </w:r>
      <w:r>
        <w:t>f WID SP-210260 in SA#91e. It is the full specification of TS 28.315 Outstanding Issues: None Contentious Issues: None.</w:t>
      </w:r>
    </w:p>
    <w:p w14:paraId="4F184F0F" w14:textId="77777777" w:rsidR="00000000" w:rsidRDefault="00FB1D1D">
      <w:pPr>
        <w:keepNext/>
        <w:spacing w:before="100" w:beforeAutospacing="1" w:after="100" w:afterAutospacing="1"/>
        <w:divId w:val="138229263"/>
        <w:rPr>
          <w:rFonts w:cs="Arial"/>
          <w:b/>
        </w:rPr>
      </w:pPr>
      <w:r>
        <w:rPr>
          <w:rFonts w:cs="Arial"/>
          <w:b/>
        </w:rPr>
        <w:t>Comment:</w:t>
      </w:r>
    </w:p>
    <w:p w14:paraId="729DC04C" w14:textId="77777777" w:rsidR="00000000" w:rsidRDefault="00FB1D1D">
      <w:pPr>
        <w:spacing w:before="100" w:beforeAutospacing="1" w:after="100" w:afterAutospacing="1"/>
        <w:divId w:val="138229263"/>
      </w:pPr>
      <w:r>
        <w:t>CC#3: Block Approved.</w:t>
      </w:r>
    </w:p>
    <w:p w14:paraId="28E71940" w14:textId="77777777" w:rsidR="00000000" w:rsidRDefault="00FB1D1D">
      <w:pPr>
        <w:keepNext/>
        <w:spacing w:before="100" w:beforeAutospacing="1" w:after="100" w:afterAutospacing="1"/>
        <w:divId w:val="138229263"/>
        <w:rPr>
          <w:rFonts w:cs="Arial"/>
          <w:b/>
        </w:rPr>
      </w:pPr>
      <w:r>
        <w:rPr>
          <w:rFonts w:cs="Arial"/>
          <w:b/>
        </w:rPr>
        <w:t>Discussion and conclusion:</w:t>
      </w:r>
    </w:p>
    <w:p w14:paraId="44C0669F" w14:textId="77777777" w:rsidR="00000000" w:rsidRDefault="00FB1D1D">
      <w:pPr>
        <w:spacing w:before="100" w:beforeAutospacing="1" w:after="100" w:afterAutospacing="1"/>
        <w:divId w:val="138229263"/>
      </w:pPr>
      <w:r>
        <w:t>-</w:t>
      </w:r>
    </w:p>
    <w:p w14:paraId="242DA859" w14:textId="77777777" w:rsidR="00000000" w:rsidRDefault="00FB1D1D">
      <w:pPr>
        <w:keepNext/>
        <w:spacing w:before="100" w:beforeAutospacing="1" w:after="100" w:afterAutospacing="1"/>
        <w:divId w:val="138229263"/>
        <w:rPr>
          <w:rFonts w:cs="Arial"/>
          <w:b/>
        </w:rPr>
      </w:pPr>
      <w:r>
        <w:rPr>
          <w:rFonts w:cs="Arial"/>
          <w:b/>
        </w:rPr>
        <w:t>Status:</w:t>
      </w:r>
    </w:p>
    <w:p w14:paraId="06A015DC" w14:textId="77777777" w:rsidR="00000000" w:rsidRDefault="00FB1D1D">
      <w:pPr>
        <w:spacing w:before="100" w:beforeAutospacing="1" w:after="100" w:afterAutospacing="1"/>
        <w:divId w:val="138229263"/>
      </w:pPr>
      <w:r>
        <w:t>Approved.</w:t>
      </w:r>
    </w:p>
    <w:p w14:paraId="46733CE3" w14:textId="77777777" w:rsidR="00000000" w:rsidRDefault="00FB1D1D">
      <w:pPr>
        <w:keepNext/>
        <w:keepLines/>
        <w:pBdr>
          <w:top w:val="single" w:sz="4" w:space="1" w:color="auto"/>
        </w:pBdr>
        <w:spacing w:before="100" w:beforeAutospacing="1" w:after="100" w:afterAutospacing="1"/>
        <w:divId w:val="138229263"/>
      </w:pPr>
      <w:r>
        <w:rPr>
          <w:color w:val="0000FF"/>
        </w:rPr>
        <w:t>TD SP-220124</w:t>
      </w:r>
      <w:r>
        <w:t xml:space="preserve"> </w:t>
      </w:r>
      <w:r>
        <w:t>(DRAFT TS) TS 28.316 'Management and orchestration; Plug and Connect; Data formats'. (Source: SA WG5).</w:t>
      </w:r>
      <w:r>
        <w:br/>
      </w:r>
      <w:r>
        <w:rPr>
          <w:b/>
        </w:rPr>
        <w:t>Document for:</w:t>
      </w:r>
      <w:r>
        <w:t xml:space="preserve"> Approval.</w:t>
      </w:r>
      <w:r>
        <w:br/>
      </w:r>
      <w:r>
        <w:rPr>
          <w:b/>
        </w:rPr>
        <w:t>Abstract:</w:t>
      </w:r>
      <w:r>
        <w:t xml:space="preserve"> Abstract of document: It is the TS 28.316 Plug and Connect; Data Format. It is the new specification as result of WID S</w:t>
      </w:r>
      <w:r>
        <w:t>P-210260. Changes since last presentation to SA Meeting #91e: This is the first presentation to SA since the approval of WID SP-210260 in SA#91e. It is the full specification of TS 28.316 Outstanding Issues: None Contentious Issues: None.</w:t>
      </w:r>
    </w:p>
    <w:p w14:paraId="4DF3B17F" w14:textId="77777777" w:rsidR="00000000" w:rsidRDefault="00FB1D1D">
      <w:pPr>
        <w:keepNext/>
        <w:spacing w:before="100" w:beforeAutospacing="1" w:after="100" w:afterAutospacing="1"/>
        <w:divId w:val="138229263"/>
        <w:rPr>
          <w:rFonts w:cs="Arial"/>
          <w:b/>
        </w:rPr>
      </w:pPr>
      <w:r>
        <w:rPr>
          <w:rFonts w:cs="Arial"/>
          <w:b/>
        </w:rPr>
        <w:t>Comment:</w:t>
      </w:r>
    </w:p>
    <w:p w14:paraId="18ED3798" w14:textId="77777777" w:rsidR="00000000" w:rsidRDefault="00FB1D1D">
      <w:pPr>
        <w:spacing w:before="100" w:beforeAutospacing="1" w:after="100" w:afterAutospacing="1"/>
        <w:divId w:val="138229263"/>
      </w:pPr>
      <w:r>
        <w:t>CC#3: Bl</w:t>
      </w:r>
      <w:r>
        <w:t>ock Approved.</w:t>
      </w:r>
    </w:p>
    <w:p w14:paraId="5F7A8F9E" w14:textId="77777777" w:rsidR="00000000" w:rsidRDefault="00FB1D1D">
      <w:pPr>
        <w:keepNext/>
        <w:spacing w:before="100" w:beforeAutospacing="1" w:after="100" w:afterAutospacing="1"/>
        <w:divId w:val="138229263"/>
        <w:rPr>
          <w:rFonts w:cs="Arial"/>
          <w:b/>
        </w:rPr>
      </w:pPr>
      <w:r>
        <w:rPr>
          <w:rFonts w:cs="Arial"/>
          <w:b/>
        </w:rPr>
        <w:t>Discussion and conclusion:</w:t>
      </w:r>
    </w:p>
    <w:p w14:paraId="7BE49296" w14:textId="77777777" w:rsidR="00000000" w:rsidRDefault="00FB1D1D">
      <w:pPr>
        <w:spacing w:before="100" w:beforeAutospacing="1" w:after="100" w:afterAutospacing="1"/>
        <w:divId w:val="138229263"/>
      </w:pPr>
      <w:r>
        <w:t>-</w:t>
      </w:r>
    </w:p>
    <w:p w14:paraId="0AD87DCE" w14:textId="77777777" w:rsidR="00000000" w:rsidRDefault="00FB1D1D">
      <w:pPr>
        <w:keepNext/>
        <w:spacing w:before="100" w:beforeAutospacing="1" w:after="100" w:afterAutospacing="1"/>
        <w:divId w:val="138229263"/>
        <w:rPr>
          <w:rFonts w:cs="Arial"/>
          <w:b/>
        </w:rPr>
      </w:pPr>
      <w:r>
        <w:rPr>
          <w:rFonts w:cs="Arial"/>
          <w:b/>
        </w:rPr>
        <w:t>Status:</w:t>
      </w:r>
    </w:p>
    <w:p w14:paraId="2E5EFE4F" w14:textId="77777777" w:rsidR="00000000" w:rsidRDefault="00FB1D1D">
      <w:pPr>
        <w:spacing w:before="100" w:beforeAutospacing="1" w:after="100" w:afterAutospacing="1"/>
        <w:divId w:val="138229263"/>
      </w:pPr>
      <w:r>
        <w:t>Approved.</w:t>
      </w:r>
    </w:p>
    <w:p w14:paraId="0D4EF891"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SP-220125</w:t>
      </w:r>
      <w:r>
        <w:t xml:space="preserve"> (DRAFT TS) TS 28.557 'Management and orchestration; Management of Non-Public Networks (NPN); Stage 1 and stage 2'. (Source: SA WG5).</w:t>
      </w:r>
      <w:r>
        <w:br/>
      </w:r>
      <w:r>
        <w:rPr>
          <w:b/>
        </w:rPr>
        <w:t>Document for:</w:t>
      </w:r>
      <w:r>
        <w:t xml:space="preserve"> Approval.</w:t>
      </w:r>
      <w:r>
        <w:br/>
      </w:r>
      <w:r>
        <w:rPr>
          <w:b/>
        </w:rPr>
        <w:t>Abstract:</w:t>
      </w:r>
      <w:r>
        <w:t xml:space="preserve"> Abstract of doc</w:t>
      </w:r>
      <w:r>
        <w:t xml:space="preserve">ument: The document TS 28.557 specifies concepts, use cases, requirements and solutions for management of non-public networks. Changes since last presentation to SA Meeting: - Solutions for management of SNPN have been added. - Solutions for management of </w:t>
      </w:r>
      <w:r>
        <w:t>PNI-NPN have been added. Outstanding Issues: No outstanding issues. Contentious Issues: No contentious issues.</w:t>
      </w:r>
    </w:p>
    <w:p w14:paraId="29A27A51" w14:textId="77777777" w:rsidR="00000000" w:rsidRDefault="00FB1D1D">
      <w:pPr>
        <w:keepNext/>
        <w:spacing w:before="100" w:beforeAutospacing="1" w:after="100" w:afterAutospacing="1"/>
        <w:divId w:val="138229263"/>
        <w:rPr>
          <w:rFonts w:cs="Arial"/>
          <w:b/>
        </w:rPr>
      </w:pPr>
      <w:r>
        <w:rPr>
          <w:rFonts w:cs="Arial"/>
          <w:b/>
        </w:rPr>
        <w:t>Comment:</w:t>
      </w:r>
    </w:p>
    <w:p w14:paraId="593B2C46" w14:textId="77777777" w:rsidR="00000000" w:rsidRDefault="00FB1D1D">
      <w:pPr>
        <w:spacing w:before="100" w:beforeAutospacing="1" w:after="100" w:afterAutospacing="1"/>
        <w:divId w:val="138229263"/>
      </w:pPr>
      <w:r>
        <w:t>CC#3: Block Approved.</w:t>
      </w:r>
    </w:p>
    <w:p w14:paraId="4E1E51C5" w14:textId="77777777" w:rsidR="00000000" w:rsidRDefault="00FB1D1D">
      <w:pPr>
        <w:keepNext/>
        <w:spacing w:before="100" w:beforeAutospacing="1" w:after="100" w:afterAutospacing="1"/>
        <w:divId w:val="138229263"/>
        <w:rPr>
          <w:rFonts w:cs="Arial"/>
          <w:b/>
        </w:rPr>
      </w:pPr>
      <w:r>
        <w:rPr>
          <w:rFonts w:cs="Arial"/>
          <w:b/>
        </w:rPr>
        <w:t>Discussion and conclusion:</w:t>
      </w:r>
    </w:p>
    <w:p w14:paraId="7C33D252" w14:textId="77777777" w:rsidR="00000000" w:rsidRDefault="00FB1D1D">
      <w:pPr>
        <w:spacing w:before="100" w:beforeAutospacing="1" w:after="100" w:afterAutospacing="1"/>
        <w:divId w:val="138229263"/>
      </w:pPr>
      <w:r>
        <w:t>-</w:t>
      </w:r>
    </w:p>
    <w:p w14:paraId="6B18993C" w14:textId="77777777" w:rsidR="00000000" w:rsidRDefault="00FB1D1D">
      <w:pPr>
        <w:keepNext/>
        <w:spacing w:before="100" w:beforeAutospacing="1" w:after="100" w:afterAutospacing="1"/>
        <w:divId w:val="138229263"/>
        <w:rPr>
          <w:rFonts w:cs="Arial"/>
          <w:b/>
        </w:rPr>
      </w:pPr>
      <w:r>
        <w:rPr>
          <w:rFonts w:cs="Arial"/>
          <w:b/>
        </w:rPr>
        <w:t>Status:</w:t>
      </w:r>
    </w:p>
    <w:p w14:paraId="29BB7FF8" w14:textId="77777777" w:rsidR="00000000" w:rsidRDefault="00FB1D1D">
      <w:pPr>
        <w:spacing w:before="100" w:beforeAutospacing="1" w:after="100" w:afterAutospacing="1"/>
        <w:divId w:val="138229263"/>
      </w:pPr>
      <w:r>
        <w:t>Approved.</w:t>
      </w:r>
    </w:p>
    <w:p w14:paraId="19291999" w14:textId="77777777" w:rsidR="00000000" w:rsidRDefault="00FB1D1D">
      <w:pPr>
        <w:keepNext/>
        <w:keepLines/>
        <w:pBdr>
          <w:top w:val="single" w:sz="4" w:space="1" w:color="auto"/>
        </w:pBdr>
        <w:spacing w:before="100" w:beforeAutospacing="1" w:after="100" w:afterAutospacing="1"/>
        <w:divId w:val="138229263"/>
      </w:pPr>
      <w:r>
        <w:rPr>
          <w:color w:val="0000FF"/>
        </w:rPr>
        <w:t>TD SP-220126</w:t>
      </w:r>
      <w:r>
        <w:t xml:space="preserve"> (DRAFT TR) TR 28.822 'Study on charging aspect of 5G L</w:t>
      </w:r>
      <w:r>
        <w:t>AN-type Services'. (Source: SA WG5).</w:t>
      </w:r>
      <w:r>
        <w:br/>
      </w:r>
      <w:r>
        <w:rPr>
          <w:b/>
        </w:rPr>
        <w:t>Document for:</w:t>
      </w:r>
      <w:r>
        <w:t xml:space="preserve"> Approval.</w:t>
      </w:r>
      <w:r>
        <w:br/>
      </w:r>
      <w:r>
        <w:rPr>
          <w:b/>
        </w:rPr>
        <w:t>Abstract:</w:t>
      </w:r>
      <w:r>
        <w:t xml:space="preserve"> Abstract of document: It is the TR Summary of Rel-17 study on charging aspect of 5G LAN-type Services. Changes since last presentation to SA Meeting #94e: Based on the TR 28.822 Version</w:t>
      </w:r>
      <w:r>
        <w:t xml:space="preserve"> 1.0.0, the changes and enhancement are present as the following: - Correction on the CEF/BD aggregation solution for the charging usage of 5G VN Group per PDU Session. - Removal of the remaining editor's note. - Correction on the conclusion and recommenda</w:t>
      </w:r>
      <w:r>
        <w:t>tion of the TR. Outstanding Issues: None Contentious Issues: None.</w:t>
      </w:r>
    </w:p>
    <w:p w14:paraId="58C7C784" w14:textId="77777777" w:rsidR="00000000" w:rsidRDefault="00FB1D1D">
      <w:pPr>
        <w:keepNext/>
        <w:spacing w:before="100" w:beforeAutospacing="1" w:after="100" w:afterAutospacing="1"/>
        <w:divId w:val="138229263"/>
        <w:rPr>
          <w:rFonts w:cs="Arial"/>
          <w:b/>
        </w:rPr>
      </w:pPr>
      <w:r>
        <w:rPr>
          <w:rFonts w:cs="Arial"/>
          <w:b/>
        </w:rPr>
        <w:t>Comment:</w:t>
      </w:r>
    </w:p>
    <w:p w14:paraId="033DF0FE" w14:textId="77777777" w:rsidR="00000000" w:rsidRDefault="00FB1D1D">
      <w:pPr>
        <w:spacing w:before="100" w:beforeAutospacing="1" w:after="100" w:afterAutospacing="1"/>
        <w:divId w:val="138229263"/>
      </w:pPr>
      <w:r>
        <w:t>CC#3: Block Approved.</w:t>
      </w:r>
    </w:p>
    <w:p w14:paraId="7A52F22C" w14:textId="77777777" w:rsidR="00000000" w:rsidRDefault="00FB1D1D">
      <w:pPr>
        <w:keepNext/>
        <w:spacing w:before="100" w:beforeAutospacing="1" w:after="100" w:afterAutospacing="1"/>
        <w:divId w:val="138229263"/>
        <w:rPr>
          <w:rFonts w:cs="Arial"/>
          <w:b/>
        </w:rPr>
      </w:pPr>
      <w:r>
        <w:rPr>
          <w:rFonts w:cs="Arial"/>
          <w:b/>
        </w:rPr>
        <w:t>Discussion and conclusion:</w:t>
      </w:r>
    </w:p>
    <w:p w14:paraId="5B218124" w14:textId="77777777" w:rsidR="00000000" w:rsidRDefault="00FB1D1D">
      <w:pPr>
        <w:spacing w:before="100" w:beforeAutospacing="1" w:after="100" w:afterAutospacing="1"/>
        <w:divId w:val="138229263"/>
      </w:pPr>
      <w:r>
        <w:t>-</w:t>
      </w:r>
    </w:p>
    <w:p w14:paraId="2F6415ED" w14:textId="77777777" w:rsidR="00000000" w:rsidRDefault="00FB1D1D">
      <w:pPr>
        <w:keepNext/>
        <w:spacing w:before="100" w:beforeAutospacing="1" w:after="100" w:afterAutospacing="1"/>
        <w:divId w:val="138229263"/>
        <w:rPr>
          <w:rFonts w:cs="Arial"/>
          <w:b/>
        </w:rPr>
      </w:pPr>
      <w:r>
        <w:rPr>
          <w:rFonts w:cs="Arial"/>
          <w:b/>
        </w:rPr>
        <w:t>Status:</w:t>
      </w:r>
    </w:p>
    <w:p w14:paraId="2DA9E264" w14:textId="77777777" w:rsidR="00000000" w:rsidRDefault="00FB1D1D">
      <w:pPr>
        <w:spacing w:before="100" w:beforeAutospacing="1" w:after="100" w:afterAutospacing="1"/>
        <w:divId w:val="138229263"/>
      </w:pPr>
      <w:r>
        <w:t>Approved.</w:t>
      </w:r>
    </w:p>
    <w:p w14:paraId="695EE021" w14:textId="77777777" w:rsidR="00000000" w:rsidRDefault="00FB1D1D">
      <w:pPr>
        <w:keepNext/>
        <w:keepLines/>
        <w:pBdr>
          <w:top w:val="single" w:sz="4" w:space="1" w:color="auto"/>
        </w:pBdr>
        <w:spacing w:before="100" w:beforeAutospacing="1" w:after="100" w:afterAutospacing="1"/>
        <w:divId w:val="138229263"/>
      </w:pPr>
      <w:r>
        <w:rPr>
          <w:color w:val="0000FF"/>
        </w:rPr>
        <w:t>TD SP-220132</w:t>
      </w:r>
      <w:r>
        <w:t xml:space="preserve"> (DRAFT TS) TS 28.538 'Management and orchestration; Edge Computing Management'. (Source: SA WG5).</w:t>
      </w:r>
      <w:r>
        <w:br/>
      </w:r>
      <w:r>
        <w:rPr>
          <w:b/>
        </w:rPr>
        <w:t>Document for:</w:t>
      </w:r>
      <w:r>
        <w:t xml:space="preserve"> Approval.</w:t>
      </w:r>
      <w:r>
        <w:br/>
      </w:r>
      <w:r>
        <w:rPr>
          <w:b/>
        </w:rPr>
        <w:t>Abstract:</w:t>
      </w:r>
      <w:r>
        <w:t xml:space="preserve"> Abstract of document: This Technical Specification describes edge computing management. Outstanding Issues: Editor's notes to be addressed, editorial review by EditHelp. Contentious Issues: No contentious issues.</w:t>
      </w:r>
    </w:p>
    <w:p w14:paraId="77C94EF7" w14:textId="77777777" w:rsidR="00000000" w:rsidRDefault="00FB1D1D">
      <w:pPr>
        <w:keepNext/>
        <w:spacing w:before="100" w:beforeAutospacing="1" w:after="100" w:afterAutospacing="1"/>
        <w:divId w:val="138229263"/>
        <w:rPr>
          <w:rFonts w:cs="Arial"/>
          <w:b/>
        </w:rPr>
      </w:pPr>
      <w:r>
        <w:rPr>
          <w:rFonts w:cs="Arial"/>
          <w:b/>
        </w:rPr>
        <w:t>Comment:</w:t>
      </w:r>
    </w:p>
    <w:p w14:paraId="00E7590A" w14:textId="77777777" w:rsidR="00000000" w:rsidRDefault="00FB1D1D">
      <w:pPr>
        <w:spacing w:before="100" w:beforeAutospacing="1" w:after="100" w:afterAutospacing="1"/>
        <w:divId w:val="138229263"/>
      </w:pPr>
      <w:r>
        <w:t>CC#3: Block Approved.</w:t>
      </w:r>
    </w:p>
    <w:p w14:paraId="464F791F" w14:textId="77777777" w:rsidR="00000000" w:rsidRDefault="00FB1D1D">
      <w:pPr>
        <w:keepNext/>
        <w:spacing w:before="100" w:beforeAutospacing="1" w:after="100" w:afterAutospacing="1"/>
        <w:divId w:val="138229263"/>
        <w:rPr>
          <w:rFonts w:cs="Arial"/>
          <w:b/>
        </w:rPr>
      </w:pPr>
      <w:r>
        <w:rPr>
          <w:rFonts w:cs="Arial"/>
          <w:b/>
        </w:rPr>
        <w:t>Discussion and conclusion:</w:t>
      </w:r>
    </w:p>
    <w:p w14:paraId="71E685B5" w14:textId="77777777" w:rsidR="00000000" w:rsidRDefault="00FB1D1D">
      <w:pPr>
        <w:spacing w:before="100" w:beforeAutospacing="1" w:after="100" w:afterAutospacing="1"/>
        <w:divId w:val="138229263"/>
      </w:pPr>
      <w:r>
        <w:t>-</w:t>
      </w:r>
    </w:p>
    <w:p w14:paraId="33A46831" w14:textId="77777777" w:rsidR="00000000" w:rsidRDefault="00FB1D1D">
      <w:pPr>
        <w:keepNext/>
        <w:spacing w:before="100" w:beforeAutospacing="1" w:after="100" w:afterAutospacing="1"/>
        <w:divId w:val="138229263"/>
        <w:rPr>
          <w:rFonts w:cs="Arial"/>
          <w:b/>
        </w:rPr>
      </w:pPr>
      <w:r>
        <w:rPr>
          <w:rFonts w:cs="Arial"/>
          <w:b/>
        </w:rPr>
        <w:t>Status:</w:t>
      </w:r>
    </w:p>
    <w:p w14:paraId="453DE7F5" w14:textId="77777777" w:rsidR="00000000" w:rsidRDefault="00FB1D1D">
      <w:pPr>
        <w:spacing w:before="100" w:beforeAutospacing="1" w:after="100" w:afterAutospacing="1"/>
        <w:divId w:val="138229263"/>
      </w:pPr>
      <w:r>
        <w:t>Approved.</w:t>
      </w:r>
    </w:p>
    <w:p w14:paraId="72F878C5" w14:textId="77777777" w:rsidR="00000000" w:rsidRDefault="00FB1D1D">
      <w:pPr>
        <w:keepNext/>
        <w:keepLines/>
        <w:pBdr>
          <w:top w:val="single" w:sz="4" w:space="1" w:color="auto"/>
        </w:pBdr>
        <w:spacing w:before="100" w:beforeAutospacing="1" w:after="100" w:afterAutospacing="1"/>
        <w:divId w:val="138229263"/>
      </w:pPr>
      <w:r>
        <w:rPr>
          <w:color w:val="0000FF"/>
        </w:rPr>
        <w:lastRenderedPageBreak/>
        <w:t>TD SP-220092</w:t>
      </w:r>
      <w:r>
        <w:t xml:space="preserve"> (DRAFT TR) Presentation of TR 23.700-90 v2.0.0 for approval. (Source: SA WG6).</w:t>
      </w:r>
      <w:r>
        <w:br/>
      </w:r>
      <w:r>
        <w:rPr>
          <w:b/>
        </w:rPr>
        <w:t>Document for:</w:t>
      </w:r>
      <w:r>
        <w:t xml:space="preserve"> Approval.</w:t>
      </w:r>
      <w:r>
        <w:br/>
      </w:r>
      <w:r>
        <w:rPr>
          <w:b/>
        </w:rPr>
        <w:t>Abstract:</w:t>
      </w:r>
      <w:r>
        <w:t xml:space="preserve"> Abstract of document: The work done so far on Missio</w:t>
      </w:r>
      <w:r>
        <w:t>n Critical interconnection and migration did not fully address the needs for railways, additional work is required. Before starting normative stage 2 work on certain aspects, a study has been initiated to identify gaps in existing mechanisms on interconnec</w:t>
      </w:r>
      <w:r>
        <w:t>tion and on migration and to develop solutions for those gaps. The technical report aims to provide recommendations for solutions which are candidates for normative work. The present version of the document has identified following key issues: - Optimize t</w:t>
      </w:r>
      <w:r>
        <w:t>he connectivity between MC systems - Functional alias handling - Group communication between MC systems - Location information with multiple MC systems - Quick migration towards another MC system - Call forwarding/transfer between MC systems - IP connectiv</w:t>
      </w:r>
      <w:r>
        <w:t xml:space="preserve">ity between MC systems - Offline-Migration The document also provides several solutions: - Solution on functional architecture enhancements to support location information - Solutions on providing location information - Private call using functional alias </w:t>
      </w:r>
      <w:r>
        <w:t>towards a partner MC system - Functional alias support for migrated users - Migration during an ongoing group communication - Migration during an ongoing private communication - Optimize the connectivity between MC systems - Private call using functional a</w:t>
      </w:r>
      <w:r>
        <w:t>lias towards a partner MC system - Solution on IP connectivity between MC systems - Solution on migration without interconnection between two MC systems - Private call forwarding between MCPTT systems In addition, the document provides an evaluation of sol</w:t>
      </w:r>
      <w:r>
        <w:t xml:space="preserve">utions and conclusions/recommendations for normative phase. Changes since last presentation to SA Meeting: 3GPP TR 23.700-90 was presented for information to SA#93-e (first time). Latest changes: - A new key issue and new solutions were added. - Remaining </w:t>
      </w:r>
      <w:r>
        <w:t xml:space="preserve">editor's notes were resolved. - The section evaluating solutions was updated. - The text for the conclusion section was added. Outstanding Issues: There are no outstanding issues requiring further study. Contentious Issues: No contentious issues have been </w:t>
      </w:r>
      <w:r>
        <w:t>identified.</w:t>
      </w:r>
    </w:p>
    <w:p w14:paraId="413E0471" w14:textId="77777777" w:rsidR="00000000" w:rsidRDefault="00FB1D1D">
      <w:pPr>
        <w:keepNext/>
        <w:spacing w:before="100" w:beforeAutospacing="1" w:after="100" w:afterAutospacing="1"/>
        <w:divId w:val="138229263"/>
        <w:rPr>
          <w:rFonts w:cs="Arial"/>
          <w:b/>
        </w:rPr>
      </w:pPr>
      <w:r>
        <w:rPr>
          <w:rFonts w:cs="Arial"/>
          <w:b/>
        </w:rPr>
        <w:t>Comment:</w:t>
      </w:r>
    </w:p>
    <w:p w14:paraId="033D4C08" w14:textId="77777777" w:rsidR="00000000" w:rsidRDefault="00FB1D1D">
      <w:pPr>
        <w:spacing w:before="100" w:beforeAutospacing="1" w:after="100" w:afterAutospacing="1"/>
        <w:divId w:val="138229263"/>
      </w:pPr>
      <w:r>
        <w:t>CC#3: Block Approved.</w:t>
      </w:r>
    </w:p>
    <w:p w14:paraId="619A6E60" w14:textId="77777777" w:rsidR="00000000" w:rsidRDefault="00FB1D1D">
      <w:pPr>
        <w:keepNext/>
        <w:spacing w:before="100" w:beforeAutospacing="1" w:after="100" w:afterAutospacing="1"/>
        <w:divId w:val="138229263"/>
        <w:rPr>
          <w:rFonts w:cs="Arial"/>
          <w:b/>
        </w:rPr>
      </w:pPr>
      <w:r>
        <w:rPr>
          <w:rFonts w:cs="Arial"/>
          <w:b/>
        </w:rPr>
        <w:t>Discussion and conclusion:</w:t>
      </w:r>
    </w:p>
    <w:p w14:paraId="7C893DCD" w14:textId="77777777" w:rsidR="00000000" w:rsidRDefault="00FB1D1D">
      <w:pPr>
        <w:spacing w:before="100" w:beforeAutospacing="1" w:after="100" w:afterAutospacing="1"/>
        <w:divId w:val="138229263"/>
      </w:pPr>
      <w:r>
        <w:t>-</w:t>
      </w:r>
    </w:p>
    <w:p w14:paraId="3814EC04" w14:textId="77777777" w:rsidR="00000000" w:rsidRDefault="00FB1D1D">
      <w:pPr>
        <w:keepNext/>
        <w:spacing w:before="100" w:beforeAutospacing="1" w:after="100" w:afterAutospacing="1"/>
        <w:divId w:val="138229263"/>
        <w:rPr>
          <w:rFonts w:cs="Arial"/>
          <w:b/>
        </w:rPr>
      </w:pPr>
      <w:r>
        <w:rPr>
          <w:rFonts w:cs="Arial"/>
          <w:b/>
        </w:rPr>
        <w:t>Status:</w:t>
      </w:r>
    </w:p>
    <w:p w14:paraId="15AF29C0" w14:textId="77777777" w:rsidR="00000000" w:rsidRDefault="00FB1D1D">
      <w:pPr>
        <w:spacing w:before="100" w:beforeAutospacing="1" w:after="100" w:afterAutospacing="1"/>
        <w:divId w:val="138229263"/>
      </w:pPr>
      <w:r>
        <w:t>Approved.</w:t>
      </w:r>
    </w:p>
    <w:p w14:paraId="7BE16B7C" w14:textId="77777777" w:rsidR="00000000" w:rsidRDefault="00FB1D1D">
      <w:pPr>
        <w:keepNext/>
        <w:keepLines/>
        <w:pBdr>
          <w:top w:val="single" w:sz="4" w:space="1" w:color="auto"/>
        </w:pBdr>
        <w:spacing w:before="100" w:beforeAutospacing="1" w:after="100" w:afterAutospacing="1"/>
        <w:divId w:val="138229263"/>
      </w:pPr>
      <w:r>
        <w:rPr>
          <w:color w:val="0000FF"/>
        </w:rPr>
        <w:t>TD SP-220297</w:t>
      </w:r>
      <w:r>
        <w:t xml:space="preserve"> </w:t>
      </w:r>
      <w:r>
        <w:t>(DRAFT TS) TS 26.502: 5G multicast-broadcast services; User Service architecture. (Source: SA WG4).</w:t>
      </w:r>
      <w:r>
        <w:br/>
      </w:r>
      <w:r>
        <w:rPr>
          <w:b/>
        </w:rPr>
        <w:t>Document for:</w:t>
      </w:r>
      <w:r>
        <w:t xml:space="preserve"> Approval.</w:t>
      </w:r>
      <w:r>
        <w:br/>
      </w:r>
      <w:r>
        <w:rPr>
          <w:b/>
        </w:rPr>
        <w:t>Abstract:</w:t>
      </w:r>
      <w:r>
        <w:t xml:space="preserve"> Abstract of document: As a deliverable of the 5MBUSA Work Item, TS 26.502 defines the stage 2 User Services architecture f</w:t>
      </w:r>
      <w:r>
        <w:t>or 5G multicast-broadcast services. It builds on the foundations of the recently completed MBS System specification defined by SA WG2 in TS 23.247. Definitions of the following features can be found in TS 26.502: 1. An MBS User Services network architectur</w:t>
      </w:r>
      <w:r>
        <w:t xml:space="preserve">e placing the scope of this specification in the context of the TS 23.247 reference model. 2. Two distribution methods for the multicast/broadcast transport of objects and packets respectively. 3. The announcement of MBS User Services. 4. An architectural </w:t>
      </w:r>
      <w:r>
        <w:t>reference model for MBS User Services, including descriptions of the roles of the principal network and UE functions involved, and the reference points between them. 5. A high-level baseline procedure for the interactions between the system actors. 6. An i</w:t>
      </w:r>
      <w:r>
        <w:t>nformative annex documenting common collaboration models. Changes since last presentation to SA Meeting #94: The following additional normative text has been agreed since the presentation of V1.0.0 to SA#94-e: 1. Static domain model, including baseline par</w:t>
      </w:r>
      <w:r>
        <w:t xml:space="preserve">ameters for the MBS User Service, MBS User Data Ingest Session, MBS Distribution Session and MBS User Service Announcement. 2. Dynamic life-cycle model of the MBS Distribution Session. 3. Stage 2 definitions for the </w:t>
      </w:r>
      <w:proofErr w:type="spellStart"/>
      <w:r>
        <w:t>Nmbsf</w:t>
      </w:r>
      <w:proofErr w:type="spellEnd"/>
      <w:r>
        <w:t xml:space="preserve"> service at reference point Nmb10/N</w:t>
      </w:r>
      <w:r>
        <w:t xml:space="preserve">mb5, and for the </w:t>
      </w:r>
      <w:proofErr w:type="spellStart"/>
      <w:r>
        <w:t>Nmbstf</w:t>
      </w:r>
      <w:proofErr w:type="spellEnd"/>
      <w:r>
        <w:t xml:space="preserve"> service at Nmb2. NOTE: The detailed stage 3 </w:t>
      </w:r>
      <w:proofErr w:type="spellStart"/>
      <w:r>
        <w:t>OpenAPI</w:t>
      </w:r>
      <w:proofErr w:type="spellEnd"/>
      <w:r>
        <w:t xml:space="preserve"> design for these services is to be completed by CT WG3 based on the above definitions. 4. An architecture documenting how MBS User Services interwork with MBMS User Services in the</w:t>
      </w:r>
      <w:r>
        <w:t xml:space="preserve"> EPS. 5. An informative annex documenting informative protocol stacks for the different MBS Distribution Sessions. In addition, the delivery of User Service Announcements via MBS Distribution Sessions (a previously contentious issue) is now agreed. Outstan</w:t>
      </w:r>
      <w:r>
        <w:t>ding Issues: The following aspects of TS 26.502 require further contributions: 1. Documenting stage 2 procedures for User Service announcement/discovery, service initiation/termination and data transfer. 2. Providing additional detail in the stage 2 defini</w:t>
      </w:r>
      <w:r>
        <w:t xml:space="preserve">tions of the </w:t>
      </w:r>
      <w:proofErr w:type="spellStart"/>
      <w:r>
        <w:t>Nmbsf</w:t>
      </w:r>
      <w:proofErr w:type="spellEnd"/>
      <w:r>
        <w:t xml:space="preserve"> and </w:t>
      </w:r>
      <w:proofErr w:type="spellStart"/>
      <w:r>
        <w:t>Nmbstf</w:t>
      </w:r>
      <w:proofErr w:type="spellEnd"/>
      <w:r>
        <w:t xml:space="preserve"> services to assist in stage 3 </w:t>
      </w:r>
      <w:proofErr w:type="spellStart"/>
      <w:r>
        <w:t>OpenAPI</w:t>
      </w:r>
      <w:proofErr w:type="spellEnd"/>
      <w:r>
        <w:t xml:space="preserve"> definitions. Contentious Issues: The collaboration model for Group Communication services in Release 17 is the subject of a liaison with SA WG2.</w:t>
      </w:r>
    </w:p>
    <w:p w14:paraId="11E571DB" w14:textId="77777777" w:rsidR="00000000" w:rsidRDefault="00FB1D1D">
      <w:pPr>
        <w:keepNext/>
        <w:spacing w:before="100" w:beforeAutospacing="1" w:after="100" w:afterAutospacing="1"/>
        <w:divId w:val="138229263"/>
        <w:rPr>
          <w:rFonts w:cs="Arial"/>
          <w:b/>
        </w:rPr>
      </w:pPr>
      <w:r>
        <w:rPr>
          <w:rFonts w:cs="Arial"/>
          <w:b/>
        </w:rPr>
        <w:t>Comment:</w:t>
      </w:r>
    </w:p>
    <w:p w14:paraId="2A4D9123" w14:textId="77777777" w:rsidR="00000000" w:rsidRDefault="00FB1D1D">
      <w:pPr>
        <w:spacing w:before="100" w:beforeAutospacing="1" w:after="100" w:afterAutospacing="1"/>
        <w:divId w:val="138229263"/>
      </w:pPr>
      <w:r>
        <w:t>CC#3: Block Approved.</w:t>
      </w:r>
    </w:p>
    <w:p w14:paraId="7CC5B67D" w14:textId="77777777" w:rsidR="00000000" w:rsidRDefault="00FB1D1D">
      <w:pPr>
        <w:keepNext/>
        <w:spacing w:before="100" w:beforeAutospacing="1" w:after="100" w:afterAutospacing="1"/>
        <w:divId w:val="138229263"/>
        <w:rPr>
          <w:rFonts w:cs="Arial"/>
          <w:b/>
        </w:rPr>
      </w:pPr>
      <w:r>
        <w:rPr>
          <w:rFonts w:cs="Arial"/>
          <w:b/>
        </w:rPr>
        <w:t>Discussion a</w:t>
      </w:r>
      <w:r>
        <w:rPr>
          <w:rFonts w:cs="Arial"/>
          <w:b/>
        </w:rPr>
        <w:t>nd conclusion:</w:t>
      </w:r>
    </w:p>
    <w:p w14:paraId="47F6E441" w14:textId="77777777" w:rsidR="00000000" w:rsidRDefault="00FB1D1D">
      <w:pPr>
        <w:spacing w:before="100" w:beforeAutospacing="1" w:after="100" w:afterAutospacing="1"/>
        <w:divId w:val="138229263"/>
      </w:pPr>
      <w:r>
        <w:t>-</w:t>
      </w:r>
    </w:p>
    <w:p w14:paraId="659F5B6A" w14:textId="77777777" w:rsidR="00000000" w:rsidRDefault="00FB1D1D">
      <w:pPr>
        <w:keepNext/>
        <w:spacing w:before="100" w:beforeAutospacing="1" w:after="100" w:afterAutospacing="1"/>
        <w:divId w:val="138229263"/>
        <w:rPr>
          <w:rFonts w:cs="Arial"/>
          <w:b/>
        </w:rPr>
      </w:pPr>
      <w:r>
        <w:rPr>
          <w:rFonts w:cs="Arial"/>
          <w:b/>
        </w:rPr>
        <w:lastRenderedPageBreak/>
        <w:t>Status:</w:t>
      </w:r>
    </w:p>
    <w:p w14:paraId="2D82EE7D" w14:textId="77777777" w:rsidR="00000000" w:rsidRDefault="00FB1D1D">
      <w:pPr>
        <w:spacing w:before="100" w:beforeAutospacing="1" w:after="100" w:afterAutospacing="1"/>
        <w:divId w:val="138229263"/>
      </w:pPr>
      <w:r>
        <w:t>Approved.</w:t>
      </w:r>
    </w:p>
    <w:p w14:paraId="13040A5A" w14:textId="77777777" w:rsidR="00000000" w:rsidRDefault="00FB1D1D">
      <w:pPr>
        <w:pStyle w:val="Heading1"/>
        <w:divId w:val="1875728480"/>
      </w:pPr>
      <w:r>
        <w:t>7</w:t>
      </w:r>
      <w:r>
        <w:tab/>
        <w:t>Release Planning</w:t>
      </w:r>
    </w:p>
    <w:p w14:paraId="1D0DE97A" w14:textId="77777777" w:rsidR="00000000" w:rsidRDefault="00FB1D1D">
      <w:pPr>
        <w:pStyle w:val="Heading1"/>
        <w:divId w:val="135268265"/>
      </w:pPr>
      <w:r>
        <w:t>7.1</w:t>
      </w:r>
      <w:r>
        <w:tab/>
        <w:t>General Release Planning issues</w:t>
      </w:r>
    </w:p>
    <w:p w14:paraId="39C2AB70" w14:textId="77777777" w:rsidR="00000000" w:rsidRDefault="00FB1D1D">
      <w:pPr>
        <w:pStyle w:val="Heading1"/>
        <w:divId w:val="1109357012"/>
      </w:pPr>
      <w:r>
        <w:t>7.2</w:t>
      </w:r>
      <w:r>
        <w:tab/>
        <w:t>Issues related to Release 16 and earlier planning (nothing expected here)</w:t>
      </w:r>
    </w:p>
    <w:p w14:paraId="7C37B16A" w14:textId="77777777" w:rsidR="00000000" w:rsidRDefault="00FB1D1D">
      <w:pPr>
        <w:pStyle w:val="Heading1"/>
        <w:divId w:val="1394352929"/>
      </w:pPr>
      <w:r>
        <w:t>7.3</w:t>
      </w:r>
      <w:r>
        <w:tab/>
        <w:t>Release 17 Planning (schedule, prioritization, etc.)</w:t>
      </w:r>
    </w:p>
    <w:p w14:paraId="7F9E2584" w14:textId="77777777" w:rsidR="00000000" w:rsidRDefault="00FB1D1D">
      <w:pPr>
        <w:pStyle w:val="Heading1"/>
        <w:divId w:val="1306425835"/>
      </w:pPr>
      <w:r>
        <w:t>7.4</w:t>
      </w:r>
      <w:r>
        <w:tab/>
      </w:r>
      <w:r>
        <w:t>Release 18 Planning (schedule, prioritization, etc.)</w:t>
      </w:r>
    </w:p>
    <w:p w14:paraId="71123C73" w14:textId="77777777" w:rsidR="00000000" w:rsidRDefault="00FB1D1D">
      <w:pPr>
        <w:keepNext/>
        <w:keepLines/>
        <w:pBdr>
          <w:top w:val="single" w:sz="4" w:space="1" w:color="auto"/>
        </w:pBdr>
        <w:spacing w:before="100" w:beforeAutospacing="1" w:after="100" w:afterAutospacing="1"/>
        <w:divId w:val="1306425835"/>
        <w:rPr>
          <w:rFonts w:eastAsiaTheme="minorEastAsia"/>
        </w:rPr>
      </w:pPr>
      <w:r>
        <w:rPr>
          <w:color w:val="0000FF"/>
        </w:rPr>
        <w:t>TD SP-220304</w:t>
      </w:r>
      <w:r>
        <w:t xml:space="preserve"> (DISCUSSION) Support of High Priority access UEs for </w:t>
      </w:r>
      <w:proofErr w:type="spellStart"/>
      <w:r>
        <w:t>ProSe</w:t>
      </w:r>
      <w:proofErr w:type="spellEnd"/>
      <w:r>
        <w:t xml:space="preserve"> in Rel-18. (Source: Samsung, FirstNet, AT&amp;T).</w:t>
      </w:r>
      <w:r>
        <w:br/>
      </w:r>
      <w:r>
        <w:rPr>
          <w:b/>
        </w:rPr>
        <w:t>Document for:</w:t>
      </w:r>
      <w:r>
        <w:t xml:space="preserve"> Agreement.</w:t>
      </w:r>
      <w:r>
        <w:br/>
      </w:r>
      <w:r>
        <w:rPr>
          <w:b/>
        </w:rPr>
        <w:t>Abstract:</w:t>
      </w:r>
      <w:r>
        <w:t xml:space="preserve"> This contribution discusses why it is important to</w:t>
      </w:r>
      <w:r>
        <w:t xml:space="preserve"> consider enhancing the </w:t>
      </w:r>
      <w:proofErr w:type="spellStart"/>
      <w:r>
        <w:t>ProSe</w:t>
      </w:r>
      <w:proofErr w:type="spellEnd"/>
      <w:r>
        <w:t xml:space="preserve"> support for priority access (MCX services) to enable public safety use.</w:t>
      </w:r>
    </w:p>
    <w:p w14:paraId="63A5FF96" w14:textId="77777777" w:rsidR="00000000" w:rsidRDefault="00FB1D1D">
      <w:pPr>
        <w:keepNext/>
        <w:spacing w:before="100" w:beforeAutospacing="1" w:after="100" w:afterAutospacing="1"/>
        <w:divId w:val="1306425835"/>
        <w:rPr>
          <w:rFonts w:cs="Arial"/>
          <w:b/>
        </w:rPr>
      </w:pPr>
      <w:r>
        <w:rPr>
          <w:rFonts w:cs="Arial"/>
          <w:b/>
        </w:rPr>
        <w:t>Comment:</w:t>
      </w:r>
    </w:p>
    <w:p w14:paraId="724B086A" w14:textId="77777777" w:rsidR="00000000" w:rsidRDefault="00FB1D1D">
      <w:pPr>
        <w:spacing w:before="100" w:beforeAutospacing="1" w:after="100" w:afterAutospacing="1"/>
        <w:divId w:val="1306425835"/>
      </w:pPr>
      <w:r>
        <w:t>Noted.</w:t>
      </w:r>
    </w:p>
    <w:p w14:paraId="438EAC11" w14:textId="77777777" w:rsidR="00000000" w:rsidRDefault="00FB1D1D">
      <w:pPr>
        <w:keepNext/>
        <w:spacing w:before="100" w:beforeAutospacing="1" w:after="100" w:afterAutospacing="1"/>
        <w:divId w:val="1306425835"/>
        <w:rPr>
          <w:rFonts w:cs="Arial"/>
          <w:b/>
        </w:rPr>
      </w:pPr>
      <w:r>
        <w:rPr>
          <w:rFonts w:cs="Arial"/>
          <w:b/>
        </w:rPr>
        <w:t>Discussion and conclusion:</w:t>
      </w:r>
    </w:p>
    <w:p w14:paraId="536BCED5" w14:textId="77777777" w:rsidR="00000000" w:rsidRDefault="00FB1D1D">
      <w:pPr>
        <w:spacing w:before="100" w:beforeAutospacing="1" w:after="100" w:afterAutospacing="1"/>
        <w:divId w:val="1306425835"/>
      </w:pPr>
      <w:r>
        <w:t>CC#2: SP-220299rev1 was reviewed. This was then noted.</w:t>
      </w:r>
    </w:p>
    <w:p w14:paraId="69EAA63B" w14:textId="77777777" w:rsidR="00000000" w:rsidRDefault="00FB1D1D">
      <w:pPr>
        <w:keepNext/>
        <w:spacing w:before="100" w:beforeAutospacing="1" w:after="100" w:afterAutospacing="1"/>
        <w:divId w:val="1306425835"/>
        <w:rPr>
          <w:rFonts w:cs="Arial"/>
          <w:b/>
        </w:rPr>
      </w:pPr>
      <w:r>
        <w:rPr>
          <w:rFonts w:cs="Arial"/>
          <w:b/>
        </w:rPr>
        <w:t>Status:</w:t>
      </w:r>
    </w:p>
    <w:p w14:paraId="69F81201" w14:textId="77777777" w:rsidR="00000000" w:rsidRDefault="00FB1D1D">
      <w:pPr>
        <w:spacing w:before="100" w:beforeAutospacing="1" w:after="100" w:afterAutospacing="1"/>
        <w:divId w:val="1306425835"/>
      </w:pPr>
      <w:r>
        <w:t>Noted.</w:t>
      </w:r>
    </w:p>
    <w:p w14:paraId="6CD791C5" w14:textId="77777777" w:rsidR="00000000" w:rsidRDefault="00FB1D1D">
      <w:pPr>
        <w:keepNext/>
        <w:keepLines/>
        <w:pBdr>
          <w:top w:val="single" w:sz="4" w:space="1" w:color="auto"/>
        </w:pBdr>
        <w:spacing w:before="100" w:beforeAutospacing="1" w:after="100" w:afterAutospacing="1"/>
        <w:divId w:val="1306425835"/>
      </w:pPr>
      <w:r>
        <w:rPr>
          <w:color w:val="0000FF"/>
        </w:rPr>
        <w:t>TD SP-220306</w:t>
      </w:r>
      <w:r>
        <w:t xml:space="preserve"> (SID REVISED) Revised SID: S</w:t>
      </w:r>
      <w:r>
        <w:t>tudy on Proximity-based Services in 5GS Phase 2. (Source: Samsung).</w:t>
      </w:r>
      <w:r>
        <w:br/>
      </w:r>
      <w:r>
        <w:rPr>
          <w:b/>
        </w:rPr>
        <w:t>Document for:</w:t>
      </w:r>
      <w:r>
        <w:t xml:space="preserve"> Approval.</w:t>
      </w:r>
      <w:r>
        <w:br/>
      </w:r>
      <w:r>
        <w:rPr>
          <w:b/>
        </w:rPr>
        <w:t>Abstract:</w:t>
      </w:r>
      <w:r>
        <w:t xml:space="preserve"> Updates objectives.</w:t>
      </w:r>
    </w:p>
    <w:p w14:paraId="25001181" w14:textId="77777777" w:rsidR="00000000" w:rsidRDefault="00FB1D1D">
      <w:pPr>
        <w:keepNext/>
        <w:spacing w:before="100" w:beforeAutospacing="1" w:after="100" w:afterAutospacing="1"/>
        <w:divId w:val="1306425835"/>
        <w:rPr>
          <w:rFonts w:cs="Arial"/>
          <w:b/>
        </w:rPr>
      </w:pPr>
      <w:r>
        <w:rPr>
          <w:rFonts w:cs="Arial"/>
          <w:b/>
        </w:rPr>
        <w:t>Comment:</w:t>
      </w:r>
    </w:p>
    <w:p w14:paraId="0EAC3ABD" w14:textId="77777777" w:rsidR="00000000" w:rsidRDefault="00FB1D1D">
      <w:pPr>
        <w:spacing w:before="100" w:beforeAutospacing="1" w:after="100" w:afterAutospacing="1"/>
        <w:divId w:val="1306425835"/>
      </w:pPr>
      <w:r>
        <w:t>Noted.</w:t>
      </w:r>
    </w:p>
    <w:p w14:paraId="005612F8" w14:textId="77777777" w:rsidR="00000000" w:rsidRDefault="00FB1D1D">
      <w:pPr>
        <w:keepNext/>
        <w:spacing w:before="100" w:beforeAutospacing="1" w:after="100" w:afterAutospacing="1"/>
        <w:divId w:val="1306425835"/>
        <w:rPr>
          <w:rFonts w:cs="Arial"/>
          <w:b/>
        </w:rPr>
      </w:pPr>
      <w:r>
        <w:rPr>
          <w:rFonts w:cs="Arial"/>
          <w:b/>
        </w:rPr>
        <w:t>Discussion and conclusion:</w:t>
      </w:r>
    </w:p>
    <w:p w14:paraId="01227150" w14:textId="77777777" w:rsidR="00000000" w:rsidRDefault="00FB1D1D">
      <w:pPr>
        <w:spacing w:before="100" w:beforeAutospacing="1" w:after="100" w:afterAutospacing="1"/>
        <w:divId w:val="1306425835"/>
      </w:pPr>
      <w:r>
        <w:t>CC#2: This was left for further discussion.</w:t>
      </w:r>
      <w:r>
        <w:br/>
        <w:t>CC#4: There was no agreement for any of the pro</w:t>
      </w:r>
      <w:r>
        <w:t>posed revisions and this was noted.</w:t>
      </w:r>
    </w:p>
    <w:p w14:paraId="2161CCE7" w14:textId="77777777" w:rsidR="00000000" w:rsidRDefault="00FB1D1D">
      <w:pPr>
        <w:keepNext/>
        <w:spacing w:before="100" w:beforeAutospacing="1" w:after="100" w:afterAutospacing="1"/>
        <w:divId w:val="1306425835"/>
        <w:rPr>
          <w:rFonts w:cs="Arial"/>
          <w:b/>
        </w:rPr>
      </w:pPr>
      <w:r>
        <w:rPr>
          <w:rFonts w:cs="Arial"/>
          <w:b/>
        </w:rPr>
        <w:t>e-mail discussion:</w:t>
      </w:r>
    </w:p>
    <w:p w14:paraId="3FFE7CAB" w14:textId="77777777" w:rsidR="00000000" w:rsidRDefault="00FB1D1D">
      <w:pPr>
        <w:spacing w:before="100" w:beforeAutospacing="1" w:after="100" w:afterAutospacing="1"/>
        <w:divId w:val="1306425835"/>
      </w:pPr>
      <w:r>
        <w:t xml:space="preserve">Samsung requests to mark this Revised SID as noted. </w:t>
      </w:r>
      <w:r>
        <w:br/>
      </w:r>
      <w:r>
        <w:br/>
        <w:t>Ihab (FirstNet) FirstNet is OK with noting the SID as well but we need to make it clear that this is only in the case we agree on SP-220299r01, SP-</w:t>
      </w:r>
      <w:r>
        <w:t xml:space="preserve">220299r02, or another revision that is clear that Service Area Restriction is not applicable to 5G </w:t>
      </w:r>
      <w:proofErr w:type="spellStart"/>
      <w:r>
        <w:t>ProSe</w:t>
      </w:r>
      <w:proofErr w:type="spellEnd"/>
      <w:r>
        <w:t xml:space="preserve"> enabled MCX-subscribed UEs.</w:t>
      </w:r>
    </w:p>
    <w:p w14:paraId="21017481" w14:textId="77777777" w:rsidR="00000000" w:rsidRDefault="00FB1D1D">
      <w:pPr>
        <w:keepNext/>
        <w:spacing w:before="100" w:beforeAutospacing="1" w:after="100" w:afterAutospacing="1"/>
        <w:divId w:val="1306425835"/>
        <w:rPr>
          <w:rFonts w:cs="Arial"/>
          <w:b/>
        </w:rPr>
      </w:pPr>
      <w:r>
        <w:rPr>
          <w:rFonts w:cs="Arial"/>
          <w:b/>
        </w:rPr>
        <w:t>Status:</w:t>
      </w:r>
    </w:p>
    <w:p w14:paraId="4FDF3E2C" w14:textId="77777777" w:rsidR="00000000" w:rsidRDefault="00FB1D1D">
      <w:pPr>
        <w:spacing w:before="100" w:beforeAutospacing="1" w:after="100" w:afterAutospacing="1"/>
        <w:divId w:val="1306425835"/>
      </w:pPr>
      <w:r>
        <w:t>Noted.</w:t>
      </w:r>
    </w:p>
    <w:p w14:paraId="4260F87F" w14:textId="77777777" w:rsidR="00000000" w:rsidRDefault="00FB1D1D">
      <w:pPr>
        <w:pStyle w:val="Heading1"/>
        <w:divId w:val="1459647118"/>
      </w:pPr>
      <w:r>
        <w:lastRenderedPageBreak/>
        <w:t>7.5</w:t>
      </w:r>
      <w:r>
        <w:tab/>
        <w:t>Release 19 Planning (schedule, prioritization, etc.)</w:t>
      </w:r>
    </w:p>
    <w:p w14:paraId="1D2A0A2A" w14:textId="77777777" w:rsidR="00000000" w:rsidRDefault="00FB1D1D">
      <w:pPr>
        <w:keepNext/>
        <w:keepLines/>
        <w:pBdr>
          <w:top w:val="single" w:sz="4" w:space="1" w:color="auto"/>
        </w:pBdr>
        <w:spacing w:before="100" w:beforeAutospacing="1" w:after="100" w:afterAutospacing="1"/>
        <w:divId w:val="1459647118"/>
        <w:rPr>
          <w:rFonts w:eastAsiaTheme="minorEastAsia"/>
        </w:rPr>
      </w:pPr>
      <w:r>
        <w:rPr>
          <w:color w:val="0000FF"/>
        </w:rPr>
        <w:t>TD SP-220313</w:t>
      </w:r>
      <w:r>
        <w:t xml:space="preserve"> (DISCUSSION) On Rel-19 contents planni</w:t>
      </w:r>
      <w:r>
        <w:t>ng. (Source: Nokia, Nokia Shanghai Bell).</w:t>
      </w:r>
      <w:r>
        <w:br/>
      </w:r>
      <w:r>
        <w:rPr>
          <w:b/>
        </w:rPr>
        <w:t>Document for:</w:t>
      </w:r>
      <w:r>
        <w:t xml:space="preserve"> Endorsement.</w:t>
      </w:r>
      <w:r>
        <w:br/>
      </w:r>
      <w:r>
        <w:rPr>
          <w:b/>
        </w:rPr>
        <w:t>Abstract:</w:t>
      </w:r>
      <w:r>
        <w:t xml:space="preserve"> Proposal that June TSG SA#96 defines a process for Rel-19 content planning, and at the same time reviews Rel-19 items from SA WG1.</w:t>
      </w:r>
    </w:p>
    <w:p w14:paraId="70D4A18E" w14:textId="77777777" w:rsidR="00000000" w:rsidRDefault="00FB1D1D">
      <w:pPr>
        <w:keepNext/>
        <w:spacing w:before="100" w:beforeAutospacing="1" w:after="100" w:afterAutospacing="1"/>
        <w:divId w:val="1459647118"/>
        <w:rPr>
          <w:rFonts w:cs="Arial"/>
          <w:b/>
        </w:rPr>
      </w:pPr>
      <w:r>
        <w:rPr>
          <w:rFonts w:cs="Arial"/>
          <w:b/>
        </w:rPr>
        <w:t>Comment:</w:t>
      </w:r>
    </w:p>
    <w:p w14:paraId="2846BC8C" w14:textId="77777777" w:rsidR="00000000" w:rsidRDefault="00FB1D1D">
      <w:pPr>
        <w:spacing w:before="100" w:beforeAutospacing="1" w:after="100" w:afterAutospacing="1"/>
        <w:divId w:val="1459647118"/>
      </w:pPr>
      <w:r>
        <w:t>The TSG SA Chair to send an e-mail on</w:t>
      </w:r>
      <w:r>
        <w:t xml:space="preserve"> the Scope of this. Noted.</w:t>
      </w:r>
    </w:p>
    <w:p w14:paraId="3CBC195B" w14:textId="77777777" w:rsidR="00000000" w:rsidRDefault="00FB1D1D">
      <w:pPr>
        <w:keepNext/>
        <w:spacing w:before="100" w:beforeAutospacing="1" w:after="100" w:afterAutospacing="1"/>
        <w:divId w:val="1459647118"/>
        <w:rPr>
          <w:rFonts w:cs="Arial"/>
          <w:b/>
        </w:rPr>
      </w:pPr>
      <w:r>
        <w:rPr>
          <w:rFonts w:cs="Arial"/>
          <w:b/>
        </w:rPr>
        <w:t>Discussion and conclusion:</w:t>
      </w:r>
    </w:p>
    <w:p w14:paraId="17259160" w14:textId="77777777" w:rsidR="00000000" w:rsidRDefault="00FB1D1D">
      <w:pPr>
        <w:spacing w:before="100" w:beforeAutospacing="1" w:after="100" w:afterAutospacing="1"/>
        <w:divId w:val="1459647118"/>
      </w:pPr>
      <w:r>
        <w:t>CC#2: The SA WG1 Chair supported discussing this at the June TSG SA meeting and undertook to provide some Stage 1 input. Intel supported assigning time in the June TSG SA meeting to discuss this. OPPO a</w:t>
      </w:r>
      <w:r>
        <w:t>sked whether this process was intending to trim any of the existing Rel 18 work. The TSG SA Chair replied that this is Rel 19 planning and should impact existing work. The TSG SA Chair added that there should not be any burden put on other WGs which may im</w:t>
      </w:r>
      <w:r>
        <w:t>pact their ongoing work. OCG asked whether there were any particular input expected from MRPs for this discussion. The TSG SA Chair replied that this was an exercise to identify Rel 19 Work and not a prioritization exercise. Nokia commented that they do no</w:t>
      </w:r>
      <w:r>
        <w:t>t intend to discuss Rel 19 content for other WGs so companies are not expected to bring proposals for content, but to discuss the approach to planning and handling of Rel 19 across the 3GPP project. Telefonica commented that WGs have been successful in pla</w:t>
      </w:r>
      <w:r>
        <w:t xml:space="preserve">nning their own work until now and do not see the reason to overload TSG SA with such discussions. AT&amp;T supported this as it can take the RAN and CT impacts into account. China Telecom supported the principle of this and asked how enhancement work without </w:t>
      </w:r>
      <w:r>
        <w:t xml:space="preserve">specific Stage 1 requirements will be addresses. </w:t>
      </w:r>
      <w:proofErr w:type="spellStart"/>
      <w:r>
        <w:t>Futurewei</w:t>
      </w:r>
      <w:proofErr w:type="spellEnd"/>
      <w:r>
        <w:t xml:space="preserve"> supported this if it is a discussion on the process and not the content of Rel-19. China Mobile asked for clarification of this in order to allow companies to prepare contributions for this.</w:t>
      </w:r>
      <w:r>
        <w:br/>
        <w:t>The TS</w:t>
      </w:r>
      <w:r>
        <w:t>G SA Chair undertook to send an e-mail on the Scope of this which can be discussed and refined.</w:t>
      </w:r>
      <w:r>
        <w:br/>
        <w:t>This was then noted.</w:t>
      </w:r>
    </w:p>
    <w:p w14:paraId="1746D722" w14:textId="77777777" w:rsidR="00000000" w:rsidRDefault="00FB1D1D">
      <w:pPr>
        <w:keepNext/>
        <w:spacing w:before="100" w:beforeAutospacing="1" w:after="100" w:afterAutospacing="1"/>
        <w:divId w:val="1459647118"/>
        <w:rPr>
          <w:rFonts w:cs="Arial"/>
          <w:b/>
        </w:rPr>
      </w:pPr>
      <w:r>
        <w:rPr>
          <w:rFonts w:cs="Arial"/>
          <w:b/>
        </w:rPr>
        <w:t>Status:</w:t>
      </w:r>
    </w:p>
    <w:p w14:paraId="13B8033A" w14:textId="77777777" w:rsidR="00000000" w:rsidRDefault="00FB1D1D">
      <w:pPr>
        <w:spacing w:before="100" w:beforeAutospacing="1" w:after="100" w:afterAutospacing="1"/>
        <w:divId w:val="1459647118"/>
      </w:pPr>
      <w:r>
        <w:t>Noted.</w:t>
      </w:r>
    </w:p>
    <w:p w14:paraId="156093AD" w14:textId="77777777" w:rsidR="00000000" w:rsidRDefault="00FB1D1D">
      <w:pPr>
        <w:pStyle w:val="Heading1"/>
        <w:divId w:val="1008866548"/>
      </w:pPr>
      <w:r>
        <w:t>8</w:t>
      </w:r>
      <w:r>
        <w:tab/>
        <w:t>Rel-8 CRs</w:t>
      </w:r>
    </w:p>
    <w:p w14:paraId="350E11E4" w14:textId="77777777" w:rsidR="00000000" w:rsidRDefault="00FB1D1D">
      <w:pPr>
        <w:pStyle w:val="Heading1"/>
        <w:divId w:val="2073428230"/>
      </w:pPr>
      <w:r>
        <w:t>9</w:t>
      </w:r>
      <w:r>
        <w:tab/>
        <w:t>Rel-9 CRs</w:t>
      </w:r>
    </w:p>
    <w:p w14:paraId="77D11A96" w14:textId="77777777" w:rsidR="00000000" w:rsidRDefault="00FB1D1D">
      <w:pPr>
        <w:pStyle w:val="Heading1"/>
        <w:divId w:val="397679237"/>
      </w:pPr>
      <w:r>
        <w:t>10</w:t>
      </w:r>
      <w:r>
        <w:tab/>
        <w:t>Rel-10 CRs</w:t>
      </w:r>
    </w:p>
    <w:p w14:paraId="2BF5E6A0" w14:textId="77777777" w:rsidR="00000000" w:rsidRDefault="00FB1D1D">
      <w:pPr>
        <w:pStyle w:val="Heading1"/>
        <w:divId w:val="1392535393"/>
      </w:pPr>
      <w:r>
        <w:t>11</w:t>
      </w:r>
      <w:r>
        <w:tab/>
        <w:t>Rel-11 CRs</w:t>
      </w:r>
    </w:p>
    <w:p w14:paraId="139D64F7" w14:textId="77777777" w:rsidR="00000000" w:rsidRDefault="00FB1D1D">
      <w:pPr>
        <w:keepNext/>
        <w:keepLines/>
        <w:pBdr>
          <w:top w:val="single" w:sz="4" w:space="1" w:color="auto"/>
        </w:pBdr>
        <w:spacing w:before="100" w:beforeAutospacing="1" w:after="100" w:afterAutospacing="1"/>
        <w:divId w:val="1392535393"/>
        <w:rPr>
          <w:rFonts w:eastAsiaTheme="minorEastAsia"/>
        </w:rPr>
      </w:pPr>
      <w:r>
        <w:rPr>
          <w:color w:val="0000FF"/>
        </w:rPr>
        <w:t>TD SP-220211</w:t>
      </w:r>
      <w:r>
        <w:t xml:space="preserve"> </w:t>
      </w:r>
      <w:r>
        <w:t>(CR PACK) Rel-11 CRs on TEI. (Source: SA WG3).</w:t>
      </w:r>
      <w:r>
        <w:br/>
      </w:r>
      <w:r>
        <w:rPr>
          <w:b/>
        </w:rPr>
        <w:t>Document for:</w:t>
      </w:r>
      <w:r>
        <w:t xml:space="preserve"> Approval.</w:t>
      </w:r>
      <w:r>
        <w:br/>
      </w:r>
      <w:r>
        <w:rPr>
          <w:b/>
        </w:rPr>
        <w:t>Abstract:</w:t>
      </w:r>
      <w:r>
        <w:t xml:space="preserve"> 43.020 CR0064.</w:t>
      </w:r>
    </w:p>
    <w:p w14:paraId="18370D3B" w14:textId="77777777" w:rsidR="00000000" w:rsidRDefault="00FB1D1D">
      <w:pPr>
        <w:keepNext/>
        <w:spacing w:before="100" w:beforeAutospacing="1" w:after="100" w:afterAutospacing="1"/>
        <w:divId w:val="1392535393"/>
        <w:rPr>
          <w:rFonts w:cs="Arial"/>
          <w:b/>
        </w:rPr>
      </w:pPr>
      <w:r>
        <w:rPr>
          <w:rFonts w:cs="Arial"/>
          <w:b/>
        </w:rPr>
        <w:t>Comment:</w:t>
      </w:r>
    </w:p>
    <w:p w14:paraId="13035E70" w14:textId="77777777" w:rsidR="00000000" w:rsidRDefault="00FB1D1D">
      <w:pPr>
        <w:spacing w:before="100" w:beforeAutospacing="1" w:after="100" w:afterAutospacing="1"/>
        <w:divId w:val="1392535393"/>
      </w:pPr>
      <w:r>
        <w:t>This CR PACK was approved.</w:t>
      </w:r>
    </w:p>
    <w:p w14:paraId="034AA58A" w14:textId="77777777" w:rsidR="00000000" w:rsidRDefault="00FB1D1D">
      <w:pPr>
        <w:keepNext/>
        <w:spacing w:before="100" w:beforeAutospacing="1" w:after="100" w:afterAutospacing="1"/>
        <w:divId w:val="1392535393"/>
        <w:rPr>
          <w:rFonts w:cs="Arial"/>
          <w:b/>
        </w:rPr>
      </w:pPr>
      <w:r>
        <w:rPr>
          <w:rFonts w:cs="Arial"/>
          <w:b/>
        </w:rPr>
        <w:t>Discussion and conclusion:</w:t>
      </w:r>
    </w:p>
    <w:p w14:paraId="61BD511C" w14:textId="77777777" w:rsidR="00000000" w:rsidRDefault="00FB1D1D">
      <w:pPr>
        <w:spacing w:before="100" w:beforeAutospacing="1" w:after="100" w:afterAutospacing="1"/>
        <w:divId w:val="1392535393"/>
      </w:pPr>
      <w:r>
        <w:t>CC#2: This CR Pack was approved.</w:t>
      </w:r>
    </w:p>
    <w:p w14:paraId="36DD7EEF" w14:textId="77777777" w:rsidR="00000000" w:rsidRDefault="00FB1D1D">
      <w:pPr>
        <w:keepNext/>
        <w:spacing w:before="100" w:beforeAutospacing="1" w:after="100" w:afterAutospacing="1"/>
        <w:divId w:val="1392535393"/>
        <w:rPr>
          <w:rFonts w:cs="Arial"/>
          <w:b/>
        </w:rPr>
      </w:pPr>
      <w:r>
        <w:rPr>
          <w:rFonts w:cs="Arial"/>
          <w:b/>
        </w:rPr>
        <w:t>Status:</w:t>
      </w:r>
    </w:p>
    <w:p w14:paraId="6A5B668C" w14:textId="77777777" w:rsidR="00000000" w:rsidRDefault="00FB1D1D">
      <w:pPr>
        <w:spacing w:before="100" w:beforeAutospacing="1" w:after="100" w:afterAutospacing="1"/>
        <w:divId w:val="1392535393"/>
      </w:pPr>
      <w:r>
        <w:t>Approved.</w:t>
      </w:r>
    </w:p>
    <w:p w14:paraId="4F79ECE3" w14:textId="77777777" w:rsidR="00000000" w:rsidRDefault="00FB1D1D">
      <w:pPr>
        <w:pStyle w:val="Heading1"/>
        <w:divId w:val="1371764920"/>
      </w:pPr>
      <w:r>
        <w:lastRenderedPageBreak/>
        <w:t>12</w:t>
      </w:r>
      <w:r>
        <w:tab/>
        <w:t>Rel-12 CRs</w:t>
      </w:r>
    </w:p>
    <w:p w14:paraId="1381AD1D" w14:textId="77777777" w:rsidR="00000000" w:rsidRDefault="00FB1D1D">
      <w:pPr>
        <w:pStyle w:val="Heading1"/>
        <w:divId w:val="37819946"/>
      </w:pPr>
      <w:r>
        <w:t>13</w:t>
      </w:r>
      <w:r>
        <w:tab/>
        <w:t>Rel-13 CRs</w:t>
      </w:r>
    </w:p>
    <w:p w14:paraId="70DAF38B" w14:textId="77777777" w:rsidR="00000000" w:rsidRDefault="00FB1D1D">
      <w:pPr>
        <w:pStyle w:val="Heading1"/>
        <w:divId w:val="784230691"/>
      </w:pPr>
      <w:r>
        <w:t>14</w:t>
      </w:r>
      <w:r>
        <w:tab/>
        <w:t>Rel-14 CRs</w:t>
      </w:r>
    </w:p>
    <w:p w14:paraId="1ABE1CAD" w14:textId="77777777" w:rsidR="00000000" w:rsidRDefault="00FB1D1D">
      <w:pPr>
        <w:pStyle w:val="Heading1"/>
        <w:divId w:val="342829297"/>
      </w:pPr>
      <w:r>
        <w:t>15</w:t>
      </w:r>
      <w:r>
        <w:tab/>
        <w:t>R</w:t>
      </w:r>
      <w:r>
        <w:t>el-15 CRs</w:t>
      </w:r>
    </w:p>
    <w:p w14:paraId="0A5ED206" w14:textId="77777777" w:rsidR="00000000" w:rsidRDefault="00FB1D1D">
      <w:pPr>
        <w:keepNext/>
        <w:keepLines/>
        <w:pBdr>
          <w:top w:val="single" w:sz="4" w:space="1" w:color="auto"/>
        </w:pBdr>
        <w:spacing w:before="100" w:beforeAutospacing="1" w:after="100" w:afterAutospacing="1"/>
        <w:divId w:val="342829297"/>
        <w:rPr>
          <w:rFonts w:eastAsiaTheme="minorEastAsia"/>
        </w:rPr>
      </w:pPr>
      <w:r>
        <w:rPr>
          <w:color w:val="0000FF"/>
        </w:rPr>
        <w:t>TD SP-220042</w:t>
      </w:r>
      <w:r>
        <w:t xml:space="preserve"> (CR PACK) CRs on 5GS_Ph1(Rel-15, Rel-16, Rel-17). (Source: SA WG2).</w:t>
      </w:r>
      <w:r>
        <w:br/>
      </w:r>
      <w:r>
        <w:rPr>
          <w:b/>
        </w:rPr>
        <w:t>Document for:</w:t>
      </w:r>
      <w:r>
        <w:t xml:space="preserve"> Approval.</w:t>
      </w:r>
      <w:r>
        <w:br/>
      </w:r>
      <w:r>
        <w:rPr>
          <w:b/>
        </w:rPr>
        <w:t>Abstract:</w:t>
      </w:r>
      <w:r>
        <w:t xml:space="preserve"> 23.501 CR3504R1; 23.501 CR3505R1; 23.501 CR3503R1.</w:t>
      </w:r>
    </w:p>
    <w:p w14:paraId="72ABD3FE" w14:textId="77777777" w:rsidR="00000000" w:rsidRDefault="00FB1D1D">
      <w:pPr>
        <w:keepNext/>
        <w:spacing w:before="100" w:beforeAutospacing="1" w:after="100" w:afterAutospacing="1"/>
        <w:divId w:val="342829297"/>
        <w:rPr>
          <w:rFonts w:cs="Arial"/>
          <w:b/>
        </w:rPr>
      </w:pPr>
      <w:r>
        <w:rPr>
          <w:rFonts w:cs="Arial"/>
          <w:b/>
        </w:rPr>
        <w:t>Comment:</w:t>
      </w:r>
    </w:p>
    <w:p w14:paraId="44F0B0BB" w14:textId="77777777" w:rsidR="00000000" w:rsidRDefault="00FB1D1D">
      <w:pPr>
        <w:spacing w:before="100" w:beforeAutospacing="1" w:after="100" w:afterAutospacing="1"/>
        <w:divId w:val="342829297"/>
      </w:pPr>
      <w:r>
        <w:t>This CR PACK was approved.</w:t>
      </w:r>
    </w:p>
    <w:p w14:paraId="60B8E0B4" w14:textId="77777777" w:rsidR="00000000" w:rsidRDefault="00FB1D1D">
      <w:pPr>
        <w:keepNext/>
        <w:spacing w:before="100" w:beforeAutospacing="1" w:after="100" w:afterAutospacing="1"/>
        <w:divId w:val="342829297"/>
        <w:rPr>
          <w:rFonts w:cs="Arial"/>
          <w:b/>
        </w:rPr>
      </w:pPr>
      <w:r>
        <w:rPr>
          <w:rFonts w:cs="Arial"/>
          <w:b/>
        </w:rPr>
        <w:t>Discussion and conclusion:</w:t>
      </w:r>
    </w:p>
    <w:p w14:paraId="2F915360" w14:textId="77777777" w:rsidR="00000000" w:rsidRDefault="00FB1D1D">
      <w:pPr>
        <w:spacing w:before="100" w:beforeAutospacing="1" w:after="100" w:afterAutospacing="1"/>
        <w:divId w:val="342829297"/>
      </w:pPr>
      <w:r>
        <w:t>CC#2: This CR Pac</w:t>
      </w:r>
      <w:r>
        <w:t>k was approved.</w:t>
      </w:r>
    </w:p>
    <w:p w14:paraId="7538589F" w14:textId="77777777" w:rsidR="00000000" w:rsidRDefault="00FB1D1D">
      <w:pPr>
        <w:keepNext/>
        <w:spacing w:before="100" w:beforeAutospacing="1" w:after="100" w:afterAutospacing="1"/>
        <w:divId w:val="342829297"/>
        <w:rPr>
          <w:rFonts w:cs="Arial"/>
          <w:b/>
        </w:rPr>
      </w:pPr>
      <w:r>
        <w:rPr>
          <w:rFonts w:cs="Arial"/>
          <w:b/>
        </w:rPr>
        <w:t>Status:</w:t>
      </w:r>
    </w:p>
    <w:p w14:paraId="0DACC84C" w14:textId="77777777" w:rsidR="00000000" w:rsidRDefault="00FB1D1D">
      <w:pPr>
        <w:spacing w:before="100" w:beforeAutospacing="1" w:after="100" w:afterAutospacing="1"/>
        <w:divId w:val="342829297"/>
      </w:pPr>
      <w:r>
        <w:t>Approved.</w:t>
      </w:r>
    </w:p>
    <w:p w14:paraId="388CBAE4" w14:textId="77777777" w:rsidR="00000000" w:rsidRDefault="00FB1D1D">
      <w:pPr>
        <w:keepNext/>
        <w:keepLines/>
        <w:pBdr>
          <w:top w:val="single" w:sz="4" w:space="1" w:color="auto"/>
        </w:pBdr>
        <w:spacing w:before="100" w:beforeAutospacing="1" w:after="100" w:afterAutospacing="1"/>
        <w:divId w:val="342829297"/>
      </w:pPr>
      <w:r>
        <w:rPr>
          <w:color w:val="0000FF"/>
        </w:rPr>
        <w:t>TD SP-220206</w:t>
      </w:r>
      <w:r>
        <w:t xml:space="preserve"> (CR PACK) Rel-15 CRs on Security aspects of 5G System - Phase 1. (Source: SA WG3).</w:t>
      </w:r>
      <w:r>
        <w:br/>
      </w:r>
      <w:r>
        <w:rPr>
          <w:b/>
        </w:rPr>
        <w:t>Document for:</w:t>
      </w:r>
      <w:r>
        <w:t xml:space="preserve"> Approval.</w:t>
      </w:r>
      <w:r>
        <w:br/>
      </w:r>
      <w:r>
        <w:rPr>
          <w:b/>
        </w:rPr>
        <w:t>Abstract:</w:t>
      </w:r>
      <w:r>
        <w:t xml:space="preserve"> 33.501 CR1310; 33.501 CR1311; 33.501 CR1312; 33.501 CR1325; 33.501 CR1351R1; 33.501 CR1355; </w:t>
      </w:r>
      <w:r>
        <w:t>33.501 CR1356.</w:t>
      </w:r>
    </w:p>
    <w:p w14:paraId="09EA87E9" w14:textId="77777777" w:rsidR="00000000" w:rsidRDefault="00FB1D1D">
      <w:pPr>
        <w:keepNext/>
        <w:spacing w:before="100" w:beforeAutospacing="1" w:after="100" w:afterAutospacing="1"/>
        <w:divId w:val="342829297"/>
        <w:rPr>
          <w:rFonts w:cs="Arial"/>
          <w:b/>
        </w:rPr>
      </w:pPr>
      <w:r>
        <w:rPr>
          <w:rFonts w:cs="Arial"/>
          <w:b/>
        </w:rPr>
        <w:t>Comment:</w:t>
      </w:r>
    </w:p>
    <w:p w14:paraId="056CA946" w14:textId="77777777" w:rsidR="00000000" w:rsidRDefault="00FB1D1D">
      <w:pPr>
        <w:spacing w:before="100" w:beforeAutospacing="1" w:after="100" w:afterAutospacing="1"/>
        <w:divId w:val="342829297"/>
      </w:pPr>
      <w:r>
        <w:t>This CR PACK was approved.</w:t>
      </w:r>
    </w:p>
    <w:p w14:paraId="34A69BAD" w14:textId="77777777" w:rsidR="00000000" w:rsidRDefault="00FB1D1D">
      <w:pPr>
        <w:keepNext/>
        <w:spacing w:before="100" w:beforeAutospacing="1" w:after="100" w:afterAutospacing="1"/>
        <w:divId w:val="342829297"/>
        <w:rPr>
          <w:rFonts w:cs="Arial"/>
          <w:b/>
        </w:rPr>
      </w:pPr>
      <w:r>
        <w:rPr>
          <w:rFonts w:cs="Arial"/>
          <w:b/>
        </w:rPr>
        <w:t>Discussion and conclusion:</w:t>
      </w:r>
    </w:p>
    <w:p w14:paraId="76AF0CFE" w14:textId="77777777" w:rsidR="00000000" w:rsidRDefault="00FB1D1D">
      <w:pPr>
        <w:spacing w:before="100" w:beforeAutospacing="1" w:after="100" w:afterAutospacing="1"/>
        <w:divId w:val="342829297"/>
      </w:pPr>
      <w:r>
        <w:t>CC#2: This CR Pack was approved.</w:t>
      </w:r>
    </w:p>
    <w:p w14:paraId="3492619D" w14:textId="77777777" w:rsidR="00000000" w:rsidRDefault="00FB1D1D">
      <w:pPr>
        <w:keepNext/>
        <w:spacing w:before="100" w:beforeAutospacing="1" w:after="100" w:afterAutospacing="1"/>
        <w:divId w:val="342829297"/>
        <w:rPr>
          <w:rFonts w:cs="Arial"/>
          <w:b/>
        </w:rPr>
      </w:pPr>
      <w:r>
        <w:rPr>
          <w:rFonts w:cs="Arial"/>
          <w:b/>
        </w:rPr>
        <w:t>Status:</w:t>
      </w:r>
    </w:p>
    <w:p w14:paraId="6EB788E4" w14:textId="77777777" w:rsidR="00000000" w:rsidRDefault="00FB1D1D">
      <w:pPr>
        <w:spacing w:before="100" w:beforeAutospacing="1" w:after="100" w:afterAutospacing="1"/>
        <w:divId w:val="342829297"/>
      </w:pPr>
      <w:r>
        <w:t>Approved.</w:t>
      </w:r>
    </w:p>
    <w:p w14:paraId="120B9043" w14:textId="77777777" w:rsidR="00000000" w:rsidRDefault="00FB1D1D">
      <w:pPr>
        <w:keepNext/>
        <w:keepLines/>
        <w:pBdr>
          <w:top w:val="single" w:sz="4" w:space="1" w:color="auto"/>
        </w:pBdr>
        <w:spacing w:before="100" w:beforeAutospacing="1" w:after="100" w:afterAutospacing="1"/>
        <w:divId w:val="342829297"/>
      </w:pPr>
      <w:r>
        <w:rPr>
          <w:color w:val="0000FF"/>
        </w:rPr>
        <w:t>TD SP-220212</w:t>
      </w:r>
      <w:r>
        <w:t xml:space="preserve"> (CR PACK) Rel-15 CRs on TEI. (Source: SA WG3).</w:t>
      </w:r>
      <w:r>
        <w:br/>
      </w:r>
      <w:r>
        <w:rPr>
          <w:b/>
        </w:rPr>
        <w:t>Document for:</w:t>
      </w:r>
      <w:r>
        <w:t xml:space="preserve"> Approval.</w:t>
      </w:r>
      <w:r>
        <w:br/>
      </w:r>
      <w:r>
        <w:rPr>
          <w:b/>
        </w:rPr>
        <w:t>Abstract:</w:t>
      </w:r>
      <w:r>
        <w:t xml:space="preserve"> </w:t>
      </w:r>
      <w:r>
        <w:t>33.501 CR1295R1; 33.501 CR1353; 33.501 CR1354; 33.501 CR1332R1; 33.501 CR1333R1; 33.501 CR1334R1.</w:t>
      </w:r>
    </w:p>
    <w:p w14:paraId="60AA1083" w14:textId="77777777" w:rsidR="00000000" w:rsidRDefault="00FB1D1D">
      <w:pPr>
        <w:keepNext/>
        <w:spacing w:before="100" w:beforeAutospacing="1" w:after="100" w:afterAutospacing="1"/>
        <w:divId w:val="342829297"/>
        <w:rPr>
          <w:rFonts w:cs="Arial"/>
          <w:b/>
        </w:rPr>
      </w:pPr>
      <w:r>
        <w:rPr>
          <w:rFonts w:cs="Arial"/>
          <w:b/>
        </w:rPr>
        <w:t>Comment:</w:t>
      </w:r>
    </w:p>
    <w:p w14:paraId="774857F0" w14:textId="77777777" w:rsidR="00000000" w:rsidRDefault="00FB1D1D">
      <w:pPr>
        <w:spacing w:before="100" w:beforeAutospacing="1" w:after="100" w:afterAutospacing="1"/>
        <w:divId w:val="342829297"/>
      </w:pPr>
      <w:r>
        <w:t>33.501 CR1332R1; 33.501 CR1333R1; 33.501 CR1334R1 were postponed. The remaining CRs in this CR Pack were approved. (This CR Pack was partially approv</w:t>
      </w:r>
      <w:r>
        <w:t>ed).</w:t>
      </w:r>
    </w:p>
    <w:p w14:paraId="2D629709" w14:textId="77777777" w:rsidR="00000000" w:rsidRDefault="00FB1D1D">
      <w:pPr>
        <w:keepNext/>
        <w:spacing w:before="100" w:beforeAutospacing="1" w:after="100" w:afterAutospacing="1"/>
        <w:divId w:val="342829297"/>
        <w:rPr>
          <w:rFonts w:cs="Arial"/>
          <w:b/>
        </w:rPr>
      </w:pPr>
      <w:r>
        <w:rPr>
          <w:rFonts w:cs="Arial"/>
          <w:b/>
        </w:rPr>
        <w:t>Discussion and conclusion:</w:t>
      </w:r>
    </w:p>
    <w:p w14:paraId="3A49100F" w14:textId="77777777" w:rsidR="00000000" w:rsidRDefault="00FB1D1D">
      <w:pPr>
        <w:spacing w:before="100" w:beforeAutospacing="1" w:after="100" w:afterAutospacing="1"/>
        <w:divId w:val="342829297"/>
      </w:pPr>
      <w:r>
        <w:t>CC#2: Ericsson commented that it was disappointing to only receive this request at TSG SA after discussions in SA WG3 and this is a Rel 15 alignment with the CT WG3 Stage 3 specifications. The SA WG3 Chair commented that ret</w:t>
      </w:r>
      <w:r>
        <w:t>urning this in SA WG3 will be unlikely to change the result as this has been debated in SA WG3 with the current CRs as the result. The TSG SA Chair commented that if there are sustained objection in the WGs, these CRs should not be brought to TSG SA, but c</w:t>
      </w:r>
      <w:r>
        <w:t>ompany contribution should be used to propose such CRs for approval. The SA WG3 Chair replied that the CT WG3 CRs have already been approved in TSG CT and this misalignment may lead to mis-implementation of equipment. Ericsson commented that this is a Rel-</w:t>
      </w:r>
      <w:r>
        <w:t xml:space="preserve">15 issue and the stage 3 implementation does not have any known security issues. SA WG3 were asked to re-discuss this and try to come to consensus in the WG. Deutsche Telekom did not think these </w:t>
      </w:r>
      <w:r>
        <w:lastRenderedPageBreak/>
        <w:t xml:space="preserve">CRs should be returned to SA WG3 but TSG SA should strive to </w:t>
      </w:r>
      <w:r>
        <w:t>approve the CRs here. The TSG SA Chair replied that there was no working agreement for this and the CRs were not indicated as contentious beforehand, so no preparation for this has been made, but TSG SA cannot approve the CRs if there is sustained objectio</w:t>
      </w:r>
      <w:r>
        <w:t>n to them. Huawei commented that there are further issues other than alignment to be considered with these CRs. Vodafone asked for more discussion at this meeting in order to be able to further discuss this. This was left for further off-line discussion an</w:t>
      </w:r>
      <w:r>
        <w:t>d will be reviewed again in CC#4.</w:t>
      </w:r>
      <w:r>
        <w:br/>
        <w:t>CC#4: 33.501 CR1332R1; 33.501 CR1333R1; 33.501 CR1334R1 were postponed and returned to SA WG3. The remaining CRs in this CR Pack were approved. (This CR Pack was partially approved).</w:t>
      </w:r>
    </w:p>
    <w:p w14:paraId="1FF9D67C" w14:textId="77777777" w:rsidR="00000000" w:rsidRDefault="00FB1D1D">
      <w:pPr>
        <w:keepNext/>
        <w:spacing w:before="100" w:beforeAutospacing="1" w:after="100" w:afterAutospacing="1"/>
        <w:divId w:val="342829297"/>
        <w:rPr>
          <w:rFonts w:cs="Arial"/>
          <w:b/>
        </w:rPr>
      </w:pPr>
      <w:r>
        <w:rPr>
          <w:rFonts w:cs="Arial"/>
          <w:b/>
        </w:rPr>
        <w:t>e-mail discussion:</w:t>
      </w:r>
    </w:p>
    <w:p w14:paraId="4EA60E04" w14:textId="77777777" w:rsidR="00000000" w:rsidRDefault="00FB1D1D">
      <w:pPr>
        <w:spacing w:before="100" w:beforeAutospacing="1" w:after="100" w:afterAutospacing="1"/>
        <w:divId w:val="342829297"/>
      </w:pPr>
      <w:r>
        <w:t>Huawei requests that</w:t>
      </w:r>
      <w:r>
        <w:t xml:space="preserve"> CR1332 and corresponding mirrors are taken out of the block approval and sent back to SA3.</w:t>
      </w:r>
      <w:r>
        <w:br/>
        <w:t>For the sake of progress and handling of the CR1332r1, Ericsson proposes that we approve it in this SA plenary and then a CR on top of that can be discussed in next</w:t>
      </w:r>
      <w:r>
        <w:t xml:space="preserve"> SA3 meeting.</w:t>
      </w:r>
      <w:r>
        <w:br/>
        <w:t xml:space="preserve">Huawei clarifies that this proposal was only discussed in one SA3 meeting and explains the issue with the current stage 3 requirements. While the issue per say is not problematic for security reasons, the current CR </w:t>
      </w:r>
      <w:proofErr w:type="spellStart"/>
      <w:r>
        <w:t>favors</w:t>
      </w:r>
      <w:proofErr w:type="spellEnd"/>
      <w:r>
        <w:t xml:space="preserve"> one possible approa</w:t>
      </w:r>
      <w:r>
        <w:t>ch to resolve it based on the wrong claim that there are security requirements that warrant this: 'separate TLS connections for different services'. Therefore, we continue to disagree with this CR.</w:t>
      </w:r>
      <w:r>
        <w:br/>
        <w:t>Ericsson observe that CR1332r1 is an alignment with curren</w:t>
      </w:r>
      <w:r>
        <w:t>t CT4 Rel-15 specifications. Details regarding N32-c and N32-f in CT4 specifications are explained below.</w:t>
      </w:r>
      <w:r>
        <w:br/>
        <w:t>Huawei provides replies to Ericsson and Nokia and further clarifies the issue on TLS connection re-use.</w:t>
      </w:r>
      <w:r>
        <w:br/>
        <w:t>Huawei clarifies the problematic changes.</w:t>
      </w:r>
      <w:r>
        <w:br/>
        <w:t>Huaw</w:t>
      </w:r>
      <w:r>
        <w:t>ei clarifies that there was no consensus on this CR in SA3 as documented in the SA3 chair report.</w:t>
      </w:r>
      <w:r>
        <w:br/>
        <w:t>Deutsche Telekom (Johannes) supports to approve this CR.</w:t>
      </w:r>
    </w:p>
    <w:p w14:paraId="5374876B" w14:textId="77777777" w:rsidR="00000000" w:rsidRDefault="00FB1D1D">
      <w:pPr>
        <w:keepNext/>
        <w:spacing w:before="100" w:beforeAutospacing="1" w:after="100" w:afterAutospacing="1"/>
        <w:divId w:val="342829297"/>
        <w:rPr>
          <w:rFonts w:cs="Arial"/>
          <w:b/>
        </w:rPr>
      </w:pPr>
      <w:r>
        <w:rPr>
          <w:rFonts w:cs="Arial"/>
          <w:b/>
        </w:rPr>
        <w:t>Status:</w:t>
      </w:r>
    </w:p>
    <w:p w14:paraId="387BF727" w14:textId="77777777" w:rsidR="00000000" w:rsidRDefault="00FB1D1D">
      <w:pPr>
        <w:spacing w:before="100" w:beforeAutospacing="1" w:after="100" w:afterAutospacing="1"/>
        <w:divId w:val="342829297"/>
      </w:pPr>
      <w:r>
        <w:t>Partially approved.</w:t>
      </w:r>
    </w:p>
    <w:p w14:paraId="06C5607F" w14:textId="77777777" w:rsidR="00000000" w:rsidRDefault="00FB1D1D">
      <w:pPr>
        <w:keepNext/>
        <w:keepLines/>
        <w:pBdr>
          <w:top w:val="single" w:sz="4" w:space="1" w:color="auto"/>
        </w:pBdr>
        <w:spacing w:before="100" w:beforeAutospacing="1" w:after="100" w:afterAutospacing="1"/>
        <w:divId w:val="342829297"/>
      </w:pPr>
      <w:r>
        <w:rPr>
          <w:color w:val="0000FF"/>
        </w:rPr>
        <w:t>TD SP-220256</w:t>
      </w:r>
      <w:r>
        <w:t xml:space="preserve"> (CR PACK) Rel-15 CR on Lawful Interception. (Source: SA WG3-</w:t>
      </w:r>
      <w:r>
        <w:t>LI).</w:t>
      </w:r>
      <w:r>
        <w:br/>
      </w:r>
      <w:r>
        <w:rPr>
          <w:b/>
        </w:rPr>
        <w:t>Document for:</w:t>
      </w:r>
      <w:r>
        <w:t xml:space="preserve"> Approval.</w:t>
      </w:r>
      <w:r>
        <w:br/>
      </w:r>
      <w:r>
        <w:rPr>
          <w:b/>
        </w:rPr>
        <w:t>Abstract:</w:t>
      </w:r>
      <w:r>
        <w:t xml:space="preserve"> 33.128 CR0322R1.</w:t>
      </w:r>
    </w:p>
    <w:p w14:paraId="5D13ACFF" w14:textId="77777777" w:rsidR="00000000" w:rsidRDefault="00FB1D1D">
      <w:pPr>
        <w:keepNext/>
        <w:spacing w:before="100" w:beforeAutospacing="1" w:after="100" w:afterAutospacing="1"/>
        <w:divId w:val="342829297"/>
        <w:rPr>
          <w:rFonts w:cs="Arial"/>
          <w:b/>
        </w:rPr>
      </w:pPr>
      <w:r>
        <w:rPr>
          <w:rFonts w:cs="Arial"/>
          <w:b/>
        </w:rPr>
        <w:t>Comment:</w:t>
      </w:r>
    </w:p>
    <w:p w14:paraId="56E089B4" w14:textId="77777777" w:rsidR="00000000" w:rsidRDefault="00FB1D1D">
      <w:pPr>
        <w:spacing w:before="100" w:beforeAutospacing="1" w:after="100" w:afterAutospacing="1"/>
        <w:divId w:val="342829297"/>
      </w:pPr>
      <w:r>
        <w:t>This CR PACK was approved.</w:t>
      </w:r>
    </w:p>
    <w:p w14:paraId="7F0F9AC6" w14:textId="77777777" w:rsidR="00000000" w:rsidRDefault="00FB1D1D">
      <w:pPr>
        <w:keepNext/>
        <w:spacing w:before="100" w:beforeAutospacing="1" w:after="100" w:afterAutospacing="1"/>
        <w:divId w:val="342829297"/>
        <w:rPr>
          <w:rFonts w:cs="Arial"/>
          <w:b/>
        </w:rPr>
      </w:pPr>
      <w:r>
        <w:rPr>
          <w:rFonts w:cs="Arial"/>
          <w:b/>
        </w:rPr>
        <w:t>Discussion and conclusion:</w:t>
      </w:r>
    </w:p>
    <w:p w14:paraId="14B19CB6" w14:textId="77777777" w:rsidR="00000000" w:rsidRDefault="00FB1D1D">
      <w:pPr>
        <w:spacing w:before="100" w:beforeAutospacing="1" w:after="100" w:afterAutospacing="1"/>
        <w:divId w:val="342829297"/>
      </w:pPr>
      <w:r>
        <w:t>CC~2: This CR Pack was approved.</w:t>
      </w:r>
    </w:p>
    <w:p w14:paraId="7CD5B27A" w14:textId="77777777" w:rsidR="00000000" w:rsidRDefault="00FB1D1D">
      <w:pPr>
        <w:keepNext/>
        <w:spacing w:before="100" w:beforeAutospacing="1" w:after="100" w:afterAutospacing="1"/>
        <w:divId w:val="342829297"/>
        <w:rPr>
          <w:rFonts w:cs="Arial"/>
          <w:b/>
        </w:rPr>
      </w:pPr>
      <w:r>
        <w:rPr>
          <w:rFonts w:cs="Arial"/>
          <w:b/>
        </w:rPr>
        <w:t>Status:</w:t>
      </w:r>
    </w:p>
    <w:p w14:paraId="2D2CF3A6" w14:textId="77777777" w:rsidR="00000000" w:rsidRDefault="00FB1D1D">
      <w:pPr>
        <w:spacing w:before="100" w:beforeAutospacing="1" w:after="100" w:afterAutospacing="1"/>
        <w:divId w:val="342829297"/>
      </w:pPr>
      <w:r>
        <w:t>Approved.</w:t>
      </w:r>
    </w:p>
    <w:p w14:paraId="308BEE90" w14:textId="77777777" w:rsidR="00000000" w:rsidRDefault="00FB1D1D">
      <w:pPr>
        <w:pStyle w:val="Heading1"/>
        <w:divId w:val="1318000070"/>
      </w:pPr>
      <w:r>
        <w:t>16</w:t>
      </w:r>
      <w:r>
        <w:tab/>
        <w:t>Rel-16 CRs</w:t>
      </w:r>
    </w:p>
    <w:p w14:paraId="034BDA31" w14:textId="77777777" w:rsidR="00000000" w:rsidRDefault="00FB1D1D">
      <w:pPr>
        <w:pStyle w:val="Heading2"/>
        <w:divId w:val="1318000070"/>
        <w:rPr>
          <w:color w:val="0000FF"/>
        </w:rPr>
      </w:pPr>
      <w:r>
        <w:rPr>
          <w:color w:val="0000FF"/>
        </w:rPr>
        <w:t>Block 4 (to approve Thursday 15:00 UTC)</w:t>
      </w:r>
    </w:p>
    <w:p w14:paraId="0FFE2F0B" w14:textId="77777777" w:rsidR="00000000" w:rsidRDefault="00FB1D1D">
      <w:pPr>
        <w:keepNext/>
        <w:keepLines/>
        <w:pBdr>
          <w:top w:val="single" w:sz="4" w:space="1" w:color="auto"/>
        </w:pBdr>
        <w:spacing w:before="100" w:beforeAutospacing="1" w:after="100" w:afterAutospacing="1"/>
        <w:divId w:val="342829297"/>
        <w:rPr>
          <w:rFonts w:eastAsiaTheme="minorEastAsia"/>
        </w:rPr>
      </w:pPr>
      <w:r>
        <w:rPr>
          <w:color w:val="0000FF"/>
        </w:rPr>
        <w:t>TD SP-220043</w:t>
      </w:r>
      <w:r>
        <w:t xml:space="preserve"> </w:t>
      </w:r>
      <w:r>
        <w:t>(CR PACK) CRs on 5G_SRVCC (Rel-16). (Source: SA WG2).</w:t>
      </w:r>
      <w:r>
        <w:br/>
      </w:r>
      <w:r>
        <w:rPr>
          <w:b/>
        </w:rPr>
        <w:t>Document for:</w:t>
      </w:r>
      <w:r>
        <w:t xml:space="preserve"> Approval.</w:t>
      </w:r>
      <w:r>
        <w:br/>
      </w:r>
      <w:r>
        <w:rPr>
          <w:b/>
        </w:rPr>
        <w:t>Abstract:</w:t>
      </w:r>
      <w:r>
        <w:t xml:space="preserve"> 23.216 CR0371.</w:t>
      </w:r>
    </w:p>
    <w:p w14:paraId="255F770B" w14:textId="77777777" w:rsidR="00000000" w:rsidRDefault="00FB1D1D">
      <w:pPr>
        <w:keepNext/>
        <w:spacing w:before="100" w:beforeAutospacing="1" w:after="100" w:afterAutospacing="1"/>
        <w:divId w:val="342829297"/>
        <w:rPr>
          <w:rFonts w:cs="Arial"/>
          <w:b/>
        </w:rPr>
      </w:pPr>
      <w:r>
        <w:rPr>
          <w:rFonts w:cs="Arial"/>
          <w:b/>
        </w:rPr>
        <w:t>Comment:</w:t>
      </w:r>
    </w:p>
    <w:p w14:paraId="5A669465" w14:textId="77777777" w:rsidR="00000000" w:rsidRDefault="00FB1D1D">
      <w:pPr>
        <w:spacing w:before="100" w:beforeAutospacing="1" w:after="100" w:afterAutospacing="1"/>
        <w:divId w:val="342829297"/>
      </w:pPr>
      <w:r>
        <w:t>CC#3: Block Approved.</w:t>
      </w:r>
    </w:p>
    <w:p w14:paraId="2C57D7C2" w14:textId="77777777" w:rsidR="00000000" w:rsidRDefault="00FB1D1D">
      <w:pPr>
        <w:keepNext/>
        <w:spacing w:before="100" w:beforeAutospacing="1" w:after="100" w:afterAutospacing="1"/>
        <w:divId w:val="342829297"/>
        <w:rPr>
          <w:rFonts w:cs="Arial"/>
          <w:b/>
        </w:rPr>
      </w:pPr>
      <w:r>
        <w:rPr>
          <w:rFonts w:cs="Arial"/>
          <w:b/>
        </w:rPr>
        <w:t>Discussion and conclusion:</w:t>
      </w:r>
    </w:p>
    <w:p w14:paraId="40FD0AFD" w14:textId="77777777" w:rsidR="00000000" w:rsidRDefault="00FB1D1D">
      <w:pPr>
        <w:spacing w:before="100" w:beforeAutospacing="1" w:after="100" w:afterAutospacing="1"/>
        <w:divId w:val="342829297"/>
      </w:pPr>
      <w:r>
        <w:t>-</w:t>
      </w:r>
    </w:p>
    <w:p w14:paraId="469B59C3" w14:textId="77777777" w:rsidR="00000000" w:rsidRDefault="00FB1D1D">
      <w:pPr>
        <w:keepNext/>
        <w:spacing w:before="100" w:beforeAutospacing="1" w:after="100" w:afterAutospacing="1"/>
        <w:divId w:val="342829297"/>
        <w:rPr>
          <w:rFonts w:cs="Arial"/>
          <w:b/>
        </w:rPr>
      </w:pPr>
      <w:r>
        <w:rPr>
          <w:rFonts w:cs="Arial"/>
          <w:b/>
        </w:rPr>
        <w:lastRenderedPageBreak/>
        <w:t>Status:</w:t>
      </w:r>
    </w:p>
    <w:p w14:paraId="50CF5D1D" w14:textId="77777777" w:rsidR="00000000" w:rsidRDefault="00FB1D1D">
      <w:pPr>
        <w:spacing w:before="100" w:beforeAutospacing="1" w:after="100" w:afterAutospacing="1"/>
        <w:divId w:val="342829297"/>
      </w:pPr>
      <w:r>
        <w:t>Approved.</w:t>
      </w:r>
    </w:p>
    <w:p w14:paraId="3E34021E" w14:textId="77777777" w:rsidR="00000000" w:rsidRDefault="00FB1D1D">
      <w:pPr>
        <w:keepNext/>
        <w:keepLines/>
        <w:pBdr>
          <w:top w:val="single" w:sz="4" w:space="1" w:color="auto"/>
        </w:pBdr>
        <w:spacing w:before="100" w:beforeAutospacing="1" w:after="100" w:afterAutospacing="1"/>
        <w:divId w:val="342829297"/>
      </w:pPr>
      <w:r>
        <w:rPr>
          <w:color w:val="0000FF"/>
        </w:rPr>
        <w:t>TD SP-220044</w:t>
      </w:r>
      <w:r>
        <w:t xml:space="preserve"> (CR PACK) CRs on Vertical_LAN, 5G_URLLC (Rel-16). (Source: SA </w:t>
      </w:r>
      <w:r>
        <w:t>WG2).</w:t>
      </w:r>
      <w:r>
        <w:br/>
      </w:r>
      <w:r>
        <w:rPr>
          <w:b/>
        </w:rPr>
        <w:t>Document for:</w:t>
      </w:r>
      <w:r>
        <w:t xml:space="preserve"> Approval.</w:t>
      </w:r>
      <w:r>
        <w:br/>
      </w:r>
      <w:r>
        <w:rPr>
          <w:b/>
        </w:rPr>
        <w:t>Abstract:</w:t>
      </w:r>
      <w:r>
        <w:t xml:space="preserve"> 23.502 CR3409; 23.501 CR3574R1.</w:t>
      </w:r>
    </w:p>
    <w:p w14:paraId="6C4217E8" w14:textId="77777777" w:rsidR="00000000" w:rsidRDefault="00FB1D1D">
      <w:pPr>
        <w:keepNext/>
        <w:spacing w:before="100" w:beforeAutospacing="1" w:after="100" w:afterAutospacing="1"/>
        <w:divId w:val="342829297"/>
        <w:rPr>
          <w:rFonts w:cs="Arial"/>
          <w:b/>
        </w:rPr>
      </w:pPr>
      <w:r>
        <w:rPr>
          <w:rFonts w:cs="Arial"/>
          <w:b/>
        </w:rPr>
        <w:t>Comment:</w:t>
      </w:r>
    </w:p>
    <w:p w14:paraId="3E9C0569" w14:textId="77777777" w:rsidR="00000000" w:rsidRDefault="00FB1D1D">
      <w:pPr>
        <w:spacing w:before="100" w:beforeAutospacing="1" w:after="100" w:afterAutospacing="1"/>
        <w:divId w:val="342829297"/>
      </w:pPr>
      <w:r>
        <w:t>CC#3: Block Approved.</w:t>
      </w:r>
    </w:p>
    <w:p w14:paraId="028856CE" w14:textId="77777777" w:rsidR="00000000" w:rsidRDefault="00FB1D1D">
      <w:pPr>
        <w:keepNext/>
        <w:spacing w:before="100" w:beforeAutospacing="1" w:after="100" w:afterAutospacing="1"/>
        <w:divId w:val="342829297"/>
        <w:rPr>
          <w:rFonts w:cs="Arial"/>
          <w:b/>
        </w:rPr>
      </w:pPr>
      <w:r>
        <w:rPr>
          <w:rFonts w:cs="Arial"/>
          <w:b/>
        </w:rPr>
        <w:t>Discussion and conclusion:</w:t>
      </w:r>
    </w:p>
    <w:p w14:paraId="4376BF27" w14:textId="77777777" w:rsidR="00000000" w:rsidRDefault="00FB1D1D">
      <w:pPr>
        <w:spacing w:before="100" w:beforeAutospacing="1" w:after="100" w:afterAutospacing="1"/>
        <w:divId w:val="342829297"/>
      </w:pPr>
      <w:r>
        <w:t>-</w:t>
      </w:r>
    </w:p>
    <w:p w14:paraId="3D901C5A" w14:textId="77777777" w:rsidR="00000000" w:rsidRDefault="00FB1D1D">
      <w:pPr>
        <w:keepNext/>
        <w:spacing w:before="100" w:beforeAutospacing="1" w:after="100" w:afterAutospacing="1"/>
        <w:divId w:val="342829297"/>
        <w:rPr>
          <w:rFonts w:cs="Arial"/>
          <w:b/>
        </w:rPr>
      </w:pPr>
      <w:r>
        <w:rPr>
          <w:rFonts w:cs="Arial"/>
          <w:b/>
        </w:rPr>
        <w:t>Status:</w:t>
      </w:r>
    </w:p>
    <w:p w14:paraId="5C9C89BA" w14:textId="77777777" w:rsidR="00000000" w:rsidRDefault="00FB1D1D">
      <w:pPr>
        <w:spacing w:before="100" w:beforeAutospacing="1" w:after="100" w:afterAutospacing="1"/>
        <w:divId w:val="342829297"/>
      </w:pPr>
      <w:r>
        <w:t>Approved.</w:t>
      </w:r>
    </w:p>
    <w:p w14:paraId="7C5C8706" w14:textId="77777777" w:rsidR="00000000" w:rsidRDefault="00FB1D1D">
      <w:pPr>
        <w:keepNext/>
        <w:keepLines/>
        <w:pBdr>
          <w:top w:val="single" w:sz="4" w:space="1" w:color="auto"/>
        </w:pBdr>
        <w:spacing w:before="100" w:beforeAutospacing="1" w:after="100" w:afterAutospacing="1"/>
        <w:divId w:val="342829297"/>
      </w:pPr>
      <w:r>
        <w:rPr>
          <w:color w:val="0000FF"/>
        </w:rPr>
        <w:t>TD SP-220045</w:t>
      </w:r>
      <w:r>
        <w:t xml:space="preserve"> (CR PACK) CRs on TEI16 (Rel-16, Rel-17). (Source: SA WG2).</w:t>
      </w:r>
      <w:r>
        <w:br/>
      </w:r>
      <w:r>
        <w:rPr>
          <w:b/>
        </w:rPr>
        <w:t>Document for:</w:t>
      </w:r>
      <w:r>
        <w:t xml:space="preserve"> Approval.</w:t>
      </w:r>
      <w:r>
        <w:br/>
      </w:r>
      <w:r>
        <w:rPr>
          <w:b/>
        </w:rPr>
        <w:t>Abstract:</w:t>
      </w:r>
      <w:r>
        <w:t xml:space="preserve"> </w:t>
      </w:r>
      <w:r>
        <w:t>23.502 CR3230R2; 23.502 CR3231R3; 23.502 CR3375R1; 23.502 CR3376R1; 23.502 CR3344R1; 23.502 CR3345R1; 23.501 CR3536R1; 23.501 CR3538R1.</w:t>
      </w:r>
    </w:p>
    <w:p w14:paraId="04B4E4F3" w14:textId="77777777" w:rsidR="00000000" w:rsidRDefault="00FB1D1D">
      <w:pPr>
        <w:keepNext/>
        <w:spacing w:before="100" w:beforeAutospacing="1" w:after="100" w:afterAutospacing="1"/>
        <w:divId w:val="342829297"/>
        <w:rPr>
          <w:rFonts w:cs="Arial"/>
          <w:b/>
        </w:rPr>
      </w:pPr>
      <w:r>
        <w:rPr>
          <w:rFonts w:cs="Arial"/>
          <w:b/>
        </w:rPr>
        <w:t>Comment:</w:t>
      </w:r>
    </w:p>
    <w:p w14:paraId="2ABFE3D1" w14:textId="77777777" w:rsidR="00000000" w:rsidRDefault="00FB1D1D">
      <w:pPr>
        <w:spacing w:before="100" w:beforeAutospacing="1" w:after="100" w:afterAutospacing="1"/>
        <w:divId w:val="342829297"/>
      </w:pPr>
      <w:r>
        <w:t>CC#3: Block Approved.</w:t>
      </w:r>
    </w:p>
    <w:p w14:paraId="1E93A2D8" w14:textId="77777777" w:rsidR="00000000" w:rsidRDefault="00FB1D1D">
      <w:pPr>
        <w:keepNext/>
        <w:spacing w:before="100" w:beforeAutospacing="1" w:after="100" w:afterAutospacing="1"/>
        <w:divId w:val="342829297"/>
        <w:rPr>
          <w:rFonts w:cs="Arial"/>
          <w:b/>
        </w:rPr>
      </w:pPr>
      <w:r>
        <w:rPr>
          <w:rFonts w:cs="Arial"/>
          <w:b/>
        </w:rPr>
        <w:t>Discussion and conclusion:</w:t>
      </w:r>
    </w:p>
    <w:p w14:paraId="20DAEABF" w14:textId="77777777" w:rsidR="00000000" w:rsidRDefault="00FB1D1D">
      <w:pPr>
        <w:spacing w:before="100" w:beforeAutospacing="1" w:after="100" w:afterAutospacing="1"/>
        <w:divId w:val="342829297"/>
      </w:pPr>
      <w:r>
        <w:t>-</w:t>
      </w:r>
    </w:p>
    <w:p w14:paraId="096C76A9" w14:textId="77777777" w:rsidR="00000000" w:rsidRDefault="00FB1D1D">
      <w:pPr>
        <w:keepNext/>
        <w:spacing w:before="100" w:beforeAutospacing="1" w:after="100" w:afterAutospacing="1"/>
        <w:divId w:val="342829297"/>
        <w:rPr>
          <w:rFonts w:cs="Arial"/>
          <w:b/>
        </w:rPr>
      </w:pPr>
      <w:r>
        <w:rPr>
          <w:rFonts w:cs="Arial"/>
          <w:b/>
        </w:rPr>
        <w:t>Status:</w:t>
      </w:r>
    </w:p>
    <w:p w14:paraId="2110D9A2" w14:textId="77777777" w:rsidR="00000000" w:rsidRDefault="00FB1D1D">
      <w:pPr>
        <w:spacing w:before="100" w:beforeAutospacing="1" w:after="100" w:afterAutospacing="1"/>
        <w:divId w:val="342829297"/>
      </w:pPr>
      <w:r>
        <w:t>Approved.</w:t>
      </w:r>
    </w:p>
    <w:p w14:paraId="1E79E416" w14:textId="77777777" w:rsidR="00000000" w:rsidRDefault="00FB1D1D">
      <w:pPr>
        <w:keepNext/>
        <w:keepLines/>
        <w:pBdr>
          <w:top w:val="single" w:sz="4" w:space="1" w:color="auto"/>
        </w:pBdr>
        <w:spacing w:before="100" w:beforeAutospacing="1" w:after="100" w:afterAutospacing="1"/>
        <w:divId w:val="342829297"/>
      </w:pPr>
      <w:r>
        <w:rPr>
          <w:color w:val="0000FF"/>
        </w:rPr>
        <w:t>TD SP-220046</w:t>
      </w:r>
      <w:r>
        <w:t xml:space="preserve"> (CR PACK) CRs on ETSUN (Rel-1</w:t>
      </w:r>
      <w:r>
        <w:t>6, Rel-17). (Source: SA WG2).</w:t>
      </w:r>
      <w:r>
        <w:br/>
      </w:r>
      <w:r>
        <w:rPr>
          <w:b/>
        </w:rPr>
        <w:t>Document for:</w:t>
      </w:r>
      <w:r>
        <w:t xml:space="preserve"> Approval.</w:t>
      </w:r>
      <w:r>
        <w:br/>
      </w:r>
      <w:r>
        <w:rPr>
          <w:b/>
        </w:rPr>
        <w:t>Abstract:</w:t>
      </w:r>
      <w:r>
        <w:t xml:space="preserve"> 23.502 CR3386R1; 23.502 CR3387R1; 23.502 CR3336R1; 23.502 CR3337R1.</w:t>
      </w:r>
    </w:p>
    <w:p w14:paraId="452FD75D" w14:textId="77777777" w:rsidR="00000000" w:rsidRDefault="00FB1D1D">
      <w:pPr>
        <w:keepNext/>
        <w:spacing w:before="100" w:beforeAutospacing="1" w:after="100" w:afterAutospacing="1"/>
        <w:divId w:val="342829297"/>
        <w:rPr>
          <w:rFonts w:cs="Arial"/>
          <w:b/>
        </w:rPr>
      </w:pPr>
      <w:r>
        <w:rPr>
          <w:rFonts w:cs="Arial"/>
          <w:b/>
        </w:rPr>
        <w:t>Comment:</w:t>
      </w:r>
    </w:p>
    <w:p w14:paraId="5765ED8A" w14:textId="77777777" w:rsidR="00000000" w:rsidRDefault="00FB1D1D">
      <w:pPr>
        <w:spacing w:before="100" w:beforeAutospacing="1" w:after="100" w:afterAutospacing="1"/>
        <w:divId w:val="342829297"/>
      </w:pPr>
      <w:r>
        <w:t>CC#3: Block Approved.</w:t>
      </w:r>
    </w:p>
    <w:p w14:paraId="7C56B067" w14:textId="77777777" w:rsidR="00000000" w:rsidRDefault="00FB1D1D">
      <w:pPr>
        <w:keepNext/>
        <w:spacing w:before="100" w:beforeAutospacing="1" w:after="100" w:afterAutospacing="1"/>
        <w:divId w:val="342829297"/>
        <w:rPr>
          <w:rFonts w:cs="Arial"/>
          <w:b/>
        </w:rPr>
      </w:pPr>
      <w:r>
        <w:rPr>
          <w:rFonts w:cs="Arial"/>
          <w:b/>
        </w:rPr>
        <w:t>Discussion and conclusion:</w:t>
      </w:r>
    </w:p>
    <w:p w14:paraId="24BA677D" w14:textId="77777777" w:rsidR="00000000" w:rsidRDefault="00FB1D1D">
      <w:pPr>
        <w:spacing w:before="100" w:beforeAutospacing="1" w:after="100" w:afterAutospacing="1"/>
        <w:divId w:val="342829297"/>
      </w:pPr>
      <w:r>
        <w:t>-</w:t>
      </w:r>
    </w:p>
    <w:p w14:paraId="1E20FADB" w14:textId="77777777" w:rsidR="00000000" w:rsidRDefault="00FB1D1D">
      <w:pPr>
        <w:keepNext/>
        <w:spacing w:before="100" w:beforeAutospacing="1" w:after="100" w:afterAutospacing="1"/>
        <w:divId w:val="342829297"/>
        <w:rPr>
          <w:rFonts w:cs="Arial"/>
          <w:b/>
        </w:rPr>
      </w:pPr>
      <w:r>
        <w:rPr>
          <w:rFonts w:cs="Arial"/>
          <w:b/>
        </w:rPr>
        <w:t>Status:</w:t>
      </w:r>
    </w:p>
    <w:p w14:paraId="7244723B" w14:textId="77777777" w:rsidR="00000000" w:rsidRDefault="00FB1D1D">
      <w:pPr>
        <w:spacing w:before="100" w:beforeAutospacing="1" w:after="100" w:afterAutospacing="1"/>
        <w:divId w:val="342829297"/>
      </w:pPr>
      <w:r>
        <w:t>Approved.</w:t>
      </w:r>
    </w:p>
    <w:p w14:paraId="46DF36FF" w14:textId="77777777" w:rsidR="00000000" w:rsidRDefault="00FB1D1D">
      <w:pPr>
        <w:keepNext/>
        <w:keepLines/>
        <w:pBdr>
          <w:top w:val="single" w:sz="4" w:space="1" w:color="auto"/>
        </w:pBdr>
        <w:spacing w:before="100" w:beforeAutospacing="1" w:after="100" w:afterAutospacing="1"/>
        <w:divId w:val="342829297"/>
      </w:pPr>
      <w:r>
        <w:rPr>
          <w:color w:val="0000FF"/>
        </w:rPr>
        <w:t>TD SP-220047</w:t>
      </w:r>
      <w:r>
        <w:t xml:space="preserve"> </w:t>
      </w:r>
      <w:r>
        <w:t>(CR PACK) CRs on Vertical_LAN (Rel-16, Rel-17). (Source: SA WG2).</w:t>
      </w:r>
      <w:r>
        <w:br/>
      </w:r>
      <w:r>
        <w:rPr>
          <w:b/>
        </w:rPr>
        <w:t>Document for:</w:t>
      </w:r>
      <w:r>
        <w:t xml:space="preserve"> Approval.</w:t>
      </w:r>
      <w:r>
        <w:br/>
      </w:r>
      <w:r>
        <w:rPr>
          <w:b/>
        </w:rPr>
        <w:t>Abstract:</w:t>
      </w:r>
      <w:r>
        <w:t xml:space="preserve"> 23.501 CR3360R1; 23.501 CR3486R1; 23.501 CR3487R1; 23.502 CR3224R2; 23.501 CR3414R2; 23.502 CR3225R2; 23.501 CR3521R1; 23.501 CR3522R1; 23.501 CR3566R1; 23.</w:t>
      </w:r>
      <w:r>
        <w:t>501 CR3568R1; 23.501 CR3569R1; 23.501 CR3570R1.</w:t>
      </w:r>
    </w:p>
    <w:p w14:paraId="7C4DAE53" w14:textId="77777777" w:rsidR="00000000" w:rsidRDefault="00FB1D1D">
      <w:pPr>
        <w:keepNext/>
        <w:spacing w:before="100" w:beforeAutospacing="1" w:after="100" w:afterAutospacing="1"/>
        <w:divId w:val="342829297"/>
        <w:rPr>
          <w:rFonts w:cs="Arial"/>
          <w:b/>
        </w:rPr>
      </w:pPr>
      <w:r>
        <w:rPr>
          <w:rFonts w:cs="Arial"/>
          <w:b/>
        </w:rPr>
        <w:t>Comment:</w:t>
      </w:r>
    </w:p>
    <w:p w14:paraId="4B259040" w14:textId="77777777" w:rsidR="00000000" w:rsidRDefault="00FB1D1D">
      <w:pPr>
        <w:spacing w:before="100" w:beforeAutospacing="1" w:after="100" w:afterAutospacing="1"/>
        <w:divId w:val="342829297"/>
      </w:pPr>
      <w:r>
        <w:t>CC#3: Block Approved.</w:t>
      </w:r>
    </w:p>
    <w:p w14:paraId="7B1BC8E1" w14:textId="77777777" w:rsidR="00000000" w:rsidRDefault="00FB1D1D">
      <w:pPr>
        <w:keepNext/>
        <w:spacing w:before="100" w:beforeAutospacing="1" w:after="100" w:afterAutospacing="1"/>
        <w:divId w:val="342829297"/>
        <w:rPr>
          <w:rFonts w:cs="Arial"/>
          <w:b/>
        </w:rPr>
      </w:pPr>
      <w:r>
        <w:rPr>
          <w:rFonts w:cs="Arial"/>
          <w:b/>
        </w:rPr>
        <w:lastRenderedPageBreak/>
        <w:t>Discussion and conclusion:</w:t>
      </w:r>
    </w:p>
    <w:p w14:paraId="73F65393" w14:textId="77777777" w:rsidR="00000000" w:rsidRDefault="00FB1D1D">
      <w:pPr>
        <w:spacing w:before="100" w:beforeAutospacing="1" w:after="100" w:afterAutospacing="1"/>
        <w:divId w:val="342829297"/>
      </w:pPr>
      <w:r>
        <w:t>-</w:t>
      </w:r>
    </w:p>
    <w:p w14:paraId="4BF127B6" w14:textId="77777777" w:rsidR="00000000" w:rsidRDefault="00FB1D1D">
      <w:pPr>
        <w:keepNext/>
        <w:spacing w:before="100" w:beforeAutospacing="1" w:after="100" w:afterAutospacing="1"/>
        <w:divId w:val="342829297"/>
        <w:rPr>
          <w:rFonts w:cs="Arial"/>
          <w:b/>
        </w:rPr>
      </w:pPr>
      <w:r>
        <w:rPr>
          <w:rFonts w:cs="Arial"/>
          <w:b/>
        </w:rPr>
        <w:t>Status:</w:t>
      </w:r>
    </w:p>
    <w:p w14:paraId="7D8D4DF3" w14:textId="77777777" w:rsidR="00000000" w:rsidRDefault="00FB1D1D">
      <w:pPr>
        <w:spacing w:before="100" w:beforeAutospacing="1" w:after="100" w:afterAutospacing="1"/>
        <w:divId w:val="342829297"/>
      </w:pPr>
      <w:r>
        <w:t>Approved.</w:t>
      </w:r>
    </w:p>
    <w:p w14:paraId="30F46581" w14:textId="77777777" w:rsidR="00000000" w:rsidRDefault="00FB1D1D">
      <w:pPr>
        <w:keepNext/>
        <w:keepLines/>
        <w:pBdr>
          <w:top w:val="single" w:sz="4" w:space="1" w:color="auto"/>
        </w:pBdr>
        <w:spacing w:before="100" w:beforeAutospacing="1" w:after="100" w:afterAutospacing="1"/>
        <w:divId w:val="342829297"/>
      </w:pPr>
      <w:r>
        <w:rPr>
          <w:color w:val="0000FF"/>
        </w:rPr>
        <w:t>TD SP-220048</w:t>
      </w:r>
      <w:r>
        <w:t xml:space="preserve"> (CR PACK) CRs on IIoT (Rel-16, Rel-17). (Source: SA WG2).</w:t>
      </w:r>
      <w:r>
        <w:br/>
      </w:r>
      <w:r>
        <w:rPr>
          <w:b/>
        </w:rPr>
        <w:t>Document for:</w:t>
      </w:r>
      <w:r>
        <w:t xml:space="preserve"> Approval.</w:t>
      </w:r>
      <w:r>
        <w:br/>
      </w:r>
      <w:r>
        <w:rPr>
          <w:b/>
        </w:rPr>
        <w:t>Abstract:</w:t>
      </w:r>
      <w:r>
        <w:t xml:space="preserve"> </w:t>
      </w:r>
      <w:r>
        <w:t>23.501 CR3557R1; 23.501 CR3558R1.</w:t>
      </w:r>
    </w:p>
    <w:p w14:paraId="2AE6D404" w14:textId="77777777" w:rsidR="00000000" w:rsidRDefault="00FB1D1D">
      <w:pPr>
        <w:keepNext/>
        <w:spacing w:before="100" w:beforeAutospacing="1" w:after="100" w:afterAutospacing="1"/>
        <w:divId w:val="342829297"/>
        <w:rPr>
          <w:rFonts w:cs="Arial"/>
          <w:b/>
        </w:rPr>
      </w:pPr>
      <w:r>
        <w:rPr>
          <w:rFonts w:cs="Arial"/>
          <w:b/>
        </w:rPr>
        <w:t>Comment:</w:t>
      </w:r>
    </w:p>
    <w:p w14:paraId="7460623C" w14:textId="77777777" w:rsidR="00000000" w:rsidRDefault="00FB1D1D">
      <w:pPr>
        <w:spacing w:before="100" w:beforeAutospacing="1" w:after="100" w:afterAutospacing="1"/>
        <w:divId w:val="342829297"/>
      </w:pPr>
      <w:r>
        <w:t>CC#3: Block Approved.</w:t>
      </w:r>
    </w:p>
    <w:p w14:paraId="30A58E43" w14:textId="77777777" w:rsidR="00000000" w:rsidRDefault="00FB1D1D">
      <w:pPr>
        <w:keepNext/>
        <w:spacing w:before="100" w:beforeAutospacing="1" w:after="100" w:afterAutospacing="1"/>
        <w:divId w:val="342829297"/>
        <w:rPr>
          <w:rFonts w:cs="Arial"/>
          <w:b/>
        </w:rPr>
      </w:pPr>
      <w:r>
        <w:rPr>
          <w:rFonts w:cs="Arial"/>
          <w:b/>
        </w:rPr>
        <w:t>Discussion and conclusion:</w:t>
      </w:r>
    </w:p>
    <w:p w14:paraId="5A4F5A8F" w14:textId="77777777" w:rsidR="00000000" w:rsidRDefault="00FB1D1D">
      <w:pPr>
        <w:spacing w:before="100" w:beforeAutospacing="1" w:after="100" w:afterAutospacing="1"/>
        <w:divId w:val="342829297"/>
      </w:pPr>
      <w:r>
        <w:t>-</w:t>
      </w:r>
    </w:p>
    <w:p w14:paraId="3151FEF6" w14:textId="77777777" w:rsidR="00000000" w:rsidRDefault="00FB1D1D">
      <w:pPr>
        <w:keepNext/>
        <w:spacing w:before="100" w:beforeAutospacing="1" w:after="100" w:afterAutospacing="1"/>
        <w:divId w:val="342829297"/>
        <w:rPr>
          <w:rFonts w:cs="Arial"/>
          <w:b/>
        </w:rPr>
      </w:pPr>
      <w:r>
        <w:rPr>
          <w:rFonts w:cs="Arial"/>
          <w:b/>
        </w:rPr>
        <w:t>Status:</w:t>
      </w:r>
    </w:p>
    <w:p w14:paraId="31AEE322" w14:textId="77777777" w:rsidR="00000000" w:rsidRDefault="00FB1D1D">
      <w:pPr>
        <w:spacing w:before="100" w:beforeAutospacing="1" w:after="100" w:afterAutospacing="1"/>
        <w:divId w:val="342829297"/>
      </w:pPr>
      <w:r>
        <w:t>Approved.</w:t>
      </w:r>
    </w:p>
    <w:p w14:paraId="1D4C58EF" w14:textId="77777777" w:rsidR="00000000" w:rsidRDefault="00FB1D1D">
      <w:pPr>
        <w:keepNext/>
        <w:keepLines/>
        <w:pBdr>
          <w:top w:val="single" w:sz="4" w:space="1" w:color="auto"/>
        </w:pBdr>
        <w:spacing w:before="100" w:beforeAutospacing="1" w:after="100" w:afterAutospacing="1"/>
        <w:divId w:val="342829297"/>
      </w:pPr>
      <w:r>
        <w:rPr>
          <w:color w:val="0000FF"/>
        </w:rPr>
        <w:t>TD SP-220203</w:t>
      </w:r>
      <w:r>
        <w:t xml:space="preserve"> (CR PACK) Rel-16 CRs on Security for 5G_eSBA. (Source: SA WG3).</w:t>
      </w:r>
      <w:r>
        <w:br/>
      </w:r>
      <w:r>
        <w:rPr>
          <w:b/>
        </w:rPr>
        <w:t>Document for:</w:t>
      </w:r>
      <w:r>
        <w:t xml:space="preserve"> Approval.</w:t>
      </w:r>
      <w:r>
        <w:br/>
      </w:r>
      <w:r>
        <w:rPr>
          <w:b/>
        </w:rPr>
        <w:t>Abstract:</w:t>
      </w:r>
      <w:r>
        <w:t xml:space="preserve"> 33.501 CR1260R1; 33.501 CR1261R1;</w:t>
      </w:r>
      <w:r>
        <w:t xml:space="preserve"> 33.310 CR0125R1; 33.310 CR0126R1.</w:t>
      </w:r>
    </w:p>
    <w:p w14:paraId="14FC8A8A" w14:textId="77777777" w:rsidR="00000000" w:rsidRDefault="00FB1D1D">
      <w:pPr>
        <w:keepNext/>
        <w:spacing w:before="100" w:beforeAutospacing="1" w:after="100" w:afterAutospacing="1"/>
        <w:divId w:val="342829297"/>
        <w:rPr>
          <w:rFonts w:cs="Arial"/>
          <w:b/>
        </w:rPr>
      </w:pPr>
      <w:r>
        <w:rPr>
          <w:rFonts w:cs="Arial"/>
          <w:b/>
        </w:rPr>
        <w:t>Comment:</w:t>
      </w:r>
    </w:p>
    <w:p w14:paraId="375B8F13" w14:textId="77777777" w:rsidR="00000000" w:rsidRDefault="00FB1D1D">
      <w:pPr>
        <w:spacing w:before="100" w:beforeAutospacing="1" w:after="100" w:afterAutospacing="1"/>
        <w:divId w:val="342829297"/>
      </w:pPr>
      <w:r>
        <w:t>CC#3: Block Approved.</w:t>
      </w:r>
    </w:p>
    <w:p w14:paraId="4E8C958E" w14:textId="77777777" w:rsidR="00000000" w:rsidRDefault="00FB1D1D">
      <w:pPr>
        <w:keepNext/>
        <w:spacing w:before="100" w:beforeAutospacing="1" w:after="100" w:afterAutospacing="1"/>
        <w:divId w:val="342829297"/>
        <w:rPr>
          <w:rFonts w:cs="Arial"/>
          <w:b/>
        </w:rPr>
      </w:pPr>
      <w:r>
        <w:rPr>
          <w:rFonts w:cs="Arial"/>
          <w:b/>
        </w:rPr>
        <w:t>Discussion and conclusion:</w:t>
      </w:r>
    </w:p>
    <w:p w14:paraId="025257A2" w14:textId="77777777" w:rsidR="00000000" w:rsidRDefault="00FB1D1D">
      <w:pPr>
        <w:spacing w:before="100" w:beforeAutospacing="1" w:after="100" w:afterAutospacing="1"/>
        <w:divId w:val="342829297"/>
      </w:pPr>
      <w:r>
        <w:t>-</w:t>
      </w:r>
    </w:p>
    <w:p w14:paraId="2BF89CAC" w14:textId="77777777" w:rsidR="00000000" w:rsidRDefault="00FB1D1D">
      <w:pPr>
        <w:keepNext/>
        <w:spacing w:before="100" w:beforeAutospacing="1" w:after="100" w:afterAutospacing="1"/>
        <w:divId w:val="342829297"/>
        <w:rPr>
          <w:rFonts w:cs="Arial"/>
          <w:b/>
        </w:rPr>
      </w:pPr>
      <w:r>
        <w:rPr>
          <w:rFonts w:cs="Arial"/>
          <w:b/>
        </w:rPr>
        <w:t>Status:</w:t>
      </w:r>
    </w:p>
    <w:p w14:paraId="7B9F3C83" w14:textId="77777777" w:rsidR="00000000" w:rsidRDefault="00FB1D1D">
      <w:pPr>
        <w:spacing w:before="100" w:beforeAutospacing="1" w:after="100" w:afterAutospacing="1"/>
        <w:divId w:val="342829297"/>
      </w:pPr>
      <w:r>
        <w:t>Approved.</w:t>
      </w:r>
    </w:p>
    <w:p w14:paraId="26E1701E" w14:textId="77777777" w:rsidR="00000000" w:rsidRDefault="00FB1D1D">
      <w:pPr>
        <w:keepNext/>
        <w:keepLines/>
        <w:pBdr>
          <w:top w:val="single" w:sz="4" w:space="1" w:color="auto"/>
        </w:pBdr>
        <w:spacing w:before="100" w:beforeAutospacing="1" w:after="100" w:afterAutospacing="1"/>
        <w:divId w:val="342829297"/>
      </w:pPr>
      <w:r>
        <w:rPr>
          <w:color w:val="0000FF"/>
        </w:rPr>
        <w:t>TD SP-220213</w:t>
      </w:r>
      <w:r>
        <w:t xml:space="preserve"> (CR PACK) Rel-16 CRs on TEI. (Source: SA WG3).</w:t>
      </w:r>
      <w:r>
        <w:br/>
      </w:r>
      <w:r>
        <w:rPr>
          <w:b/>
        </w:rPr>
        <w:t>Document for:</w:t>
      </w:r>
      <w:r>
        <w:t xml:space="preserve"> Approval.</w:t>
      </w:r>
      <w:r>
        <w:br/>
      </w:r>
      <w:r>
        <w:rPr>
          <w:b/>
        </w:rPr>
        <w:t>Abstract:</w:t>
      </w:r>
      <w:r>
        <w:t xml:space="preserve"> </w:t>
      </w:r>
      <w:r>
        <w:t>33.501 CR1337R1; 33.501 CR1338R1.</w:t>
      </w:r>
    </w:p>
    <w:p w14:paraId="3196F28F" w14:textId="77777777" w:rsidR="00000000" w:rsidRDefault="00FB1D1D">
      <w:pPr>
        <w:keepNext/>
        <w:spacing w:before="100" w:beforeAutospacing="1" w:after="100" w:afterAutospacing="1"/>
        <w:divId w:val="342829297"/>
        <w:rPr>
          <w:rFonts w:cs="Arial"/>
          <w:b/>
        </w:rPr>
      </w:pPr>
      <w:r>
        <w:rPr>
          <w:rFonts w:cs="Arial"/>
          <w:b/>
        </w:rPr>
        <w:t>Comment:</w:t>
      </w:r>
    </w:p>
    <w:p w14:paraId="06E4329E" w14:textId="77777777" w:rsidR="00000000" w:rsidRDefault="00FB1D1D">
      <w:pPr>
        <w:spacing w:before="100" w:beforeAutospacing="1" w:after="100" w:afterAutospacing="1"/>
        <w:divId w:val="342829297"/>
      </w:pPr>
      <w:r>
        <w:t>CC#3: Block Approved.</w:t>
      </w:r>
    </w:p>
    <w:p w14:paraId="7B7682A1" w14:textId="77777777" w:rsidR="00000000" w:rsidRDefault="00FB1D1D">
      <w:pPr>
        <w:keepNext/>
        <w:spacing w:before="100" w:beforeAutospacing="1" w:after="100" w:afterAutospacing="1"/>
        <w:divId w:val="342829297"/>
        <w:rPr>
          <w:rFonts w:cs="Arial"/>
          <w:b/>
        </w:rPr>
      </w:pPr>
      <w:r>
        <w:rPr>
          <w:rFonts w:cs="Arial"/>
          <w:b/>
        </w:rPr>
        <w:t>Discussion and conclusion:</w:t>
      </w:r>
    </w:p>
    <w:p w14:paraId="0C7E5347" w14:textId="77777777" w:rsidR="00000000" w:rsidRDefault="00FB1D1D">
      <w:pPr>
        <w:spacing w:before="100" w:beforeAutospacing="1" w:after="100" w:afterAutospacing="1"/>
        <w:divId w:val="342829297"/>
      </w:pPr>
      <w:r>
        <w:t>-</w:t>
      </w:r>
    </w:p>
    <w:p w14:paraId="654D76C6" w14:textId="77777777" w:rsidR="00000000" w:rsidRDefault="00FB1D1D">
      <w:pPr>
        <w:keepNext/>
        <w:spacing w:before="100" w:beforeAutospacing="1" w:after="100" w:afterAutospacing="1"/>
        <w:divId w:val="342829297"/>
        <w:rPr>
          <w:rFonts w:cs="Arial"/>
          <w:b/>
        </w:rPr>
      </w:pPr>
      <w:r>
        <w:rPr>
          <w:rFonts w:cs="Arial"/>
          <w:b/>
        </w:rPr>
        <w:t>Status:</w:t>
      </w:r>
    </w:p>
    <w:p w14:paraId="67D27BAB" w14:textId="77777777" w:rsidR="00000000" w:rsidRDefault="00FB1D1D">
      <w:pPr>
        <w:spacing w:before="100" w:beforeAutospacing="1" w:after="100" w:afterAutospacing="1"/>
        <w:divId w:val="342829297"/>
      </w:pPr>
      <w:r>
        <w:t>Approved.</w:t>
      </w:r>
    </w:p>
    <w:p w14:paraId="10DF44FD" w14:textId="77777777" w:rsidR="00000000" w:rsidRDefault="00FB1D1D">
      <w:pPr>
        <w:keepNext/>
        <w:keepLines/>
        <w:pBdr>
          <w:top w:val="single" w:sz="4" w:space="1" w:color="auto"/>
        </w:pBdr>
        <w:spacing w:before="100" w:beforeAutospacing="1" w:after="100" w:afterAutospacing="1"/>
        <w:divId w:val="342829297"/>
      </w:pPr>
      <w:r>
        <w:rPr>
          <w:color w:val="0000FF"/>
        </w:rPr>
        <w:lastRenderedPageBreak/>
        <w:t>TD SP-220220</w:t>
      </w:r>
      <w:r>
        <w:t xml:space="preserve"> (CR PACK) Rel-16 CRs on Mission Critical Services Security Enhancement. (Source: SA WG3).</w:t>
      </w:r>
      <w:r>
        <w:br/>
      </w:r>
      <w:r>
        <w:rPr>
          <w:b/>
        </w:rPr>
        <w:t>Document for:</w:t>
      </w:r>
      <w:r>
        <w:t xml:space="preserve"> Approval.</w:t>
      </w:r>
      <w:r>
        <w:br/>
      </w:r>
      <w:r>
        <w:rPr>
          <w:b/>
        </w:rPr>
        <w:t>Abstract:</w:t>
      </w:r>
      <w:r>
        <w:t xml:space="preserve"> 33.180 </w:t>
      </w:r>
      <w:r>
        <w:t>CR0186; 33.180 CR0187.</w:t>
      </w:r>
    </w:p>
    <w:p w14:paraId="606646AB" w14:textId="77777777" w:rsidR="00000000" w:rsidRDefault="00FB1D1D">
      <w:pPr>
        <w:keepNext/>
        <w:spacing w:before="100" w:beforeAutospacing="1" w:after="100" w:afterAutospacing="1"/>
        <w:divId w:val="342829297"/>
        <w:rPr>
          <w:rFonts w:cs="Arial"/>
          <w:b/>
        </w:rPr>
      </w:pPr>
      <w:r>
        <w:rPr>
          <w:rFonts w:cs="Arial"/>
          <w:b/>
        </w:rPr>
        <w:t>Comment:</w:t>
      </w:r>
    </w:p>
    <w:p w14:paraId="4EB20721" w14:textId="77777777" w:rsidR="00000000" w:rsidRDefault="00FB1D1D">
      <w:pPr>
        <w:spacing w:before="100" w:beforeAutospacing="1" w:after="100" w:afterAutospacing="1"/>
        <w:divId w:val="342829297"/>
      </w:pPr>
      <w:r>
        <w:t>CC#3: Block Approved.</w:t>
      </w:r>
    </w:p>
    <w:p w14:paraId="1EC8643E" w14:textId="77777777" w:rsidR="00000000" w:rsidRDefault="00FB1D1D">
      <w:pPr>
        <w:keepNext/>
        <w:spacing w:before="100" w:beforeAutospacing="1" w:after="100" w:afterAutospacing="1"/>
        <w:divId w:val="342829297"/>
        <w:rPr>
          <w:rFonts w:cs="Arial"/>
          <w:b/>
        </w:rPr>
      </w:pPr>
      <w:r>
        <w:rPr>
          <w:rFonts w:cs="Arial"/>
          <w:b/>
        </w:rPr>
        <w:t>Discussion and conclusion:</w:t>
      </w:r>
    </w:p>
    <w:p w14:paraId="08BA5D8B" w14:textId="77777777" w:rsidR="00000000" w:rsidRDefault="00FB1D1D">
      <w:pPr>
        <w:spacing w:before="100" w:beforeAutospacing="1" w:after="100" w:afterAutospacing="1"/>
        <w:divId w:val="342829297"/>
      </w:pPr>
      <w:r>
        <w:t>-</w:t>
      </w:r>
    </w:p>
    <w:p w14:paraId="70A347C1" w14:textId="77777777" w:rsidR="00000000" w:rsidRDefault="00FB1D1D">
      <w:pPr>
        <w:keepNext/>
        <w:spacing w:before="100" w:beforeAutospacing="1" w:after="100" w:afterAutospacing="1"/>
        <w:divId w:val="342829297"/>
        <w:rPr>
          <w:rFonts w:cs="Arial"/>
          <w:b/>
        </w:rPr>
      </w:pPr>
      <w:r>
        <w:rPr>
          <w:rFonts w:cs="Arial"/>
          <w:b/>
        </w:rPr>
        <w:t>Status:</w:t>
      </w:r>
    </w:p>
    <w:p w14:paraId="4304A209" w14:textId="77777777" w:rsidR="00000000" w:rsidRDefault="00FB1D1D">
      <w:pPr>
        <w:spacing w:before="100" w:beforeAutospacing="1" w:after="100" w:afterAutospacing="1"/>
        <w:divId w:val="342829297"/>
      </w:pPr>
      <w:r>
        <w:t>Approved.</w:t>
      </w:r>
    </w:p>
    <w:p w14:paraId="23C914E7" w14:textId="77777777" w:rsidR="00000000" w:rsidRDefault="00FB1D1D">
      <w:pPr>
        <w:keepNext/>
        <w:keepLines/>
        <w:pBdr>
          <w:top w:val="single" w:sz="4" w:space="1" w:color="auto"/>
        </w:pBdr>
        <w:spacing w:before="100" w:beforeAutospacing="1" w:after="100" w:afterAutospacing="1"/>
        <w:divId w:val="342829297"/>
      </w:pPr>
      <w:r>
        <w:rPr>
          <w:color w:val="0000FF"/>
        </w:rPr>
        <w:t>TD SP-220222</w:t>
      </w:r>
      <w:r>
        <w:t xml:space="preserve"> (CR PACK) Rel-16 CRs on Security for IAB. (Source: SA WG3).</w:t>
      </w:r>
      <w:r>
        <w:br/>
      </w:r>
      <w:r>
        <w:rPr>
          <w:b/>
        </w:rPr>
        <w:t>Document for:</w:t>
      </w:r>
      <w:r>
        <w:t xml:space="preserve"> Approval.</w:t>
      </w:r>
      <w:r>
        <w:br/>
      </w:r>
      <w:r>
        <w:rPr>
          <w:b/>
        </w:rPr>
        <w:t>Abstract:</w:t>
      </w:r>
      <w:r>
        <w:t xml:space="preserve"> 33.501 CR1323.</w:t>
      </w:r>
    </w:p>
    <w:p w14:paraId="7433AF64" w14:textId="77777777" w:rsidR="00000000" w:rsidRDefault="00FB1D1D">
      <w:pPr>
        <w:keepNext/>
        <w:spacing w:before="100" w:beforeAutospacing="1" w:after="100" w:afterAutospacing="1"/>
        <w:divId w:val="342829297"/>
        <w:rPr>
          <w:rFonts w:cs="Arial"/>
          <w:b/>
        </w:rPr>
      </w:pPr>
      <w:r>
        <w:rPr>
          <w:rFonts w:cs="Arial"/>
          <w:b/>
        </w:rPr>
        <w:t>Comment:</w:t>
      </w:r>
    </w:p>
    <w:p w14:paraId="7DDC887C" w14:textId="77777777" w:rsidR="00000000" w:rsidRDefault="00FB1D1D">
      <w:pPr>
        <w:spacing w:before="100" w:beforeAutospacing="1" w:after="100" w:afterAutospacing="1"/>
        <w:divId w:val="342829297"/>
      </w:pPr>
      <w:r>
        <w:t>CC#3: Block Approved.</w:t>
      </w:r>
    </w:p>
    <w:p w14:paraId="106CF250" w14:textId="77777777" w:rsidR="00000000" w:rsidRDefault="00FB1D1D">
      <w:pPr>
        <w:keepNext/>
        <w:spacing w:before="100" w:beforeAutospacing="1" w:after="100" w:afterAutospacing="1"/>
        <w:divId w:val="342829297"/>
        <w:rPr>
          <w:rFonts w:cs="Arial"/>
          <w:b/>
        </w:rPr>
      </w:pPr>
      <w:r>
        <w:rPr>
          <w:rFonts w:cs="Arial"/>
          <w:b/>
        </w:rPr>
        <w:t>Di</w:t>
      </w:r>
      <w:r>
        <w:rPr>
          <w:rFonts w:cs="Arial"/>
          <w:b/>
        </w:rPr>
        <w:t>scussion and conclusion:</w:t>
      </w:r>
    </w:p>
    <w:p w14:paraId="3E98A4E1" w14:textId="77777777" w:rsidR="00000000" w:rsidRDefault="00FB1D1D">
      <w:pPr>
        <w:spacing w:before="100" w:beforeAutospacing="1" w:after="100" w:afterAutospacing="1"/>
        <w:divId w:val="342829297"/>
      </w:pPr>
      <w:r>
        <w:t>-</w:t>
      </w:r>
    </w:p>
    <w:p w14:paraId="00FA1FF6" w14:textId="77777777" w:rsidR="00000000" w:rsidRDefault="00FB1D1D">
      <w:pPr>
        <w:keepNext/>
        <w:spacing w:before="100" w:beforeAutospacing="1" w:after="100" w:afterAutospacing="1"/>
        <w:divId w:val="342829297"/>
        <w:rPr>
          <w:rFonts w:cs="Arial"/>
          <w:b/>
        </w:rPr>
      </w:pPr>
      <w:r>
        <w:rPr>
          <w:rFonts w:cs="Arial"/>
          <w:b/>
        </w:rPr>
        <w:t>Status:</w:t>
      </w:r>
    </w:p>
    <w:p w14:paraId="16A8DA24" w14:textId="77777777" w:rsidR="00000000" w:rsidRDefault="00FB1D1D">
      <w:pPr>
        <w:spacing w:before="100" w:beforeAutospacing="1" w:after="100" w:afterAutospacing="1"/>
        <w:divId w:val="342829297"/>
      </w:pPr>
      <w:r>
        <w:t>Approved.</w:t>
      </w:r>
    </w:p>
    <w:p w14:paraId="66C54C47" w14:textId="77777777" w:rsidR="00000000" w:rsidRDefault="00FB1D1D">
      <w:pPr>
        <w:keepNext/>
        <w:keepLines/>
        <w:pBdr>
          <w:top w:val="single" w:sz="4" w:space="1" w:color="auto"/>
        </w:pBdr>
        <w:spacing w:before="100" w:beforeAutospacing="1" w:after="100" w:afterAutospacing="1"/>
        <w:divId w:val="342829297"/>
      </w:pPr>
      <w:r>
        <w:rPr>
          <w:color w:val="0000FF"/>
        </w:rPr>
        <w:t>TD SP-220224</w:t>
      </w:r>
      <w:r>
        <w:t xml:space="preserve"> (CR PACK) Rel-16 CRs on Security aspects of SEAL. (Source: SA WG3).</w:t>
      </w:r>
      <w:r>
        <w:br/>
      </w:r>
      <w:r>
        <w:rPr>
          <w:b/>
        </w:rPr>
        <w:t>Document for:</w:t>
      </w:r>
      <w:r>
        <w:t xml:space="preserve"> Approval.</w:t>
      </w:r>
      <w:r>
        <w:br/>
      </w:r>
      <w:r>
        <w:rPr>
          <w:b/>
        </w:rPr>
        <w:t>Abstract:</w:t>
      </w:r>
      <w:r>
        <w:t xml:space="preserve"> 33.434 CR0009R1; 33.434 CR0010R1; 33.434 CR0011R1; 33.434 CR0012R1.</w:t>
      </w:r>
    </w:p>
    <w:p w14:paraId="3A0C23C9" w14:textId="77777777" w:rsidR="00000000" w:rsidRDefault="00FB1D1D">
      <w:pPr>
        <w:keepNext/>
        <w:spacing w:before="100" w:beforeAutospacing="1" w:after="100" w:afterAutospacing="1"/>
        <w:divId w:val="342829297"/>
        <w:rPr>
          <w:rFonts w:cs="Arial"/>
          <w:b/>
        </w:rPr>
      </w:pPr>
      <w:r>
        <w:rPr>
          <w:rFonts w:cs="Arial"/>
          <w:b/>
        </w:rPr>
        <w:t>Comment:</w:t>
      </w:r>
    </w:p>
    <w:p w14:paraId="7EC5AC09" w14:textId="77777777" w:rsidR="00000000" w:rsidRDefault="00FB1D1D">
      <w:pPr>
        <w:spacing w:before="100" w:beforeAutospacing="1" w:after="100" w:afterAutospacing="1"/>
        <w:divId w:val="342829297"/>
      </w:pPr>
      <w:r>
        <w:t>CC#3: Block Approve</w:t>
      </w:r>
      <w:r>
        <w:t>d.</w:t>
      </w:r>
    </w:p>
    <w:p w14:paraId="0065C332" w14:textId="77777777" w:rsidR="00000000" w:rsidRDefault="00FB1D1D">
      <w:pPr>
        <w:keepNext/>
        <w:spacing w:before="100" w:beforeAutospacing="1" w:after="100" w:afterAutospacing="1"/>
        <w:divId w:val="342829297"/>
        <w:rPr>
          <w:rFonts w:cs="Arial"/>
          <w:b/>
        </w:rPr>
      </w:pPr>
      <w:r>
        <w:rPr>
          <w:rFonts w:cs="Arial"/>
          <w:b/>
        </w:rPr>
        <w:t>Discussion and conclusion:</w:t>
      </w:r>
    </w:p>
    <w:p w14:paraId="5AFDF442" w14:textId="77777777" w:rsidR="00000000" w:rsidRDefault="00FB1D1D">
      <w:pPr>
        <w:spacing w:before="100" w:beforeAutospacing="1" w:after="100" w:afterAutospacing="1"/>
        <w:divId w:val="342829297"/>
      </w:pPr>
      <w:r>
        <w:t>-</w:t>
      </w:r>
    </w:p>
    <w:p w14:paraId="5B90706D" w14:textId="77777777" w:rsidR="00000000" w:rsidRDefault="00FB1D1D">
      <w:pPr>
        <w:keepNext/>
        <w:spacing w:before="100" w:beforeAutospacing="1" w:after="100" w:afterAutospacing="1"/>
        <w:divId w:val="342829297"/>
        <w:rPr>
          <w:rFonts w:cs="Arial"/>
          <w:b/>
        </w:rPr>
      </w:pPr>
      <w:r>
        <w:rPr>
          <w:rFonts w:cs="Arial"/>
          <w:b/>
        </w:rPr>
        <w:t>Status:</w:t>
      </w:r>
    </w:p>
    <w:p w14:paraId="4F35F5C4" w14:textId="77777777" w:rsidR="00000000" w:rsidRDefault="00FB1D1D">
      <w:pPr>
        <w:spacing w:before="100" w:beforeAutospacing="1" w:after="100" w:afterAutospacing="1"/>
        <w:divId w:val="342829297"/>
      </w:pPr>
      <w:r>
        <w:t>Approved.</w:t>
      </w:r>
    </w:p>
    <w:p w14:paraId="642236D1" w14:textId="77777777" w:rsidR="00000000" w:rsidRDefault="00FB1D1D">
      <w:pPr>
        <w:keepNext/>
        <w:keepLines/>
        <w:pBdr>
          <w:top w:val="single" w:sz="4" w:space="1" w:color="auto"/>
        </w:pBdr>
        <w:spacing w:before="100" w:beforeAutospacing="1" w:after="100" w:afterAutospacing="1"/>
        <w:divId w:val="342829297"/>
      </w:pPr>
      <w:r>
        <w:rPr>
          <w:color w:val="0000FF"/>
        </w:rPr>
        <w:t>TD SP-220227</w:t>
      </w:r>
      <w:r>
        <w:t xml:space="preserve"> (CR PACK) Rel-16 CRs on Security for Vertical_LAN. (Source: SA WG3).</w:t>
      </w:r>
      <w:r>
        <w:br/>
      </w:r>
      <w:r>
        <w:rPr>
          <w:b/>
        </w:rPr>
        <w:t>Document for:</w:t>
      </w:r>
      <w:r>
        <w:t xml:space="preserve"> Approval.</w:t>
      </w:r>
      <w:r>
        <w:br/>
      </w:r>
      <w:r>
        <w:rPr>
          <w:b/>
        </w:rPr>
        <w:t>Abstract:</w:t>
      </w:r>
      <w:r>
        <w:t xml:space="preserve"> 33.501 CR1303; 33.501 CR1304.</w:t>
      </w:r>
    </w:p>
    <w:p w14:paraId="0F9DEF3B" w14:textId="77777777" w:rsidR="00000000" w:rsidRDefault="00FB1D1D">
      <w:pPr>
        <w:keepNext/>
        <w:spacing w:before="100" w:beforeAutospacing="1" w:after="100" w:afterAutospacing="1"/>
        <w:divId w:val="342829297"/>
        <w:rPr>
          <w:rFonts w:cs="Arial"/>
          <w:b/>
        </w:rPr>
      </w:pPr>
      <w:r>
        <w:rPr>
          <w:rFonts w:cs="Arial"/>
          <w:b/>
        </w:rPr>
        <w:t>Comment:</w:t>
      </w:r>
    </w:p>
    <w:p w14:paraId="38EF7536" w14:textId="77777777" w:rsidR="00000000" w:rsidRDefault="00FB1D1D">
      <w:pPr>
        <w:spacing w:before="100" w:beforeAutospacing="1" w:after="100" w:afterAutospacing="1"/>
        <w:divId w:val="342829297"/>
      </w:pPr>
      <w:r>
        <w:t>CC#3: Block Approved.</w:t>
      </w:r>
    </w:p>
    <w:p w14:paraId="55707D18" w14:textId="77777777" w:rsidR="00000000" w:rsidRDefault="00FB1D1D">
      <w:pPr>
        <w:keepNext/>
        <w:spacing w:before="100" w:beforeAutospacing="1" w:after="100" w:afterAutospacing="1"/>
        <w:divId w:val="342829297"/>
        <w:rPr>
          <w:rFonts w:cs="Arial"/>
          <w:b/>
        </w:rPr>
      </w:pPr>
      <w:r>
        <w:rPr>
          <w:rFonts w:cs="Arial"/>
          <w:b/>
        </w:rPr>
        <w:t>Discussion and conclusion:</w:t>
      </w:r>
    </w:p>
    <w:p w14:paraId="577BF1CF" w14:textId="77777777" w:rsidR="00000000" w:rsidRDefault="00FB1D1D">
      <w:pPr>
        <w:spacing w:before="100" w:beforeAutospacing="1" w:after="100" w:afterAutospacing="1"/>
        <w:divId w:val="342829297"/>
      </w:pPr>
      <w:r>
        <w:t>-</w:t>
      </w:r>
    </w:p>
    <w:p w14:paraId="48F88836" w14:textId="77777777" w:rsidR="00000000" w:rsidRDefault="00FB1D1D">
      <w:pPr>
        <w:keepNext/>
        <w:spacing w:before="100" w:beforeAutospacing="1" w:after="100" w:afterAutospacing="1"/>
        <w:divId w:val="342829297"/>
        <w:rPr>
          <w:rFonts w:cs="Arial"/>
          <w:b/>
        </w:rPr>
      </w:pPr>
      <w:r>
        <w:rPr>
          <w:rFonts w:cs="Arial"/>
          <w:b/>
        </w:rPr>
        <w:lastRenderedPageBreak/>
        <w:t>Status:</w:t>
      </w:r>
    </w:p>
    <w:p w14:paraId="018E5CAF" w14:textId="77777777" w:rsidR="00000000" w:rsidRDefault="00FB1D1D">
      <w:pPr>
        <w:spacing w:before="100" w:beforeAutospacing="1" w:after="100" w:afterAutospacing="1"/>
        <w:divId w:val="342829297"/>
      </w:pPr>
      <w:r>
        <w:t>Approved.</w:t>
      </w:r>
    </w:p>
    <w:p w14:paraId="4D86499D" w14:textId="77777777" w:rsidR="00000000" w:rsidRDefault="00FB1D1D">
      <w:pPr>
        <w:keepNext/>
        <w:keepLines/>
        <w:pBdr>
          <w:top w:val="single" w:sz="4" w:space="1" w:color="auto"/>
        </w:pBdr>
        <w:spacing w:before="100" w:beforeAutospacing="1" w:after="100" w:afterAutospacing="1"/>
        <w:divId w:val="342829297"/>
      </w:pPr>
      <w:r>
        <w:rPr>
          <w:color w:val="0000FF"/>
        </w:rPr>
        <w:t>TD SP-220257</w:t>
      </w:r>
      <w:r>
        <w:t xml:space="preserve"> (CR PACK) Rel-16 CRs on Lawful Interception. (Source: SA WG3-LI).</w:t>
      </w:r>
      <w:r>
        <w:br/>
      </w:r>
      <w:r>
        <w:rPr>
          <w:b/>
        </w:rPr>
        <w:t>Document for:</w:t>
      </w:r>
      <w:r>
        <w:t xml:space="preserve"> Approval.</w:t>
      </w:r>
      <w:r>
        <w:br/>
      </w:r>
      <w:r>
        <w:rPr>
          <w:b/>
        </w:rPr>
        <w:t>Abstract:</w:t>
      </w:r>
      <w:r>
        <w:t xml:space="preserve"> 33.128 CR0294; 33.128 CR0295; 33.128 CR0298R1; 33.128 CR0320R1; 33.128 CR0299R1; 33.128 CR0321R1</w:t>
      </w:r>
      <w:r>
        <w:t>; 33.128 CR0324; 33.128 CR0325; 33.128 CR0326; 33.128 CR0331; 33.128 CR0323R1; 33.128 CR0333R1; 33.128 CR0334R1.</w:t>
      </w:r>
    </w:p>
    <w:p w14:paraId="33C2F40A" w14:textId="77777777" w:rsidR="00000000" w:rsidRDefault="00FB1D1D">
      <w:pPr>
        <w:keepNext/>
        <w:spacing w:before="100" w:beforeAutospacing="1" w:after="100" w:afterAutospacing="1"/>
        <w:divId w:val="342829297"/>
        <w:rPr>
          <w:rFonts w:cs="Arial"/>
          <w:b/>
        </w:rPr>
      </w:pPr>
      <w:r>
        <w:rPr>
          <w:rFonts w:cs="Arial"/>
          <w:b/>
        </w:rPr>
        <w:t>Comment:</w:t>
      </w:r>
    </w:p>
    <w:p w14:paraId="5918E711" w14:textId="77777777" w:rsidR="00000000" w:rsidRDefault="00FB1D1D">
      <w:pPr>
        <w:spacing w:before="100" w:beforeAutospacing="1" w:after="100" w:afterAutospacing="1"/>
        <w:divId w:val="342829297"/>
      </w:pPr>
      <w:r>
        <w:t>CC#3: Block Approved.</w:t>
      </w:r>
    </w:p>
    <w:p w14:paraId="2B65634D" w14:textId="77777777" w:rsidR="00000000" w:rsidRDefault="00FB1D1D">
      <w:pPr>
        <w:keepNext/>
        <w:spacing w:before="100" w:beforeAutospacing="1" w:after="100" w:afterAutospacing="1"/>
        <w:divId w:val="342829297"/>
        <w:rPr>
          <w:rFonts w:cs="Arial"/>
          <w:b/>
        </w:rPr>
      </w:pPr>
      <w:r>
        <w:rPr>
          <w:rFonts w:cs="Arial"/>
          <w:b/>
        </w:rPr>
        <w:t>Discussion and conclusion:</w:t>
      </w:r>
    </w:p>
    <w:p w14:paraId="6B9F3891" w14:textId="77777777" w:rsidR="00000000" w:rsidRDefault="00FB1D1D">
      <w:pPr>
        <w:spacing w:before="100" w:beforeAutospacing="1" w:after="100" w:afterAutospacing="1"/>
        <w:divId w:val="342829297"/>
      </w:pPr>
      <w:r>
        <w:t>-</w:t>
      </w:r>
    </w:p>
    <w:p w14:paraId="564A0A56" w14:textId="77777777" w:rsidR="00000000" w:rsidRDefault="00FB1D1D">
      <w:pPr>
        <w:keepNext/>
        <w:spacing w:before="100" w:beforeAutospacing="1" w:after="100" w:afterAutospacing="1"/>
        <w:divId w:val="342829297"/>
        <w:rPr>
          <w:rFonts w:cs="Arial"/>
          <w:b/>
        </w:rPr>
      </w:pPr>
      <w:r>
        <w:rPr>
          <w:rFonts w:cs="Arial"/>
          <w:b/>
        </w:rPr>
        <w:t>Status:</w:t>
      </w:r>
    </w:p>
    <w:p w14:paraId="717B623A" w14:textId="77777777" w:rsidR="00000000" w:rsidRDefault="00FB1D1D">
      <w:pPr>
        <w:spacing w:before="100" w:beforeAutospacing="1" w:after="100" w:afterAutospacing="1"/>
        <w:divId w:val="342829297"/>
      </w:pPr>
      <w:r>
        <w:t>Approved.</w:t>
      </w:r>
    </w:p>
    <w:p w14:paraId="257434DF" w14:textId="77777777" w:rsidR="00000000" w:rsidRDefault="00FB1D1D">
      <w:pPr>
        <w:keepNext/>
        <w:keepLines/>
        <w:pBdr>
          <w:top w:val="single" w:sz="4" w:space="1" w:color="auto"/>
        </w:pBdr>
        <w:spacing w:before="100" w:beforeAutospacing="1" w:after="100" w:afterAutospacing="1"/>
        <w:divId w:val="342829297"/>
      </w:pPr>
      <w:r>
        <w:rPr>
          <w:color w:val="0000FF"/>
        </w:rPr>
        <w:t>TD SP-220031</w:t>
      </w:r>
      <w:r>
        <w:t xml:space="preserve"> (CR PACK) CR pack for correction and adding support </w:t>
      </w:r>
      <w:r>
        <w:t>for VR-</w:t>
      </w:r>
      <w:proofErr w:type="spellStart"/>
      <w:r>
        <w:t>QoE</w:t>
      </w:r>
      <w:proofErr w:type="spellEnd"/>
      <w:r>
        <w:t xml:space="preserve"> metrics [26.512; WID:5GMS3]. (Source: SA WG4).</w:t>
      </w:r>
      <w:r>
        <w:br/>
      </w:r>
      <w:r>
        <w:rPr>
          <w:b/>
        </w:rPr>
        <w:t>Document for:</w:t>
      </w:r>
      <w:r>
        <w:t xml:space="preserve"> Approval.</w:t>
      </w:r>
      <w:r>
        <w:br/>
      </w:r>
      <w:r>
        <w:rPr>
          <w:b/>
        </w:rPr>
        <w:t>Abstract:</w:t>
      </w:r>
      <w:r>
        <w:t xml:space="preserve"> 26.512 CR0014; 26.512 CR0019.</w:t>
      </w:r>
    </w:p>
    <w:p w14:paraId="761D14C4" w14:textId="77777777" w:rsidR="00000000" w:rsidRDefault="00FB1D1D">
      <w:pPr>
        <w:keepNext/>
        <w:spacing w:before="100" w:beforeAutospacing="1" w:after="100" w:afterAutospacing="1"/>
        <w:divId w:val="342829297"/>
        <w:rPr>
          <w:rFonts w:cs="Arial"/>
          <w:b/>
        </w:rPr>
      </w:pPr>
      <w:r>
        <w:rPr>
          <w:rFonts w:cs="Arial"/>
          <w:b/>
        </w:rPr>
        <w:t>Comment:</w:t>
      </w:r>
    </w:p>
    <w:p w14:paraId="54B2A787" w14:textId="77777777" w:rsidR="00000000" w:rsidRDefault="00FB1D1D">
      <w:pPr>
        <w:spacing w:before="100" w:beforeAutospacing="1" w:after="100" w:afterAutospacing="1"/>
        <w:divId w:val="342829297"/>
      </w:pPr>
      <w:r>
        <w:t>CC#3: Block Approved.</w:t>
      </w:r>
    </w:p>
    <w:p w14:paraId="64D1B77D" w14:textId="77777777" w:rsidR="00000000" w:rsidRDefault="00FB1D1D">
      <w:pPr>
        <w:keepNext/>
        <w:spacing w:before="100" w:beforeAutospacing="1" w:after="100" w:afterAutospacing="1"/>
        <w:divId w:val="342829297"/>
        <w:rPr>
          <w:rFonts w:cs="Arial"/>
          <w:b/>
        </w:rPr>
      </w:pPr>
      <w:r>
        <w:rPr>
          <w:rFonts w:cs="Arial"/>
          <w:b/>
        </w:rPr>
        <w:t>Discussion and conclusion:</w:t>
      </w:r>
    </w:p>
    <w:p w14:paraId="5C792142" w14:textId="77777777" w:rsidR="00000000" w:rsidRDefault="00FB1D1D">
      <w:pPr>
        <w:spacing w:before="100" w:beforeAutospacing="1" w:after="100" w:afterAutospacing="1"/>
        <w:divId w:val="342829297"/>
      </w:pPr>
      <w:r>
        <w:t>-</w:t>
      </w:r>
    </w:p>
    <w:p w14:paraId="2DFDBB91" w14:textId="77777777" w:rsidR="00000000" w:rsidRDefault="00FB1D1D">
      <w:pPr>
        <w:keepNext/>
        <w:spacing w:before="100" w:beforeAutospacing="1" w:after="100" w:afterAutospacing="1"/>
        <w:divId w:val="342829297"/>
        <w:rPr>
          <w:rFonts w:cs="Arial"/>
          <w:b/>
        </w:rPr>
      </w:pPr>
      <w:r>
        <w:rPr>
          <w:rFonts w:cs="Arial"/>
          <w:b/>
        </w:rPr>
        <w:t>Status:</w:t>
      </w:r>
    </w:p>
    <w:p w14:paraId="7A11744D" w14:textId="77777777" w:rsidR="00000000" w:rsidRDefault="00FB1D1D">
      <w:pPr>
        <w:spacing w:before="100" w:beforeAutospacing="1" w:after="100" w:afterAutospacing="1"/>
        <w:divId w:val="342829297"/>
      </w:pPr>
      <w:r>
        <w:t>Approved.</w:t>
      </w:r>
    </w:p>
    <w:p w14:paraId="0AA7AAE2" w14:textId="77777777" w:rsidR="00000000" w:rsidRDefault="00FB1D1D">
      <w:pPr>
        <w:keepNext/>
        <w:keepLines/>
        <w:pBdr>
          <w:top w:val="single" w:sz="4" w:space="1" w:color="auto"/>
        </w:pBdr>
        <w:spacing w:before="100" w:beforeAutospacing="1" w:after="100" w:afterAutospacing="1"/>
        <w:divId w:val="342829297"/>
      </w:pPr>
      <w:r>
        <w:rPr>
          <w:color w:val="0000FF"/>
        </w:rPr>
        <w:t>TD SP-220036</w:t>
      </w:r>
      <w:r>
        <w:t xml:space="preserve"> </w:t>
      </w:r>
      <w:r>
        <w:t>(CR PACK) CR Pack on Missing XML Data Type for Attributes in MBMS USD [26.346; WID:AE_enTV-S4, TEI16]. (Source: SA WG4).</w:t>
      </w:r>
      <w:r>
        <w:br/>
      </w:r>
      <w:r>
        <w:rPr>
          <w:b/>
        </w:rPr>
        <w:t>Document for:</w:t>
      </w:r>
      <w:r>
        <w:t xml:space="preserve"> Approval.</w:t>
      </w:r>
      <w:r>
        <w:br/>
      </w:r>
      <w:r>
        <w:rPr>
          <w:b/>
        </w:rPr>
        <w:t>Abstract:</w:t>
      </w:r>
      <w:r>
        <w:t xml:space="preserve"> 26.346 CR0658R1.</w:t>
      </w:r>
    </w:p>
    <w:p w14:paraId="5D534BC9" w14:textId="77777777" w:rsidR="00000000" w:rsidRDefault="00FB1D1D">
      <w:pPr>
        <w:keepNext/>
        <w:spacing w:before="100" w:beforeAutospacing="1" w:after="100" w:afterAutospacing="1"/>
        <w:divId w:val="342829297"/>
        <w:rPr>
          <w:rFonts w:cs="Arial"/>
          <w:b/>
        </w:rPr>
      </w:pPr>
      <w:r>
        <w:rPr>
          <w:rFonts w:cs="Arial"/>
          <w:b/>
        </w:rPr>
        <w:t>Comment:</w:t>
      </w:r>
    </w:p>
    <w:p w14:paraId="5F8F33E3" w14:textId="77777777" w:rsidR="00000000" w:rsidRDefault="00FB1D1D">
      <w:pPr>
        <w:spacing w:before="100" w:beforeAutospacing="1" w:after="100" w:afterAutospacing="1"/>
        <w:divId w:val="342829297"/>
      </w:pPr>
      <w:r>
        <w:t>CC#3: Block Approved.</w:t>
      </w:r>
    </w:p>
    <w:p w14:paraId="13C66B73" w14:textId="77777777" w:rsidR="00000000" w:rsidRDefault="00FB1D1D">
      <w:pPr>
        <w:keepNext/>
        <w:spacing w:before="100" w:beforeAutospacing="1" w:after="100" w:afterAutospacing="1"/>
        <w:divId w:val="342829297"/>
        <w:rPr>
          <w:rFonts w:cs="Arial"/>
          <w:b/>
        </w:rPr>
      </w:pPr>
      <w:r>
        <w:rPr>
          <w:rFonts w:cs="Arial"/>
          <w:b/>
        </w:rPr>
        <w:t>Discussion and conclusion:</w:t>
      </w:r>
    </w:p>
    <w:p w14:paraId="3E14E867" w14:textId="77777777" w:rsidR="00000000" w:rsidRDefault="00FB1D1D">
      <w:pPr>
        <w:spacing w:before="100" w:beforeAutospacing="1" w:after="100" w:afterAutospacing="1"/>
        <w:divId w:val="342829297"/>
      </w:pPr>
      <w:r>
        <w:t>-</w:t>
      </w:r>
    </w:p>
    <w:p w14:paraId="43249827" w14:textId="77777777" w:rsidR="00000000" w:rsidRDefault="00FB1D1D">
      <w:pPr>
        <w:keepNext/>
        <w:spacing w:before="100" w:beforeAutospacing="1" w:after="100" w:afterAutospacing="1"/>
        <w:divId w:val="342829297"/>
        <w:rPr>
          <w:rFonts w:cs="Arial"/>
          <w:b/>
        </w:rPr>
      </w:pPr>
      <w:r>
        <w:rPr>
          <w:rFonts w:cs="Arial"/>
          <w:b/>
        </w:rPr>
        <w:t>Status:</w:t>
      </w:r>
    </w:p>
    <w:p w14:paraId="6DEDD6BF" w14:textId="77777777" w:rsidR="00000000" w:rsidRDefault="00FB1D1D">
      <w:pPr>
        <w:spacing w:before="100" w:beforeAutospacing="1" w:after="100" w:afterAutospacing="1"/>
        <w:divId w:val="342829297"/>
      </w:pPr>
      <w:r>
        <w:t>Approved.</w:t>
      </w:r>
    </w:p>
    <w:p w14:paraId="585461A2" w14:textId="77777777" w:rsidR="00000000" w:rsidRDefault="00FB1D1D">
      <w:pPr>
        <w:keepNext/>
        <w:keepLines/>
        <w:pBdr>
          <w:top w:val="single" w:sz="4" w:space="1" w:color="auto"/>
        </w:pBdr>
        <w:spacing w:before="100" w:beforeAutospacing="1" w:after="100" w:afterAutospacing="1"/>
        <w:divId w:val="342829297"/>
      </w:pPr>
      <w:r>
        <w:rPr>
          <w:color w:val="0000FF"/>
        </w:rPr>
        <w:lastRenderedPageBreak/>
        <w:t>TD SP-220037</w:t>
      </w:r>
      <w:r>
        <w:t xml:space="preserve"> (CR PACK) CR pack on Correction 5GMS Client definition and clarification of reference point usage [26.501; WID: 5GMSA]. (Source: SA WG4).</w:t>
      </w:r>
      <w:r>
        <w:br/>
      </w:r>
      <w:r>
        <w:rPr>
          <w:b/>
        </w:rPr>
        <w:t>Document for:</w:t>
      </w:r>
      <w:r>
        <w:t xml:space="preserve"> Approval.</w:t>
      </w:r>
      <w:r>
        <w:br/>
      </w:r>
      <w:r>
        <w:rPr>
          <w:b/>
        </w:rPr>
        <w:t>Abstract:</w:t>
      </w:r>
      <w:r>
        <w:t xml:space="preserve"> 26.501 CR0032R1; 26.501 CR0033R1.</w:t>
      </w:r>
    </w:p>
    <w:p w14:paraId="3832749F" w14:textId="77777777" w:rsidR="00000000" w:rsidRDefault="00FB1D1D">
      <w:pPr>
        <w:keepNext/>
        <w:spacing w:before="100" w:beforeAutospacing="1" w:after="100" w:afterAutospacing="1"/>
        <w:divId w:val="342829297"/>
        <w:rPr>
          <w:rFonts w:cs="Arial"/>
          <w:b/>
        </w:rPr>
      </w:pPr>
      <w:r>
        <w:rPr>
          <w:rFonts w:cs="Arial"/>
          <w:b/>
        </w:rPr>
        <w:t>Comment:</w:t>
      </w:r>
    </w:p>
    <w:p w14:paraId="02B0B967" w14:textId="77777777" w:rsidR="00000000" w:rsidRDefault="00FB1D1D">
      <w:pPr>
        <w:spacing w:before="100" w:beforeAutospacing="1" w:after="100" w:afterAutospacing="1"/>
        <w:divId w:val="342829297"/>
      </w:pPr>
      <w:r>
        <w:t>CC#3: Block Approv</w:t>
      </w:r>
      <w:r>
        <w:t>ed.</w:t>
      </w:r>
    </w:p>
    <w:p w14:paraId="50C55C64" w14:textId="77777777" w:rsidR="00000000" w:rsidRDefault="00FB1D1D">
      <w:pPr>
        <w:keepNext/>
        <w:spacing w:before="100" w:beforeAutospacing="1" w:after="100" w:afterAutospacing="1"/>
        <w:divId w:val="342829297"/>
        <w:rPr>
          <w:rFonts w:cs="Arial"/>
          <w:b/>
        </w:rPr>
      </w:pPr>
      <w:r>
        <w:rPr>
          <w:rFonts w:cs="Arial"/>
          <w:b/>
        </w:rPr>
        <w:t>Discussion and conclusion:</w:t>
      </w:r>
    </w:p>
    <w:p w14:paraId="3E76361B" w14:textId="77777777" w:rsidR="00000000" w:rsidRDefault="00FB1D1D">
      <w:pPr>
        <w:spacing w:before="100" w:beforeAutospacing="1" w:after="100" w:afterAutospacing="1"/>
        <w:divId w:val="342829297"/>
      </w:pPr>
      <w:r>
        <w:t>-</w:t>
      </w:r>
    </w:p>
    <w:p w14:paraId="5806891E" w14:textId="77777777" w:rsidR="00000000" w:rsidRDefault="00FB1D1D">
      <w:pPr>
        <w:keepNext/>
        <w:spacing w:before="100" w:beforeAutospacing="1" w:after="100" w:afterAutospacing="1"/>
        <w:divId w:val="342829297"/>
        <w:rPr>
          <w:rFonts w:cs="Arial"/>
          <w:b/>
        </w:rPr>
      </w:pPr>
      <w:r>
        <w:rPr>
          <w:rFonts w:cs="Arial"/>
          <w:b/>
        </w:rPr>
        <w:t>Status:</w:t>
      </w:r>
    </w:p>
    <w:p w14:paraId="0DC71F8A" w14:textId="77777777" w:rsidR="00000000" w:rsidRDefault="00FB1D1D">
      <w:pPr>
        <w:spacing w:before="100" w:beforeAutospacing="1" w:after="100" w:afterAutospacing="1"/>
        <w:divId w:val="342829297"/>
      </w:pPr>
      <w:r>
        <w:t>Approved.</w:t>
      </w:r>
    </w:p>
    <w:p w14:paraId="2B11AA3B" w14:textId="77777777" w:rsidR="00000000" w:rsidRDefault="00FB1D1D">
      <w:pPr>
        <w:keepNext/>
        <w:keepLines/>
        <w:pBdr>
          <w:top w:val="single" w:sz="4" w:space="1" w:color="auto"/>
        </w:pBdr>
        <w:spacing w:before="100" w:beforeAutospacing="1" w:after="100" w:afterAutospacing="1"/>
        <w:divId w:val="342829297"/>
      </w:pPr>
      <w:r>
        <w:rPr>
          <w:color w:val="0000FF"/>
        </w:rPr>
        <w:t>TD SP-220100</w:t>
      </w:r>
      <w:r>
        <w:t xml:space="preserve"> (CR PACK) Rel-16 CR to TS23283 for </w:t>
      </w:r>
      <w:proofErr w:type="spellStart"/>
      <w:r>
        <w:t>eMCCI</w:t>
      </w:r>
      <w:proofErr w:type="spellEnd"/>
      <w:r>
        <w:t>. (Source: SA WG6).</w:t>
      </w:r>
      <w:r>
        <w:br/>
      </w:r>
      <w:r>
        <w:rPr>
          <w:b/>
        </w:rPr>
        <w:t>Document for:</w:t>
      </w:r>
      <w:r>
        <w:t xml:space="preserve"> Approval.</w:t>
      </w:r>
      <w:r>
        <w:br/>
      </w:r>
      <w:r>
        <w:rPr>
          <w:b/>
        </w:rPr>
        <w:t>Abstract:</w:t>
      </w:r>
      <w:r>
        <w:t xml:space="preserve"> 23.283 CR0060R1.</w:t>
      </w:r>
    </w:p>
    <w:p w14:paraId="5FBC5CA5" w14:textId="77777777" w:rsidR="00000000" w:rsidRDefault="00FB1D1D">
      <w:pPr>
        <w:keepNext/>
        <w:spacing w:before="100" w:beforeAutospacing="1" w:after="100" w:afterAutospacing="1"/>
        <w:divId w:val="342829297"/>
        <w:rPr>
          <w:rFonts w:cs="Arial"/>
          <w:b/>
        </w:rPr>
      </w:pPr>
      <w:r>
        <w:rPr>
          <w:rFonts w:cs="Arial"/>
          <w:b/>
        </w:rPr>
        <w:t>Comment:</w:t>
      </w:r>
    </w:p>
    <w:p w14:paraId="583AFD28" w14:textId="77777777" w:rsidR="00000000" w:rsidRDefault="00FB1D1D">
      <w:pPr>
        <w:spacing w:before="100" w:beforeAutospacing="1" w:after="100" w:afterAutospacing="1"/>
        <w:divId w:val="342829297"/>
      </w:pPr>
      <w:r>
        <w:t>CC#3: Block Approved.</w:t>
      </w:r>
    </w:p>
    <w:p w14:paraId="6A0ED1DA" w14:textId="77777777" w:rsidR="00000000" w:rsidRDefault="00FB1D1D">
      <w:pPr>
        <w:keepNext/>
        <w:spacing w:before="100" w:beforeAutospacing="1" w:after="100" w:afterAutospacing="1"/>
        <w:divId w:val="342829297"/>
        <w:rPr>
          <w:rFonts w:cs="Arial"/>
          <w:b/>
        </w:rPr>
      </w:pPr>
      <w:r>
        <w:rPr>
          <w:rFonts w:cs="Arial"/>
          <w:b/>
        </w:rPr>
        <w:t>Discussion and conclusion:</w:t>
      </w:r>
    </w:p>
    <w:p w14:paraId="55958EBB" w14:textId="77777777" w:rsidR="00000000" w:rsidRDefault="00FB1D1D">
      <w:pPr>
        <w:spacing w:before="100" w:beforeAutospacing="1" w:after="100" w:afterAutospacing="1"/>
        <w:divId w:val="342829297"/>
      </w:pPr>
      <w:r>
        <w:t>-</w:t>
      </w:r>
    </w:p>
    <w:p w14:paraId="65918368" w14:textId="77777777" w:rsidR="00000000" w:rsidRDefault="00FB1D1D">
      <w:pPr>
        <w:keepNext/>
        <w:spacing w:before="100" w:beforeAutospacing="1" w:after="100" w:afterAutospacing="1"/>
        <w:divId w:val="342829297"/>
        <w:rPr>
          <w:rFonts w:cs="Arial"/>
          <w:b/>
        </w:rPr>
      </w:pPr>
      <w:r>
        <w:rPr>
          <w:rFonts w:cs="Arial"/>
          <w:b/>
        </w:rPr>
        <w:t>Status:</w:t>
      </w:r>
    </w:p>
    <w:p w14:paraId="1A6B2711" w14:textId="77777777" w:rsidR="00000000" w:rsidRDefault="00FB1D1D">
      <w:pPr>
        <w:spacing w:before="100" w:beforeAutospacing="1" w:after="100" w:afterAutospacing="1"/>
        <w:divId w:val="342829297"/>
      </w:pPr>
      <w:r>
        <w:t>Approved.</w:t>
      </w:r>
    </w:p>
    <w:p w14:paraId="1BC67B70" w14:textId="77777777" w:rsidR="00000000" w:rsidRDefault="00FB1D1D">
      <w:pPr>
        <w:keepNext/>
        <w:keepLines/>
        <w:pBdr>
          <w:top w:val="single" w:sz="4" w:space="1" w:color="auto"/>
        </w:pBdr>
        <w:spacing w:before="100" w:beforeAutospacing="1" w:after="100" w:afterAutospacing="1"/>
        <w:divId w:val="342829297"/>
      </w:pPr>
      <w:r>
        <w:rPr>
          <w:color w:val="0000FF"/>
        </w:rPr>
        <w:t>TD </w:t>
      </w:r>
      <w:r>
        <w:rPr>
          <w:color w:val="0000FF"/>
        </w:rPr>
        <w:t>SP-220161</w:t>
      </w:r>
      <w:r>
        <w:t xml:space="preserve"> (CR PACK) Rel-16 CRs on Enhancement of performance assurance for 5G networks including network slicing. (Source: SA WG5).</w:t>
      </w:r>
      <w:r>
        <w:br/>
      </w:r>
      <w:r>
        <w:rPr>
          <w:b/>
        </w:rPr>
        <w:t>Document for:</w:t>
      </w:r>
      <w:r>
        <w:t xml:space="preserve"> Approval.</w:t>
      </w:r>
      <w:r>
        <w:br/>
      </w:r>
      <w:r>
        <w:rPr>
          <w:b/>
        </w:rPr>
        <w:t>Abstract:</w:t>
      </w:r>
      <w:r>
        <w:t xml:space="preserve"> 28.552 CR0355; 28.552 CR0356.</w:t>
      </w:r>
    </w:p>
    <w:p w14:paraId="287A3D5F" w14:textId="77777777" w:rsidR="00000000" w:rsidRDefault="00FB1D1D">
      <w:pPr>
        <w:keepNext/>
        <w:spacing w:before="100" w:beforeAutospacing="1" w:after="100" w:afterAutospacing="1"/>
        <w:divId w:val="342829297"/>
        <w:rPr>
          <w:rFonts w:cs="Arial"/>
          <w:b/>
        </w:rPr>
      </w:pPr>
      <w:r>
        <w:rPr>
          <w:rFonts w:cs="Arial"/>
          <w:b/>
        </w:rPr>
        <w:t>Comment:</w:t>
      </w:r>
    </w:p>
    <w:p w14:paraId="74913C80" w14:textId="77777777" w:rsidR="00000000" w:rsidRDefault="00FB1D1D">
      <w:pPr>
        <w:spacing w:before="100" w:beforeAutospacing="1" w:after="100" w:afterAutospacing="1"/>
        <w:divId w:val="342829297"/>
      </w:pPr>
      <w:r>
        <w:t>CC#3: Block Approved.</w:t>
      </w:r>
    </w:p>
    <w:p w14:paraId="02CAF649" w14:textId="77777777" w:rsidR="00000000" w:rsidRDefault="00FB1D1D">
      <w:pPr>
        <w:keepNext/>
        <w:spacing w:before="100" w:beforeAutospacing="1" w:after="100" w:afterAutospacing="1"/>
        <w:divId w:val="342829297"/>
        <w:rPr>
          <w:rFonts w:cs="Arial"/>
          <w:b/>
        </w:rPr>
      </w:pPr>
      <w:r>
        <w:rPr>
          <w:rFonts w:cs="Arial"/>
          <w:b/>
        </w:rPr>
        <w:t>Discussion and conclusion:</w:t>
      </w:r>
    </w:p>
    <w:p w14:paraId="3F5704B1" w14:textId="77777777" w:rsidR="00000000" w:rsidRDefault="00FB1D1D">
      <w:pPr>
        <w:spacing w:before="100" w:beforeAutospacing="1" w:after="100" w:afterAutospacing="1"/>
        <w:divId w:val="342829297"/>
      </w:pPr>
      <w:r>
        <w:t>-</w:t>
      </w:r>
    </w:p>
    <w:p w14:paraId="085BE0A9" w14:textId="77777777" w:rsidR="00000000" w:rsidRDefault="00FB1D1D">
      <w:pPr>
        <w:keepNext/>
        <w:spacing w:before="100" w:beforeAutospacing="1" w:after="100" w:afterAutospacing="1"/>
        <w:divId w:val="342829297"/>
        <w:rPr>
          <w:rFonts w:cs="Arial"/>
          <w:b/>
        </w:rPr>
      </w:pPr>
      <w:r>
        <w:rPr>
          <w:rFonts w:cs="Arial"/>
          <w:b/>
        </w:rPr>
        <w:t>Status:</w:t>
      </w:r>
    </w:p>
    <w:p w14:paraId="47C65C28" w14:textId="77777777" w:rsidR="00000000" w:rsidRDefault="00FB1D1D">
      <w:pPr>
        <w:spacing w:before="100" w:beforeAutospacing="1" w:after="100" w:afterAutospacing="1"/>
        <w:divId w:val="342829297"/>
      </w:pPr>
      <w:r>
        <w:t>Approved.</w:t>
      </w:r>
    </w:p>
    <w:p w14:paraId="1FCA3D2E" w14:textId="77777777" w:rsidR="00000000" w:rsidRDefault="00FB1D1D">
      <w:pPr>
        <w:keepNext/>
        <w:keepLines/>
        <w:pBdr>
          <w:top w:val="single" w:sz="4" w:space="1" w:color="auto"/>
        </w:pBdr>
        <w:spacing w:before="100" w:beforeAutospacing="1" w:after="100" w:afterAutospacing="1"/>
        <w:divId w:val="342829297"/>
      </w:pPr>
      <w:r>
        <w:rPr>
          <w:color w:val="0000FF"/>
        </w:rPr>
        <w:t>TD SP-220165</w:t>
      </w:r>
      <w:r>
        <w:t xml:space="preserve"> (CR PACK) Rel-16 CRs on Management of MDT in 5G. (Source: SA WG5).</w:t>
      </w:r>
      <w:r>
        <w:br/>
      </w:r>
      <w:r>
        <w:rPr>
          <w:b/>
        </w:rPr>
        <w:t>Document for:</w:t>
      </w:r>
      <w:r>
        <w:t xml:space="preserve"> Approval.</w:t>
      </w:r>
      <w:r>
        <w:br/>
      </w:r>
      <w:r>
        <w:rPr>
          <w:b/>
        </w:rPr>
        <w:t>Abstract:</w:t>
      </w:r>
      <w:r>
        <w:t xml:space="preserve"> 32.422 CR0389R1; 32.422 CR0390R1.</w:t>
      </w:r>
    </w:p>
    <w:p w14:paraId="2C99CE9A" w14:textId="77777777" w:rsidR="00000000" w:rsidRDefault="00FB1D1D">
      <w:pPr>
        <w:keepNext/>
        <w:spacing w:before="100" w:beforeAutospacing="1" w:after="100" w:afterAutospacing="1"/>
        <w:divId w:val="342829297"/>
        <w:rPr>
          <w:rFonts w:cs="Arial"/>
          <w:b/>
        </w:rPr>
      </w:pPr>
      <w:r>
        <w:rPr>
          <w:rFonts w:cs="Arial"/>
          <w:b/>
        </w:rPr>
        <w:t>Comment:</w:t>
      </w:r>
    </w:p>
    <w:p w14:paraId="2397A8F6" w14:textId="77777777" w:rsidR="00000000" w:rsidRDefault="00FB1D1D">
      <w:pPr>
        <w:spacing w:before="100" w:beforeAutospacing="1" w:after="100" w:afterAutospacing="1"/>
        <w:divId w:val="342829297"/>
      </w:pPr>
      <w:r>
        <w:t>CC#3: Block Approved.</w:t>
      </w:r>
    </w:p>
    <w:p w14:paraId="0C39B5FE" w14:textId="77777777" w:rsidR="00000000" w:rsidRDefault="00FB1D1D">
      <w:pPr>
        <w:keepNext/>
        <w:spacing w:before="100" w:beforeAutospacing="1" w:after="100" w:afterAutospacing="1"/>
        <w:divId w:val="342829297"/>
        <w:rPr>
          <w:rFonts w:cs="Arial"/>
          <w:b/>
        </w:rPr>
      </w:pPr>
      <w:r>
        <w:rPr>
          <w:rFonts w:cs="Arial"/>
          <w:b/>
        </w:rPr>
        <w:t>Discussion and conclusion:</w:t>
      </w:r>
    </w:p>
    <w:p w14:paraId="1D0795D6" w14:textId="77777777" w:rsidR="00000000" w:rsidRDefault="00FB1D1D">
      <w:pPr>
        <w:spacing w:before="100" w:beforeAutospacing="1" w:after="100" w:afterAutospacing="1"/>
        <w:divId w:val="342829297"/>
      </w:pPr>
      <w:r>
        <w:t>-</w:t>
      </w:r>
    </w:p>
    <w:p w14:paraId="470BEDEF" w14:textId="77777777" w:rsidR="00000000" w:rsidRDefault="00FB1D1D">
      <w:pPr>
        <w:keepNext/>
        <w:spacing w:before="100" w:beforeAutospacing="1" w:after="100" w:afterAutospacing="1"/>
        <w:divId w:val="342829297"/>
        <w:rPr>
          <w:rFonts w:cs="Arial"/>
          <w:b/>
        </w:rPr>
      </w:pPr>
      <w:r>
        <w:rPr>
          <w:rFonts w:cs="Arial"/>
          <w:b/>
        </w:rPr>
        <w:lastRenderedPageBreak/>
        <w:t>Status:</w:t>
      </w:r>
    </w:p>
    <w:p w14:paraId="2FB3D6B2" w14:textId="77777777" w:rsidR="00000000" w:rsidRDefault="00FB1D1D">
      <w:pPr>
        <w:spacing w:before="100" w:beforeAutospacing="1" w:after="100" w:afterAutospacing="1"/>
        <w:divId w:val="342829297"/>
      </w:pPr>
      <w:r>
        <w:t>Approved.</w:t>
      </w:r>
    </w:p>
    <w:p w14:paraId="21404195" w14:textId="77777777" w:rsidR="00000000" w:rsidRDefault="00FB1D1D">
      <w:pPr>
        <w:keepNext/>
        <w:keepLines/>
        <w:pBdr>
          <w:top w:val="single" w:sz="4" w:space="1" w:color="auto"/>
        </w:pBdr>
        <w:spacing w:before="100" w:beforeAutospacing="1" w:after="100" w:afterAutospacing="1"/>
        <w:divId w:val="342829297"/>
      </w:pPr>
      <w:r>
        <w:rPr>
          <w:color w:val="0000FF"/>
        </w:rPr>
        <w:t>TD SP-220166</w:t>
      </w:r>
      <w:r>
        <w:t xml:space="preserve"> (CR PACK) Rel-16 CRs on Network Slice Management Charging in 5G System. (Source: SA WG5).</w:t>
      </w:r>
      <w:r>
        <w:br/>
      </w:r>
      <w:r>
        <w:rPr>
          <w:b/>
        </w:rPr>
        <w:t>Document for:</w:t>
      </w:r>
      <w:r>
        <w:t xml:space="preserve"> Approval.</w:t>
      </w:r>
      <w:r>
        <w:br/>
      </w:r>
      <w:r>
        <w:rPr>
          <w:b/>
        </w:rPr>
        <w:t>Abstract:</w:t>
      </w:r>
      <w:r>
        <w:t xml:space="preserve"> 32.240 CR0435R1; 32.240 CR0436R1.</w:t>
      </w:r>
    </w:p>
    <w:p w14:paraId="3920BF94" w14:textId="77777777" w:rsidR="00000000" w:rsidRDefault="00FB1D1D">
      <w:pPr>
        <w:keepNext/>
        <w:spacing w:before="100" w:beforeAutospacing="1" w:after="100" w:afterAutospacing="1"/>
        <w:divId w:val="342829297"/>
        <w:rPr>
          <w:rFonts w:cs="Arial"/>
          <w:b/>
        </w:rPr>
      </w:pPr>
      <w:r>
        <w:rPr>
          <w:rFonts w:cs="Arial"/>
          <w:b/>
        </w:rPr>
        <w:t>Comment:</w:t>
      </w:r>
    </w:p>
    <w:p w14:paraId="3862716D" w14:textId="77777777" w:rsidR="00000000" w:rsidRDefault="00FB1D1D">
      <w:pPr>
        <w:spacing w:before="100" w:beforeAutospacing="1" w:after="100" w:afterAutospacing="1"/>
        <w:divId w:val="342829297"/>
      </w:pPr>
      <w:r>
        <w:t>CC#3: Block Approved.</w:t>
      </w:r>
    </w:p>
    <w:p w14:paraId="33A62236" w14:textId="77777777" w:rsidR="00000000" w:rsidRDefault="00FB1D1D">
      <w:pPr>
        <w:keepNext/>
        <w:spacing w:before="100" w:beforeAutospacing="1" w:after="100" w:afterAutospacing="1"/>
        <w:divId w:val="342829297"/>
        <w:rPr>
          <w:rFonts w:cs="Arial"/>
          <w:b/>
        </w:rPr>
      </w:pPr>
      <w:r>
        <w:rPr>
          <w:rFonts w:cs="Arial"/>
          <w:b/>
        </w:rPr>
        <w:t>Discussion and conclusion:</w:t>
      </w:r>
    </w:p>
    <w:p w14:paraId="077B53A1" w14:textId="77777777" w:rsidR="00000000" w:rsidRDefault="00FB1D1D">
      <w:pPr>
        <w:spacing w:before="100" w:beforeAutospacing="1" w:after="100" w:afterAutospacing="1"/>
        <w:divId w:val="342829297"/>
      </w:pPr>
      <w:r>
        <w:t>-</w:t>
      </w:r>
    </w:p>
    <w:p w14:paraId="2143EB15" w14:textId="77777777" w:rsidR="00000000" w:rsidRDefault="00FB1D1D">
      <w:pPr>
        <w:keepNext/>
        <w:spacing w:before="100" w:beforeAutospacing="1" w:after="100" w:afterAutospacing="1"/>
        <w:divId w:val="342829297"/>
        <w:rPr>
          <w:rFonts w:cs="Arial"/>
          <w:b/>
        </w:rPr>
      </w:pPr>
      <w:r>
        <w:rPr>
          <w:rFonts w:cs="Arial"/>
          <w:b/>
        </w:rPr>
        <w:t>Status:</w:t>
      </w:r>
    </w:p>
    <w:p w14:paraId="459E42D2" w14:textId="77777777" w:rsidR="00000000" w:rsidRDefault="00FB1D1D">
      <w:pPr>
        <w:spacing w:before="100" w:beforeAutospacing="1" w:after="100" w:afterAutospacing="1"/>
        <w:divId w:val="342829297"/>
      </w:pPr>
      <w:r>
        <w:t>Approved.</w:t>
      </w:r>
    </w:p>
    <w:p w14:paraId="637642FC" w14:textId="77777777" w:rsidR="00000000" w:rsidRDefault="00FB1D1D">
      <w:pPr>
        <w:keepNext/>
        <w:keepLines/>
        <w:pBdr>
          <w:top w:val="single" w:sz="4" w:space="1" w:color="auto"/>
        </w:pBdr>
        <w:spacing w:before="100" w:beforeAutospacing="1" w:after="100" w:afterAutospacing="1"/>
        <w:divId w:val="342829297"/>
      </w:pPr>
      <w:r>
        <w:rPr>
          <w:color w:val="0000FF"/>
        </w:rPr>
        <w:t>TD SP-220170</w:t>
      </w:r>
      <w:r>
        <w:t xml:space="preserve"> (CR PA</w:t>
      </w:r>
      <w:r>
        <w:t>CK) Rel-16 CRs on CHF-controlled quota management. (Source: SA WG5).</w:t>
      </w:r>
      <w:r>
        <w:br/>
      </w:r>
      <w:r>
        <w:rPr>
          <w:b/>
        </w:rPr>
        <w:t>Document for:</w:t>
      </w:r>
      <w:r>
        <w:t xml:space="preserve"> Approval.</w:t>
      </w:r>
      <w:r>
        <w:br/>
      </w:r>
      <w:r>
        <w:rPr>
          <w:b/>
        </w:rPr>
        <w:t>Abstract:</w:t>
      </w:r>
      <w:r>
        <w:t xml:space="preserve"> 32.291 CR0373; 32.291 CR0374.</w:t>
      </w:r>
    </w:p>
    <w:p w14:paraId="4AF4AF70" w14:textId="77777777" w:rsidR="00000000" w:rsidRDefault="00FB1D1D">
      <w:pPr>
        <w:keepNext/>
        <w:spacing w:before="100" w:beforeAutospacing="1" w:after="100" w:afterAutospacing="1"/>
        <w:divId w:val="342829297"/>
        <w:rPr>
          <w:rFonts w:cs="Arial"/>
          <w:b/>
        </w:rPr>
      </w:pPr>
      <w:r>
        <w:rPr>
          <w:rFonts w:cs="Arial"/>
          <w:b/>
        </w:rPr>
        <w:t>Comment:</w:t>
      </w:r>
    </w:p>
    <w:p w14:paraId="27FB3920" w14:textId="77777777" w:rsidR="00000000" w:rsidRDefault="00FB1D1D">
      <w:pPr>
        <w:spacing w:before="100" w:beforeAutospacing="1" w:after="100" w:afterAutospacing="1"/>
        <w:divId w:val="342829297"/>
      </w:pPr>
      <w:r>
        <w:t>CC#3: Block Approved.</w:t>
      </w:r>
    </w:p>
    <w:p w14:paraId="6BCB4781" w14:textId="77777777" w:rsidR="00000000" w:rsidRDefault="00FB1D1D">
      <w:pPr>
        <w:keepNext/>
        <w:spacing w:before="100" w:beforeAutospacing="1" w:after="100" w:afterAutospacing="1"/>
        <w:divId w:val="342829297"/>
        <w:rPr>
          <w:rFonts w:cs="Arial"/>
          <w:b/>
        </w:rPr>
      </w:pPr>
      <w:r>
        <w:rPr>
          <w:rFonts w:cs="Arial"/>
          <w:b/>
        </w:rPr>
        <w:t>Discussion and conclusion:</w:t>
      </w:r>
    </w:p>
    <w:p w14:paraId="7083199E" w14:textId="77777777" w:rsidR="00000000" w:rsidRDefault="00FB1D1D">
      <w:pPr>
        <w:spacing w:before="100" w:beforeAutospacing="1" w:after="100" w:afterAutospacing="1"/>
        <w:divId w:val="342829297"/>
      </w:pPr>
      <w:r>
        <w:t>-</w:t>
      </w:r>
    </w:p>
    <w:p w14:paraId="707AC90B" w14:textId="77777777" w:rsidR="00000000" w:rsidRDefault="00FB1D1D">
      <w:pPr>
        <w:keepNext/>
        <w:spacing w:before="100" w:beforeAutospacing="1" w:after="100" w:afterAutospacing="1"/>
        <w:divId w:val="342829297"/>
        <w:rPr>
          <w:rFonts w:cs="Arial"/>
          <w:b/>
        </w:rPr>
      </w:pPr>
      <w:r>
        <w:rPr>
          <w:rFonts w:cs="Arial"/>
          <w:b/>
        </w:rPr>
        <w:t>Status:</w:t>
      </w:r>
    </w:p>
    <w:p w14:paraId="317F9492" w14:textId="77777777" w:rsidR="00000000" w:rsidRDefault="00FB1D1D">
      <w:pPr>
        <w:spacing w:before="100" w:beforeAutospacing="1" w:after="100" w:afterAutospacing="1"/>
        <w:divId w:val="342829297"/>
      </w:pPr>
      <w:r>
        <w:t>Approved.</w:t>
      </w:r>
    </w:p>
    <w:p w14:paraId="06737C56" w14:textId="77777777" w:rsidR="00000000" w:rsidRDefault="00FB1D1D">
      <w:pPr>
        <w:keepNext/>
        <w:keepLines/>
        <w:pBdr>
          <w:top w:val="single" w:sz="4" w:space="1" w:color="auto"/>
        </w:pBdr>
        <w:spacing w:before="100" w:beforeAutospacing="1" w:after="100" w:afterAutospacing="1"/>
        <w:divId w:val="342829297"/>
      </w:pPr>
      <w:r>
        <w:rPr>
          <w:color w:val="0000FF"/>
        </w:rPr>
        <w:t>TD SP-220179</w:t>
      </w:r>
      <w:r>
        <w:t xml:space="preserve"> (CR PACK) Rel-16 CRs on NRM enha</w:t>
      </w:r>
      <w:r>
        <w:t>ncements. (Source: SA WG5).</w:t>
      </w:r>
      <w:r>
        <w:br/>
      </w:r>
      <w:r>
        <w:rPr>
          <w:b/>
        </w:rPr>
        <w:t>Document for:</w:t>
      </w:r>
      <w:r>
        <w:t xml:space="preserve"> Approval.</w:t>
      </w:r>
      <w:r>
        <w:br/>
      </w:r>
      <w:r>
        <w:rPr>
          <w:b/>
        </w:rPr>
        <w:t>Abstract:</w:t>
      </w:r>
      <w:r>
        <w:t xml:space="preserve"> </w:t>
      </w:r>
      <w:r>
        <w:t>28.541 CR0654; 28.541 CR0655; 28.541 CR0677; 28.541 CR0678; 28.622 CR0129R1; 28.622 CR0128R1; 28.622 CR0130R1; 28.622 CR0127R1; 32.156 CR0039R1.</w:t>
      </w:r>
    </w:p>
    <w:p w14:paraId="177593CF" w14:textId="77777777" w:rsidR="00000000" w:rsidRDefault="00FB1D1D">
      <w:pPr>
        <w:keepNext/>
        <w:spacing w:before="100" w:beforeAutospacing="1" w:after="100" w:afterAutospacing="1"/>
        <w:divId w:val="342829297"/>
        <w:rPr>
          <w:rFonts w:cs="Arial"/>
          <w:b/>
        </w:rPr>
      </w:pPr>
      <w:r>
        <w:rPr>
          <w:rFonts w:cs="Arial"/>
          <w:b/>
        </w:rPr>
        <w:t>Comment:</w:t>
      </w:r>
    </w:p>
    <w:p w14:paraId="14B43841" w14:textId="77777777" w:rsidR="00000000" w:rsidRDefault="00FB1D1D">
      <w:pPr>
        <w:spacing w:before="100" w:beforeAutospacing="1" w:after="100" w:afterAutospacing="1"/>
        <w:divId w:val="342829297"/>
      </w:pPr>
      <w:r>
        <w:t>CC#3: Block Approved.</w:t>
      </w:r>
    </w:p>
    <w:p w14:paraId="60DED719" w14:textId="77777777" w:rsidR="00000000" w:rsidRDefault="00FB1D1D">
      <w:pPr>
        <w:keepNext/>
        <w:spacing w:before="100" w:beforeAutospacing="1" w:after="100" w:afterAutospacing="1"/>
        <w:divId w:val="342829297"/>
        <w:rPr>
          <w:rFonts w:cs="Arial"/>
          <w:b/>
        </w:rPr>
      </w:pPr>
      <w:r>
        <w:rPr>
          <w:rFonts w:cs="Arial"/>
          <w:b/>
        </w:rPr>
        <w:t>Discussion and conclusion:</w:t>
      </w:r>
    </w:p>
    <w:p w14:paraId="5FEED0D7" w14:textId="77777777" w:rsidR="00000000" w:rsidRDefault="00FB1D1D">
      <w:pPr>
        <w:spacing w:before="100" w:beforeAutospacing="1" w:after="100" w:afterAutospacing="1"/>
        <w:divId w:val="342829297"/>
      </w:pPr>
      <w:r>
        <w:t>-</w:t>
      </w:r>
    </w:p>
    <w:p w14:paraId="67CEC47C" w14:textId="77777777" w:rsidR="00000000" w:rsidRDefault="00FB1D1D">
      <w:pPr>
        <w:keepNext/>
        <w:spacing w:before="100" w:beforeAutospacing="1" w:after="100" w:afterAutospacing="1"/>
        <w:divId w:val="342829297"/>
        <w:rPr>
          <w:rFonts w:cs="Arial"/>
          <w:b/>
        </w:rPr>
      </w:pPr>
      <w:r>
        <w:rPr>
          <w:rFonts w:cs="Arial"/>
          <w:b/>
        </w:rPr>
        <w:t>Status:</w:t>
      </w:r>
    </w:p>
    <w:p w14:paraId="0254B6F9" w14:textId="77777777" w:rsidR="00000000" w:rsidRDefault="00FB1D1D">
      <w:pPr>
        <w:spacing w:before="100" w:beforeAutospacing="1" w:after="100" w:afterAutospacing="1"/>
        <w:divId w:val="342829297"/>
      </w:pPr>
      <w:r>
        <w:t>Approved.</w:t>
      </w:r>
    </w:p>
    <w:p w14:paraId="06FC0D7B" w14:textId="77777777" w:rsidR="00000000" w:rsidRDefault="00FB1D1D">
      <w:pPr>
        <w:keepNext/>
        <w:keepLines/>
        <w:pBdr>
          <w:top w:val="single" w:sz="4" w:space="1" w:color="auto"/>
        </w:pBdr>
        <w:spacing w:before="100" w:beforeAutospacing="1" w:after="100" w:afterAutospacing="1"/>
        <w:divId w:val="342829297"/>
      </w:pPr>
      <w:r>
        <w:rPr>
          <w:color w:val="0000FF"/>
        </w:rPr>
        <w:t>TD SP-220185</w:t>
      </w:r>
      <w:r>
        <w:t xml:space="preserve"> </w:t>
      </w:r>
      <w:r>
        <w:t>(CR PACK) Rel-16 CRs on TEI. (Source: SA WG5).</w:t>
      </w:r>
      <w:r>
        <w:br/>
      </w:r>
      <w:r>
        <w:rPr>
          <w:b/>
        </w:rPr>
        <w:t>Document for:</w:t>
      </w:r>
      <w:r>
        <w:t xml:space="preserve"> Approval.</w:t>
      </w:r>
      <w:r>
        <w:br/>
      </w:r>
      <w:r>
        <w:rPr>
          <w:b/>
        </w:rPr>
        <w:t>Abstract:</w:t>
      </w:r>
      <w:r>
        <w:t xml:space="preserve"> 28.554 CR0090; 32.422 CR0391; 32.103 CR0033R1; 32.422 CR0384R1; 32.291 CR0366R1; 32.291 CR0367R1.</w:t>
      </w:r>
    </w:p>
    <w:p w14:paraId="0E9DE2CF" w14:textId="77777777" w:rsidR="00000000" w:rsidRDefault="00FB1D1D">
      <w:pPr>
        <w:keepNext/>
        <w:spacing w:before="100" w:beforeAutospacing="1" w:after="100" w:afterAutospacing="1"/>
        <w:divId w:val="342829297"/>
        <w:rPr>
          <w:rFonts w:cs="Arial"/>
          <w:b/>
        </w:rPr>
      </w:pPr>
      <w:r>
        <w:rPr>
          <w:rFonts w:cs="Arial"/>
          <w:b/>
        </w:rPr>
        <w:t>Comment:</w:t>
      </w:r>
    </w:p>
    <w:p w14:paraId="5A12CF5E" w14:textId="77777777" w:rsidR="00000000" w:rsidRDefault="00FB1D1D">
      <w:pPr>
        <w:spacing w:before="100" w:beforeAutospacing="1" w:after="100" w:afterAutospacing="1"/>
        <w:divId w:val="342829297"/>
      </w:pPr>
      <w:r>
        <w:t>CC#3: Block Approved.</w:t>
      </w:r>
    </w:p>
    <w:p w14:paraId="1EAA323D" w14:textId="77777777" w:rsidR="00000000" w:rsidRDefault="00FB1D1D">
      <w:pPr>
        <w:keepNext/>
        <w:spacing w:before="100" w:beforeAutospacing="1" w:after="100" w:afterAutospacing="1"/>
        <w:divId w:val="342829297"/>
        <w:rPr>
          <w:rFonts w:cs="Arial"/>
          <w:b/>
        </w:rPr>
      </w:pPr>
      <w:r>
        <w:rPr>
          <w:rFonts w:cs="Arial"/>
          <w:b/>
        </w:rPr>
        <w:lastRenderedPageBreak/>
        <w:t>Discussion and conclusion:</w:t>
      </w:r>
    </w:p>
    <w:p w14:paraId="02560B4E" w14:textId="77777777" w:rsidR="00000000" w:rsidRDefault="00FB1D1D">
      <w:pPr>
        <w:spacing w:before="100" w:beforeAutospacing="1" w:after="100" w:afterAutospacing="1"/>
        <w:divId w:val="342829297"/>
      </w:pPr>
      <w:r>
        <w:t>-</w:t>
      </w:r>
    </w:p>
    <w:p w14:paraId="39FC6B34" w14:textId="77777777" w:rsidR="00000000" w:rsidRDefault="00FB1D1D">
      <w:pPr>
        <w:keepNext/>
        <w:spacing w:before="100" w:beforeAutospacing="1" w:after="100" w:afterAutospacing="1"/>
        <w:divId w:val="342829297"/>
        <w:rPr>
          <w:rFonts w:cs="Arial"/>
          <w:b/>
        </w:rPr>
      </w:pPr>
      <w:r>
        <w:rPr>
          <w:rFonts w:cs="Arial"/>
          <w:b/>
        </w:rPr>
        <w:t>Status:</w:t>
      </w:r>
    </w:p>
    <w:p w14:paraId="23A988C1" w14:textId="77777777" w:rsidR="00000000" w:rsidRDefault="00FB1D1D">
      <w:pPr>
        <w:spacing w:before="100" w:beforeAutospacing="1" w:after="100" w:afterAutospacing="1"/>
        <w:divId w:val="342829297"/>
      </w:pPr>
      <w:r>
        <w:t>Approved.</w:t>
      </w:r>
    </w:p>
    <w:p w14:paraId="39F01CF2" w14:textId="77777777" w:rsidR="00000000" w:rsidRDefault="00FB1D1D">
      <w:pPr>
        <w:pStyle w:val="Heading1"/>
        <w:divId w:val="459305932"/>
      </w:pPr>
      <w:r>
        <w:t>17</w:t>
      </w:r>
      <w:r>
        <w:tab/>
        <w:t>Rel-17 CRs</w:t>
      </w:r>
    </w:p>
    <w:p w14:paraId="4B9338AB" w14:textId="77777777" w:rsidR="00000000" w:rsidRDefault="00FB1D1D">
      <w:pPr>
        <w:pStyle w:val="Heading1"/>
        <w:divId w:val="1390767140"/>
      </w:pPr>
      <w:r>
        <w:t>17.1</w:t>
      </w:r>
      <w:r>
        <w:tab/>
        <w:t>SA WG1 Rel-17 CRs</w:t>
      </w:r>
    </w:p>
    <w:p w14:paraId="69F1E045" w14:textId="77777777" w:rsidR="00000000" w:rsidRDefault="00FB1D1D">
      <w:pPr>
        <w:pStyle w:val="Heading2"/>
        <w:divId w:val="1390767140"/>
        <w:rPr>
          <w:color w:val="0000FF"/>
        </w:rPr>
      </w:pPr>
      <w:r>
        <w:rPr>
          <w:color w:val="0000FF"/>
        </w:rPr>
        <w:t>Block 4 (to approve Thursday 15:00 UTC)</w:t>
      </w:r>
    </w:p>
    <w:p w14:paraId="7F35A356"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SP-220078</w:t>
      </w:r>
      <w:r>
        <w:t xml:space="preserve"> (CR PACK) Stage 1 CRs on ID_UAS. (Source: SA WG1).</w:t>
      </w:r>
      <w:r>
        <w:br/>
      </w:r>
      <w:r>
        <w:rPr>
          <w:b/>
        </w:rPr>
        <w:t>Document for:</w:t>
      </w:r>
      <w:r>
        <w:t xml:space="preserve"> Approval.</w:t>
      </w:r>
      <w:r>
        <w:br/>
      </w:r>
      <w:r>
        <w:rPr>
          <w:b/>
        </w:rPr>
        <w:t>Abstract:</w:t>
      </w:r>
      <w:r>
        <w:t xml:space="preserve"> 22.125 CR0043R1.</w:t>
      </w:r>
    </w:p>
    <w:p w14:paraId="47C80624" w14:textId="77777777" w:rsidR="00000000" w:rsidRDefault="00FB1D1D">
      <w:pPr>
        <w:keepNext/>
        <w:spacing w:before="100" w:beforeAutospacing="1" w:after="100" w:afterAutospacing="1"/>
        <w:divId w:val="459305932"/>
        <w:rPr>
          <w:rFonts w:cs="Arial"/>
          <w:b/>
        </w:rPr>
      </w:pPr>
      <w:r>
        <w:rPr>
          <w:rFonts w:cs="Arial"/>
          <w:b/>
        </w:rPr>
        <w:t>Comment:</w:t>
      </w:r>
    </w:p>
    <w:p w14:paraId="5FA05C22" w14:textId="77777777" w:rsidR="00000000" w:rsidRDefault="00FB1D1D">
      <w:pPr>
        <w:spacing w:before="100" w:beforeAutospacing="1" w:after="100" w:afterAutospacing="1"/>
        <w:divId w:val="459305932"/>
      </w:pPr>
      <w:r>
        <w:t>CC#3: Block Approved.</w:t>
      </w:r>
    </w:p>
    <w:p w14:paraId="25FB6204" w14:textId="77777777" w:rsidR="00000000" w:rsidRDefault="00FB1D1D">
      <w:pPr>
        <w:keepNext/>
        <w:spacing w:before="100" w:beforeAutospacing="1" w:after="100" w:afterAutospacing="1"/>
        <w:divId w:val="459305932"/>
        <w:rPr>
          <w:rFonts w:cs="Arial"/>
          <w:b/>
        </w:rPr>
      </w:pPr>
      <w:r>
        <w:rPr>
          <w:rFonts w:cs="Arial"/>
          <w:b/>
        </w:rPr>
        <w:t>Discussion and conclusion:</w:t>
      </w:r>
    </w:p>
    <w:p w14:paraId="37EBE8E1" w14:textId="77777777" w:rsidR="00000000" w:rsidRDefault="00FB1D1D">
      <w:pPr>
        <w:spacing w:before="100" w:beforeAutospacing="1" w:after="100" w:afterAutospacing="1"/>
        <w:divId w:val="459305932"/>
      </w:pPr>
      <w:r>
        <w:t>-</w:t>
      </w:r>
    </w:p>
    <w:p w14:paraId="7051C6C5" w14:textId="77777777" w:rsidR="00000000" w:rsidRDefault="00FB1D1D">
      <w:pPr>
        <w:keepNext/>
        <w:spacing w:before="100" w:beforeAutospacing="1" w:after="100" w:afterAutospacing="1"/>
        <w:divId w:val="459305932"/>
        <w:rPr>
          <w:rFonts w:cs="Arial"/>
          <w:b/>
        </w:rPr>
      </w:pPr>
      <w:r>
        <w:rPr>
          <w:rFonts w:cs="Arial"/>
          <w:b/>
        </w:rPr>
        <w:t>Sta</w:t>
      </w:r>
      <w:r>
        <w:rPr>
          <w:rFonts w:cs="Arial"/>
          <w:b/>
        </w:rPr>
        <w:t>tus:</w:t>
      </w:r>
    </w:p>
    <w:p w14:paraId="0C4354E7" w14:textId="77777777" w:rsidR="00000000" w:rsidRDefault="00FB1D1D">
      <w:pPr>
        <w:spacing w:before="100" w:beforeAutospacing="1" w:after="100" w:afterAutospacing="1"/>
        <w:divId w:val="459305932"/>
      </w:pPr>
      <w:r>
        <w:t>Approved.</w:t>
      </w:r>
    </w:p>
    <w:p w14:paraId="0E1CD399" w14:textId="77777777" w:rsidR="00000000" w:rsidRDefault="00FB1D1D">
      <w:pPr>
        <w:keepNext/>
        <w:keepLines/>
        <w:pBdr>
          <w:top w:val="single" w:sz="4" w:space="1" w:color="auto"/>
        </w:pBdr>
        <w:spacing w:before="100" w:beforeAutospacing="1" w:after="100" w:afterAutospacing="1"/>
        <w:divId w:val="459305932"/>
      </w:pPr>
      <w:r>
        <w:rPr>
          <w:color w:val="0000FF"/>
        </w:rPr>
        <w:t>TD SP-220081</w:t>
      </w:r>
      <w:r>
        <w:t xml:space="preserve"> (CR PACK) Stage 1 CRs on TEI17. (Source: SA WG1).</w:t>
      </w:r>
      <w:r>
        <w:br/>
      </w:r>
      <w:r>
        <w:rPr>
          <w:b/>
        </w:rPr>
        <w:t>Document for:</w:t>
      </w:r>
      <w:r>
        <w:t xml:space="preserve"> Approval.</w:t>
      </w:r>
      <w:r>
        <w:br/>
      </w:r>
      <w:r>
        <w:rPr>
          <w:b/>
        </w:rPr>
        <w:t>Abstract:</w:t>
      </w:r>
      <w:r>
        <w:t xml:space="preserve"> 22.261 CR0635; 22.261 CR0636; 22.262 CR0002R1; 22.179 CR0075R1.</w:t>
      </w:r>
    </w:p>
    <w:p w14:paraId="02EE5879" w14:textId="77777777" w:rsidR="00000000" w:rsidRDefault="00FB1D1D">
      <w:pPr>
        <w:keepNext/>
        <w:spacing w:before="100" w:beforeAutospacing="1" w:after="100" w:afterAutospacing="1"/>
        <w:divId w:val="459305932"/>
        <w:rPr>
          <w:rFonts w:cs="Arial"/>
          <w:b/>
        </w:rPr>
      </w:pPr>
      <w:r>
        <w:rPr>
          <w:rFonts w:cs="Arial"/>
          <w:b/>
        </w:rPr>
        <w:t>Comment:</w:t>
      </w:r>
    </w:p>
    <w:p w14:paraId="0CC4BCCD" w14:textId="77777777" w:rsidR="00000000" w:rsidRDefault="00FB1D1D">
      <w:pPr>
        <w:spacing w:before="100" w:beforeAutospacing="1" w:after="100" w:afterAutospacing="1"/>
        <w:divId w:val="459305932"/>
      </w:pPr>
      <w:r>
        <w:t>CC#3: Block Approved.</w:t>
      </w:r>
    </w:p>
    <w:p w14:paraId="728BC9B5" w14:textId="77777777" w:rsidR="00000000" w:rsidRDefault="00FB1D1D">
      <w:pPr>
        <w:keepNext/>
        <w:spacing w:before="100" w:beforeAutospacing="1" w:after="100" w:afterAutospacing="1"/>
        <w:divId w:val="459305932"/>
        <w:rPr>
          <w:rFonts w:cs="Arial"/>
          <w:b/>
        </w:rPr>
      </w:pPr>
      <w:r>
        <w:rPr>
          <w:rFonts w:cs="Arial"/>
          <w:b/>
        </w:rPr>
        <w:t>Discussion and conclusion:</w:t>
      </w:r>
    </w:p>
    <w:p w14:paraId="77C60F4A" w14:textId="77777777" w:rsidR="00000000" w:rsidRDefault="00FB1D1D">
      <w:pPr>
        <w:spacing w:before="100" w:beforeAutospacing="1" w:after="100" w:afterAutospacing="1"/>
        <w:divId w:val="459305932"/>
      </w:pPr>
      <w:r>
        <w:t>-</w:t>
      </w:r>
    </w:p>
    <w:p w14:paraId="04458631" w14:textId="77777777" w:rsidR="00000000" w:rsidRDefault="00FB1D1D">
      <w:pPr>
        <w:keepNext/>
        <w:spacing w:before="100" w:beforeAutospacing="1" w:after="100" w:afterAutospacing="1"/>
        <w:divId w:val="459305932"/>
        <w:rPr>
          <w:rFonts w:cs="Arial"/>
          <w:b/>
        </w:rPr>
      </w:pPr>
      <w:r>
        <w:rPr>
          <w:rFonts w:cs="Arial"/>
          <w:b/>
        </w:rPr>
        <w:t>Status:</w:t>
      </w:r>
    </w:p>
    <w:p w14:paraId="7A39C676" w14:textId="77777777" w:rsidR="00000000" w:rsidRDefault="00FB1D1D">
      <w:pPr>
        <w:spacing w:before="100" w:beforeAutospacing="1" w:after="100" w:afterAutospacing="1"/>
        <w:divId w:val="459305932"/>
      </w:pPr>
      <w:r>
        <w:t>Approved.</w:t>
      </w:r>
    </w:p>
    <w:p w14:paraId="157F93B5" w14:textId="77777777" w:rsidR="00000000" w:rsidRDefault="00FB1D1D">
      <w:pPr>
        <w:pStyle w:val="Heading1"/>
        <w:divId w:val="1321272115"/>
      </w:pPr>
      <w:r>
        <w:t>17.2</w:t>
      </w:r>
      <w:r>
        <w:tab/>
        <w:t>SA WG2 Rel-17 CRs</w:t>
      </w:r>
    </w:p>
    <w:p w14:paraId="5A523D86" w14:textId="77777777" w:rsidR="00000000" w:rsidRDefault="00FB1D1D">
      <w:pPr>
        <w:keepNext/>
        <w:keepLines/>
        <w:pBdr>
          <w:top w:val="single" w:sz="4" w:space="1" w:color="auto"/>
        </w:pBdr>
        <w:spacing w:before="100" w:beforeAutospacing="1" w:after="100" w:afterAutospacing="1"/>
        <w:divId w:val="1321272115"/>
        <w:rPr>
          <w:rFonts w:eastAsiaTheme="minorEastAsia"/>
        </w:rPr>
      </w:pPr>
      <w:r>
        <w:rPr>
          <w:color w:val="0000FF"/>
        </w:rPr>
        <w:t>TD SP-220283</w:t>
      </w:r>
      <w:r>
        <w:t xml:space="preserve"> (DISCUSSION) Way forward for MPS2 related CRs. (Source: Ericsson India Private Limited).</w:t>
      </w:r>
      <w:r>
        <w:br/>
      </w:r>
      <w:r>
        <w:rPr>
          <w:b/>
        </w:rPr>
        <w:t>Document for:</w:t>
      </w:r>
      <w:r>
        <w:t xml:space="preserve"> Information.</w:t>
      </w:r>
      <w:r>
        <w:br/>
      </w:r>
      <w:r>
        <w:rPr>
          <w:b/>
        </w:rPr>
        <w:t>Abstract:</w:t>
      </w:r>
      <w:r>
        <w:t xml:space="preserve"> Way forward for MPS2 related CRs.</w:t>
      </w:r>
    </w:p>
    <w:p w14:paraId="200F356B" w14:textId="77777777" w:rsidR="00000000" w:rsidRDefault="00FB1D1D">
      <w:pPr>
        <w:keepNext/>
        <w:spacing w:before="100" w:beforeAutospacing="1" w:after="100" w:afterAutospacing="1"/>
        <w:divId w:val="1321272115"/>
        <w:rPr>
          <w:rFonts w:cs="Arial"/>
          <w:b/>
        </w:rPr>
      </w:pPr>
      <w:r>
        <w:rPr>
          <w:rFonts w:cs="Arial"/>
          <w:b/>
        </w:rPr>
        <w:t>Comment:</w:t>
      </w:r>
    </w:p>
    <w:p w14:paraId="02810764" w14:textId="77777777" w:rsidR="00000000" w:rsidRDefault="00FB1D1D">
      <w:pPr>
        <w:spacing w:before="100" w:beforeAutospacing="1" w:after="100" w:afterAutospacing="1"/>
        <w:divId w:val="1321272115"/>
      </w:pPr>
      <w:r>
        <w:t>Note</w:t>
      </w:r>
      <w:r>
        <w:t>d.</w:t>
      </w:r>
    </w:p>
    <w:p w14:paraId="2B053FAD" w14:textId="77777777" w:rsidR="00000000" w:rsidRDefault="00FB1D1D">
      <w:pPr>
        <w:keepNext/>
        <w:spacing w:before="100" w:beforeAutospacing="1" w:after="100" w:afterAutospacing="1"/>
        <w:divId w:val="1321272115"/>
        <w:rPr>
          <w:rFonts w:cs="Arial"/>
          <w:b/>
        </w:rPr>
      </w:pPr>
      <w:r>
        <w:rPr>
          <w:rFonts w:cs="Arial"/>
          <w:b/>
        </w:rPr>
        <w:t>Discussion and conclusion:</w:t>
      </w:r>
    </w:p>
    <w:p w14:paraId="03689A1C" w14:textId="77777777" w:rsidR="00000000" w:rsidRDefault="00FB1D1D">
      <w:pPr>
        <w:spacing w:before="100" w:beforeAutospacing="1" w:after="100" w:afterAutospacing="1"/>
        <w:divId w:val="1321272115"/>
      </w:pPr>
      <w:r>
        <w:t>CC#2: This was noted.</w:t>
      </w:r>
    </w:p>
    <w:p w14:paraId="5EECC883" w14:textId="77777777" w:rsidR="00000000" w:rsidRDefault="00FB1D1D">
      <w:pPr>
        <w:keepNext/>
        <w:spacing w:before="100" w:beforeAutospacing="1" w:after="100" w:afterAutospacing="1"/>
        <w:divId w:val="1321272115"/>
        <w:rPr>
          <w:rFonts w:cs="Arial"/>
          <w:b/>
        </w:rPr>
      </w:pPr>
      <w:r>
        <w:rPr>
          <w:rFonts w:cs="Arial"/>
          <w:b/>
        </w:rPr>
        <w:lastRenderedPageBreak/>
        <w:t>Status:</w:t>
      </w:r>
    </w:p>
    <w:p w14:paraId="3CD5271A" w14:textId="77777777" w:rsidR="00000000" w:rsidRDefault="00FB1D1D">
      <w:pPr>
        <w:spacing w:before="100" w:beforeAutospacing="1" w:after="100" w:afterAutospacing="1"/>
        <w:divId w:val="1321272115"/>
      </w:pPr>
      <w:r>
        <w:t>Noted.</w:t>
      </w:r>
    </w:p>
    <w:p w14:paraId="5849DE4B" w14:textId="77777777" w:rsidR="00000000" w:rsidRDefault="00FB1D1D">
      <w:pPr>
        <w:keepNext/>
        <w:keepLines/>
        <w:pBdr>
          <w:top w:val="single" w:sz="4" w:space="1" w:color="auto"/>
        </w:pBdr>
        <w:spacing w:before="100" w:beforeAutospacing="1" w:after="100" w:afterAutospacing="1"/>
        <w:divId w:val="1321272115"/>
      </w:pPr>
      <w:r>
        <w:rPr>
          <w:color w:val="0000FF"/>
        </w:rPr>
        <w:t>TD SP-220280</w:t>
      </w:r>
      <w:r>
        <w:t xml:space="preserve"> (CR) 23.502 CR3398R1 (Rel-17, 'F'): SBI Message Priority for MPS. (Source: Ericsson, </w:t>
      </w:r>
      <w:proofErr w:type="spellStart"/>
      <w:r>
        <w:t>Peraton</w:t>
      </w:r>
      <w:proofErr w:type="spellEnd"/>
      <w:r>
        <w:t xml:space="preserve"> Labs, Verizon, AT&amp;T, Qualcomm Inc).</w:t>
      </w:r>
      <w:r>
        <w:br/>
      </w:r>
      <w:r>
        <w:rPr>
          <w:b/>
        </w:rPr>
        <w:t>Document for:</w:t>
      </w:r>
      <w:r>
        <w:t xml:space="preserve"> Approval.</w:t>
      </w:r>
      <w:r>
        <w:br/>
      </w:r>
      <w:r>
        <w:rPr>
          <w:b/>
        </w:rPr>
        <w:t>Abstract:</w:t>
      </w:r>
      <w:r>
        <w:t xml:space="preserve"> Summary of ch</w:t>
      </w:r>
      <w:r>
        <w:t>ange: TS 23.502 states that when the Establishment cause is associated with priority services (e.g. MPS, MCS), the AMF includes a Message Priority header to indicate priority information. However, TS 23.501 clause 5.22.1 states that 'Subscription-related P</w:t>
      </w:r>
      <w:r>
        <w:t>riority Mechanisms include the ability to prioritize flows based on subscription information, including the prioritization of RRC Connection Establishment based on Unified Access Control mechanisms and the establishment of prioritized QoS Flows.' Per CT#94</w:t>
      </w:r>
      <w:r>
        <w:t>-e, TS 29.500 v17.5.0 has added the priority subscription from the UDM/UDR for UEs that have no priority configured on their USIM and thus are unable to supply a priority RRC Establishment Cause until given one by a NAS registration accept message. This CR</w:t>
      </w:r>
      <w:r>
        <w:t xml:space="preserve"> fixes an inconsistency between TS 23.501 and TS 23.502, and aligns with TS 29.500. Changes are proposed to three clauses. Some editorial corrections.</w:t>
      </w:r>
    </w:p>
    <w:p w14:paraId="24E1D8E3" w14:textId="77777777" w:rsidR="00000000" w:rsidRDefault="00FB1D1D">
      <w:pPr>
        <w:keepNext/>
        <w:spacing w:before="100" w:beforeAutospacing="1" w:after="100" w:afterAutospacing="1"/>
        <w:divId w:val="1321272115"/>
        <w:rPr>
          <w:rFonts w:cs="Arial"/>
          <w:b/>
        </w:rPr>
      </w:pPr>
      <w:r>
        <w:rPr>
          <w:rFonts w:cs="Arial"/>
          <w:b/>
        </w:rPr>
        <w:t>Comment:</w:t>
      </w:r>
    </w:p>
    <w:p w14:paraId="074A36B0" w14:textId="77777777" w:rsidR="00000000" w:rsidRDefault="00FB1D1D">
      <w:pPr>
        <w:spacing w:before="100" w:beforeAutospacing="1" w:after="100" w:afterAutospacing="1"/>
        <w:divId w:val="1321272115"/>
      </w:pPr>
      <w:r>
        <w:t>Revision of (Postponed) S2-2200987. This CR was approved.</w:t>
      </w:r>
    </w:p>
    <w:p w14:paraId="4520B695" w14:textId="77777777" w:rsidR="00000000" w:rsidRDefault="00FB1D1D">
      <w:pPr>
        <w:keepNext/>
        <w:spacing w:before="100" w:beforeAutospacing="1" w:after="100" w:afterAutospacing="1"/>
        <w:divId w:val="1321272115"/>
        <w:rPr>
          <w:rFonts w:cs="Arial"/>
          <w:b/>
        </w:rPr>
      </w:pPr>
      <w:r>
        <w:rPr>
          <w:rFonts w:cs="Arial"/>
          <w:b/>
        </w:rPr>
        <w:t>Discussion and conclusion:</w:t>
      </w:r>
    </w:p>
    <w:p w14:paraId="13095842" w14:textId="77777777" w:rsidR="00000000" w:rsidRDefault="00FB1D1D">
      <w:pPr>
        <w:spacing w:before="100" w:beforeAutospacing="1" w:after="100" w:afterAutospacing="1"/>
        <w:divId w:val="1321272115"/>
      </w:pPr>
      <w:r>
        <w:t xml:space="preserve">CC#2: This </w:t>
      </w:r>
      <w:r>
        <w:t>CR was approved.</w:t>
      </w:r>
    </w:p>
    <w:p w14:paraId="688BA58E" w14:textId="77777777" w:rsidR="00000000" w:rsidRDefault="00FB1D1D">
      <w:pPr>
        <w:keepNext/>
        <w:spacing w:before="100" w:beforeAutospacing="1" w:after="100" w:afterAutospacing="1"/>
        <w:divId w:val="1321272115"/>
        <w:rPr>
          <w:rFonts w:cs="Arial"/>
          <w:b/>
        </w:rPr>
      </w:pPr>
      <w:r>
        <w:rPr>
          <w:rFonts w:cs="Arial"/>
          <w:b/>
        </w:rPr>
        <w:t>Status:</w:t>
      </w:r>
    </w:p>
    <w:p w14:paraId="505B20A9" w14:textId="77777777" w:rsidR="00000000" w:rsidRDefault="00FB1D1D">
      <w:pPr>
        <w:spacing w:before="100" w:beforeAutospacing="1" w:after="100" w:afterAutospacing="1"/>
        <w:divId w:val="1321272115"/>
      </w:pPr>
      <w:r>
        <w:t>Approved.</w:t>
      </w:r>
    </w:p>
    <w:p w14:paraId="5300D8B2" w14:textId="77777777" w:rsidR="00000000" w:rsidRDefault="00FB1D1D">
      <w:pPr>
        <w:keepNext/>
        <w:keepLines/>
        <w:pBdr>
          <w:top w:val="single" w:sz="4" w:space="1" w:color="auto"/>
        </w:pBdr>
        <w:spacing w:before="100" w:beforeAutospacing="1" w:after="100" w:afterAutospacing="1"/>
        <w:divId w:val="1321272115"/>
      </w:pPr>
      <w:r>
        <w:rPr>
          <w:color w:val="0000FF"/>
        </w:rPr>
        <w:t>TD SP-220281</w:t>
      </w:r>
      <w:r>
        <w:t xml:space="preserve"> (CR) 23.501 CR3553R2 (Rel-17, 'F'): Correction of Subscription-related Priority Mechanism. (Source: Ericsson, </w:t>
      </w:r>
      <w:proofErr w:type="spellStart"/>
      <w:r>
        <w:t>Peraton</w:t>
      </w:r>
      <w:proofErr w:type="spellEnd"/>
      <w:r>
        <w:t xml:space="preserve"> Labs, AT&amp;T, Verizon, Qualcomm).</w:t>
      </w:r>
      <w:r>
        <w:br/>
      </w:r>
      <w:r>
        <w:rPr>
          <w:b/>
        </w:rPr>
        <w:t>Document for:</w:t>
      </w:r>
      <w:r>
        <w:t xml:space="preserve"> Approval.</w:t>
      </w:r>
      <w:r>
        <w:br/>
      </w:r>
      <w:r>
        <w:rPr>
          <w:b/>
        </w:rPr>
        <w:t>Abstract:</w:t>
      </w:r>
      <w:r>
        <w:t xml:space="preserve"> Summary of change: The U</w:t>
      </w:r>
      <w:r>
        <w:t>E determines that the Paging Cause Indication for Voice Service feature is supported if it is supported by both the RAN and by 5GC.</w:t>
      </w:r>
    </w:p>
    <w:p w14:paraId="628614AE" w14:textId="77777777" w:rsidR="00000000" w:rsidRDefault="00FB1D1D">
      <w:pPr>
        <w:keepNext/>
        <w:spacing w:before="100" w:beforeAutospacing="1" w:after="100" w:afterAutospacing="1"/>
        <w:divId w:val="1321272115"/>
        <w:rPr>
          <w:rFonts w:cs="Arial"/>
          <w:b/>
        </w:rPr>
      </w:pPr>
      <w:r>
        <w:rPr>
          <w:rFonts w:cs="Arial"/>
          <w:b/>
        </w:rPr>
        <w:t>Comment:</w:t>
      </w:r>
    </w:p>
    <w:p w14:paraId="4CD44641" w14:textId="77777777" w:rsidR="00000000" w:rsidRDefault="00FB1D1D">
      <w:pPr>
        <w:spacing w:before="100" w:beforeAutospacing="1" w:after="100" w:afterAutospacing="1"/>
        <w:divId w:val="1321272115"/>
      </w:pPr>
      <w:r>
        <w:t>Revision of S2-2201742. Proposed update to 23.501 CR3553R1 in CR Pack SP-220063. This CR was approved.</w:t>
      </w:r>
    </w:p>
    <w:p w14:paraId="06980CCD" w14:textId="77777777" w:rsidR="00000000" w:rsidRDefault="00FB1D1D">
      <w:pPr>
        <w:keepNext/>
        <w:spacing w:before="100" w:beforeAutospacing="1" w:after="100" w:afterAutospacing="1"/>
        <w:divId w:val="1321272115"/>
        <w:rPr>
          <w:rFonts w:cs="Arial"/>
          <w:b/>
        </w:rPr>
      </w:pPr>
      <w:r>
        <w:rPr>
          <w:rFonts w:cs="Arial"/>
          <w:b/>
        </w:rPr>
        <w:t>Discussion a</w:t>
      </w:r>
      <w:r>
        <w:rPr>
          <w:rFonts w:cs="Arial"/>
          <w:b/>
        </w:rPr>
        <w:t>nd conclusion:</w:t>
      </w:r>
    </w:p>
    <w:p w14:paraId="122FB824" w14:textId="77777777" w:rsidR="00000000" w:rsidRDefault="00FB1D1D">
      <w:pPr>
        <w:spacing w:before="100" w:beforeAutospacing="1" w:after="100" w:afterAutospacing="1"/>
        <w:divId w:val="1321272115"/>
      </w:pPr>
      <w:r>
        <w:t>CC#2: This CR was approved.</w:t>
      </w:r>
    </w:p>
    <w:p w14:paraId="4BB8023D" w14:textId="77777777" w:rsidR="00000000" w:rsidRDefault="00FB1D1D">
      <w:pPr>
        <w:keepNext/>
        <w:spacing w:before="100" w:beforeAutospacing="1" w:after="100" w:afterAutospacing="1"/>
        <w:divId w:val="1321272115"/>
        <w:rPr>
          <w:rFonts w:cs="Arial"/>
          <w:b/>
        </w:rPr>
      </w:pPr>
      <w:r>
        <w:rPr>
          <w:rFonts w:cs="Arial"/>
          <w:b/>
        </w:rPr>
        <w:t>Status:</w:t>
      </w:r>
    </w:p>
    <w:p w14:paraId="6D3AAABC" w14:textId="77777777" w:rsidR="00000000" w:rsidRDefault="00FB1D1D">
      <w:pPr>
        <w:spacing w:before="100" w:beforeAutospacing="1" w:after="100" w:afterAutospacing="1"/>
        <w:divId w:val="1321272115"/>
      </w:pPr>
      <w:r>
        <w:t>Approved.</w:t>
      </w:r>
    </w:p>
    <w:p w14:paraId="7EB4E08F" w14:textId="77777777" w:rsidR="00000000" w:rsidRDefault="00FB1D1D">
      <w:pPr>
        <w:keepNext/>
        <w:keepLines/>
        <w:pBdr>
          <w:top w:val="single" w:sz="4" w:space="1" w:color="auto"/>
        </w:pBdr>
        <w:spacing w:before="100" w:beforeAutospacing="1" w:after="100" w:afterAutospacing="1"/>
        <w:divId w:val="1321272115"/>
      </w:pPr>
      <w:r>
        <w:rPr>
          <w:color w:val="0000FF"/>
        </w:rPr>
        <w:t>TD SP-220063</w:t>
      </w:r>
      <w:r>
        <w:t xml:space="preserve"> (CR PACK) CRs on MPS2 (Rel-17). (Source: SA WG2).</w:t>
      </w:r>
      <w:r>
        <w:br/>
      </w:r>
      <w:r>
        <w:rPr>
          <w:b/>
        </w:rPr>
        <w:t>Document for:</w:t>
      </w:r>
      <w:r>
        <w:t xml:space="preserve"> Approval.</w:t>
      </w:r>
      <w:r>
        <w:br/>
      </w:r>
      <w:r>
        <w:rPr>
          <w:b/>
        </w:rPr>
        <w:t>Abstract:</w:t>
      </w:r>
      <w:r>
        <w:t xml:space="preserve"> 23.401 CR3689; 23.501 CR3553R1; 23.502 CR3399R1.</w:t>
      </w:r>
    </w:p>
    <w:p w14:paraId="7C17CE4C" w14:textId="77777777" w:rsidR="00000000" w:rsidRDefault="00FB1D1D">
      <w:pPr>
        <w:keepNext/>
        <w:spacing w:before="100" w:beforeAutospacing="1" w:after="100" w:afterAutospacing="1"/>
        <w:divId w:val="1321272115"/>
        <w:rPr>
          <w:rFonts w:cs="Arial"/>
          <w:b/>
        </w:rPr>
      </w:pPr>
      <w:r>
        <w:rPr>
          <w:rFonts w:cs="Arial"/>
          <w:b/>
        </w:rPr>
        <w:t>Comment:</w:t>
      </w:r>
    </w:p>
    <w:p w14:paraId="38523FA8" w14:textId="77777777" w:rsidR="00000000" w:rsidRDefault="00FB1D1D">
      <w:pPr>
        <w:spacing w:before="100" w:beforeAutospacing="1" w:after="100" w:afterAutospacing="1"/>
        <w:divId w:val="1321272115"/>
      </w:pPr>
      <w:r>
        <w:t>Proposed update to 23.501 CR3553R1 in SP-220281. 23.501 CR3553R1 revised in SP 220281. Remaining CRs approved. Partially approved.</w:t>
      </w:r>
    </w:p>
    <w:p w14:paraId="4660E839" w14:textId="77777777" w:rsidR="00000000" w:rsidRDefault="00FB1D1D">
      <w:pPr>
        <w:keepNext/>
        <w:spacing w:before="100" w:beforeAutospacing="1" w:after="100" w:afterAutospacing="1"/>
        <w:divId w:val="1321272115"/>
        <w:rPr>
          <w:rFonts w:cs="Arial"/>
          <w:b/>
        </w:rPr>
      </w:pPr>
      <w:r>
        <w:rPr>
          <w:rFonts w:cs="Arial"/>
          <w:b/>
        </w:rPr>
        <w:t>Discussion and conclusion:</w:t>
      </w:r>
    </w:p>
    <w:p w14:paraId="0EB9A488" w14:textId="77777777" w:rsidR="00000000" w:rsidRDefault="00FB1D1D">
      <w:pPr>
        <w:spacing w:before="100" w:beforeAutospacing="1" w:after="100" w:afterAutospacing="1"/>
        <w:divId w:val="1321272115"/>
      </w:pPr>
      <w:r>
        <w:t>CC#2: 23.501 CR3553R1 was considered as revised in SP 220281. The remaining CRs in this CR Pack were approved. (This CR Pack was Partially approved).</w:t>
      </w:r>
    </w:p>
    <w:p w14:paraId="02E9B660" w14:textId="77777777" w:rsidR="00000000" w:rsidRDefault="00FB1D1D">
      <w:pPr>
        <w:keepNext/>
        <w:spacing w:before="100" w:beforeAutospacing="1" w:after="100" w:afterAutospacing="1"/>
        <w:divId w:val="1321272115"/>
        <w:rPr>
          <w:rFonts w:cs="Arial"/>
          <w:b/>
        </w:rPr>
      </w:pPr>
      <w:r>
        <w:rPr>
          <w:rFonts w:cs="Arial"/>
          <w:b/>
        </w:rPr>
        <w:lastRenderedPageBreak/>
        <w:t>e-mail discussion:</w:t>
      </w:r>
    </w:p>
    <w:p w14:paraId="5B06207E" w14:textId="77777777" w:rsidR="00000000" w:rsidRDefault="00FB1D1D">
      <w:pPr>
        <w:spacing w:before="100" w:beforeAutospacing="1" w:after="100" w:afterAutospacing="1"/>
        <w:divId w:val="1321272115"/>
      </w:pPr>
      <w:r>
        <w:t>Shabnam (Ericsson) proposes to NOTE the two CRs and proceed with replacement CRs in doc</w:t>
      </w:r>
      <w:r>
        <w:t>uments 280, 281 and 282.</w:t>
      </w:r>
    </w:p>
    <w:p w14:paraId="151974A5" w14:textId="77777777" w:rsidR="00000000" w:rsidRDefault="00FB1D1D">
      <w:pPr>
        <w:keepNext/>
        <w:spacing w:before="100" w:beforeAutospacing="1" w:after="100" w:afterAutospacing="1"/>
        <w:divId w:val="1321272115"/>
        <w:rPr>
          <w:rFonts w:cs="Arial"/>
          <w:b/>
        </w:rPr>
      </w:pPr>
      <w:r>
        <w:rPr>
          <w:rFonts w:cs="Arial"/>
          <w:b/>
        </w:rPr>
        <w:t>Status:</w:t>
      </w:r>
    </w:p>
    <w:p w14:paraId="0C9C9385" w14:textId="77777777" w:rsidR="00000000" w:rsidRDefault="00FB1D1D">
      <w:pPr>
        <w:spacing w:before="100" w:beforeAutospacing="1" w:after="100" w:afterAutospacing="1"/>
        <w:divId w:val="1321272115"/>
      </w:pPr>
      <w:r>
        <w:t>Partially approved.</w:t>
      </w:r>
    </w:p>
    <w:p w14:paraId="6DD403EB" w14:textId="77777777" w:rsidR="00000000" w:rsidRDefault="00FB1D1D">
      <w:pPr>
        <w:keepNext/>
        <w:keepLines/>
        <w:pBdr>
          <w:top w:val="single" w:sz="4" w:space="1" w:color="auto"/>
        </w:pBdr>
        <w:spacing w:before="100" w:beforeAutospacing="1" w:after="100" w:afterAutospacing="1"/>
        <w:divId w:val="1321272115"/>
      </w:pPr>
      <w:r>
        <w:rPr>
          <w:color w:val="0000FF"/>
        </w:rPr>
        <w:t>TD SP-220282</w:t>
      </w:r>
      <w:r>
        <w:t xml:space="preserve"> (CR) 23.501 CR3489R2 (Rel-17, 'F'): Clarifications on NSAC for Emergency and Priority Services. (Source: Ericsson, </w:t>
      </w:r>
      <w:proofErr w:type="spellStart"/>
      <w:r>
        <w:t>Peraton</w:t>
      </w:r>
      <w:proofErr w:type="spellEnd"/>
      <w:r>
        <w:t xml:space="preserve"> Labs, Verizon, AT&amp;T, Qualcomm Inc).</w:t>
      </w:r>
      <w:r>
        <w:br/>
      </w:r>
      <w:r>
        <w:rPr>
          <w:b/>
        </w:rPr>
        <w:t>Document for:</w:t>
      </w:r>
      <w:r>
        <w:t xml:space="preserve"> Approval.</w:t>
      </w:r>
      <w:r>
        <w:br/>
      </w:r>
      <w:r>
        <w:rPr>
          <w:b/>
        </w:rPr>
        <w:t>Abstrac</w:t>
      </w:r>
      <w:r>
        <w:rPr>
          <w:b/>
        </w:rPr>
        <w:t>t:</w:t>
      </w:r>
      <w:r>
        <w:t xml:space="preserve"> Summary of change: Clarifies that the AMF exempts certain UEs and the SMF exempts certain PDU sessions (those used for Emergency/Priority services), and that the AMF should not exempt entire slices from NSAC. Addition of text to cover the case where a U</w:t>
      </w:r>
      <w:r>
        <w:t>E should get priority treatment by the AMF but where the UE does not yet use a priority establishment cause.</w:t>
      </w:r>
    </w:p>
    <w:p w14:paraId="79A74DD2" w14:textId="77777777" w:rsidR="00000000" w:rsidRDefault="00FB1D1D">
      <w:pPr>
        <w:keepNext/>
        <w:spacing w:before="100" w:beforeAutospacing="1" w:after="100" w:afterAutospacing="1"/>
        <w:divId w:val="1321272115"/>
        <w:rPr>
          <w:rFonts w:cs="Arial"/>
          <w:b/>
        </w:rPr>
      </w:pPr>
      <w:r>
        <w:rPr>
          <w:rFonts w:cs="Arial"/>
          <w:b/>
        </w:rPr>
        <w:t>Comment:</w:t>
      </w:r>
    </w:p>
    <w:p w14:paraId="22617072" w14:textId="77777777" w:rsidR="00000000" w:rsidRDefault="00FB1D1D">
      <w:pPr>
        <w:spacing w:before="100" w:beforeAutospacing="1" w:after="100" w:afterAutospacing="1"/>
        <w:divId w:val="1321272115"/>
      </w:pPr>
      <w:r>
        <w:t>Revision of S2-2201277. Proposed update to 23.501 CR3489R1 in CR Pack SP-220058. This CR was approved.</w:t>
      </w:r>
    </w:p>
    <w:p w14:paraId="0F238256" w14:textId="77777777" w:rsidR="00000000" w:rsidRDefault="00FB1D1D">
      <w:pPr>
        <w:keepNext/>
        <w:spacing w:before="100" w:beforeAutospacing="1" w:after="100" w:afterAutospacing="1"/>
        <w:divId w:val="1321272115"/>
        <w:rPr>
          <w:rFonts w:cs="Arial"/>
          <w:b/>
        </w:rPr>
      </w:pPr>
      <w:r>
        <w:rPr>
          <w:rFonts w:cs="Arial"/>
          <w:b/>
        </w:rPr>
        <w:t>Discussion and conclusion:</w:t>
      </w:r>
    </w:p>
    <w:p w14:paraId="604BC434" w14:textId="77777777" w:rsidR="00000000" w:rsidRDefault="00FB1D1D">
      <w:pPr>
        <w:spacing w:before="100" w:beforeAutospacing="1" w:after="100" w:afterAutospacing="1"/>
        <w:divId w:val="1321272115"/>
      </w:pPr>
      <w:r>
        <w:t>CC#2: Th</w:t>
      </w:r>
      <w:r>
        <w:t>is CR was approved.</w:t>
      </w:r>
    </w:p>
    <w:p w14:paraId="55B2EA1D" w14:textId="77777777" w:rsidR="00000000" w:rsidRDefault="00FB1D1D">
      <w:pPr>
        <w:keepNext/>
        <w:spacing w:before="100" w:beforeAutospacing="1" w:after="100" w:afterAutospacing="1"/>
        <w:divId w:val="1321272115"/>
        <w:rPr>
          <w:rFonts w:cs="Arial"/>
          <w:b/>
        </w:rPr>
      </w:pPr>
      <w:r>
        <w:rPr>
          <w:rFonts w:cs="Arial"/>
          <w:b/>
        </w:rPr>
        <w:t>Status:</w:t>
      </w:r>
    </w:p>
    <w:p w14:paraId="4BCC319A" w14:textId="77777777" w:rsidR="00000000" w:rsidRDefault="00FB1D1D">
      <w:pPr>
        <w:spacing w:before="100" w:beforeAutospacing="1" w:after="100" w:afterAutospacing="1"/>
        <w:divId w:val="1321272115"/>
      </w:pPr>
      <w:r>
        <w:t>Approved.</w:t>
      </w:r>
    </w:p>
    <w:p w14:paraId="7397BD54" w14:textId="77777777" w:rsidR="00000000" w:rsidRDefault="00FB1D1D">
      <w:pPr>
        <w:keepNext/>
        <w:keepLines/>
        <w:pBdr>
          <w:top w:val="single" w:sz="4" w:space="1" w:color="auto"/>
        </w:pBdr>
        <w:spacing w:before="100" w:beforeAutospacing="1" w:after="100" w:afterAutospacing="1"/>
        <w:divId w:val="1321272115"/>
      </w:pPr>
      <w:r>
        <w:rPr>
          <w:color w:val="0000FF"/>
        </w:rPr>
        <w:t>TD SP-220058</w:t>
      </w:r>
      <w:r>
        <w:t xml:space="preserve"> (CR PACK) CRs on eNS_Ph2 (Rel-17). (Source: SA WG2).</w:t>
      </w:r>
      <w:r>
        <w:br/>
      </w:r>
      <w:r>
        <w:rPr>
          <w:b/>
        </w:rPr>
        <w:t>Document for:</w:t>
      </w:r>
      <w:r>
        <w:t xml:space="preserve"> Approval.</w:t>
      </w:r>
      <w:r>
        <w:br/>
      </w:r>
      <w:r>
        <w:rPr>
          <w:b/>
        </w:rPr>
        <w:t>Abstract:</w:t>
      </w:r>
      <w:r>
        <w:t xml:space="preserve"> 23.502 CR3392; 23.503 CR0702; 23.501 CR3489R1; 23.502 CR3411R1; 23.501 CR3571R1; 23.503 CR0703R1; 23.502 CR3318R1; 23.</w:t>
      </w:r>
      <w:r>
        <w:t>501 CR3508R1; 23.501 CR3540R1; 23.502 CR3416R1.</w:t>
      </w:r>
    </w:p>
    <w:p w14:paraId="1F473E4C" w14:textId="77777777" w:rsidR="00000000" w:rsidRDefault="00FB1D1D">
      <w:pPr>
        <w:keepNext/>
        <w:spacing w:before="100" w:beforeAutospacing="1" w:after="100" w:afterAutospacing="1"/>
        <w:divId w:val="1321272115"/>
        <w:rPr>
          <w:rFonts w:cs="Arial"/>
          <w:b/>
        </w:rPr>
      </w:pPr>
      <w:r>
        <w:rPr>
          <w:rFonts w:cs="Arial"/>
          <w:b/>
        </w:rPr>
        <w:t>Comment:</w:t>
      </w:r>
    </w:p>
    <w:p w14:paraId="0B2DA9FA" w14:textId="77777777" w:rsidR="00000000" w:rsidRDefault="00FB1D1D">
      <w:pPr>
        <w:spacing w:before="100" w:beforeAutospacing="1" w:after="100" w:afterAutospacing="1"/>
        <w:divId w:val="1321272115"/>
      </w:pPr>
      <w:r>
        <w:t>Proposed update to 23.501 CR3489R1 in SP-220282. 23.501 CR3489R1 revised in SP 220282. Remaining CRs approved. Partially approved.</w:t>
      </w:r>
    </w:p>
    <w:p w14:paraId="71DE906B" w14:textId="77777777" w:rsidR="00000000" w:rsidRDefault="00FB1D1D">
      <w:pPr>
        <w:keepNext/>
        <w:spacing w:before="100" w:beforeAutospacing="1" w:after="100" w:afterAutospacing="1"/>
        <w:divId w:val="1321272115"/>
        <w:rPr>
          <w:rFonts w:cs="Arial"/>
          <w:b/>
        </w:rPr>
      </w:pPr>
      <w:r>
        <w:rPr>
          <w:rFonts w:cs="Arial"/>
          <w:b/>
        </w:rPr>
        <w:t>Discussion and conclusion:</w:t>
      </w:r>
    </w:p>
    <w:p w14:paraId="02574658" w14:textId="77777777" w:rsidR="00000000" w:rsidRDefault="00FB1D1D">
      <w:pPr>
        <w:spacing w:before="100" w:beforeAutospacing="1" w:after="100" w:afterAutospacing="1"/>
        <w:divId w:val="1321272115"/>
      </w:pPr>
      <w:r>
        <w:t>CC#2: 23.501 CR3489R1 was considered as r</w:t>
      </w:r>
      <w:r>
        <w:t>evised in SP 220282. The remaining CRs in this CR Pack were approved. (This CR Pack was Partially approved).</w:t>
      </w:r>
    </w:p>
    <w:p w14:paraId="69325FFA" w14:textId="77777777" w:rsidR="00000000" w:rsidRDefault="00FB1D1D">
      <w:pPr>
        <w:keepNext/>
        <w:spacing w:before="100" w:beforeAutospacing="1" w:after="100" w:afterAutospacing="1"/>
        <w:divId w:val="1321272115"/>
        <w:rPr>
          <w:rFonts w:cs="Arial"/>
          <w:b/>
        </w:rPr>
      </w:pPr>
      <w:r>
        <w:rPr>
          <w:rFonts w:cs="Arial"/>
          <w:b/>
        </w:rPr>
        <w:t>e-mail discussion:</w:t>
      </w:r>
    </w:p>
    <w:p w14:paraId="4C98FB00" w14:textId="77777777" w:rsidR="00000000" w:rsidRDefault="00FB1D1D">
      <w:pPr>
        <w:spacing w:before="100" w:beforeAutospacing="1" w:after="100" w:afterAutospacing="1"/>
        <w:divId w:val="1321272115"/>
      </w:pPr>
      <w:r>
        <w:t>Shabnam (Ericsson) proposes to NOTE the two CRs and proceed with replacement CRs in documents 280, 281 and 282.</w:t>
      </w:r>
    </w:p>
    <w:p w14:paraId="23E1FF2D" w14:textId="77777777" w:rsidR="00000000" w:rsidRDefault="00FB1D1D">
      <w:pPr>
        <w:keepNext/>
        <w:spacing w:before="100" w:beforeAutospacing="1" w:after="100" w:afterAutospacing="1"/>
        <w:divId w:val="1321272115"/>
        <w:rPr>
          <w:rFonts w:cs="Arial"/>
          <w:b/>
        </w:rPr>
      </w:pPr>
      <w:r>
        <w:rPr>
          <w:rFonts w:cs="Arial"/>
          <w:b/>
        </w:rPr>
        <w:t>Status:</w:t>
      </w:r>
    </w:p>
    <w:p w14:paraId="30072276" w14:textId="77777777" w:rsidR="00000000" w:rsidRDefault="00FB1D1D">
      <w:pPr>
        <w:spacing w:before="100" w:beforeAutospacing="1" w:after="100" w:afterAutospacing="1"/>
        <w:divId w:val="1321272115"/>
      </w:pPr>
      <w:r>
        <w:t>Partially approved.</w:t>
      </w:r>
    </w:p>
    <w:p w14:paraId="1CC1DCCA" w14:textId="77777777" w:rsidR="00000000" w:rsidRDefault="00FB1D1D">
      <w:pPr>
        <w:keepNext/>
        <w:keepLines/>
        <w:pBdr>
          <w:top w:val="single" w:sz="4" w:space="1" w:color="auto"/>
        </w:pBdr>
        <w:spacing w:before="100" w:beforeAutospacing="1" w:after="100" w:afterAutospacing="1"/>
        <w:divId w:val="1321272115"/>
      </w:pPr>
      <w:r>
        <w:rPr>
          <w:color w:val="0000FF"/>
        </w:rPr>
        <w:lastRenderedPageBreak/>
        <w:t>TD SP-220299</w:t>
      </w:r>
      <w:r>
        <w:t xml:space="preserve"> (CR) 23.304 CR0061R2 (Rel-17, 'F'): Resolve EN for Mobility Restriction. (Source: Qualcomm).</w:t>
      </w:r>
      <w:r>
        <w:br/>
      </w:r>
      <w:r>
        <w:rPr>
          <w:b/>
        </w:rPr>
        <w:t>Document f</w:t>
      </w:r>
      <w:r>
        <w:rPr>
          <w:b/>
        </w:rPr>
        <w:t>or:</w:t>
      </w:r>
      <w:r>
        <w:t xml:space="preserve"> Approval.</w:t>
      </w:r>
      <w:r>
        <w:br/>
      </w:r>
      <w:r>
        <w:rPr>
          <w:b/>
        </w:rPr>
        <w:t>Abstract:</w:t>
      </w:r>
      <w:r>
        <w:t xml:space="preserve"> Summary of change: Replace 'UE-to-Network Relay' with '5G </w:t>
      </w:r>
      <w:proofErr w:type="spellStart"/>
      <w:r>
        <w:t>ProSe</w:t>
      </w:r>
      <w:proofErr w:type="spellEnd"/>
      <w:r>
        <w:t xml:space="preserve"> enabled UE' when needed. Resolve the EN as follows: In a Forbidden Area, a 5G </w:t>
      </w:r>
      <w:proofErr w:type="spellStart"/>
      <w:r>
        <w:t>ProSe</w:t>
      </w:r>
      <w:proofErr w:type="spellEnd"/>
      <w:r>
        <w:t xml:space="preserve"> enabled UE is not allowed to perform the Relay operation. If the 5G </w:t>
      </w:r>
      <w:proofErr w:type="spellStart"/>
      <w:r>
        <w:t>ProSe</w:t>
      </w:r>
      <w:proofErr w:type="spellEnd"/>
      <w:r>
        <w:t xml:space="preserve"> UE-to-Netw</w:t>
      </w:r>
      <w:r>
        <w:t xml:space="preserve">ork Relay operates in a Forbidden Area of the 5G </w:t>
      </w:r>
      <w:proofErr w:type="spellStart"/>
      <w:r>
        <w:t>ProSe</w:t>
      </w:r>
      <w:proofErr w:type="spellEnd"/>
      <w:r>
        <w:t xml:space="preserve"> Remote UE, the 5G </w:t>
      </w:r>
      <w:proofErr w:type="spellStart"/>
      <w:r>
        <w:t>ProSe</w:t>
      </w:r>
      <w:proofErr w:type="spellEnd"/>
      <w:r>
        <w:t xml:space="preserve"> Remote UE is not allowed to access the network via this 5G </w:t>
      </w:r>
      <w:proofErr w:type="spellStart"/>
      <w:r>
        <w:t>ProSe</w:t>
      </w:r>
      <w:proofErr w:type="spellEnd"/>
      <w:r>
        <w:t xml:space="preserve"> UE-to-Network Relay. </w:t>
      </w:r>
      <w:proofErr w:type="spellStart"/>
      <w:r>
        <w:t>Servcie</w:t>
      </w:r>
      <w:proofErr w:type="spellEnd"/>
      <w:r>
        <w:t xml:space="preserve"> Area Restriction is not applicable to 5G </w:t>
      </w:r>
      <w:proofErr w:type="spellStart"/>
      <w:r>
        <w:t>ProSe</w:t>
      </w:r>
      <w:proofErr w:type="spellEnd"/>
      <w:r>
        <w:t xml:space="preserve"> Layer-3 Remote UE. In a Non-Allowed </w:t>
      </w:r>
      <w:r>
        <w:t xml:space="preserve">Area, 5G </w:t>
      </w:r>
      <w:proofErr w:type="spellStart"/>
      <w:r>
        <w:t>ProSe</w:t>
      </w:r>
      <w:proofErr w:type="spellEnd"/>
      <w:r>
        <w:t xml:space="preserve"> enabled UE follows the principles of a UE in limited service state as specified in clause 5.9. It </w:t>
      </w:r>
      <w:proofErr w:type="spellStart"/>
      <w:r>
        <w:t>can not</w:t>
      </w:r>
      <w:proofErr w:type="spellEnd"/>
      <w:r>
        <w:t xml:space="preserve"> perform the Relay operation as 5G </w:t>
      </w:r>
      <w:proofErr w:type="spellStart"/>
      <w:r>
        <w:t>ProSe</w:t>
      </w:r>
      <w:proofErr w:type="spellEnd"/>
      <w:r>
        <w:t xml:space="preserve"> Layer-2 UE-to-Network Relay or 5G </w:t>
      </w:r>
      <w:proofErr w:type="spellStart"/>
      <w:r>
        <w:t>ProSe</w:t>
      </w:r>
      <w:proofErr w:type="spellEnd"/>
      <w:r>
        <w:t xml:space="preserve"> Layer-3 UE-to-Network Relay based on the conditions des</w:t>
      </w:r>
      <w:r>
        <w:t xml:space="preserve">cribed in clause 5.9. In a Non-Allowed Area, a 5G </w:t>
      </w:r>
      <w:proofErr w:type="spellStart"/>
      <w:r>
        <w:t>ProSe</w:t>
      </w:r>
      <w:proofErr w:type="spellEnd"/>
      <w:r>
        <w:t xml:space="preserve"> Layer-2 Remote UE follows the principles as specified in clause 5.3.4.1 of TS 23.501 for communication with the network via the 5G </w:t>
      </w:r>
      <w:proofErr w:type="spellStart"/>
      <w:r>
        <w:t>ProSe</w:t>
      </w:r>
      <w:proofErr w:type="spellEnd"/>
      <w:r>
        <w:t xml:space="preserve"> Layer-2 UE-to-Network Relay. Closed Access Group information is</w:t>
      </w:r>
      <w:r>
        <w:t xml:space="preserve"> not specified for 5G </w:t>
      </w:r>
      <w:proofErr w:type="spellStart"/>
      <w:r>
        <w:t>ProSe</w:t>
      </w:r>
      <w:proofErr w:type="spellEnd"/>
      <w:r>
        <w:t xml:space="preserve"> UE-to-Network Relaying. Add a note about emergency and priority services The EN is removed with the above clarifications. Rev.2 changes: Clarify the case for MPS or MCS subscribed UEs, editorial changes.</w:t>
      </w:r>
    </w:p>
    <w:p w14:paraId="543FF5A4" w14:textId="77777777" w:rsidR="00000000" w:rsidRDefault="00FB1D1D">
      <w:pPr>
        <w:keepNext/>
        <w:spacing w:before="100" w:beforeAutospacing="1" w:after="100" w:afterAutospacing="1"/>
        <w:divId w:val="1321272115"/>
        <w:rPr>
          <w:rFonts w:cs="Arial"/>
          <w:b/>
        </w:rPr>
      </w:pPr>
      <w:r>
        <w:rPr>
          <w:rFonts w:cs="Arial"/>
          <w:b/>
        </w:rPr>
        <w:t>Comment:</w:t>
      </w:r>
    </w:p>
    <w:p w14:paraId="34BF80A0" w14:textId="77777777" w:rsidR="00000000" w:rsidRDefault="00FB1D1D">
      <w:pPr>
        <w:spacing w:before="100" w:beforeAutospacing="1" w:after="100" w:afterAutospacing="1"/>
        <w:divId w:val="1321272115"/>
      </w:pPr>
      <w:r>
        <w:t>Proposed update</w:t>
      </w:r>
      <w:r>
        <w:t xml:space="preserve"> to 23.304 CR0061R1 in CR Pack SP-220050. rev3 was approved. Revised to SP-220354.</w:t>
      </w:r>
    </w:p>
    <w:p w14:paraId="31B6511E" w14:textId="77777777" w:rsidR="00000000" w:rsidRDefault="00FB1D1D">
      <w:pPr>
        <w:keepNext/>
        <w:spacing w:before="100" w:beforeAutospacing="1" w:after="100" w:afterAutospacing="1"/>
        <w:divId w:val="1321272115"/>
        <w:rPr>
          <w:rFonts w:cs="Arial"/>
          <w:b/>
        </w:rPr>
      </w:pPr>
      <w:r>
        <w:rPr>
          <w:rFonts w:cs="Arial"/>
          <w:b/>
        </w:rPr>
        <w:t>Discussion and conclusion:</w:t>
      </w:r>
    </w:p>
    <w:p w14:paraId="3A52C151" w14:textId="77777777" w:rsidR="00000000" w:rsidRDefault="00FB1D1D">
      <w:pPr>
        <w:spacing w:before="100" w:beforeAutospacing="1" w:after="100" w:afterAutospacing="1"/>
        <w:divId w:val="1321272115"/>
      </w:pPr>
      <w:r>
        <w:t>CC#1: SP-220299_rev1 and SP-220299rev2 were provided, but the preference was for SP-220299rev1. Nokia, FirstNet and AT&amp;T were added as a sources a</w:t>
      </w:r>
      <w:r>
        <w:t>nd this was updated in SP-220299rev3. This was left for further discussion.</w:t>
      </w:r>
      <w:r>
        <w:br/>
        <w:t>CC#2: This was left for further discussion and will be reviewed at CC#4.</w:t>
      </w:r>
      <w:r>
        <w:br/>
        <w:t>CC#4: SP 220299_rev3 was considered. SP 220299_rev3 was approved. (To be revised by MCC).</w:t>
      </w:r>
    </w:p>
    <w:p w14:paraId="13CF1CF7" w14:textId="77777777" w:rsidR="00000000" w:rsidRDefault="00FB1D1D">
      <w:pPr>
        <w:keepNext/>
        <w:spacing w:before="100" w:beforeAutospacing="1" w:after="100" w:afterAutospacing="1"/>
        <w:divId w:val="1321272115"/>
        <w:rPr>
          <w:rFonts w:cs="Arial"/>
          <w:b/>
        </w:rPr>
      </w:pPr>
      <w:r>
        <w:rPr>
          <w:rFonts w:cs="Arial"/>
          <w:b/>
        </w:rPr>
        <w:t>e-mail discussion</w:t>
      </w:r>
      <w:r>
        <w:rPr>
          <w:rFonts w:cs="Arial"/>
          <w:b/>
        </w:rPr>
        <w:t>:</w:t>
      </w:r>
    </w:p>
    <w:p w14:paraId="0B96EFB9" w14:textId="77777777" w:rsidR="00000000" w:rsidRDefault="00FB1D1D">
      <w:pPr>
        <w:spacing w:before="100" w:beforeAutospacing="1" w:after="100" w:afterAutospacing="1"/>
        <w:divId w:val="1321272115"/>
      </w:pPr>
      <w:r>
        <w:t>Haris(Qualcomm) provides r01</w:t>
      </w:r>
      <w:r>
        <w:br/>
        <w:t>Rainer (Nokia) provides r02.</w:t>
      </w:r>
      <w:r>
        <w:br/>
      </w:r>
      <w:r>
        <w:br/>
        <w:t xml:space="preserve">Shabnam (Ericsson) proposes to go with r01 as the clause referenced 5.9 already is clear that it is not for MCX capable UEs. </w:t>
      </w:r>
      <w:r>
        <w:br/>
      </w:r>
      <w:r>
        <w:br/>
        <w:t>Ihab (FirstNet) FirstNet will support r01 and OK with r02. Please ad</w:t>
      </w:r>
      <w:r>
        <w:t xml:space="preserve">d FirstNet as a supporting company. </w:t>
      </w:r>
      <w:r>
        <w:br/>
        <w:t>&lt;</w:t>
      </w:r>
      <w:r>
        <w:br/>
        <w:t>Rainer (Nokia) is ok with r01.</w:t>
      </w:r>
      <w:r>
        <w:br/>
        <w:t>&lt;</w:t>
      </w:r>
      <w:r>
        <w:br/>
        <w:t>Haris (Qualcomm) provides r03.</w:t>
      </w:r>
    </w:p>
    <w:p w14:paraId="38774454" w14:textId="77777777" w:rsidR="00000000" w:rsidRDefault="00FB1D1D">
      <w:pPr>
        <w:keepNext/>
        <w:spacing w:before="100" w:beforeAutospacing="1" w:after="100" w:afterAutospacing="1"/>
        <w:divId w:val="1321272115"/>
        <w:rPr>
          <w:rFonts w:cs="Arial"/>
          <w:b/>
        </w:rPr>
      </w:pPr>
      <w:r>
        <w:rPr>
          <w:rFonts w:cs="Arial"/>
          <w:b/>
        </w:rPr>
        <w:t>Status:</w:t>
      </w:r>
    </w:p>
    <w:p w14:paraId="5285263A" w14:textId="77777777" w:rsidR="00000000" w:rsidRDefault="00FB1D1D">
      <w:pPr>
        <w:spacing w:before="100" w:beforeAutospacing="1" w:after="100" w:afterAutospacing="1"/>
        <w:divId w:val="1321272115"/>
      </w:pPr>
      <w:r>
        <w:t>Revised to SP-220354.</w:t>
      </w:r>
    </w:p>
    <w:p w14:paraId="5918657F" w14:textId="77777777" w:rsidR="00000000" w:rsidRDefault="00FB1D1D">
      <w:pPr>
        <w:keepNext/>
        <w:keepLines/>
        <w:pBdr>
          <w:top w:val="single" w:sz="4" w:space="1" w:color="auto"/>
        </w:pBdr>
        <w:spacing w:before="100" w:beforeAutospacing="1" w:after="100" w:afterAutospacing="1"/>
        <w:divId w:val="1321272115"/>
      </w:pPr>
      <w:r>
        <w:rPr>
          <w:color w:val="0000FF"/>
        </w:rPr>
        <w:t>TD SP-220354</w:t>
      </w:r>
      <w:r>
        <w:t xml:space="preserve"> (CR) 23.304 CR0061R4 (Rel-17, 'F'): Resolve EN for Mobility Restriction. (Source: Qualcomm, Samsung, Ericsson,</w:t>
      </w:r>
      <w:r>
        <w:t xml:space="preserve"> LG Electronics, CATT, vivo, Apple, ATT, Nokia, MITRE, FirstNet, </w:t>
      </w:r>
      <w:proofErr w:type="spellStart"/>
      <w:r>
        <w:t>SyncTechno</w:t>
      </w:r>
      <w:proofErr w:type="spellEnd"/>
      <w:r>
        <w:t xml:space="preserve"> Inc).</w:t>
      </w:r>
      <w:r>
        <w:br/>
      </w:r>
      <w:r>
        <w:rPr>
          <w:b/>
        </w:rPr>
        <w:t>Document for:</w:t>
      </w:r>
      <w:r>
        <w:t xml:space="preserve"> Approval.</w:t>
      </w:r>
      <w:r>
        <w:br/>
      </w:r>
      <w:r>
        <w:rPr>
          <w:b/>
        </w:rPr>
        <w:t>Abstract:</w:t>
      </w:r>
      <w:r>
        <w:t xml:space="preserve"> Summary of change: Replace 'UE-to-Network Relay' with '5G </w:t>
      </w:r>
      <w:proofErr w:type="spellStart"/>
      <w:r>
        <w:t>ProSe</w:t>
      </w:r>
      <w:proofErr w:type="spellEnd"/>
      <w:r>
        <w:t xml:space="preserve"> enabled UE' when needed. Resolve the EN as follows: In a Forbidden Area, a 5</w:t>
      </w:r>
      <w:r>
        <w:t xml:space="preserve">G </w:t>
      </w:r>
      <w:proofErr w:type="spellStart"/>
      <w:r>
        <w:t>ProSe</w:t>
      </w:r>
      <w:proofErr w:type="spellEnd"/>
      <w:r>
        <w:t xml:space="preserve"> enabled UE is not allowed to perform the Relay operation. If the 5G </w:t>
      </w:r>
      <w:proofErr w:type="spellStart"/>
      <w:r>
        <w:t>ProSe</w:t>
      </w:r>
      <w:proofErr w:type="spellEnd"/>
      <w:r>
        <w:t xml:space="preserve"> UE-to-Network Relay operates in a Forbidden Area of the 5G </w:t>
      </w:r>
      <w:proofErr w:type="spellStart"/>
      <w:r>
        <w:t>ProSe</w:t>
      </w:r>
      <w:proofErr w:type="spellEnd"/>
      <w:r>
        <w:t xml:space="preserve"> Remote UE, the 5G </w:t>
      </w:r>
      <w:proofErr w:type="spellStart"/>
      <w:r>
        <w:t>ProSe</w:t>
      </w:r>
      <w:proofErr w:type="spellEnd"/>
      <w:r>
        <w:t xml:space="preserve"> Remote UE is not allowed to access the network via this 5G </w:t>
      </w:r>
      <w:proofErr w:type="spellStart"/>
      <w:r>
        <w:t>ProSe</w:t>
      </w:r>
      <w:proofErr w:type="spellEnd"/>
      <w:r>
        <w:t xml:space="preserve"> UE-to-Network Relay.</w:t>
      </w:r>
      <w:r>
        <w:t xml:space="preserve"> </w:t>
      </w:r>
      <w:proofErr w:type="spellStart"/>
      <w:r>
        <w:t>Servcie</w:t>
      </w:r>
      <w:proofErr w:type="spellEnd"/>
      <w:r>
        <w:t xml:space="preserve"> Area Restriction is not applicable to 5G </w:t>
      </w:r>
      <w:proofErr w:type="spellStart"/>
      <w:r>
        <w:t>ProSe</w:t>
      </w:r>
      <w:proofErr w:type="spellEnd"/>
      <w:r>
        <w:t xml:space="preserve"> Layer-3 Remote UE. In a Non-Allowed Area, 5G </w:t>
      </w:r>
      <w:proofErr w:type="spellStart"/>
      <w:r>
        <w:t>ProSe</w:t>
      </w:r>
      <w:proofErr w:type="spellEnd"/>
      <w:r>
        <w:t xml:space="preserve"> enabled UE follows the principles of a UE in limited service state as specified in clause 5.9. It </w:t>
      </w:r>
      <w:proofErr w:type="spellStart"/>
      <w:r>
        <w:t>can not</w:t>
      </w:r>
      <w:proofErr w:type="spellEnd"/>
      <w:r>
        <w:t xml:space="preserve"> perform the Relay operation as 5G </w:t>
      </w:r>
      <w:proofErr w:type="spellStart"/>
      <w:r>
        <w:t>ProSe</w:t>
      </w:r>
      <w:proofErr w:type="spellEnd"/>
      <w:r>
        <w:t xml:space="preserve"> Lay</w:t>
      </w:r>
      <w:r>
        <w:t xml:space="preserve">er-2 UE-to-Network Relay or 5G </w:t>
      </w:r>
      <w:proofErr w:type="spellStart"/>
      <w:r>
        <w:t>ProSe</w:t>
      </w:r>
      <w:proofErr w:type="spellEnd"/>
      <w:r>
        <w:t xml:space="preserve"> Layer-3 UE-to-Network Relay based on the conditions described in clause 5.9. In a Non-Allowed Area, a 5G </w:t>
      </w:r>
      <w:proofErr w:type="spellStart"/>
      <w:r>
        <w:t>ProSe</w:t>
      </w:r>
      <w:proofErr w:type="spellEnd"/>
      <w:r>
        <w:t xml:space="preserve"> Layer-2 Remote UE follows the principles as specified in clause 5.3.4.1 of TS 23.501 for communication with </w:t>
      </w:r>
      <w:r>
        <w:t xml:space="preserve">the network via the 5G </w:t>
      </w:r>
      <w:proofErr w:type="spellStart"/>
      <w:r>
        <w:t>ProSe</w:t>
      </w:r>
      <w:proofErr w:type="spellEnd"/>
      <w:r>
        <w:t xml:space="preserve"> Layer-2 UE-to-Network Relay. Closed Access Group information is not specified for 5G </w:t>
      </w:r>
      <w:proofErr w:type="spellStart"/>
      <w:r>
        <w:t>ProSe</w:t>
      </w:r>
      <w:proofErr w:type="spellEnd"/>
      <w:r>
        <w:t xml:space="preserve"> UE-to-Network Relaying. Add a note about emergency and priority services The EN is removed with the above clarifications. Rev.2 changes:</w:t>
      </w:r>
      <w:r>
        <w:t xml:space="preserve"> Clarify the case for MPS or MCS subscribed UEs, editorial changes.</w:t>
      </w:r>
    </w:p>
    <w:p w14:paraId="17FA9E98" w14:textId="77777777" w:rsidR="00000000" w:rsidRDefault="00FB1D1D">
      <w:pPr>
        <w:keepNext/>
        <w:spacing w:before="100" w:beforeAutospacing="1" w:after="100" w:afterAutospacing="1"/>
        <w:divId w:val="1321272115"/>
        <w:rPr>
          <w:rFonts w:cs="Arial"/>
          <w:b/>
        </w:rPr>
      </w:pPr>
      <w:r>
        <w:rPr>
          <w:rFonts w:cs="Arial"/>
          <w:b/>
        </w:rPr>
        <w:t>Comment:</w:t>
      </w:r>
    </w:p>
    <w:p w14:paraId="04A2DE73" w14:textId="77777777" w:rsidR="00000000" w:rsidRDefault="00FB1D1D">
      <w:pPr>
        <w:spacing w:before="100" w:beforeAutospacing="1" w:after="100" w:afterAutospacing="1"/>
        <w:divId w:val="1321272115"/>
      </w:pPr>
      <w:r>
        <w:t>Revision of SP-220299_rev3. This CR was approved.</w:t>
      </w:r>
    </w:p>
    <w:p w14:paraId="773CA236" w14:textId="77777777" w:rsidR="00000000" w:rsidRDefault="00FB1D1D">
      <w:pPr>
        <w:keepNext/>
        <w:spacing w:before="100" w:beforeAutospacing="1" w:after="100" w:afterAutospacing="1"/>
        <w:divId w:val="1321272115"/>
        <w:rPr>
          <w:rFonts w:cs="Arial"/>
          <w:b/>
        </w:rPr>
      </w:pPr>
      <w:r>
        <w:rPr>
          <w:rFonts w:cs="Arial"/>
          <w:b/>
        </w:rPr>
        <w:t>Discussion and conclusion:</w:t>
      </w:r>
    </w:p>
    <w:p w14:paraId="6C27F9E9" w14:textId="77777777" w:rsidR="00000000" w:rsidRDefault="00FB1D1D">
      <w:pPr>
        <w:spacing w:before="100" w:beforeAutospacing="1" w:after="100" w:afterAutospacing="1"/>
        <w:divId w:val="1321272115"/>
      </w:pPr>
      <w:r>
        <w:t>-</w:t>
      </w:r>
    </w:p>
    <w:p w14:paraId="54AB4911" w14:textId="77777777" w:rsidR="00000000" w:rsidRDefault="00FB1D1D">
      <w:pPr>
        <w:keepNext/>
        <w:spacing w:before="100" w:beforeAutospacing="1" w:after="100" w:afterAutospacing="1"/>
        <w:divId w:val="1321272115"/>
        <w:rPr>
          <w:rFonts w:cs="Arial"/>
          <w:b/>
        </w:rPr>
      </w:pPr>
      <w:r>
        <w:rPr>
          <w:rFonts w:cs="Arial"/>
          <w:b/>
        </w:rPr>
        <w:lastRenderedPageBreak/>
        <w:t>Status:</w:t>
      </w:r>
    </w:p>
    <w:p w14:paraId="4A1F00E5" w14:textId="77777777" w:rsidR="00000000" w:rsidRDefault="00FB1D1D">
      <w:pPr>
        <w:spacing w:before="100" w:beforeAutospacing="1" w:after="100" w:afterAutospacing="1"/>
        <w:divId w:val="1321272115"/>
      </w:pPr>
      <w:r>
        <w:t>Approved.</w:t>
      </w:r>
    </w:p>
    <w:p w14:paraId="2272245D" w14:textId="77777777" w:rsidR="00000000" w:rsidRDefault="00FB1D1D">
      <w:pPr>
        <w:keepNext/>
        <w:keepLines/>
        <w:pBdr>
          <w:top w:val="single" w:sz="4" w:space="1" w:color="auto"/>
        </w:pBdr>
        <w:spacing w:before="100" w:beforeAutospacing="1" w:after="100" w:afterAutospacing="1"/>
        <w:divId w:val="1321272115"/>
      </w:pPr>
      <w:r>
        <w:rPr>
          <w:color w:val="0000FF"/>
        </w:rPr>
        <w:t>TD SP-220305</w:t>
      </w:r>
      <w:r>
        <w:t xml:space="preserve"> (CR) 23.304 CR0061R3 (Rel-17, 'F'): Resolve EN for Mobility Restricti</w:t>
      </w:r>
      <w:r>
        <w:t>on. (Source: Samsung).</w:t>
      </w:r>
      <w:r>
        <w:br/>
      </w:r>
      <w:r>
        <w:rPr>
          <w:b/>
        </w:rPr>
        <w:t>Document for:</w:t>
      </w:r>
      <w:r>
        <w:t xml:space="preserve"> Approval.</w:t>
      </w:r>
      <w:r>
        <w:br/>
      </w:r>
      <w:r>
        <w:rPr>
          <w:b/>
        </w:rPr>
        <w:t>Abstract:</w:t>
      </w:r>
      <w:r>
        <w:t xml:space="preserve"> Summary of change: Replace 'UE-to-Network Relay' with '5G </w:t>
      </w:r>
      <w:proofErr w:type="spellStart"/>
      <w:r>
        <w:t>ProSe</w:t>
      </w:r>
      <w:proofErr w:type="spellEnd"/>
      <w:r>
        <w:t xml:space="preserve"> enabled UE' when needed. Resolve the EN as follows: In a Forbidden Area, a 5G </w:t>
      </w:r>
      <w:proofErr w:type="spellStart"/>
      <w:r>
        <w:t>ProSe</w:t>
      </w:r>
      <w:proofErr w:type="spellEnd"/>
      <w:r>
        <w:t xml:space="preserve"> enabled UE is not allowed to perform the Relay oper</w:t>
      </w:r>
      <w:r>
        <w:t xml:space="preserve">ation. If the 5G </w:t>
      </w:r>
      <w:proofErr w:type="spellStart"/>
      <w:r>
        <w:t>ProSe</w:t>
      </w:r>
      <w:proofErr w:type="spellEnd"/>
      <w:r>
        <w:t xml:space="preserve"> UE-to-Network Relay operates in a Forbidden Area of the 5G </w:t>
      </w:r>
      <w:proofErr w:type="spellStart"/>
      <w:r>
        <w:t>ProSe</w:t>
      </w:r>
      <w:proofErr w:type="spellEnd"/>
      <w:r>
        <w:t xml:space="preserve"> Remote UE, the 5G </w:t>
      </w:r>
      <w:proofErr w:type="spellStart"/>
      <w:r>
        <w:t>ProSe</w:t>
      </w:r>
      <w:proofErr w:type="spellEnd"/>
      <w:r>
        <w:t xml:space="preserve"> Remote UE is not allowed to access the network via this 5G </w:t>
      </w:r>
      <w:proofErr w:type="spellStart"/>
      <w:r>
        <w:t>ProSe</w:t>
      </w:r>
      <w:proofErr w:type="spellEnd"/>
      <w:r>
        <w:t xml:space="preserve"> UE-to-Network Relay. </w:t>
      </w:r>
      <w:proofErr w:type="spellStart"/>
      <w:r>
        <w:t>Servcie</w:t>
      </w:r>
      <w:proofErr w:type="spellEnd"/>
      <w:r>
        <w:t xml:space="preserve"> Area Restriction is not applicable to 5G </w:t>
      </w:r>
      <w:proofErr w:type="spellStart"/>
      <w:r>
        <w:t>ProSe</w:t>
      </w:r>
      <w:proofErr w:type="spellEnd"/>
      <w:r>
        <w:t xml:space="preserve"> Lay</w:t>
      </w:r>
      <w:r>
        <w:t xml:space="preserve">er-3 Remote UE. In a Non-Allowed Area, 5G </w:t>
      </w:r>
      <w:proofErr w:type="spellStart"/>
      <w:r>
        <w:t>ProSe</w:t>
      </w:r>
      <w:proofErr w:type="spellEnd"/>
      <w:r>
        <w:t xml:space="preserve"> enabled UE follows the principles of a UE in limited service state as specified in clause 5.9. It </w:t>
      </w:r>
      <w:proofErr w:type="spellStart"/>
      <w:r>
        <w:t>can not</w:t>
      </w:r>
      <w:proofErr w:type="spellEnd"/>
      <w:r>
        <w:t xml:space="preserve"> perform the Relay operation as 5G </w:t>
      </w:r>
      <w:proofErr w:type="spellStart"/>
      <w:r>
        <w:t>ProSe</w:t>
      </w:r>
      <w:proofErr w:type="spellEnd"/>
      <w:r>
        <w:t xml:space="preserve"> Layer-2 UE-to-Network Relay or 5G </w:t>
      </w:r>
      <w:proofErr w:type="spellStart"/>
      <w:r>
        <w:t>ProSe</w:t>
      </w:r>
      <w:proofErr w:type="spellEnd"/>
      <w:r>
        <w:t xml:space="preserve"> Layer-3 UE-to-Network </w:t>
      </w:r>
      <w:r>
        <w:t xml:space="preserve">Relay based on the conditions described in clause 5.9. In a Non-Allowed Area, a 5G </w:t>
      </w:r>
      <w:proofErr w:type="spellStart"/>
      <w:r>
        <w:t>ProSe</w:t>
      </w:r>
      <w:proofErr w:type="spellEnd"/>
      <w:r>
        <w:t xml:space="preserve"> Layer-2 Remote UE follows the principles as specified in clause 5.3.4.1 of TS 23.501 for communication with the network via the 5G </w:t>
      </w:r>
      <w:proofErr w:type="spellStart"/>
      <w:r>
        <w:t>ProSe</w:t>
      </w:r>
      <w:proofErr w:type="spellEnd"/>
      <w:r>
        <w:t xml:space="preserve"> Layer-2 UE-to-Network Relay. C</w:t>
      </w:r>
      <w:r>
        <w:t xml:space="preserve">losed Access Group information is not specified for 5G </w:t>
      </w:r>
      <w:proofErr w:type="spellStart"/>
      <w:r>
        <w:t>ProSe</w:t>
      </w:r>
      <w:proofErr w:type="spellEnd"/>
      <w:r>
        <w:t xml:space="preserve"> UE-to-Network Relaying. Add a note about emergency and priority services The EN is removed with the above clarifications.</w:t>
      </w:r>
    </w:p>
    <w:p w14:paraId="0FE9CF17" w14:textId="77777777" w:rsidR="00000000" w:rsidRDefault="00FB1D1D">
      <w:pPr>
        <w:keepNext/>
        <w:spacing w:before="100" w:beforeAutospacing="1" w:after="100" w:afterAutospacing="1"/>
        <w:divId w:val="1321272115"/>
        <w:rPr>
          <w:rFonts w:cs="Arial"/>
          <w:b/>
        </w:rPr>
      </w:pPr>
      <w:r>
        <w:rPr>
          <w:rFonts w:cs="Arial"/>
          <w:b/>
        </w:rPr>
        <w:t>Comment:</w:t>
      </w:r>
    </w:p>
    <w:p w14:paraId="17BA6DE4" w14:textId="77777777" w:rsidR="00000000" w:rsidRDefault="00FB1D1D">
      <w:pPr>
        <w:spacing w:before="100" w:beforeAutospacing="1" w:after="100" w:afterAutospacing="1"/>
        <w:divId w:val="1321272115"/>
      </w:pPr>
      <w:r>
        <w:t>Proposed update to 23.304 CR0061R1 in CR Pack SP-220050. Noted.</w:t>
      </w:r>
    </w:p>
    <w:p w14:paraId="661670B5" w14:textId="77777777" w:rsidR="00000000" w:rsidRDefault="00FB1D1D">
      <w:pPr>
        <w:keepNext/>
        <w:spacing w:before="100" w:beforeAutospacing="1" w:after="100" w:afterAutospacing="1"/>
        <w:divId w:val="1321272115"/>
        <w:rPr>
          <w:rFonts w:cs="Arial"/>
          <w:b/>
        </w:rPr>
      </w:pPr>
      <w:r>
        <w:rPr>
          <w:rFonts w:cs="Arial"/>
          <w:b/>
        </w:rPr>
        <w:t>Discussion and conclusion:</w:t>
      </w:r>
    </w:p>
    <w:p w14:paraId="05EEC864" w14:textId="77777777" w:rsidR="00000000" w:rsidRDefault="00FB1D1D">
      <w:pPr>
        <w:spacing w:before="100" w:beforeAutospacing="1" w:after="100" w:afterAutospacing="1"/>
        <w:divId w:val="1321272115"/>
      </w:pPr>
      <w:r>
        <w:t>CC#2: This CR was covered by SP-220299 and was noted.</w:t>
      </w:r>
    </w:p>
    <w:p w14:paraId="348A68BD" w14:textId="77777777" w:rsidR="00000000" w:rsidRDefault="00FB1D1D">
      <w:pPr>
        <w:keepNext/>
        <w:spacing w:before="100" w:beforeAutospacing="1" w:after="100" w:afterAutospacing="1"/>
        <w:divId w:val="1321272115"/>
        <w:rPr>
          <w:rFonts w:cs="Arial"/>
          <w:b/>
        </w:rPr>
      </w:pPr>
      <w:r>
        <w:rPr>
          <w:rFonts w:cs="Arial"/>
          <w:b/>
        </w:rPr>
        <w:t>e-mail discussion:</w:t>
      </w:r>
    </w:p>
    <w:p w14:paraId="3CE0EE48" w14:textId="77777777" w:rsidR="00000000" w:rsidRDefault="00FB1D1D">
      <w:pPr>
        <w:spacing w:before="100" w:beforeAutospacing="1" w:after="100" w:afterAutospacing="1"/>
        <w:divId w:val="1321272115"/>
      </w:pPr>
      <w:r>
        <w:t>Samsung requests to mark this CR as noted.</w:t>
      </w:r>
    </w:p>
    <w:p w14:paraId="1C220EE9" w14:textId="77777777" w:rsidR="00000000" w:rsidRDefault="00FB1D1D">
      <w:pPr>
        <w:keepNext/>
        <w:spacing w:before="100" w:beforeAutospacing="1" w:after="100" w:afterAutospacing="1"/>
        <w:divId w:val="1321272115"/>
        <w:rPr>
          <w:rFonts w:cs="Arial"/>
          <w:b/>
        </w:rPr>
      </w:pPr>
      <w:r>
        <w:rPr>
          <w:rFonts w:cs="Arial"/>
          <w:b/>
        </w:rPr>
        <w:t>Status:</w:t>
      </w:r>
    </w:p>
    <w:p w14:paraId="61A2B072" w14:textId="77777777" w:rsidR="00000000" w:rsidRDefault="00FB1D1D">
      <w:pPr>
        <w:spacing w:before="100" w:beforeAutospacing="1" w:after="100" w:afterAutospacing="1"/>
        <w:divId w:val="1321272115"/>
      </w:pPr>
      <w:r>
        <w:t>Noted.</w:t>
      </w:r>
    </w:p>
    <w:p w14:paraId="39580145" w14:textId="77777777" w:rsidR="00000000" w:rsidRDefault="00FB1D1D">
      <w:pPr>
        <w:keepNext/>
        <w:keepLines/>
        <w:pBdr>
          <w:top w:val="single" w:sz="4" w:space="1" w:color="auto"/>
        </w:pBdr>
        <w:spacing w:before="100" w:beforeAutospacing="1" w:after="100" w:afterAutospacing="1"/>
        <w:divId w:val="1321272115"/>
      </w:pPr>
      <w:r>
        <w:rPr>
          <w:color w:val="0000FF"/>
        </w:rPr>
        <w:t>TD SP-220050</w:t>
      </w:r>
      <w:r>
        <w:t xml:space="preserve"> </w:t>
      </w:r>
      <w:r>
        <w:t>(CR PACK) CRs on 5G_ProSe (Rel-17). (Source: SA WG2).</w:t>
      </w:r>
      <w:r>
        <w:br/>
      </w:r>
      <w:r>
        <w:rPr>
          <w:b/>
        </w:rPr>
        <w:t>Document for:</w:t>
      </w:r>
      <w:r>
        <w:t xml:space="preserve"> Approval.</w:t>
      </w:r>
      <w:r>
        <w:br/>
      </w:r>
      <w:r>
        <w:rPr>
          <w:b/>
        </w:rPr>
        <w:t>Abstract:</w:t>
      </w:r>
      <w:r>
        <w:t xml:space="preserve"> 23.304 CR0065; 23.304 CR0070; 23.502 CR3389; 23.304 CR0024R2; 23.304 CR0079R1; 23.304 CR0075R1; 23.304 CR0063R1; 23.304 CR0081R1; 23.304 CR0060R1; 23.304 CR0064R1; 23.3</w:t>
      </w:r>
      <w:r>
        <w:t>04 CR0066R1; 23.304 CR0067R1; 23.304 CR0072R1; 23.304 CR0087R1; 23.304 CR0074R1; 23.304 CR0082R1; 23.304 CR0086R1; 23.304 CR0080R1; 23.304 CR0061R1.</w:t>
      </w:r>
    </w:p>
    <w:p w14:paraId="00359793" w14:textId="77777777" w:rsidR="00000000" w:rsidRDefault="00FB1D1D">
      <w:pPr>
        <w:keepNext/>
        <w:spacing w:before="100" w:beforeAutospacing="1" w:after="100" w:afterAutospacing="1"/>
        <w:divId w:val="1321272115"/>
        <w:rPr>
          <w:rFonts w:cs="Arial"/>
          <w:b/>
        </w:rPr>
      </w:pPr>
      <w:r>
        <w:rPr>
          <w:rFonts w:cs="Arial"/>
          <w:b/>
        </w:rPr>
        <w:t>Comment:</w:t>
      </w:r>
    </w:p>
    <w:p w14:paraId="23049E46" w14:textId="77777777" w:rsidR="00000000" w:rsidRDefault="00FB1D1D">
      <w:pPr>
        <w:spacing w:before="100" w:beforeAutospacing="1" w:after="100" w:afterAutospacing="1"/>
        <w:divId w:val="1321272115"/>
      </w:pPr>
      <w:r>
        <w:t xml:space="preserve">Proposed updates of 23.304 CR0061R1 in SP-220299 and SP-220305. 23.304 CR0060R1 was considered as </w:t>
      </w:r>
      <w:r>
        <w:t>revised in SP 220299. The remaining CRs in this CR Pack were approved. (This CR pack was partially approved).</w:t>
      </w:r>
    </w:p>
    <w:p w14:paraId="03389BEE" w14:textId="77777777" w:rsidR="00000000" w:rsidRDefault="00FB1D1D">
      <w:pPr>
        <w:keepNext/>
        <w:spacing w:before="100" w:beforeAutospacing="1" w:after="100" w:afterAutospacing="1"/>
        <w:divId w:val="1321272115"/>
        <w:rPr>
          <w:rFonts w:cs="Arial"/>
          <w:b/>
        </w:rPr>
      </w:pPr>
      <w:r>
        <w:rPr>
          <w:rFonts w:cs="Arial"/>
          <w:b/>
        </w:rPr>
        <w:t>Discussion and conclusion:</w:t>
      </w:r>
    </w:p>
    <w:p w14:paraId="2DC2B9AD" w14:textId="77777777" w:rsidR="00000000" w:rsidRDefault="00FB1D1D">
      <w:pPr>
        <w:spacing w:before="100" w:beforeAutospacing="1" w:after="100" w:afterAutospacing="1"/>
        <w:divId w:val="1321272115"/>
      </w:pPr>
      <w:r>
        <w:t>CC#2: This was left for further discussion and will be reviewed at CC#4.</w:t>
      </w:r>
      <w:r>
        <w:br/>
        <w:t>CC#4: 23.304 CR0061R1 was considered as revise</w:t>
      </w:r>
      <w:r>
        <w:t>d in SP 220299. The remaining CRs in this CR Pack were approved. (This CR pack was partially approved).</w:t>
      </w:r>
    </w:p>
    <w:p w14:paraId="2259EEE1" w14:textId="77777777" w:rsidR="00000000" w:rsidRDefault="00FB1D1D">
      <w:pPr>
        <w:keepNext/>
        <w:spacing w:before="100" w:beforeAutospacing="1" w:after="100" w:afterAutospacing="1"/>
        <w:divId w:val="1321272115"/>
        <w:rPr>
          <w:rFonts w:cs="Arial"/>
          <w:b/>
        </w:rPr>
      </w:pPr>
      <w:r>
        <w:rPr>
          <w:rFonts w:cs="Arial"/>
          <w:b/>
        </w:rPr>
        <w:t>Status:</w:t>
      </w:r>
    </w:p>
    <w:p w14:paraId="6F2DEDB9" w14:textId="77777777" w:rsidR="00000000" w:rsidRDefault="00FB1D1D">
      <w:pPr>
        <w:spacing w:before="100" w:beforeAutospacing="1" w:after="100" w:afterAutospacing="1"/>
        <w:divId w:val="1321272115"/>
      </w:pPr>
      <w:r>
        <w:t>Partially approved.</w:t>
      </w:r>
    </w:p>
    <w:p w14:paraId="5005D70E" w14:textId="77777777" w:rsidR="00000000" w:rsidRDefault="00FB1D1D">
      <w:pPr>
        <w:keepNext/>
        <w:keepLines/>
        <w:pBdr>
          <w:top w:val="single" w:sz="4" w:space="1" w:color="auto"/>
        </w:pBdr>
        <w:spacing w:before="100" w:beforeAutospacing="1" w:after="100" w:afterAutospacing="1"/>
        <w:divId w:val="1321272115"/>
      </w:pPr>
      <w:r>
        <w:rPr>
          <w:color w:val="0000FF"/>
        </w:rPr>
        <w:t>TD SP-220307</w:t>
      </w:r>
      <w:r>
        <w:t xml:space="preserve"> (LS OUT) [DRAFT] Support of High Priority Access UEs for </w:t>
      </w:r>
      <w:proofErr w:type="spellStart"/>
      <w:r>
        <w:t>ProSe</w:t>
      </w:r>
      <w:proofErr w:type="spellEnd"/>
      <w:r>
        <w:t>. (Source: Samsung).</w:t>
      </w:r>
      <w:r>
        <w:br/>
      </w:r>
      <w:r>
        <w:rPr>
          <w:b/>
        </w:rPr>
        <w:t>Document for:</w:t>
      </w:r>
      <w:r>
        <w:t xml:space="preserve"> Approval.</w:t>
      </w:r>
      <w:r>
        <w:br/>
      </w:r>
      <w:r>
        <w:rPr>
          <w:b/>
        </w:rPr>
        <w:t>Abst</w:t>
      </w:r>
      <w:r>
        <w:rPr>
          <w:b/>
        </w:rPr>
        <w:t>ract:</w:t>
      </w:r>
      <w:r>
        <w:t xml:space="preserve"> TSG SA would like to kindly ask CT WG1 to specify exceptions from mobility restrictions in Stage 3 for High Priority Access UEs to enable the public safety use for the associated services.</w:t>
      </w:r>
    </w:p>
    <w:p w14:paraId="0B180FE0" w14:textId="77777777" w:rsidR="00000000" w:rsidRDefault="00FB1D1D">
      <w:pPr>
        <w:keepNext/>
        <w:spacing w:before="100" w:beforeAutospacing="1" w:after="100" w:afterAutospacing="1"/>
        <w:divId w:val="1321272115"/>
        <w:rPr>
          <w:rFonts w:cs="Arial"/>
          <w:b/>
        </w:rPr>
      </w:pPr>
      <w:r>
        <w:rPr>
          <w:rFonts w:cs="Arial"/>
          <w:b/>
        </w:rPr>
        <w:t>Comment:</w:t>
      </w:r>
    </w:p>
    <w:p w14:paraId="3525CB68" w14:textId="77777777" w:rsidR="00000000" w:rsidRDefault="00FB1D1D">
      <w:pPr>
        <w:spacing w:before="100" w:beforeAutospacing="1" w:after="100" w:afterAutospacing="1"/>
        <w:divId w:val="1321272115"/>
      </w:pPr>
      <w:r>
        <w:t>Noted.</w:t>
      </w:r>
    </w:p>
    <w:p w14:paraId="05F9361E" w14:textId="77777777" w:rsidR="00000000" w:rsidRDefault="00FB1D1D">
      <w:pPr>
        <w:keepNext/>
        <w:spacing w:before="100" w:beforeAutospacing="1" w:after="100" w:afterAutospacing="1"/>
        <w:divId w:val="1321272115"/>
        <w:rPr>
          <w:rFonts w:cs="Arial"/>
          <w:b/>
        </w:rPr>
      </w:pPr>
      <w:r>
        <w:rPr>
          <w:rFonts w:cs="Arial"/>
          <w:b/>
        </w:rPr>
        <w:lastRenderedPageBreak/>
        <w:t>Discussion and conclusion:</w:t>
      </w:r>
    </w:p>
    <w:p w14:paraId="449DCE80" w14:textId="77777777" w:rsidR="00000000" w:rsidRDefault="00FB1D1D">
      <w:pPr>
        <w:spacing w:before="100" w:beforeAutospacing="1" w:after="100" w:afterAutospacing="1"/>
        <w:divId w:val="1321272115"/>
      </w:pPr>
      <w:r>
        <w:t>CC#2: This was not</w:t>
      </w:r>
      <w:r>
        <w:t>ed.</w:t>
      </w:r>
    </w:p>
    <w:p w14:paraId="7507E7C7" w14:textId="77777777" w:rsidR="00000000" w:rsidRDefault="00FB1D1D">
      <w:pPr>
        <w:keepNext/>
        <w:spacing w:before="100" w:beforeAutospacing="1" w:after="100" w:afterAutospacing="1"/>
        <w:divId w:val="1321272115"/>
        <w:rPr>
          <w:rFonts w:cs="Arial"/>
          <w:b/>
        </w:rPr>
      </w:pPr>
      <w:r>
        <w:rPr>
          <w:rFonts w:cs="Arial"/>
          <w:b/>
        </w:rPr>
        <w:t>e-mail discussion:</w:t>
      </w:r>
    </w:p>
    <w:p w14:paraId="4B53B0FB" w14:textId="77777777" w:rsidR="00000000" w:rsidRDefault="00FB1D1D">
      <w:pPr>
        <w:spacing w:before="100" w:beforeAutospacing="1" w:after="100" w:afterAutospacing="1"/>
        <w:divId w:val="1321272115"/>
      </w:pPr>
      <w:r>
        <w:t>Samsung requests to mark this LS out as noted.</w:t>
      </w:r>
    </w:p>
    <w:p w14:paraId="64B97867" w14:textId="77777777" w:rsidR="00000000" w:rsidRDefault="00FB1D1D">
      <w:pPr>
        <w:keepNext/>
        <w:spacing w:before="100" w:beforeAutospacing="1" w:after="100" w:afterAutospacing="1"/>
        <w:divId w:val="1321272115"/>
        <w:rPr>
          <w:rFonts w:cs="Arial"/>
          <w:b/>
        </w:rPr>
      </w:pPr>
      <w:r>
        <w:rPr>
          <w:rFonts w:cs="Arial"/>
          <w:b/>
        </w:rPr>
        <w:t>Status:</w:t>
      </w:r>
    </w:p>
    <w:p w14:paraId="3A4D04D9" w14:textId="77777777" w:rsidR="00000000" w:rsidRDefault="00FB1D1D">
      <w:pPr>
        <w:spacing w:before="100" w:beforeAutospacing="1" w:after="100" w:afterAutospacing="1"/>
        <w:divId w:val="1321272115"/>
      </w:pPr>
      <w:r>
        <w:t>Noted.</w:t>
      </w:r>
    </w:p>
    <w:p w14:paraId="37BFD538" w14:textId="77777777" w:rsidR="00000000" w:rsidRDefault="00FB1D1D">
      <w:pPr>
        <w:keepNext/>
        <w:keepLines/>
        <w:pBdr>
          <w:top w:val="single" w:sz="4" w:space="1" w:color="auto"/>
        </w:pBdr>
        <w:spacing w:before="100" w:beforeAutospacing="1" w:after="100" w:afterAutospacing="1"/>
        <w:divId w:val="1321272115"/>
      </w:pPr>
      <w:r>
        <w:rPr>
          <w:color w:val="0000FF"/>
        </w:rPr>
        <w:t>TD SP-220286</w:t>
      </w:r>
      <w:r>
        <w:t xml:space="preserve"> </w:t>
      </w:r>
      <w:r>
        <w:t>(CR) 23.502 CR3234R2 (Rel-17, 'F'): BSF service update for session binding information update. (Source: China Mobile).</w:t>
      </w:r>
      <w:r>
        <w:br/>
      </w:r>
      <w:r>
        <w:rPr>
          <w:b/>
        </w:rPr>
        <w:t>Document for:</w:t>
      </w:r>
      <w:r>
        <w:t xml:space="preserve"> Approval.</w:t>
      </w:r>
      <w:r>
        <w:br/>
      </w:r>
      <w:r>
        <w:rPr>
          <w:b/>
        </w:rPr>
        <w:t>Abstract:</w:t>
      </w:r>
      <w:r>
        <w:t xml:space="preserve"> Summary of change: Adding BSF notify AF with session binding information update.</w:t>
      </w:r>
    </w:p>
    <w:p w14:paraId="55639DC2" w14:textId="77777777" w:rsidR="00000000" w:rsidRDefault="00FB1D1D">
      <w:pPr>
        <w:keepNext/>
        <w:spacing w:before="100" w:beforeAutospacing="1" w:after="100" w:afterAutospacing="1"/>
        <w:divId w:val="1321272115"/>
        <w:rPr>
          <w:rFonts w:cs="Arial"/>
          <w:b/>
        </w:rPr>
      </w:pPr>
      <w:r>
        <w:rPr>
          <w:rFonts w:cs="Arial"/>
          <w:b/>
        </w:rPr>
        <w:t>Comment:</w:t>
      </w:r>
    </w:p>
    <w:p w14:paraId="69A80233" w14:textId="77777777" w:rsidR="00000000" w:rsidRDefault="00FB1D1D">
      <w:pPr>
        <w:spacing w:before="100" w:beforeAutospacing="1" w:after="100" w:afterAutospacing="1"/>
        <w:divId w:val="1321272115"/>
      </w:pPr>
      <w:r>
        <w:t>Revision of (</w:t>
      </w:r>
      <w:r>
        <w:t>Postponed) S2-2200844. Postponed.</w:t>
      </w:r>
    </w:p>
    <w:p w14:paraId="6D695FDA" w14:textId="77777777" w:rsidR="00000000" w:rsidRDefault="00FB1D1D">
      <w:pPr>
        <w:keepNext/>
        <w:spacing w:before="100" w:beforeAutospacing="1" w:after="100" w:afterAutospacing="1"/>
        <w:divId w:val="1321272115"/>
        <w:rPr>
          <w:rFonts w:cs="Arial"/>
          <w:b/>
        </w:rPr>
      </w:pPr>
      <w:r>
        <w:rPr>
          <w:rFonts w:cs="Arial"/>
          <w:b/>
        </w:rPr>
        <w:t>Discussion and conclusion:</w:t>
      </w:r>
    </w:p>
    <w:p w14:paraId="7E8F1BA9" w14:textId="77777777" w:rsidR="00000000" w:rsidRDefault="00FB1D1D">
      <w:pPr>
        <w:spacing w:before="100" w:beforeAutospacing="1" w:after="100" w:afterAutospacing="1"/>
        <w:divId w:val="1321272115"/>
      </w:pPr>
      <w:r>
        <w:t>CC#2: China Mobile asked to postpone this CR for further discussion in SA WG2. This CR was postponed.</w:t>
      </w:r>
    </w:p>
    <w:p w14:paraId="53253122" w14:textId="77777777" w:rsidR="00000000" w:rsidRDefault="00FB1D1D">
      <w:pPr>
        <w:keepNext/>
        <w:spacing w:before="100" w:beforeAutospacing="1" w:after="100" w:afterAutospacing="1"/>
        <w:divId w:val="1321272115"/>
        <w:rPr>
          <w:rFonts w:cs="Arial"/>
          <w:b/>
        </w:rPr>
      </w:pPr>
      <w:r>
        <w:rPr>
          <w:rFonts w:cs="Arial"/>
          <w:b/>
        </w:rPr>
        <w:t>e-mail discussion:</w:t>
      </w:r>
    </w:p>
    <w:p w14:paraId="54DAC03D" w14:textId="77777777" w:rsidR="00000000" w:rsidRDefault="00FB1D1D">
      <w:pPr>
        <w:spacing w:before="100" w:beforeAutospacing="1" w:after="100" w:afterAutospacing="1"/>
        <w:divId w:val="1321272115"/>
      </w:pPr>
      <w:r>
        <w:t>Nokia requests for clarification.</w:t>
      </w:r>
      <w:r>
        <w:br/>
      </w:r>
      <w:r>
        <w:br/>
      </w:r>
      <w:r>
        <w:t>Tao(CMCC) OK to POSTPONE these two CR. Task SA2 for further discussion.</w:t>
      </w:r>
      <w:r>
        <w:br/>
      </w:r>
      <w:r>
        <w:br/>
        <w:t>Nokia thanks CMCC and agrees that additional technical work is needed in SA2 in Q2.</w:t>
      </w:r>
    </w:p>
    <w:p w14:paraId="670DCAA9" w14:textId="77777777" w:rsidR="00000000" w:rsidRDefault="00FB1D1D">
      <w:pPr>
        <w:keepNext/>
        <w:spacing w:before="100" w:beforeAutospacing="1" w:after="100" w:afterAutospacing="1"/>
        <w:divId w:val="1321272115"/>
        <w:rPr>
          <w:rFonts w:cs="Arial"/>
          <w:b/>
        </w:rPr>
      </w:pPr>
      <w:r>
        <w:rPr>
          <w:rFonts w:cs="Arial"/>
          <w:b/>
        </w:rPr>
        <w:t>Status:</w:t>
      </w:r>
    </w:p>
    <w:p w14:paraId="1724A1D2" w14:textId="77777777" w:rsidR="00000000" w:rsidRDefault="00FB1D1D">
      <w:pPr>
        <w:spacing w:before="100" w:beforeAutospacing="1" w:after="100" w:afterAutospacing="1"/>
        <w:divId w:val="1321272115"/>
      </w:pPr>
      <w:r>
        <w:t>Postponed.</w:t>
      </w:r>
    </w:p>
    <w:p w14:paraId="7360A265" w14:textId="77777777" w:rsidR="00000000" w:rsidRDefault="00FB1D1D">
      <w:pPr>
        <w:keepNext/>
        <w:keepLines/>
        <w:pBdr>
          <w:top w:val="single" w:sz="4" w:space="1" w:color="auto"/>
        </w:pBdr>
        <w:spacing w:before="100" w:beforeAutospacing="1" w:after="100" w:afterAutospacing="1"/>
        <w:divId w:val="1321272115"/>
      </w:pPr>
      <w:r>
        <w:rPr>
          <w:color w:val="0000FF"/>
        </w:rPr>
        <w:t>TD SP-220287</w:t>
      </w:r>
      <w:r>
        <w:t xml:space="preserve"> (CR) 23.503 CR0673R2 (Rel-17, 'F'): BSF service update for session </w:t>
      </w:r>
      <w:r>
        <w:t>binding information update. (Source: China Mobile).</w:t>
      </w:r>
      <w:r>
        <w:br/>
      </w:r>
      <w:r>
        <w:rPr>
          <w:b/>
        </w:rPr>
        <w:t>Document for:</w:t>
      </w:r>
      <w:r>
        <w:t xml:space="preserve"> Approval.</w:t>
      </w:r>
      <w:r>
        <w:br/>
      </w:r>
      <w:r>
        <w:rPr>
          <w:b/>
        </w:rPr>
        <w:t>Abstract:</w:t>
      </w:r>
      <w:r>
        <w:t xml:space="preserve"> Summary of change: Adding BSF notify AF with session binding information update.</w:t>
      </w:r>
    </w:p>
    <w:p w14:paraId="5D42E3DE" w14:textId="77777777" w:rsidR="00000000" w:rsidRDefault="00FB1D1D">
      <w:pPr>
        <w:keepNext/>
        <w:spacing w:before="100" w:beforeAutospacing="1" w:after="100" w:afterAutospacing="1"/>
        <w:divId w:val="1321272115"/>
        <w:rPr>
          <w:rFonts w:cs="Arial"/>
          <w:b/>
        </w:rPr>
      </w:pPr>
      <w:r>
        <w:rPr>
          <w:rFonts w:cs="Arial"/>
          <w:b/>
        </w:rPr>
        <w:t>Comment:</w:t>
      </w:r>
    </w:p>
    <w:p w14:paraId="6A2C9A21" w14:textId="77777777" w:rsidR="00000000" w:rsidRDefault="00FB1D1D">
      <w:pPr>
        <w:spacing w:before="100" w:beforeAutospacing="1" w:after="100" w:afterAutospacing="1"/>
        <w:divId w:val="1321272115"/>
      </w:pPr>
      <w:r>
        <w:t>Revision of (Postponed) S2-2200842. Postponed.</w:t>
      </w:r>
    </w:p>
    <w:p w14:paraId="4C21E610" w14:textId="77777777" w:rsidR="00000000" w:rsidRDefault="00FB1D1D">
      <w:pPr>
        <w:keepNext/>
        <w:spacing w:before="100" w:beforeAutospacing="1" w:after="100" w:afterAutospacing="1"/>
        <w:divId w:val="1321272115"/>
        <w:rPr>
          <w:rFonts w:cs="Arial"/>
          <w:b/>
        </w:rPr>
      </w:pPr>
      <w:r>
        <w:rPr>
          <w:rFonts w:cs="Arial"/>
          <w:b/>
        </w:rPr>
        <w:t>Discussion and conclusion:</w:t>
      </w:r>
    </w:p>
    <w:p w14:paraId="4B83DA3D" w14:textId="77777777" w:rsidR="00000000" w:rsidRDefault="00FB1D1D">
      <w:pPr>
        <w:spacing w:before="100" w:beforeAutospacing="1" w:after="100" w:afterAutospacing="1"/>
        <w:divId w:val="1321272115"/>
      </w:pPr>
      <w:r>
        <w:t xml:space="preserve">CC#2: </w:t>
      </w:r>
      <w:r>
        <w:t>China Mobile asked to postpone this CR for further discussion in SA WG2. This CR was postponed.</w:t>
      </w:r>
    </w:p>
    <w:p w14:paraId="1C583B9E" w14:textId="77777777" w:rsidR="00000000" w:rsidRDefault="00FB1D1D">
      <w:pPr>
        <w:keepNext/>
        <w:spacing w:before="100" w:beforeAutospacing="1" w:after="100" w:afterAutospacing="1"/>
        <w:divId w:val="1321272115"/>
        <w:rPr>
          <w:rFonts w:cs="Arial"/>
          <w:b/>
        </w:rPr>
      </w:pPr>
      <w:r>
        <w:rPr>
          <w:rFonts w:cs="Arial"/>
          <w:b/>
        </w:rPr>
        <w:t>e-mail discussion:</w:t>
      </w:r>
    </w:p>
    <w:p w14:paraId="7FF3CD9F" w14:textId="77777777" w:rsidR="00000000" w:rsidRDefault="00FB1D1D">
      <w:pPr>
        <w:spacing w:before="100" w:beforeAutospacing="1" w:after="100" w:afterAutospacing="1"/>
        <w:divId w:val="1321272115"/>
      </w:pPr>
      <w:r>
        <w:t>Nokia requests for clarification.</w:t>
      </w:r>
      <w:r>
        <w:br/>
      </w:r>
      <w:r>
        <w:br/>
        <w:t>Tao(CMCC) OK to POSTPONE these two CR. Task SA2 for further discussion.</w:t>
      </w:r>
      <w:r>
        <w:br/>
      </w:r>
      <w:r>
        <w:br/>
        <w:t>Nokia thanks CMCC and agrees that</w:t>
      </w:r>
      <w:r>
        <w:t xml:space="preserve"> additional technical work is needed in SA2 in Q2.</w:t>
      </w:r>
    </w:p>
    <w:p w14:paraId="472459ED" w14:textId="77777777" w:rsidR="00000000" w:rsidRDefault="00FB1D1D">
      <w:pPr>
        <w:keepNext/>
        <w:spacing w:before="100" w:beforeAutospacing="1" w:after="100" w:afterAutospacing="1"/>
        <w:divId w:val="1321272115"/>
        <w:rPr>
          <w:rFonts w:cs="Arial"/>
          <w:b/>
        </w:rPr>
      </w:pPr>
      <w:r>
        <w:rPr>
          <w:rFonts w:cs="Arial"/>
          <w:b/>
        </w:rPr>
        <w:t>Status:</w:t>
      </w:r>
    </w:p>
    <w:p w14:paraId="589ABB07" w14:textId="77777777" w:rsidR="00000000" w:rsidRDefault="00FB1D1D">
      <w:pPr>
        <w:spacing w:before="100" w:beforeAutospacing="1" w:after="100" w:afterAutospacing="1"/>
        <w:divId w:val="1321272115"/>
      </w:pPr>
      <w:r>
        <w:t>Postponed.</w:t>
      </w:r>
    </w:p>
    <w:p w14:paraId="4305E4E4" w14:textId="77777777" w:rsidR="00000000" w:rsidRDefault="00FB1D1D">
      <w:pPr>
        <w:pStyle w:val="Heading2"/>
        <w:divId w:val="1321272115"/>
        <w:rPr>
          <w:color w:val="0000FF"/>
        </w:rPr>
      </w:pPr>
      <w:r>
        <w:rPr>
          <w:color w:val="0000FF"/>
        </w:rPr>
        <w:lastRenderedPageBreak/>
        <w:t>Block 4 (to approve Thursday 15:00 UTC)</w:t>
      </w:r>
    </w:p>
    <w:p w14:paraId="542AE781"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SP-220049</w:t>
      </w:r>
      <w:r>
        <w:t xml:space="preserve"> (CR PACK) CRs on 5G_eLCS_ph2 (Rel-17). (Source: SA WG2).</w:t>
      </w:r>
      <w:r>
        <w:br/>
      </w:r>
      <w:r>
        <w:rPr>
          <w:b/>
        </w:rPr>
        <w:t>Document for:</w:t>
      </w:r>
      <w:r>
        <w:t xml:space="preserve"> Approval.</w:t>
      </w:r>
      <w:r>
        <w:br/>
      </w:r>
      <w:r>
        <w:rPr>
          <w:b/>
        </w:rPr>
        <w:t>Abstract:</w:t>
      </w:r>
      <w:r>
        <w:t xml:space="preserve"> 23.273 CR0222; 23.273 CR0223; 23.273 CR022</w:t>
      </w:r>
      <w:r>
        <w:t>5R1.</w:t>
      </w:r>
    </w:p>
    <w:p w14:paraId="0D001031" w14:textId="77777777" w:rsidR="00000000" w:rsidRDefault="00FB1D1D">
      <w:pPr>
        <w:keepNext/>
        <w:spacing w:before="100" w:beforeAutospacing="1" w:after="100" w:afterAutospacing="1"/>
        <w:divId w:val="459305932"/>
        <w:rPr>
          <w:rFonts w:cs="Arial"/>
          <w:b/>
        </w:rPr>
      </w:pPr>
      <w:r>
        <w:rPr>
          <w:rFonts w:cs="Arial"/>
          <w:b/>
        </w:rPr>
        <w:t>Comment:</w:t>
      </w:r>
    </w:p>
    <w:p w14:paraId="5679D07C" w14:textId="77777777" w:rsidR="00000000" w:rsidRDefault="00FB1D1D">
      <w:pPr>
        <w:spacing w:before="100" w:beforeAutospacing="1" w:after="100" w:afterAutospacing="1"/>
        <w:divId w:val="459305932"/>
      </w:pPr>
      <w:r>
        <w:t>CC#3: Block Approved.</w:t>
      </w:r>
    </w:p>
    <w:p w14:paraId="1A401717" w14:textId="77777777" w:rsidR="00000000" w:rsidRDefault="00FB1D1D">
      <w:pPr>
        <w:keepNext/>
        <w:spacing w:before="100" w:beforeAutospacing="1" w:after="100" w:afterAutospacing="1"/>
        <w:divId w:val="459305932"/>
        <w:rPr>
          <w:rFonts w:cs="Arial"/>
          <w:b/>
        </w:rPr>
      </w:pPr>
      <w:r>
        <w:rPr>
          <w:rFonts w:cs="Arial"/>
          <w:b/>
        </w:rPr>
        <w:t>Discussion and conclusion:</w:t>
      </w:r>
    </w:p>
    <w:p w14:paraId="27C2925E" w14:textId="77777777" w:rsidR="00000000" w:rsidRDefault="00FB1D1D">
      <w:pPr>
        <w:spacing w:before="100" w:beforeAutospacing="1" w:after="100" w:afterAutospacing="1"/>
        <w:divId w:val="459305932"/>
      </w:pPr>
      <w:r>
        <w:t>-</w:t>
      </w:r>
    </w:p>
    <w:p w14:paraId="6E75DEC9" w14:textId="77777777" w:rsidR="00000000" w:rsidRDefault="00FB1D1D">
      <w:pPr>
        <w:keepNext/>
        <w:spacing w:before="100" w:beforeAutospacing="1" w:after="100" w:afterAutospacing="1"/>
        <w:divId w:val="459305932"/>
        <w:rPr>
          <w:rFonts w:cs="Arial"/>
          <w:b/>
        </w:rPr>
      </w:pPr>
      <w:r>
        <w:rPr>
          <w:rFonts w:cs="Arial"/>
          <w:b/>
        </w:rPr>
        <w:t>Status:</w:t>
      </w:r>
    </w:p>
    <w:p w14:paraId="3AF0BF87" w14:textId="77777777" w:rsidR="00000000" w:rsidRDefault="00FB1D1D">
      <w:pPr>
        <w:spacing w:before="100" w:beforeAutospacing="1" w:after="100" w:afterAutospacing="1"/>
        <w:divId w:val="459305932"/>
      </w:pPr>
      <w:r>
        <w:t>Approved.</w:t>
      </w:r>
    </w:p>
    <w:p w14:paraId="40F07748" w14:textId="77777777" w:rsidR="00000000" w:rsidRDefault="00FB1D1D">
      <w:pPr>
        <w:keepNext/>
        <w:keepLines/>
        <w:pBdr>
          <w:top w:val="single" w:sz="4" w:space="1" w:color="auto"/>
        </w:pBdr>
        <w:spacing w:before="100" w:beforeAutospacing="1" w:after="100" w:afterAutospacing="1"/>
        <w:divId w:val="459305932"/>
      </w:pPr>
      <w:r>
        <w:rPr>
          <w:color w:val="0000FF"/>
        </w:rPr>
        <w:t>TD SP-220051</w:t>
      </w:r>
      <w:r>
        <w:t xml:space="preserve"> (CR PACK) CRs on 5GSAT_ARCH (Rel-17). (Source: SA WG2).</w:t>
      </w:r>
      <w:r>
        <w:br/>
      </w:r>
      <w:r>
        <w:rPr>
          <w:b/>
        </w:rPr>
        <w:t>Document for:</w:t>
      </w:r>
      <w:r>
        <w:t xml:space="preserve"> Approval.</w:t>
      </w:r>
      <w:r>
        <w:br/>
      </w:r>
      <w:r>
        <w:rPr>
          <w:b/>
        </w:rPr>
        <w:t>Abstract:</w:t>
      </w:r>
      <w:r>
        <w:t xml:space="preserve"> 23.501 CR3549R1; 23.501 CR3555R1; 23.501 CR3498R1.</w:t>
      </w:r>
    </w:p>
    <w:p w14:paraId="641CEBCE" w14:textId="77777777" w:rsidR="00000000" w:rsidRDefault="00FB1D1D">
      <w:pPr>
        <w:keepNext/>
        <w:spacing w:before="100" w:beforeAutospacing="1" w:after="100" w:afterAutospacing="1"/>
        <w:divId w:val="459305932"/>
        <w:rPr>
          <w:rFonts w:cs="Arial"/>
          <w:b/>
        </w:rPr>
      </w:pPr>
      <w:r>
        <w:rPr>
          <w:rFonts w:cs="Arial"/>
          <w:b/>
        </w:rPr>
        <w:t>Comment:</w:t>
      </w:r>
    </w:p>
    <w:p w14:paraId="448F3832" w14:textId="77777777" w:rsidR="00000000" w:rsidRDefault="00FB1D1D">
      <w:pPr>
        <w:spacing w:before="100" w:beforeAutospacing="1" w:after="100" w:afterAutospacing="1"/>
        <w:divId w:val="459305932"/>
      </w:pPr>
      <w:r>
        <w:t>CC#3: Bloc</w:t>
      </w:r>
      <w:r>
        <w:t>k Approved.</w:t>
      </w:r>
    </w:p>
    <w:p w14:paraId="456BA164" w14:textId="77777777" w:rsidR="00000000" w:rsidRDefault="00FB1D1D">
      <w:pPr>
        <w:keepNext/>
        <w:spacing w:before="100" w:beforeAutospacing="1" w:after="100" w:afterAutospacing="1"/>
        <w:divId w:val="459305932"/>
        <w:rPr>
          <w:rFonts w:cs="Arial"/>
          <w:b/>
        </w:rPr>
      </w:pPr>
      <w:r>
        <w:rPr>
          <w:rFonts w:cs="Arial"/>
          <w:b/>
        </w:rPr>
        <w:t>Discussion and conclusion:</w:t>
      </w:r>
    </w:p>
    <w:p w14:paraId="4D1B6141" w14:textId="77777777" w:rsidR="00000000" w:rsidRDefault="00FB1D1D">
      <w:pPr>
        <w:spacing w:before="100" w:beforeAutospacing="1" w:after="100" w:afterAutospacing="1"/>
        <w:divId w:val="459305932"/>
      </w:pPr>
      <w:r>
        <w:t>-</w:t>
      </w:r>
    </w:p>
    <w:p w14:paraId="2E6ED1FB" w14:textId="77777777" w:rsidR="00000000" w:rsidRDefault="00FB1D1D">
      <w:pPr>
        <w:keepNext/>
        <w:spacing w:before="100" w:beforeAutospacing="1" w:after="100" w:afterAutospacing="1"/>
        <w:divId w:val="459305932"/>
        <w:rPr>
          <w:rFonts w:cs="Arial"/>
          <w:b/>
        </w:rPr>
      </w:pPr>
      <w:r>
        <w:rPr>
          <w:rFonts w:cs="Arial"/>
          <w:b/>
        </w:rPr>
        <w:t>Status:</w:t>
      </w:r>
    </w:p>
    <w:p w14:paraId="6C7A5C14" w14:textId="77777777" w:rsidR="00000000" w:rsidRDefault="00FB1D1D">
      <w:pPr>
        <w:spacing w:before="100" w:beforeAutospacing="1" w:after="100" w:afterAutospacing="1"/>
        <w:divId w:val="459305932"/>
      </w:pPr>
      <w:r>
        <w:t>Approved.</w:t>
      </w:r>
    </w:p>
    <w:p w14:paraId="2D2B5990" w14:textId="77777777" w:rsidR="00000000" w:rsidRDefault="00FB1D1D">
      <w:pPr>
        <w:keepNext/>
        <w:keepLines/>
        <w:pBdr>
          <w:top w:val="single" w:sz="4" w:space="1" w:color="auto"/>
        </w:pBdr>
        <w:spacing w:before="100" w:beforeAutospacing="1" w:after="100" w:afterAutospacing="1"/>
        <w:divId w:val="459305932"/>
      </w:pPr>
      <w:r>
        <w:rPr>
          <w:color w:val="0000FF"/>
        </w:rPr>
        <w:t>TD SP-220052</w:t>
      </w:r>
      <w:r>
        <w:t xml:space="preserve"> (CR PACK) CRs on 5MBS (Rel-17). (Source: SA WG2).</w:t>
      </w:r>
      <w:r>
        <w:br/>
      </w:r>
      <w:r>
        <w:rPr>
          <w:b/>
        </w:rPr>
        <w:t>Document for:</w:t>
      </w:r>
      <w:r>
        <w:t xml:space="preserve"> Approval.</w:t>
      </w:r>
      <w:r>
        <w:br/>
      </w:r>
      <w:r>
        <w:rPr>
          <w:b/>
        </w:rPr>
        <w:t>Abstract:</w:t>
      </w:r>
      <w:r>
        <w:t xml:space="preserve"> </w:t>
      </w:r>
      <w:r>
        <w:t>23.247 CR0079; 23.247 CR0075R1; 23.247 CR0089R1; 23.247 CR0081R1; 23.247 CR0077R1; 23.502 CR3361R1; 23.247 CR0078R1; 23.247 CR0092R1; 23.247 CR0095R1; 23.247 CR0083R1; 23.247 CR0085R1; 23.247 CR0086R1; 23.247 CR0093R1; 23.247 CR0096R1.</w:t>
      </w:r>
    </w:p>
    <w:p w14:paraId="7317AB2C" w14:textId="77777777" w:rsidR="00000000" w:rsidRDefault="00FB1D1D">
      <w:pPr>
        <w:keepNext/>
        <w:spacing w:before="100" w:beforeAutospacing="1" w:after="100" w:afterAutospacing="1"/>
        <w:divId w:val="459305932"/>
        <w:rPr>
          <w:rFonts w:cs="Arial"/>
          <w:b/>
        </w:rPr>
      </w:pPr>
      <w:r>
        <w:rPr>
          <w:rFonts w:cs="Arial"/>
          <w:b/>
        </w:rPr>
        <w:t>Comment:</w:t>
      </w:r>
    </w:p>
    <w:p w14:paraId="6E0EAA39" w14:textId="77777777" w:rsidR="00000000" w:rsidRDefault="00FB1D1D">
      <w:pPr>
        <w:spacing w:before="100" w:beforeAutospacing="1" w:after="100" w:afterAutospacing="1"/>
        <w:divId w:val="459305932"/>
      </w:pPr>
      <w:r>
        <w:t>CC#3: Block</w:t>
      </w:r>
      <w:r>
        <w:t xml:space="preserve"> Approved.</w:t>
      </w:r>
    </w:p>
    <w:p w14:paraId="43A534A2" w14:textId="77777777" w:rsidR="00000000" w:rsidRDefault="00FB1D1D">
      <w:pPr>
        <w:keepNext/>
        <w:spacing w:before="100" w:beforeAutospacing="1" w:after="100" w:afterAutospacing="1"/>
        <w:divId w:val="459305932"/>
        <w:rPr>
          <w:rFonts w:cs="Arial"/>
          <w:b/>
        </w:rPr>
      </w:pPr>
      <w:r>
        <w:rPr>
          <w:rFonts w:cs="Arial"/>
          <w:b/>
        </w:rPr>
        <w:t>Discussion and conclusion:</w:t>
      </w:r>
    </w:p>
    <w:p w14:paraId="33E1024B" w14:textId="77777777" w:rsidR="00000000" w:rsidRDefault="00FB1D1D">
      <w:pPr>
        <w:spacing w:before="100" w:beforeAutospacing="1" w:after="100" w:afterAutospacing="1"/>
        <w:divId w:val="459305932"/>
      </w:pPr>
      <w:r>
        <w:t>-</w:t>
      </w:r>
    </w:p>
    <w:p w14:paraId="5A21D01C" w14:textId="77777777" w:rsidR="00000000" w:rsidRDefault="00FB1D1D">
      <w:pPr>
        <w:keepNext/>
        <w:spacing w:before="100" w:beforeAutospacing="1" w:after="100" w:afterAutospacing="1"/>
        <w:divId w:val="459305932"/>
        <w:rPr>
          <w:rFonts w:cs="Arial"/>
          <w:b/>
        </w:rPr>
      </w:pPr>
      <w:r>
        <w:rPr>
          <w:rFonts w:cs="Arial"/>
          <w:b/>
        </w:rPr>
        <w:t>Status:</w:t>
      </w:r>
    </w:p>
    <w:p w14:paraId="5E39AC58" w14:textId="77777777" w:rsidR="00000000" w:rsidRDefault="00FB1D1D">
      <w:pPr>
        <w:spacing w:before="100" w:beforeAutospacing="1" w:after="100" w:afterAutospacing="1"/>
        <w:divId w:val="459305932"/>
      </w:pPr>
      <w:r>
        <w:t>Approved.</w:t>
      </w:r>
    </w:p>
    <w:p w14:paraId="65959491" w14:textId="77777777" w:rsidR="00000000" w:rsidRDefault="00FB1D1D">
      <w:pPr>
        <w:keepNext/>
        <w:keepLines/>
        <w:pBdr>
          <w:top w:val="single" w:sz="4" w:space="1" w:color="auto"/>
        </w:pBdr>
        <w:spacing w:before="100" w:beforeAutospacing="1" w:after="100" w:afterAutospacing="1"/>
        <w:divId w:val="459305932"/>
      </w:pPr>
      <w:r>
        <w:rPr>
          <w:color w:val="0000FF"/>
        </w:rPr>
        <w:t>TD SP-220053</w:t>
      </w:r>
      <w:r>
        <w:t xml:space="preserve"> (CR PACK) CR on ATSSS_Ph2 (Rel-17). (Source: SA WG2).</w:t>
      </w:r>
      <w:r>
        <w:br/>
      </w:r>
      <w:r>
        <w:rPr>
          <w:b/>
        </w:rPr>
        <w:t>Document for:</w:t>
      </w:r>
      <w:r>
        <w:t xml:space="preserve"> Approval.</w:t>
      </w:r>
      <w:r>
        <w:br/>
      </w:r>
      <w:r>
        <w:rPr>
          <w:b/>
        </w:rPr>
        <w:t>Abstract:</w:t>
      </w:r>
      <w:r>
        <w:t xml:space="preserve"> 23.501 CR3501R1.</w:t>
      </w:r>
    </w:p>
    <w:p w14:paraId="36716E65" w14:textId="77777777" w:rsidR="00000000" w:rsidRDefault="00FB1D1D">
      <w:pPr>
        <w:keepNext/>
        <w:spacing w:before="100" w:beforeAutospacing="1" w:after="100" w:afterAutospacing="1"/>
        <w:divId w:val="459305932"/>
        <w:rPr>
          <w:rFonts w:cs="Arial"/>
          <w:b/>
        </w:rPr>
      </w:pPr>
      <w:r>
        <w:rPr>
          <w:rFonts w:cs="Arial"/>
          <w:b/>
        </w:rPr>
        <w:t>Comment:</w:t>
      </w:r>
    </w:p>
    <w:p w14:paraId="38A4EBDD" w14:textId="77777777" w:rsidR="00000000" w:rsidRDefault="00FB1D1D">
      <w:pPr>
        <w:spacing w:before="100" w:beforeAutospacing="1" w:after="100" w:afterAutospacing="1"/>
        <w:divId w:val="459305932"/>
      </w:pPr>
      <w:r>
        <w:t>CC#3: Block Approved.</w:t>
      </w:r>
    </w:p>
    <w:p w14:paraId="29F94897"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5B629162" w14:textId="77777777" w:rsidR="00000000" w:rsidRDefault="00FB1D1D">
      <w:pPr>
        <w:spacing w:before="100" w:beforeAutospacing="1" w:after="100" w:afterAutospacing="1"/>
        <w:divId w:val="459305932"/>
      </w:pPr>
      <w:r>
        <w:t>-</w:t>
      </w:r>
    </w:p>
    <w:p w14:paraId="6F705635" w14:textId="77777777" w:rsidR="00000000" w:rsidRDefault="00FB1D1D">
      <w:pPr>
        <w:keepNext/>
        <w:spacing w:before="100" w:beforeAutospacing="1" w:after="100" w:afterAutospacing="1"/>
        <w:divId w:val="459305932"/>
        <w:rPr>
          <w:rFonts w:cs="Arial"/>
          <w:b/>
        </w:rPr>
      </w:pPr>
      <w:r>
        <w:rPr>
          <w:rFonts w:cs="Arial"/>
          <w:b/>
        </w:rPr>
        <w:t>Status:</w:t>
      </w:r>
    </w:p>
    <w:p w14:paraId="43A827E3" w14:textId="77777777" w:rsidR="00000000" w:rsidRDefault="00FB1D1D">
      <w:pPr>
        <w:spacing w:before="100" w:beforeAutospacing="1" w:after="100" w:afterAutospacing="1"/>
        <w:divId w:val="459305932"/>
      </w:pPr>
      <w:r>
        <w:t>Approved.</w:t>
      </w:r>
    </w:p>
    <w:p w14:paraId="250F1A64" w14:textId="77777777" w:rsidR="00000000" w:rsidRDefault="00FB1D1D">
      <w:pPr>
        <w:keepNext/>
        <w:keepLines/>
        <w:pBdr>
          <w:top w:val="single" w:sz="4" w:space="1" w:color="auto"/>
        </w:pBdr>
        <w:spacing w:before="100" w:beforeAutospacing="1" w:after="100" w:afterAutospacing="1"/>
        <w:divId w:val="459305932"/>
      </w:pPr>
      <w:r>
        <w:rPr>
          <w:color w:val="0000FF"/>
        </w:rPr>
        <w:t>TD</w:t>
      </w:r>
      <w:r>
        <w:rPr>
          <w:color w:val="0000FF"/>
        </w:rPr>
        <w:t> SP-220054</w:t>
      </w:r>
      <w:r>
        <w:t xml:space="preserve"> (CR PACK) CR on EDGEAPP (Rel-17). (Source: SA WG2).</w:t>
      </w:r>
      <w:r>
        <w:br/>
      </w:r>
      <w:r>
        <w:rPr>
          <w:b/>
        </w:rPr>
        <w:t>Document for:</w:t>
      </w:r>
      <w:r>
        <w:t xml:space="preserve"> Approval.</w:t>
      </w:r>
      <w:r>
        <w:br/>
      </w:r>
      <w:r>
        <w:rPr>
          <w:b/>
        </w:rPr>
        <w:t>Abstract:</w:t>
      </w:r>
      <w:r>
        <w:t xml:space="preserve"> 23.502 CR3335R1.</w:t>
      </w:r>
    </w:p>
    <w:p w14:paraId="4F742985" w14:textId="77777777" w:rsidR="00000000" w:rsidRDefault="00FB1D1D">
      <w:pPr>
        <w:keepNext/>
        <w:spacing w:before="100" w:beforeAutospacing="1" w:after="100" w:afterAutospacing="1"/>
        <w:divId w:val="459305932"/>
        <w:rPr>
          <w:rFonts w:cs="Arial"/>
          <w:b/>
        </w:rPr>
      </w:pPr>
      <w:r>
        <w:rPr>
          <w:rFonts w:cs="Arial"/>
          <w:b/>
        </w:rPr>
        <w:t>Comment:</w:t>
      </w:r>
    </w:p>
    <w:p w14:paraId="3669C030" w14:textId="77777777" w:rsidR="00000000" w:rsidRDefault="00FB1D1D">
      <w:pPr>
        <w:spacing w:before="100" w:beforeAutospacing="1" w:after="100" w:afterAutospacing="1"/>
        <w:divId w:val="459305932"/>
      </w:pPr>
      <w:r>
        <w:t>CC#3: Block Approved.</w:t>
      </w:r>
    </w:p>
    <w:p w14:paraId="11FEC85C" w14:textId="77777777" w:rsidR="00000000" w:rsidRDefault="00FB1D1D">
      <w:pPr>
        <w:keepNext/>
        <w:spacing w:before="100" w:beforeAutospacing="1" w:after="100" w:afterAutospacing="1"/>
        <w:divId w:val="459305932"/>
        <w:rPr>
          <w:rFonts w:cs="Arial"/>
          <w:b/>
        </w:rPr>
      </w:pPr>
      <w:r>
        <w:rPr>
          <w:rFonts w:cs="Arial"/>
          <w:b/>
        </w:rPr>
        <w:t>Discussion and conclusion:</w:t>
      </w:r>
    </w:p>
    <w:p w14:paraId="76591981" w14:textId="77777777" w:rsidR="00000000" w:rsidRDefault="00FB1D1D">
      <w:pPr>
        <w:spacing w:before="100" w:beforeAutospacing="1" w:after="100" w:afterAutospacing="1"/>
        <w:divId w:val="459305932"/>
      </w:pPr>
      <w:r>
        <w:t>-</w:t>
      </w:r>
    </w:p>
    <w:p w14:paraId="533470E2" w14:textId="77777777" w:rsidR="00000000" w:rsidRDefault="00FB1D1D">
      <w:pPr>
        <w:keepNext/>
        <w:spacing w:before="100" w:beforeAutospacing="1" w:after="100" w:afterAutospacing="1"/>
        <w:divId w:val="459305932"/>
        <w:rPr>
          <w:rFonts w:cs="Arial"/>
          <w:b/>
        </w:rPr>
      </w:pPr>
      <w:r>
        <w:rPr>
          <w:rFonts w:cs="Arial"/>
          <w:b/>
        </w:rPr>
        <w:t>Status:</w:t>
      </w:r>
    </w:p>
    <w:p w14:paraId="1DDB743B" w14:textId="77777777" w:rsidR="00000000" w:rsidRDefault="00FB1D1D">
      <w:pPr>
        <w:spacing w:before="100" w:beforeAutospacing="1" w:after="100" w:afterAutospacing="1"/>
        <w:divId w:val="459305932"/>
      </w:pPr>
      <w:r>
        <w:t>Approved.</w:t>
      </w:r>
    </w:p>
    <w:p w14:paraId="0706C504" w14:textId="77777777" w:rsidR="00000000" w:rsidRDefault="00FB1D1D">
      <w:pPr>
        <w:keepNext/>
        <w:keepLines/>
        <w:pBdr>
          <w:top w:val="single" w:sz="4" w:space="1" w:color="auto"/>
        </w:pBdr>
        <w:spacing w:before="100" w:beforeAutospacing="1" w:after="100" w:afterAutospacing="1"/>
        <w:divId w:val="459305932"/>
      </w:pPr>
      <w:r>
        <w:rPr>
          <w:color w:val="0000FF"/>
        </w:rPr>
        <w:t>TD SP-220056</w:t>
      </w:r>
      <w:r>
        <w:t xml:space="preserve"> (CR PACK) CRs on eNA_Ph2 (Rel-17). (Source: SA WG2)</w:t>
      </w:r>
      <w:r>
        <w:t>.</w:t>
      </w:r>
      <w:r>
        <w:br/>
      </w:r>
      <w:r>
        <w:rPr>
          <w:b/>
        </w:rPr>
        <w:t>Document for:</w:t>
      </w:r>
      <w:r>
        <w:t xml:space="preserve"> Approval.</w:t>
      </w:r>
      <w:r>
        <w:br/>
      </w:r>
      <w:r>
        <w:rPr>
          <w:b/>
        </w:rPr>
        <w:t>Abstract:</w:t>
      </w:r>
      <w:r>
        <w:t xml:space="preserve"> </w:t>
      </w:r>
      <w:r>
        <w:t xml:space="preserve">23.501 CR3471; 23.288 CR0496; 23.288 CR0507; 23.288 CR0499R1; 23.288 CR0508R1; 23.288 CR0504R1; 23.501 CR3517R1; 23.288 CR0425R2; 23.501 CR3552R1; 23.502 CR3397R1; 23.288 CR0509R1; 23.288 CR0497R1; 23.288 CR0494R1; 23.502 CR3324R1; 23.288 CR0500R1; 23.503 </w:t>
      </w:r>
      <w:r>
        <w:t>CR0692R1; 23.288 CR0505R1; 23.288 CR0489R2; 23.288 CR0506R1.</w:t>
      </w:r>
    </w:p>
    <w:p w14:paraId="29C0EC2B" w14:textId="77777777" w:rsidR="00000000" w:rsidRDefault="00FB1D1D">
      <w:pPr>
        <w:keepNext/>
        <w:spacing w:before="100" w:beforeAutospacing="1" w:after="100" w:afterAutospacing="1"/>
        <w:divId w:val="459305932"/>
        <w:rPr>
          <w:rFonts w:cs="Arial"/>
          <w:b/>
        </w:rPr>
      </w:pPr>
      <w:r>
        <w:rPr>
          <w:rFonts w:cs="Arial"/>
          <w:b/>
        </w:rPr>
        <w:t>Comment:</w:t>
      </w:r>
    </w:p>
    <w:p w14:paraId="6930EC8F" w14:textId="77777777" w:rsidR="00000000" w:rsidRDefault="00FB1D1D">
      <w:pPr>
        <w:spacing w:before="100" w:beforeAutospacing="1" w:after="100" w:afterAutospacing="1"/>
        <w:divId w:val="459305932"/>
      </w:pPr>
      <w:r>
        <w:t>CC#3: Block Approved.</w:t>
      </w:r>
    </w:p>
    <w:p w14:paraId="14F019F8" w14:textId="77777777" w:rsidR="00000000" w:rsidRDefault="00FB1D1D">
      <w:pPr>
        <w:keepNext/>
        <w:spacing w:before="100" w:beforeAutospacing="1" w:after="100" w:afterAutospacing="1"/>
        <w:divId w:val="459305932"/>
        <w:rPr>
          <w:rFonts w:cs="Arial"/>
          <w:b/>
        </w:rPr>
      </w:pPr>
      <w:r>
        <w:rPr>
          <w:rFonts w:cs="Arial"/>
          <w:b/>
        </w:rPr>
        <w:t>Discussion and conclusion:</w:t>
      </w:r>
    </w:p>
    <w:p w14:paraId="5A2107C6" w14:textId="77777777" w:rsidR="00000000" w:rsidRDefault="00FB1D1D">
      <w:pPr>
        <w:spacing w:before="100" w:beforeAutospacing="1" w:after="100" w:afterAutospacing="1"/>
        <w:divId w:val="459305932"/>
      </w:pPr>
      <w:r>
        <w:t>-</w:t>
      </w:r>
    </w:p>
    <w:p w14:paraId="4034181D" w14:textId="77777777" w:rsidR="00000000" w:rsidRDefault="00FB1D1D">
      <w:pPr>
        <w:keepNext/>
        <w:spacing w:before="100" w:beforeAutospacing="1" w:after="100" w:afterAutospacing="1"/>
        <w:divId w:val="459305932"/>
        <w:rPr>
          <w:rFonts w:cs="Arial"/>
          <w:b/>
        </w:rPr>
      </w:pPr>
      <w:r>
        <w:rPr>
          <w:rFonts w:cs="Arial"/>
          <w:b/>
        </w:rPr>
        <w:t>Status:</w:t>
      </w:r>
    </w:p>
    <w:p w14:paraId="298DDA91" w14:textId="77777777" w:rsidR="00000000" w:rsidRDefault="00FB1D1D">
      <w:pPr>
        <w:spacing w:before="100" w:beforeAutospacing="1" w:after="100" w:afterAutospacing="1"/>
        <w:divId w:val="459305932"/>
      </w:pPr>
      <w:r>
        <w:t>Approved.</w:t>
      </w:r>
    </w:p>
    <w:p w14:paraId="4206B1D6" w14:textId="77777777" w:rsidR="00000000" w:rsidRDefault="00FB1D1D">
      <w:pPr>
        <w:keepNext/>
        <w:keepLines/>
        <w:pBdr>
          <w:top w:val="single" w:sz="4" w:space="1" w:color="auto"/>
        </w:pBdr>
        <w:spacing w:before="100" w:beforeAutospacing="1" w:after="100" w:afterAutospacing="1"/>
        <w:divId w:val="459305932"/>
      </w:pPr>
      <w:r>
        <w:rPr>
          <w:color w:val="0000FF"/>
        </w:rPr>
        <w:t>TD SP-220057</w:t>
      </w:r>
      <w:r>
        <w:t xml:space="preserve"> (CR PACK) CRs on eNPN (Rel-17). (Source: SA WG2).</w:t>
      </w:r>
      <w:r>
        <w:br/>
      </w:r>
      <w:r>
        <w:rPr>
          <w:b/>
        </w:rPr>
        <w:t>Document for:</w:t>
      </w:r>
      <w:r>
        <w:t xml:space="preserve"> Approval.</w:t>
      </w:r>
      <w:r>
        <w:br/>
      </w:r>
      <w:r>
        <w:rPr>
          <w:b/>
        </w:rPr>
        <w:t>Abstract:</w:t>
      </w:r>
      <w:r>
        <w:t xml:space="preserve"> </w:t>
      </w:r>
      <w:r>
        <w:t>23.501 CR3515; 23.501 CR3511R1; 23.501 CR3510R1; 23.501 CR3466R1; 23.502 CR3321R1; 23.501 CR3470R1; 23.501 CR3512R1; 23.501 CR3525R1; 23.501 CR3567R1; 23.503 CR0707; 23.501 CR3514R1; 23.502 CR3359R1; 23.501 CR3527R1; 23.502 CR3371R1; 23.501 CR3559R1; 23.50</w:t>
      </w:r>
      <w:r>
        <w:t>2 CR3408R1; 23.502 CR3323R1; 23.501 CR3526R1; 23.503 CR0694R1.</w:t>
      </w:r>
    </w:p>
    <w:p w14:paraId="15E12B52" w14:textId="77777777" w:rsidR="00000000" w:rsidRDefault="00FB1D1D">
      <w:pPr>
        <w:keepNext/>
        <w:spacing w:before="100" w:beforeAutospacing="1" w:after="100" w:afterAutospacing="1"/>
        <w:divId w:val="459305932"/>
        <w:rPr>
          <w:rFonts w:cs="Arial"/>
          <w:b/>
        </w:rPr>
      </w:pPr>
      <w:r>
        <w:rPr>
          <w:rFonts w:cs="Arial"/>
          <w:b/>
        </w:rPr>
        <w:t>Comment:</w:t>
      </w:r>
    </w:p>
    <w:p w14:paraId="7A47B4B0" w14:textId="77777777" w:rsidR="00000000" w:rsidRDefault="00FB1D1D">
      <w:pPr>
        <w:spacing w:before="100" w:beforeAutospacing="1" w:after="100" w:afterAutospacing="1"/>
        <w:divId w:val="459305932"/>
      </w:pPr>
      <w:r>
        <w:t>CC#3: Block Approved.</w:t>
      </w:r>
    </w:p>
    <w:p w14:paraId="2BEBC437" w14:textId="77777777" w:rsidR="00000000" w:rsidRDefault="00FB1D1D">
      <w:pPr>
        <w:keepNext/>
        <w:spacing w:before="100" w:beforeAutospacing="1" w:after="100" w:afterAutospacing="1"/>
        <w:divId w:val="459305932"/>
        <w:rPr>
          <w:rFonts w:cs="Arial"/>
          <w:b/>
        </w:rPr>
      </w:pPr>
      <w:r>
        <w:rPr>
          <w:rFonts w:cs="Arial"/>
          <w:b/>
        </w:rPr>
        <w:t>Discussion and conclusion:</w:t>
      </w:r>
    </w:p>
    <w:p w14:paraId="0ED34AA0" w14:textId="77777777" w:rsidR="00000000" w:rsidRDefault="00FB1D1D">
      <w:pPr>
        <w:spacing w:before="100" w:beforeAutospacing="1" w:after="100" w:afterAutospacing="1"/>
        <w:divId w:val="459305932"/>
      </w:pPr>
      <w:r>
        <w:t>-</w:t>
      </w:r>
    </w:p>
    <w:p w14:paraId="5AE28B07" w14:textId="77777777" w:rsidR="00000000" w:rsidRDefault="00FB1D1D">
      <w:pPr>
        <w:keepNext/>
        <w:spacing w:before="100" w:beforeAutospacing="1" w:after="100" w:afterAutospacing="1"/>
        <w:divId w:val="459305932"/>
        <w:rPr>
          <w:rFonts w:cs="Arial"/>
          <w:b/>
        </w:rPr>
      </w:pPr>
      <w:r>
        <w:rPr>
          <w:rFonts w:cs="Arial"/>
          <w:b/>
        </w:rPr>
        <w:t>Status:</w:t>
      </w:r>
    </w:p>
    <w:p w14:paraId="3FFC8082" w14:textId="77777777" w:rsidR="00000000" w:rsidRDefault="00FB1D1D">
      <w:pPr>
        <w:spacing w:before="100" w:beforeAutospacing="1" w:after="100" w:afterAutospacing="1"/>
        <w:divId w:val="459305932"/>
      </w:pPr>
      <w:r>
        <w:t>Approved.</w:t>
      </w:r>
    </w:p>
    <w:p w14:paraId="54DAC375"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SP-220055</w:t>
      </w:r>
      <w:r>
        <w:t xml:space="preserve"> (CR PACK) CR on eEDGE_5GC (Rel-17). (Source: SA WG2).</w:t>
      </w:r>
      <w:r>
        <w:br/>
      </w:r>
      <w:r>
        <w:rPr>
          <w:b/>
        </w:rPr>
        <w:t>Document for:</w:t>
      </w:r>
      <w:r>
        <w:t xml:space="preserve"> Approval.</w:t>
      </w:r>
      <w:r>
        <w:br/>
      </w:r>
      <w:r>
        <w:rPr>
          <w:b/>
        </w:rPr>
        <w:t>Abstract:</w:t>
      </w:r>
      <w:r>
        <w:t xml:space="preserve"> 23.502 CR3322;</w:t>
      </w:r>
      <w:r>
        <w:t xml:space="preserve"> 23.502 CR3358; 23.503 CR0706; 23.548 CR0050R1; 23.548 CR0048R1; 23.501 CR3464R1; 23.548 CR0043R1; 23.501 CR3472R1; 23.548 CR0046R1; 23.502 CR3366R1; 23.502 CR3367R1; 23.503 CR0695R1; 23.548 CR0047R1; 23.501 CR3548R1; 23.548 CR0051R1; 23.502 CR3419R1; 23.5</w:t>
      </w:r>
      <w:r>
        <w:t>02 CR3327R1.</w:t>
      </w:r>
    </w:p>
    <w:p w14:paraId="67893D3D" w14:textId="77777777" w:rsidR="00000000" w:rsidRDefault="00FB1D1D">
      <w:pPr>
        <w:keepNext/>
        <w:spacing w:before="100" w:beforeAutospacing="1" w:after="100" w:afterAutospacing="1"/>
        <w:divId w:val="459305932"/>
        <w:rPr>
          <w:rFonts w:cs="Arial"/>
          <w:b/>
        </w:rPr>
      </w:pPr>
      <w:r>
        <w:rPr>
          <w:rFonts w:cs="Arial"/>
          <w:b/>
        </w:rPr>
        <w:t>Comment:</w:t>
      </w:r>
    </w:p>
    <w:p w14:paraId="16FF2FEB" w14:textId="77777777" w:rsidR="00000000" w:rsidRDefault="00FB1D1D">
      <w:pPr>
        <w:spacing w:before="100" w:beforeAutospacing="1" w:after="100" w:afterAutospacing="1"/>
        <w:divId w:val="459305932"/>
      </w:pPr>
      <w:r>
        <w:t>CC#3: Block Approved.</w:t>
      </w:r>
    </w:p>
    <w:p w14:paraId="56DE0D48" w14:textId="77777777" w:rsidR="00000000" w:rsidRDefault="00FB1D1D">
      <w:pPr>
        <w:keepNext/>
        <w:spacing w:before="100" w:beforeAutospacing="1" w:after="100" w:afterAutospacing="1"/>
        <w:divId w:val="459305932"/>
        <w:rPr>
          <w:rFonts w:cs="Arial"/>
          <w:b/>
        </w:rPr>
      </w:pPr>
      <w:r>
        <w:rPr>
          <w:rFonts w:cs="Arial"/>
          <w:b/>
        </w:rPr>
        <w:t>Discussion and conclusion:</w:t>
      </w:r>
    </w:p>
    <w:p w14:paraId="1FB064DD" w14:textId="77777777" w:rsidR="00000000" w:rsidRDefault="00FB1D1D">
      <w:pPr>
        <w:spacing w:before="100" w:beforeAutospacing="1" w:after="100" w:afterAutospacing="1"/>
        <w:divId w:val="459305932"/>
      </w:pPr>
      <w:r>
        <w:t>-</w:t>
      </w:r>
    </w:p>
    <w:p w14:paraId="4D1A46BB" w14:textId="77777777" w:rsidR="00000000" w:rsidRDefault="00FB1D1D">
      <w:pPr>
        <w:keepNext/>
        <w:spacing w:before="100" w:beforeAutospacing="1" w:after="100" w:afterAutospacing="1"/>
        <w:divId w:val="459305932"/>
        <w:rPr>
          <w:rFonts w:cs="Arial"/>
          <w:b/>
        </w:rPr>
      </w:pPr>
      <w:r>
        <w:rPr>
          <w:rFonts w:cs="Arial"/>
          <w:b/>
        </w:rPr>
        <w:t>Status:</w:t>
      </w:r>
    </w:p>
    <w:p w14:paraId="0418429D" w14:textId="77777777" w:rsidR="00000000" w:rsidRDefault="00FB1D1D">
      <w:pPr>
        <w:spacing w:before="100" w:beforeAutospacing="1" w:after="100" w:afterAutospacing="1"/>
        <w:divId w:val="459305932"/>
      </w:pPr>
      <w:r>
        <w:t>Approved.</w:t>
      </w:r>
    </w:p>
    <w:p w14:paraId="31C029DF" w14:textId="77777777" w:rsidR="00000000" w:rsidRDefault="00FB1D1D">
      <w:pPr>
        <w:keepNext/>
        <w:keepLines/>
        <w:pBdr>
          <w:top w:val="single" w:sz="4" w:space="1" w:color="auto"/>
        </w:pBdr>
        <w:spacing w:before="100" w:beforeAutospacing="1" w:after="100" w:afterAutospacing="1"/>
        <w:divId w:val="459305932"/>
      </w:pPr>
      <w:r>
        <w:rPr>
          <w:color w:val="0000FF"/>
        </w:rPr>
        <w:t>TD SP-220059</w:t>
      </w:r>
      <w:r>
        <w:t xml:space="preserve"> (CR PACK) CRs on ID_UAS(Rel-17). (Source: SA WG2).</w:t>
      </w:r>
      <w:r>
        <w:br/>
      </w:r>
      <w:r>
        <w:rPr>
          <w:b/>
        </w:rPr>
        <w:t>Document for:</w:t>
      </w:r>
      <w:r>
        <w:t xml:space="preserve"> Approval.</w:t>
      </w:r>
      <w:r>
        <w:br/>
      </w:r>
      <w:r>
        <w:rPr>
          <w:b/>
        </w:rPr>
        <w:t>Abstract:</w:t>
      </w:r>
      <w:r>
        <w:t xml:space="preserve"> 23.256 CR0048; 23.256 CR0049R1; 23.256 CR0054R1; 23.256 CR0056R1; 2</w:t>
      </w:r>
      <w:r>
        <w:t>3.256 CR0051R1; 23.256 CR0052R1; 23.256 CR0057R1; 23.256 CR0055R1; 23.501 CR3537R1; 23.502 CR3377R1.</w:t>
      </w:r>
    </w:p>
    <w:p w14:paraId="341329A1" w14:textId="77777777" w:rsidR="00000000" w:rsidRDefault="00FB1D1D">
      <w:pPr>
        <w:keepNext/>
        <w:spacing w:before="100" w:beforeAutospacing="1" w:after="100" w:afterAutospacing="1"/>
        <w:divId w:val="459305932"/>
        <w:rPr>
          <w:rFonts w:cs="Arial"/>
          <w:b/>
        </w:rPr>
      </w:pPr>
      <w:r>
        <w:rPr>
          <w:rFonts w:cs="Arial"/>
          <w:b/>
        </w:rPr>
        <w:t>Comment:</w:t>
      </w:r>
    </w:p>
    <w:p w14:paraId="5E30C241" w14:textId="77777777" w:rsidR="00000000" w:rsidRDefault="00FB1D1D">
      <w:pPr>
        <w:spacing w:before="100" w:beforeAutospacing="1" w:after="100" w:afterAutospacing="1"/>
        <w:divId w:val="459305932"/>
      </w:pPr>
      <w:r>
        <w:t>CC#3: Block Approved.</w:t>
      </w:r>
    </w:p>
    <w:p w14:paraId="0F991D5F" w14:textId="77777777" w:rsidR="00000000" w:rsidRDefault="00FB1D1D">
      <w:pPr>
        <w:keepNext/>
        <w:spacing w:before="100" w:beforeAutospacing="1" w:after="100" w:afterAutospacing="1"/>
        <w:divId w:val="459305932"/>
        <w:rPr>
          <w:rFonts w:cs="Arial"/>
          <w:b/>
        </w:rPr>
      </w:pPr>
      <w:r>
        <w:rPr>
          <w:rFonts w:cs="Arial"/>
          <w:b/>
        </w:rPr>
        <w:t>Discussion and conclusion:</w:t>
      </w:r>
    </w:p>
    <w:p w14:paraId="00086C41" w14:textId="77777777" w:rsidR="00000000" w:rsidRDefault="00FB1D1D">
      <w:pPr>
        <w:spacing w:before="100" w:beforeAutospacing="1" w:after="100" w:afterAutospacing="1"/>
        <w:divId w:val="459305932"/>
      </w:pPr>
      <w:r>
        <w:t>-</w:t>
      </w:r>
    </w:p>
    <w:p w14:paraId="5E2DA991" w14:textId="77777777" w:rsidR="00000000" w:rsidRDefault="00FB1D1D">
      <w:pPr>
        <w:keepNext/>
        <w:spacing w:before="100" w:beforeAutospacing="1" w:after="100" w:afterAutospacing="1"/>
        <w:divId w:val="459305932"/>
        <w:rPr>
          <w:rFonts w:cs="Arial"/>
          <w:b/>
        </w:rPr>
      </w:pPr>
      <w:r>
        <w:rPr>
          <w:rFonts w:cs="Arial"/>
          <w:b/>
        </w:rPr>
        <w:t>Status:</w:t>
      </w:r>
    </w:p>
    <w:p w14:paraId="18CF031C" w14:textId="77777777" w:rsidR="00000000" w:rsidRDefault="00FB1D1D">
      <w:pPr>
        <w:spacing w:before="100" w:beforeAutospacing="1" w:after="100" w:afterAutospacing="1"/>
        <w:divId w:val="459305932"/>
      </w:pPr>
      <w:r>
        <w:t>Approved.</w:t>
      </w:r>
    </w:p>
    <w:p w14:paraId="58B70BB5" w14:textId="77777777" w:rsidR="00000000" w:rsidRDefault="00FB1D1D">
      <w:pPr>
        <w:keepNext/>
        <w:keepLines/>
        <w:pBdr>
          <w:top w:val="single" w:sz="4" w:space="1" w:color="auto"/>
        </w:pBdr>
        <w:spacing w:before="100" w:beforeAutospacing="1" w:after="100" w:afterAutospacing="1"/>
        <w:divId w:val="459305932"/>
      </w:pPr>
      <w:r>
        <w:rPr>
          <w:color w:val="0000FF"/>
        </w:rPr>
        <w:t>TD SP-220062</w:t>
      </w:r>
      <w:r>
        <w:t xml:space="preserve"> </w:t>
      </w:r>
      <w:r>
        <w:t>(CR PACK) CRs on MINT (Rel-17). (Source: SA WG2).</w:t>
      </w:r>
      <w:r>
        <w:br/>
      </w:r>
      <w:r>
        <w:rPr>
          <w:b/>
        </w:rPr>
        <w:t>Document for:</w:t>
      </w:r>
      <w:r>
        <w:t xml:space="preserve"> Approval.</w:t>
      </w:r>
      <w:r>
        <w:br/>
      </w:r>
      <w:r>
        <w:rPr>
          <w:b/>
        </w:rPr>
        <w:t>Abstract:</w:t>
      </w:r>
      <w:r>
        <w:t xml:space="preserve"> 23.501 CR3479; 23.501 CR3543; 23.502 CR3385; 23.502 CR3332R1; 23.501 CR3530R1; 23.501 CR3563R1; 23.502 CR3383R1; 23.501 CR3474R1; 23.502 CR3330R1.</w:t>
      </w:r>
    </w:p>
    <w:p w14:paraId="014903FC" w14:textId="77777777" w:rsidR="00000000" w:rsidRDefault="00FB1D1D">
      <w:pPr>
        <w:keepNext/>
        <w:spacing w:before="100" w:beforeAutospacing="1" w:after="100" w:afterAutospacing="1"/>
        <w:divId w:val="459305932"/>
        <w:rPr>
          <w:rFonts w:cs="Arial"/>
          <w:b/>
        </w:rPr>
      </w:pPr>
      <w:r>
        <w:rPr>
          <w:rFonts w:cs="Arial"/>
          <w:b/>
        </w:rPr>
        <w:t>Comment:</w:t>
      </w:r>
    </w:p>
    <w:p w14:paraId="692A9D3B" w14:textId="77777777" w:rsidR="00000000" w:rsidRDefault="00FB1D1D">
      <w:pPr>
        <w:spacing w:before="100" w:beforeAutospacing="1" w:after="100" w:afterAutospacing="1"/>
        <w:divId w:val="459305932"/>
      </w:pPr>
      <w:r>
        <w:t>CC#3: Block Appr</w:t>
      </w:r>
      <w:r>
        <w:t>oved.</w:t>
      </w:r>
    </w:p>
    <w:p w14:paraId="22DED39A" w14:textId="77777777" w:rsidR="00000000" w:rsidRDefault="00FB1D1D">
      <w:pPr>
        <w:keepNext/>
        <w:spacing w:before="100" w:beforeAutospacing="1" w:after="100" w:afterAutospacing="1"/>
        <w:divId w:val="459305932"/>
        <w:rPr>
          <w:rFonts w:cs="Arial"/>
          <w:b/>
        </w:rPr>
      </w:pPr>
      <w:r>
        <w:rPr>
          <w:rFonts w:cs="Arial"/>
          <w:b/>
        </w:rPr>
        <w:t>Discussion and conclusion:</w:t>
      </w:r>
    </w:p>
    <w:p w14:paraId="596880DA" w14:textId="77777777" w:rsidR="00000000" w:rsidRDefault="00FB1D1D">
      <w:pPr>
        <w:spacing w:before="100" w:beforeAutospacing="1" w:after="100" w:afterAutospacing="1"/>
        <w:divId w:val="459305932"/>
      </w:pPr>
      <w:r>
        <w:t>-</w:t>
      </w:r>
    </w:p>
    <w:p w14:paraId="19241718" w14:textId="77777777" w:rsidR="00000000" w:rsidRDefault="00FB1D1D">
      <w:pPr>
        <w:keepNext/>
        <w:spacing w:before="100" w:beforeAutospacing="1" w:after="100" w:afterAutospacing="1"/>
        <w:divId w:val="459305932"/>
        <w:rPr>
          <w:rFonts w:cs="Arial"/>
          <w:b/>
        </w:rPr>
      </w:pPr>
      <w:r>
        <w:rPr>
          <w:rFonts w:cs="Arial"/>
          <w:b/>
        </w:rPr>
        <w:t>Status:</w:t>
      </w:r>
    </w:p>
    <w:p w14:paraId="1896BCC7" w14:textId="77777777" w:rsidR="00000000" w:rsidRDefault="00FB1D1D">
      <w:pPr>
        <w:spacing w:before="100" w:beforeAutospacing="1" w:after="100" w:afterAutospacing="1"/>
        <w:divId w:val="459305932"/>
      </w:pPr>
      <w:r>
        <w:t>Approved.</w:t>
      </w:r>
    </w:p>
    <w:p w14:paraId="69D4D596" w14:textId="77777777" w:rsidR="00000000" w:rsidRDefault="00FB1D1D">
      <w:pPr>
        <w:keepNext/>
        <w:keepLines/>
        <w:pBdr>
          <w:top w:val="single" w:sz="4" w:space="1" w:color="auto"/>
        </w:pBdr>
        <w:spacing w:before="100" w:beforeAutospacing="1" w:after="100" w:afterAutospacing="1"/>
        <w:divId w:val="459305932"/>
      </w:pPr>
      <w:r>
        <w:rPr>
          <w:color w:val="0000FF"/>
        </w:rPr>
        <w:t>TD SP-220061</w:t>
      </w:r>
      <w:r>
        <w:t xml:space="preserve"> (CR PACK) CRs on IoT_SAT_ARCH_EPS (Rel-17). (Source: SA WG2).</w:t>
      </w:r>
      <w:r>
        <w:br/>
      </w:r>
      <w:r>
        <w:rPr>
          <w:b/>
        </w:rPr>
        <w:t>Document for:</w:t>
      </w:r>
      <w:r>
        <w:t xml:space="preserve"> Approval.</w:t>
      </w:r>
      <w:r>
        <w:br/>
      </w:r>
      <w:r>
        <w:rPr>
          <w:b/>
        </w:rPr>
        <w:t>Abstract:</w:t>
      </w:r>
      <w:r>
        <w:t xml:space="preserve"> 23.401 CR3684; 23.401 CR3690; 23.401 CR3683R1.</w:t>
      </w:r>
    </w:p>
    <w:p w14:paraId="2512DDA5" w14:textId="77777777" w:rsidR="00000000" w:rsidRDefault="00FB1D1D">
      <w:pPr>
        <w:keepNext/>
        <w:spacing w:before="100" w:beforeAutospacing="1" w:after="100" w:afterAutospacing="1"/>
        <w:divId w:val="459305932"/>
        <w:rPr>
          <w:rFonts w:cs="Arial"/>
          <w:b/>
        </w:rPr>
      </w:pPr>
      <w:r>
        <w:rPr>
          <w:rFonts w:cs="Arial"/>
          <w:b/>
        </w:rPr>
        <w:t>Comment:</w:t>
      </w:r>
    </w:p>
    <w:p w14:paraId="5FCDC9F9" w14:textId="77777777" w:rsidR="00000000" w:rsidRDefault="00FB1D1D">
      <w:pPr>
        <w:spacing w:before="100" w:beforeAutospacing="1" w:after="100" w:afterAutospacing="1"/>
        <w:divId w:val="459305932"/>
      </w:pPr>
      <w:r>
        <w:t>CC#3: Block Approved.</w:t>
      </w:r>
    </w:p>
    <w:p w14:paraId="74CA36C9" w14:textId="77777777" w:rsidR="00000000" w:rsidRDefault="00FB1D1D">
      <w:pPr>
        <w:keepNext/>
        <w:spacing w:before="100" w:beforeAutospacing="1" w:after="100" w:afterAutospacing="1"/>
        <w:divId w:val="459305932"/>
        <w:rPr>
          <w:rFonts w:cs="Arial"/>
          <w:b/>
        </w:rPr>
      </w:pPr>
      <w:r>
        <w:rPr>
          <w:rFonts w:cs="Arial"/>
          <w:b/>
        </w:rPr>
        <w:lastRenderedPageBreak/>
        <w:t>Discussion and c</w:t>
      </w:r>
      <w:r>
        <w:rPr>
          <w:rFonts w:cs="Arial"/>
          <w:b/>
        </w:rPr>
        <w:t>onclusion:</w:t>
      </w:r>
    </w:p>
    <w:p w14:paraId="0CA4BB5A" w14:textId="77777777" w:rsidR="00000000" w:rsidRDefault="00FB1D1D">
      <w:pPr>
        <w:spacing w:before="100" w:beforeAutospacing="1" w:after="100" w:afterAutospacing="1"/>
        <w:divId w:val="459305932"/>
      </w:pPr>
      <w:r>
        <w:t>-</w:t>
      </w:r>
    </w:p>
    <w:p w14:paraId="26B428C4" w14:textId="77777777" w:rsidR="00000000" w:rsidRDefault="00FB1D1D">
      <w:pPr>
        <w:keepNext/>
        <w:spacing w:before="100" w:beforeAutospacing="1" w:after="100" w:afterAutospacing="1"/>
        <w:divId w:val="459305932"/>
        <w:rPr>
          <w:rFonts w:cs="Arial"/>
          <w:b/>
        </w:rPr>
      </w:pPr>
      <w:r>
        <w:rPr>
          <w:rFonts w:cs="Arial"/>
          <w:b/>
        </w:rPr>
        <w:t>Status:</w:t>
      </w:r>
    </w:p>
    <w:p w14:paraId="688C9C1A" w14:textId="77777777" w:rsidR="00000000" w:rsidRDefault="00FB1D1D">
      <w:pPr>
        <w:spacing w:before="100" w:beforeAutospacing="1" w:after="100" w:afterAutospacing="1"/>
        <w:divId w:val="459305932"/>
      </w:pPr>
      <w:r>
        <w:t>Approved.</w:t>
      </w:r>
    </w:p>
    <w:p w14:paraId="754D746C" w14:textId="77777777" w:rsidR="00000000" w:rsidRDefault="00FB1D1D">
      <w:pPr>
        <w:keepNext/>
        <w:keepLines/>
        <w:pBdr>
          <w:top w:val="single" w:sz="4" w:space="1" w:color="auto"/>
        </w:pBdr>
        <w:spacing w:before="100" w:beforeAutospacing="1" w:after="100" w:afterAutospacing="1"/>
        <w:divId w:val="459305932"/>
      </w:pPr>
      <w:r>
        <w:rPr>
          <w:color w:val="0000FF"/>
        </w:rPr>
        <w:t>TD SP-220064</w:t>
      </w:r>
      <w:r>
        <w:t xml:space="preserve"> (CR PACK) CRs on MUSIM (Rel-17). (Source: SA WG2).</w:t>
      </w:r>
      <w:r>
        <w:br/>
      </w:r>
      <w:r>
        <w:rPr>
          <w:b/>
        </w:rPr>
        <w:t>Document for:</w:t>
      </w:r>
      <w:r>
        <w:t xml:space="preserve"> Approval.</w:t>
      </w:r>
      <w:r>
        <w:br/>
      </w:r>
      <w:r>
        <w:rPr>
          <w:b/>
        </w:rPr>
        <w:t>Abstract:</w:t>
      </w:r>
      <w:r>
        <w:t xml:space="preserve"> 23.501 CR3467R1; 23.501 CR3468R1; 23.501 CR3469R1; 23.401 CR3679R1; 23.401 CR3692R1.</w:t>
      </w:r>
    </w:p>
    <w:p w14:paraId="3778516A" w14:textId="77777777" w:rsidR="00000000" w:rsidRDefault="00FB1D1D">
      <w:pPr>
        <w:keepNext/>
        <w:spacing w:before="100" w:beforeAutospacing="1" w:after="100" w:afterAutospacing="1"/>
        <w:divId w:val="459305932"/>
        <w:rPr>
          <w:rFonts w:cs="Arial"/>
          <w:b/>
        </w:rPr>
      </w:pPr>
      <w:r>
        <w:rPr>
          <w:rFonts w:cs="Arial"/>
          <w:b/>
        </w:rPr>
        <w:t>Comment:</w:t>
      </w:r>
    </w:p>
    <w:p w14:paraId="1DD824DB" w14:textId="77777777" w:rsidR="00000000" w:rsidRDefault="00FB1D1D">
      <w:pPr>
        <w:spacing w:before="100" w:beforeAutospacing="1" w:after="100" w:afterAutospacing="1"/>
        <w:divId w:val="459305932"/>
      </w:pPr>
      <w:r>
        <w:t>CC#3: Block Approved.</w:t>
      </w:r>
    </w:p>
    <w:p w14:paraId="080A94C4" w14:textId="77777777" w:rsidR="00000000" w:rsidRDefault="00FB1D1D">
      <w:pPr>
        <w:keepNext/>
        <w:spacing w:before="100" w:beforeAutospacing="1" w:after="100" w:afterAutospacing="1"/>
        <w:divId w:val="459305932"/>
        <w:rPr>
          <w:rFonts w:cs="Arial"/>
          <w:b/>
        </w:rPr>
      </w:pPr>
      <w:r>
        <w:rPr>
          <w:rFonts w:cs="Arial"/>
          <w:b/>
        </w:rPr>
        <w:t xml:space="preserve">Discussion </w:t>
      </w:r>
      <w:r>
        <w:rPr>
          <w:rFonts w:cs="Arial"/>
          <w:b/>
        </w:rPr>
        <w:t>and conclusion:</w:t>
      </w:r>
    </w:p>
    <w:p w14:paraId="18F9E751" w14:textId="77777777" w:rsidR="00000000" w:rsidRDefault="00FB1D1D">
      <w:pPr>
        <w:spacing w:before="100" w:beforeAutospacing="1" w:after="100" w:afterAutospacing="1"/>
        <w:divId w:val="459305932"/>
      </w:pPr>
      <w:r>
        <w:t>-</w:t>
      </w:r>
    </w:p>
    <w:p w14:paraId="462BC62C" w14:textId="77777777" w:rsidR="00000000" w:rsidRDefault="00FB1D1D">
      <w:pPr>
        <w:keepNext/>
        <w:spacing w:before="100" w:beforeAutospacing="1" w:after="100" w:afterAutospacing="1"/>
        <w:divId w:val="459305932"/>
        <w:rPr>
          <w:rFonts w:cs="Arial"/>
          <w:b/>
        </w:rPr>
      </w:pPr>
      <w:r>
        <w:rPr>
          <w:rFonts w:cs="Arial"/>
          <w:b/>
        </w:rPr>
        <w:t>Status:</w:t>
      </w:r>
    </w:p>
    <w:p w14:paraId="185E6539" w14:textId="77777777" w:rsidR="00000000" w:rsidRDefault="00FB1D1D">
      <w:pPr>
        <w:spacing w:before="100" w:beforeAutospacing="1" w:after="100" w:afterAutospacing="1"/>
        <w:divId w:val="459305932"/>
      </w:pPr>
      <w:r>
        <w:t>Approved.</w:t>
      </w:r>
    </w:p>
    <w:p w14:paraId="785DEA02" w14:textId="77777777" w:rsidR="00000000" w:rsidRDefault="00FB1D1D">
      <w:pPr>
        <w:keepNext/>
        <w:keepLines/>
        <w:pBdr>
          <w:top w:val="single" w:sz="4" w:space="1" w:color="auto"/>
        </w:pBdr>
        <w:spacing w:before="100" w:beforeAutospacing="1" w:after="100" w:afterAutospacing="1"/>
        <w:divId w:val="459305932"/>
      </w:pPr>
      <w:r>
        <w:rPr>
          <w:color w:val="0000FF"/>
        </w:rPr>
        <w:t>TD SP-220065</w:t>
      </w:r>
      <w:r>
        <w:t xml:space="preserve"> (CR PACK) CR on NSWO_5G (Rel-17). (Source: SA WG2).</w:t>
      </w:r>
      <w:r>
        <w:br/>
      </w:r>
      <w:r>
        <w:rPr>
          <w:b/>
        </w:rPr>
        <w:t>Document for:</w:t>
      </w:r>
      <w:r>
        <w:t xml:space="preserve"> Approval.</w:t>
      </w:r>
      <w:r>
        <w:br/>
      </w:r>
      <w:r>
        <w:rPr>
          <w:b/>
        </w:rPr>
        <w:t>Abstract:</w:t>
      </w:r>
      <w:r>
        <w:t xml:space="preserve"> 23.501 CR3465R1.</w:t>
      </w:r>
    </w:p>
    <w:p w14:paraId="45E758AB" w14:textId="77777777" w:rsidR="00000000" w:rsidRDefault="00FB1D1D">
      <w:pPr>
        <w:keepNext/>
        <w:spacing w:before="100" w:beforeAutospacing="1" w:after="100" w:afterAutospacing="1"/>
        <w:divId w:val="459305932"/>
        <w:rPr>
          <w:rFonts w:cs="Arial"/>
          <w:b/>
        </w:rPr>
      </w:pPr>
      <w:r>
        <w:rPr>
          <w:rFonts w:cs="Arial"/>
          <w:b/>
        </w:rPr>
        <w:t>Comment:</w:t>
      </w:r>
    </w:p>
    <w:p w14:paraId="57418165" w14:textId="77777777" w:rsidR="00000000" w:rsidRDefault="00FB1D1D">
      <w:pPr>
        <w:spacing w:before="100" w:beforeAutospacing="1" w:after="100" w:afterAutospacing="1"/>
        <w:divId w:val="459305932"/>
      </w:pPr>
      <w:r>
        <w:t>CC#3: Block Approved.</w:t>
      </w:r>
    </w:p>
    <w:p w14:paraId="070DE167" w14:textId="77777777" w:rsidR="00000000" w:rsidRDefault="00FB1D1D">
      <w:pPr>
        <w:keepNext/>
        <w:spacing w:before="100" w:beforeAutospacing="1" w:after="100" w:afterAutospacing="1"/>
        <w:divId w:val="459305932"/>
        <w:rPr>
          <w:rFonts w:cs="Arial"/>
          <w:b/>
        </w:rPr>
      </w:pPr>
      <w:r>
        <w:rPr>
          <w:rFonts w:cs="Arial"/>
          <w:b/>
        </w:rPr>
        <w:t>Discussion and conclusion:</w:t>
      </w:r>
    </w:p>
    <w:p w14:paraId="3A8CDA80" w14:textId="77777777" w:rsidR="00000000" w:rsidRDefault="00FB1D1D">
      <w:pPr>
        <w:spacing w:before="100" w:beforeAutospacing="1" w:after="100" w:afterAutospacing="1"/>
        <w:divId w:val="459305932"/>
      </w:pPr>
      <w:r>
        <w:t>-</w:t>
      </w:r>
    </w:p>
    <w:p w14:paraId="48A72F2D" w14:textId="77777777" w:rsidR="00000000" w:rsidRDefault="00FB1D1D">
      <w:pPr>
        <w:keepNext/>
        <w:spacing w:before="100" w:beforeAutospacing="1" w:after="100" w:afterAutospacing="1"/>
        <w:divId w:val="459305932"/>
        <w:rPr>
          <w:rFonts w:cs="Arial"/>
          <w:b/>
        </w:rPr>
      </w:pPr>
      <w:r>
        <w:rPr>
          <w:rFonts w:cs="Arial"/>
          <w:b/>
        </w:rPr>
        <w:t>Status:</w:t>
      </w:r>
    </w:p>
    <w:p w14:paraId="50C9A08C" w14:textId="77777777" w:rsidR="00000000" w:rsidRDefault="00FB1D1D">
      <w:pPr>
        <w:spacing w:before="100" w:beforeAutospacing="1" w:after="100" w:afterAutospacing="1"/>
        <w:divId w:val="459305932"/>
      </w:pPr>
      <w:r>
        <w:t>Approved.</w:t>
      </w:r>
    </w:p>
    <w:p w14:paraId="6220F479" w14:textId="77777777" w:rsidR="00000000" w:rsidRDefault="00FB1D1D">
      <w:pPr>
        <w:keepNext/>
        <w:keepLines/>
        <w:pBdr>
          <w:top w:val="single" w:sz="4" w:space="1" w:color="auto"/>
        </w:pBdr>
        <w:spacing w:before="100" w:beforeAutospacing="1" w:after="100" w:afterAutospacing="1"/>
        <w:divId w:val="459305932"/>
      </w:pPr>
      <w:r>
        <w:rPr>
          <w:color w:val="0000FF"/>
        </w:rPr>
        <w:t>TD SP-220066</w:t>
      </w:r>
      <w:r>
        <w:t xml:space="preserve"> </w:t>
      </w:r>
      <w:r>
        <w:t>(CR PACK) CRs on TEI17 (Rel-17). (Source: SA WG2).</w:t>
      </w:r>
      <w:r>
        <w:br/>
      </w:r>
      <w:r>
        <w:rPr>
          <w:b/>
        </w:rPr>
        <w:t>Document for:</w:t>
      </w:r>
      <w:r>
        <w:t xml:space="preserve"> Approval.</w:t>
      </w:r>
      <w:r>
        <w:br/>
      </w:r>
      <w:r>
        <w:rPr>
          <w:b/>
        </w:rPr>
        <w:t>Abstract:</w:t>
      </w:r>
      <w:r>
        <w:t xml:space="preserve"> </w:t>
      </w:r>
      <w:r>
        <w:t>23.501 CR3491; 23.501 CR3492; 23.501 CR3577R1; 23.401 CR3681R1; 23.501 CR3495R1; 23.502 CR3102R2; 23.502 CR3271R2; 23.501 CR3554R1; 23.502 CR3150R4; 23.502 CR3346R1; 23.502 CR3353R1; 23.502 CR3400R1; 23.502 CR3362R1; 23.502 CR3373R1; 23.501 CR3473R1; 23.50</w:t>
      </w:r>
      <w:r>
        <w:t>2 CR3325R1; 23.502 CR3273R2; 23.502 CR3417R1; 23.502 CR3402R1; 23.501 CR3507R1; 23.502 CR3341R1; 23.216 CR0373R1; 23.401 CR3687R1; 23.501 CR3578R1.</w:t>
      </w:r>
    </w:p>
    <w:p w14:paraId="254FA917" w14:textId="77777777" w:rsidR="00000000" w:rsidRDefault="00FB1D1D">
      <w:pPr>
        <w:keepNext/>
        <w:spacing w:before="100" w:beforeAutospacing="1" w:after="100" w:afterAutospacing="1"/>
        <w:divId w:val="459305932"/>
        <w:rPr>
          <w:rFonts w:cs="Arial"/>
          <w:b/>
        </w:rPr>
      </w:pPr>
      <w:r>
        <w:rPr>
          <w:rFonts w:cs="Arial"/>
          <w:b/>
        </w:rPr>
        <w:t>Comment:</w:t>
      </w:r>
    </w:p>
    <w:p w14:paraId="7C1696BE" w14:textId="77777777" w:rsidR="00000000" w:rsidRDefault="00FB1D1D">
      <w:pPr>
        <w:spacing w:before="100" w:beforeAutospacing="1" w:after="100" w:afterAutospacing="1"/>
        <w:divId w:val="459305932"/>
      </w:pPr>
      <w:r>
        <w:t>CC#3: Block Approved.</w:t>
      </w:r>
    </w:p>
    <w:p w14:paraId="09A1EA7E" w14:textId="77777777" w:rsidR="00000000" w:rsidRDefault="00FB1D1D">
      <w:pPr>
        <w:keepNext/>
        <w:spacing w:before="100" w:beforeAutospacing="1" w:after="100" w:afterAutospacing="1"/>
        <w:divId w:val="459305932"/>
        <w:rPr>
          <w:rFonts w:cs="Arial"/>
          <w:b/>
        </w:rPr>
      </w:pPr>
      <w:r>
        <w:rPr>
          <w:rFonts w:cs="Arial"/>
          <w:b/>
        </w:rPr>
        <w:t>Discussion and conclusion:</w:t>
      </w:r>
    </w:p>
    <w:p w14:paraId="23AD93CE" w14:textId="77777777" w:rsidR="00000000" w:rsidRDefault="00FB1D1D">
      <w:pPr>
        <w:spacing w:before="100" w:beforeAutospacing="1" w:after="100" w:afterAutospacing="1"/>
        <w:divId w:val="459305932"/>
      </w:pPr>
      <w:r>
        <w:t>-</w:t>
      </w:r>
    </w:p>
    <w:p w14:paraId="550C09DF" w14:textId="77777777" w:rsidR="00000000" w:rsidRDefault="00FB1D1D">
      <w:pPr>
        <w:keepNext/>
        <w:spacing w:before="100" w:beforeAutospacing="1" w:after="100" w:afterAutospacing="1"/>
        <w:divId w:val="459305932"/>
        <w:rPr>
          <w:rFonts w:cs="Arial"/>
          <w:b/>
        </w:rPr>
      </w:pPr>
      <w:r>
        <w:rPr>
          <w:rFonts w:cs="Arial"/>
          <w:b/>
        </w:rPr>
        <w:t>Status:</w:t>
      </w:r>
    </w:p>
    <w:p w14:paraId="49E38727" w14:textId="77777777" w:rsidR="00000000" w:rsidRDefault="00FB1D1D">
      <w:pPr>
        <w:spacing w:before="100" w:beforeAutospacing="1" w:after="100" w:afterAutospacing="1"/>
        <w:divId w:val="459305932"/>
      </w:pPr>
      <w:r>
        <w:t>Approved.</w:t>
      </w:r>
    </w:p>
    <w:p w14:paraId="38C4C686"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SP-220067</w:t>
      </w:r>
      <w:r>
        <w:t xml:space="preserve"> (CR PACK) CRs on </w:t>
      </w:r>
      <w:proofErr w:type="spellStart"/>
      <w:r>
        <w:t>MiniWIDs</w:t>
      </w:r>
      <w:proofErr w:type="spellEnd"/>
      <w:r>
        <w:t xml:space="preserve"> TEI17_DCAMP, TEI17_N3SLICE (Rel-17). (Source: SA WG2).</w:t>
      </w:r>
      <w:r>
        <w:br/>
      </w:r>
      <w:r>
        <w:rPr>
          <w:b/>
        </w:rPr>
        <w:t>Document for:</w:t>
      </w:r>
      <w:r>
        <w:t xml:space="preserve"> Approval.</w:t>
      </w:r>
      <w:r>
        <w:br/>
      </w:r>
      <w:r>
        <w:rPr>
          <w:b/>
        </w:rPr>
        <w:t>Abstract:</w:t>
      </w:r>
      <w:r>
        <w:t xml:space="preserve"> 23.502 CR3355; 23.501 CR3518; 23.502 CR3363; 23.502 CR3379; 23.503 CR0662R3; 23.502 CR3380R1; 23.501 CR3556R1.</w:t>
      </w:r>
    </w:p>
    <w:p w14:paraId="7000D6F9" w14:textId="77777777" w:rsidR="00000000" w:rsidRDefault="00FB1D1D">
      <w:pPr>
        <w:keepNext/>
        <w:spacing w:before="100" w:beforeAutospacing="1" w:after="100" w:afterAutospacing="1"/>
        <w:divId w:val="459305932"/>
        <w:rPr>
          <w:rFonts w:cs="Arial"/>
          <w:b/>
        </w:rPr>
      </w:pPr>
      <w:r>
        <w:rPr>
          <w:rFonts w:cs="Arial"/>
          <w:b/>
        </w:rPr>
        <w:t>Comment:</w:t>
      </w:r>
    </w:p>
    <w:p w14:paraId="6B43F58E" w14:textId="77777777" w:rsidR="00000000" w:rsidRDefault="00FB1D1D">
      <w:pPr>
        <w:spacing w:before="100" w:beforeAutospacing="1" w:after="100" w:afterAutospacing="1"/>
        <w:divId w:val="459305932"/>
      </w:pPr>
      <w:r>
        <w:t>CC#3: Block Approved.</w:t>
      </w:r>
    </w:p>
    <w:p w14:paraId="29304664" w14:textId="77777777" w:rsidR="00000000" w:rsidRDefault="00FB1D1D">
      <w:pPr>
        <w:keepNext/>
        <w:spacing w:before="100" w:beforeAutospacing="1" w:after="100" w:afterAutospacing="1"/>
        <w:divId w:val="459305932"/>
        <w:rPr>
          <w:rFonts w:cs="Arial"/>
          <w:b/>
        </w:rPr>
      </w:pPr>
      <w:r>
        <w:rPr>
          <w:rFonts w:cs="Arial"/>
          <w:b/>
        </w:rPr>
        <w:t>Discussion and c</w:t>
      </w:r>
      <w:r>
        <w:rPr>
          <w:rFonts w:cs="Arial"/>
          <w:b/>
        </w:rPr>
        <w:t>onclusion:</w:t>
      </w:r>
    </w:p>
    <w:p w14:paraId="3C094345" w14:textId="77777777" w:rsidR="00000000" w:rsidRDefault="00FB1D1D">
      <w:pPr>
        <w:spacing w:before="100" w:beforeAutospacing="1" w:after="100" w:afterAutospacing="1"/>
        <w:divId w:val="459305932"/>
      </w:pPr>
      <w:r>
        <w:t>-</w:t>
      </w:r>
    </w:p>
    <w:p w14:paraId="4A6678D8" w14:textId="77777777" w:rsidR="00000000" w:rsidRDefault="00FB1D1D">
      <w:pPr>
        <w:keepNext/>
        <w:spacing w:before="100" w:beforeAutospacing="1" w:after="100" w:afterAutospacing="1"/>
        <w:divId w:val="459305932"/>
        <w:rPr>
          <w:rFonts w:cs="Arial"/>
          <w:b/>
        </w:rPr>
      </w:pPr>
      <w:r>
        <w:rPr>
          <w:rFonts w:cs="Arial"/>
          <w:b/>
        </w:rPr>
        <w:t>Status:</w:t>
      </w:r>
    </w:p>
    <w:p w14:paraId="5836DAF2" w14:textId="77777777" w:rsidR="00000000" w:rsidRDefault="00FB1D1D">
      <w:pPr>
        <w:spacing w:before="100" w:beforeAutospacing="1" w:after="100" w:afterAutospacing="1"/>
        <w:divId w:val="459305932"/>
      </w:pPr>
      <w:r>
        <w:t>Approved.</w:t>
      </w:r>
    </w:p>
    <w:p w14:paraId="4B7A6602" w14:textId="77777777" w:rsidR="00000000" w:rsidRDefault="00FB1D1D">
      <w:pPr>
        <w:keepNext/>
        <w:keepLines/>
        <w:pBdr>
          <w:top w:val="single" w:sz="4" w:space="1" w:color="auto"/>
        </w:pBdr>
        <w:spacing w:before="100" w:beforeAutospacing="1" w:after="100" w:afterAutospacing="1"/>
        <w:divId w:val="459305932"/>
      </w:pPr>
      <w:r>
        <w:rPr>
          <w:color w:val="0000FF"/>
        </w:rPr>
        <w:t>TD SP-220068</w:t>
      </w:r>
      <w:r>
        <w:t xml:space="preserve"> (CR PACK) CRs on UPIP_SEC_LTE (Rel-17). (Source: SA WG2).</w:t>
      </w:r>
      <w:r>
        <w:br/>
      </w:r>
      <w:r>
        <w:rPr>
          <w:b/>
        </w:rPr>
        <w:t>Document for:</w:t>
      </w:r>
      <w:r>
        <w:t xml:space="preserve"> Approval.</w:t>
      </w:r>
      <w:r>
        <w:br/>
      </w:r>
      <w:r>
        <w:rPr>
          <w:b/>
        </w:rPr>
        <w:t>Abstract:</w:t>
      </w:r>
      <w:r>
        <w:t xml:space="preserve"> 23.401 CR3680R1; 23.501 CR3481R1.</w:t>
      </w:r>
    </w:p>
    <w:p w14:paraId="31A82A60" w14:textId="77777777" w:rsidR="00000000" w:rsidRDefault="00FB1D1D">
      <w:pPr>
        <w:keepNext/>
        <w:spacing w:before="100" w:beforeAutospacing="1" w:after="100" w:afterAutospacing="1"/>
        <w:divId w:val="459305932"/>
        <w:rPr>
          <w:rFonts w:cs="Arial"/>
          <w:b/>
        </w:rPr>
      </w:pPr>
      <w:r>
        <w:rPr>
          <w:rFonts w:cs="Arial"/>
          <w:b/>
        </w:rPr>
        <w:t>Comment:</w:t>
      </w:r>
    </w:p>
    <w:p w14:paraId="1B6E81F0" w14:textId="77777777" w:rsidR="00000000" w:rsidRDefault="00FB1D1D">
      <w:pPr>
        <w:spacing w:before="100" w:beforeAutospacing="1" w:after="100" w:afterAutospacing="1"/>
        <w:divId w:val="459305932"/>
      </w:pPr>
      <w:r>
        <w:t>CC#3: Block Approved.</w:t>
      </w:r>
    </w:p>
    <w:p w14:paraId="797B9E97" w14:textId="77777777" w:rsidR="00000000" w:rsidRDefault="00FB1D1D">
      <w:pPr>
        <w:keepNext/>
        <w:spacing w:before="100" w:beforeAutospacing="1" w:after="100" w:afterAutospacing="1"/>
        <w:divId w:val="459305932"/>
        <w:rPr>
          <w:rFonts w:cs="Arial"/>
          <w:b/>
        </w:rPr>
      </w:pPr>
      <w:r>
        <w:rPr>
          <w:rFonts w:cs="Arial"/>
          <w:b/>
        </w:rPr>
        <w:t>Discussion and conclusion:</w:t>
      </w:r>
    </w:p>
    <w:p w14:paraId="167FEEDC" w14:textId="77777777" w:rsidR="00000000" w:rsidRDefault="00FB1D1D">
      <w:pPr>
        <w:spacing w:before="100" w:beforeAutospacing="1" w:after="100" w:afterAutospacing="1"/>
        <w:divId w:val="459305932"/>
      </w:pPr>
      <w:r>
        <w:t>-</w:t>
      </w:r>
    </w:p>
    <w:p w14:paraId="44FB25E5" w14:textId="77777777" w:rsidR="00000000" w:rsidRDefault="00FB1D1D">
      <w:pPr>
        <w:keepNext/>
        <w:spacing w:before="100" w:beforeAutospacing="1" w:after="100" w:afterAutospacing="1"/>
        <w:divId w:val="459305932"/>
        <w:rPr>
          <w:rFonts w:cs="Arial"/>
          <w:b/>
        </w:rPr>
      </w:pPr>
      <w:r>
        <w:rPr>
          <w:rFonts w:cs="Arial"/>
          <w:b/>
        </w:rPr>
        <w:t>Status:</w:t>
      </w:r>
    </w:p>
    <w:p w14:paraId="71E98FF7" w14:textId="77777777" w:rsidR="00000000" w:rsidRDefault="00FB1D1D">
      <w:pPr>
        <w:spacing w:before="100" w:beforeAutospacing="1" w:after="100" w:afterAutospacing="1"/>
        <w:divId w:val="459305932"/>
      </w:pPr>
      <w:r>
        <w:t>Approved.</w:t>
      </w:r>
    </w:p>
    <w:p w14:paraId="2844E567" w14:textId="77777777" w:rsidR="00000000" w:rsidRDefault="00FB1D1D">
      <w:pPr>
        <w:keepNext/>
        <w:keepLines/>
        <w:pBdr>
          <w:top w:val="single" w:sz="4" w:space="1" w:color="auto"/>
        </w:pBdr>
        <w:spacing w:before="100" w:beforeAutospacing="1" w:after="100" w:afterAutospacing="1"/>
        <w:divId w:val="459305932"/>
      </w:pPr>
      <w:r>
        <w:rPr>
          <w:color w:val="0000FF"/>
        </w:rPr>
        <w:t>TD </w:t>
      </w:r>
      <w:r>
        <w:rPr>
          <w:color w:val="0000FF"/>
        </w:rPr>
        <w:t>SP-220060</w:t>
      </w:r>
      <w:r>
        <w:t xml:space="preserve"> (CR PACK) CRs on IIoT (Rel-17). (Source: SA WG2).</w:t>
      </w:r>
      <w:r>
        <w:br/>
      </w:r>
      <w:r>
        <w:rPr>
          <w:b/>
        </w:rPr>
        <w:t>Document for:</w:t>
      </w:r>
      <w:r>
        <w:t xml:space="preserve"> Approval.</w:t>
      </w:r>
      <w:r>
        <w:br/>
      </w:r>
      <w:r>
        <w:rPr>
          <w:b/>
        </w:rPr>
        <w:t>Abstract:</w:t>
      </w:r>
      <w:r>
        <w:t xml:space="preserve"> 23.502 CR3339; 23.502 CR3340; 23.502 CR3333R1; 23.502 CR3338R1; 23.501 CR3523R1; 23.502 CR3369R1; 23.501 CR3524R1; 23.502 CR3370R1; 23.503 CR0698R1; 23.501 CR3534</w:t>
      </w:r>
      <w:r>
        <w:t>R1; 23.501 CR3535R1; 23.502 CR3396R1; 23.502 CR3407R1; 23.503 CR0704R1; 23.503 CR0705R1; 23.502 CR3414R1; 23.501 CR3480R1.</w:t>
      </w:r>
    </w:p>
    <w:p w14:paraId="76215ED5" w14:textId="77777777" w:rsidR="00000000" w:rsidRDefault="00FB1D1D">
      <w:pPr>
        <w:keepNext/>
        <w:spacing w:before="100" w:beforeAutospacing="1" w:after="100" w:afterAutospacing="1"/>
        <w:divId w:val="459305932"/>
        <w:rPr>
          <w:rFonts w:cs="Arial"/>
          <w:b/>
        </w:rPr>
      </w:pPr>
      <w:r>
        <w:rPr>
          <w:rFonts w:cs="Arial"/>
          <w:b/>
        </w:rPr>
        <w:t>Comment:</w:t>
      </w:r>
    </w:p>
    <w:p w14:paraId="793FF6FA" w14:textId="77777777" w:rsidR="00000000" w:rsidRDefault="00FB1D1D">
      <w:pPr>
        <w:spacing w:before="100" w:beforeAutospacing="1" w:after="100" w:afterAutospacing="1"/>
        <w:divId w:val="459305932"/>
      </w:pPr>
      <w:r>
        <w:t>CC#3: Block Approved.</w:t>
      </w:r>
    </w:p>
    <w:p w14:paraId="25F2E0B7" w14:textId="77777777" w:rsidR="00000000" w:rsidRDefault="00FB1D1D">
      <w:pPr>
        <w:keepNext/>
        <w:spacing w:before="100" w:beforeAutospacing="1" w:after="100" w:afterAutospacing="1"/>
        <w:divId w:val="459305932"/>
        <w:rPr>
          <w:rFonts w:cs="Arial"/>
          <w:b/>
        </w:rPr>
      </w:pPr>
      <w:r>
        <w:rPr>
          <w:rFonts w:cs="Arial"/>
          <w:b/>
        </w:rPr>
        <w:t>Discussion and conclusion:</w:t>
      </w:r>
    </w:p>
    <w:p w14:paraId="71A384C0" w14:textId="77777777" w:rsidR="00000000" w:rsidRDefault="00FB1D1D">
      <w:pPr>
        <w:spacing w:before="100" w:beforeAutospacing="1" w:after="100" w:afterAutospacing="1"/>
        <w:divId w:val="459305932"/>
      </w:pPr>
      <w:r>
        <w:t>-</w:t>
      </w:r>
    </w:p>
    <w:p w14:paraId="2928A367" w14:textId="77777777" w:rsidR="00000000" w:rsidRDefault="00FB1D1D">
      <w:pPr>
        <w:keepNext/>
        <w:spacing w:before="100" w:beforeAutospacing="1" w:after="100" w:afterAutospacing="1"/>
        <w:divId w:val="459305932"/>
        <w:rPr>
          <w:rFonts w:cs="Arial"/>
          <w:b/>
        </w:rPr>
      </w:pPr>
      <w:r>
        <w:rPr>
          <w:rFonts w:cs="Arial"/>
          <w:b/>
        </w:rPr>
        <w:t>Status:</w:t>
      </w:r>
    </w:p>
    <w:p w14:paraId="17115E64" w14:textId="77777777" w:rsidR="00000000" w:rsidRDefault="00FB1D1D">
      <w:pPr>
        <w:spacing w:before="100" w:beforeAutospacing="1" w:after="100" w:afterAutospacing="1"/>
        <w:divId w:val="459305932"/>
      </w:pPr>
      <w:r>
        <w:t>Approved.</w:t>
      </w:r>
    </w:p>
    <w:p w14:paraId="105EF01B" w14:textId="77777777" w:rsidR="00000000" w:rsidRDefault="00FB1D1D">
      <w:pPr>
        <w:pStyle w:val="Heading1"/>
        <w:divId w:val="1118842418"/>
      </w:pPr>
      <w:r>
        <w:t>17.3</w:t>
      </w:r>
      <w:r>
        <w:tab/>
        <w:t>SA WG3 and SA WG3 LI Rel-17 CRs</w:t>
      </w:r>
    </w:p>
    <w:p w14:paraId="252E041E" w14:textId="77777777" w:rsidR="00000000" w:rsidRDefault="00FB1D1D">
      <w:pPr>
        <w:pStyle w:val="Heading2"/>
        <w:divId w:val="1118842418"/>
        <w:rPr>
          <w:color w:val="0000FF"/>
        </w:rPr>
      </w:pPr>
      <w:r>
        <w:rPr>
          <w:color w:val="0000FF"/>
        </w:rPr>
        <w:t>Block 4 (to approv</w:t>
      </w:r>
      <w:r>
        <w:rPr>
          <w:color w:val="0000FF"/>
        </w:rPr>
        <w:t>e Thursday 15:00 UTC)</w:t>
      </w:r>
    </w:p>
    <w:p w14:paraId="7160B13C"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SP-220204</w:t>
      </w:r>
      <w:r>
        <w:t xml:space="preserve"> (CR PACK) Rel-17 CRs on Security Aspects of Proximity based Services in 5GS. (Source: SA WG3).</w:t>
      </w:r>
      <w:r>
        <w:br/>
      </w:r>
      <w:r>
        <w:rPr>
          <w:b/>
        </w:rPr>
        <w:t>Document for:</w:t>
      </w:r>
      <w:r>
        <w:t xml:space="preserve"> Approval.</w:t>
      </w:r>
      <w:r>
        <w:br/>
      </w:r>
      <w:r>
        <w:rPr>
          <w:b/>
        </w:rPr>
        <w:t>Abstract:</w:t>
      </w:r>
      <w:r>
        <w:t xml:space="preserve"> 33.501 CR1329R1.</w:t>
      </w:r>
    </w:p>
    <w:p w14:paraId="257C4FCC" w14:textId="77777777" w:rsidR="00000000" w:rsidRDefault="00FB1D1D">
      <w:pPr>
        <w:keepNext/>
        <w:spacing w:before="100" w:beforeAutospacing="1" w:after="100" w:afterAutospacing="1"/>
        <w:divId w:val="459305932"/>
        <w:rPr>
          <w:rFonts w:cs="Arial"/>
          <w:b/>
        </w:rPr>
      </w:pPr>
      <w:r>
        <w:rPr>
          <w:rFonts w:cs="Arial"/>
          <w:b/>
        </w:rPr>
        <w:t>Comment:</w:t>
      </w:r>
    </w:p>
    <w:p w14:paraId="2D0E0879" w14:textId="77777777" w:rsidR="00000000" w:rsidRDefault="00FB1D1D">
      <w:pPr>
        <w:spacing w:before="100" w:beforeAutospacing="1" w:after="100" w:afterAutospacing="1"/>
        <w:divId w:val="459305932"/>
      </w:pPr>
      <w:r>
        <w:t>CC#3: Block Approved.</w:t>
      </w:r>
    </w:p>
    <w:p w14:paraId="0E67C8C0"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3E8D2978" w14:textId="77777777" w:rsidR="00000000" w:rsidRDefault="00FB1D1D">
      <w:pPr>
        <w:spacing w:before="100" w:beforeAutospacing="1" w:after="100" w:afterAutospacing="1"/>
        <w:divId w:val="459305932"/>
      </w:pPr>
      <w:r>
        <w:t>-</w:t>
      </w:r>
    </w:p>
    <w:p w14:paraId="487CB184" w14:textId="77777777" w:rsidR="00000000" w:rsidRDefault="00FB1D1D">
      <w:pPr>
        <w:keepNext/>
        <w:spacing w:before="100" w:beforeAutospacing="1" w:after="100" w:afterAutospacing="1"/>
        <w:divId w:val="459305932"/>
        <w:rPr>
          <w:rFonts w:cs="Arial"/>
          <w:b/>
        </w:rPr>
      </w:pPr>
      <w:r>
        <w:rPr>
          <w:rFonts w:cs="Arial"/>
          <w:b/>
        </w:rPr>
        <w:t>Status:</w:t>
      </w:r>
    </w:p>
    <w:p w14:paraId="72B2F562" w14:textId="77777777" w:rsidR="00000000" w:rsidRDefault="00FB1D1D">
      <w:pPr>
        <w:spacing w:before="100" w:beforeAutospacing="1" w:after="100" w:afterAutospacing="1"/>
        <w:divId w:val="459305932"/>
      </w:pPr>
      <w:r>
        <w:t>Approve</w:t>
      </w:r>
      <w:r>
        <w:t>d.</w:t>
      </w:r>
    </w:p>
    <w:p w14:paraId="567CA809" w14:textId="77777777" w:rsidR="00000000" w:rsidRDefault="00FB1D1D">
      <w:pPr>
        <w:keepNext/>
        <w:keepLines/>
        <w:pBdr>
          <w:top w:val="single" w:sz="4" w:space="1" w:color="auto"/>
        </w:pBdr>
        <w:spacing w:before="100" w:beforeAutospacing="1" w:after="100" w:afterAutospacing="1"/>
        <w:divId w:val="459305932"/>
      </w:pPr>
      <w:r>
        <w:rPr>
          <w:color w:val="0000FF"/>
        </w:rPr>
        <w:t>TD SP-220205</w:t>
      </w:r>
      <w:r>
        <w:t xml:space="preserve"> (CR PACK) Rel-17 CRs on Security aspects of the 5GMSG Service. (Source: SA WG3).</w:t>
      </w:r>
      <w:r>
        <w:br/>
      </w:r>
      <w:r>
        <w:rPr>
          <w:b/>
        </w:rPr>
        <w:t>Document for:</w:t>
      </w:r>
      <w:r>
        <w:t xml:space="preserve"> Approval.</w:t>
      </w:r>
      <w:r>
        <w:br/>
      </w:r>
      <w:r>
        <w:rPr>
          <w:b/>
        </w:rPr>
        <w:t>Abstract:</w:t>
      </w:r>
      <w:r>
        <w:t xml:space="preserve"> 33.501 CR1319R1.</w:t>
      </w:r>
    </w:p>
    <w:p w14:paraId="07474FCB" w14:textId="77777777" w:rsidR="00000000" w:rsidRDefault="00FB1D1D">
      <w:pPr>
        <w:keepNext/>
        <w:spacing w:before="100" w:beforeAutospacing="1" w:after="100" w:afterAutospacing="1"/>
        <w:divId w:val="459305932"/>
        <w:rPr>
          <w:rFonts w:cs="Arial"/>
          <w:b/>
        </w:rPr>
      </w:pPr>
      <w:r>
        <w:rPr>
          <w:rFonts w:cs="Arial"/>
          <w:b/>
        </w:rPr>
        <w:t>Comment:</w:t>
      </w:r>
    </w:p>
    <w:p w14:paraId="55CCCF26" w14:textId="77777777" w:rsidR="00000000" w:rsidRDefault="00FB1D1D">
      <w:pPr>
        <w:spacing w:before="100" w:beforeAutospacing="1" w:after="100" w:afterAutospacing="1"/>
        <w:divId w:val="459305932"/>
      </w:pPr>
      <w:r>
        <w:t>CC#3: Block Approved.</w:t>
      </w:r>
    </w:p>
    <w:p w14:paraId="2D33CBAF" w14:textId="77777777" w:rsidR="00000000" w:rsidRDefault="00FB1D1D">
      <w:pPr>
        <w:keepNext/>
        <w:spacing w:before="100" w:beforeAutospacing="1" w:after="100" w:afterAutospacing="1"/>
        <w:divId w:val="459305932"/>
        <w:rPr>
          <w:rFonts w:cs="Arial"/>
          <w:b/>
        </w:rPr>
      </w:pPr>
      <w:r>
        <w:rPr>
          <w:rFonts w:cs="Arial"/>
          <w:b/>
        </w:rPr>
        <w:t>Discussion and conclusion:</w:t>
      </w:r>
    </w:p>
    <w:p w14:paraId="3719BB1D" w14:textId="77777777" w:rsidR="00000000" w:rsidRDefault="00FB1D1D">
      <w:pPr>
        <w:spacing w:before="100" w:beforeAutospacing="1" w:after="100" w:afterAutospacing="1"/>
        <w:divId w:val="459305932"/>
      </w:pPr>
      <w:r>
        <w:t>-</w:t>
      </w:r>
    </w:p>
    <w:p w14:paraId="712C0666" w14:textId="77777777" w:rsidR="00000000" w:rsidRDefault="00FB1D1D">
      <w:pPr>
        <w:keepNext/>
        <w:spacing w:before="100" w:beforeAutospacing="1" w:after="100" w:afterAutospacing="1"/>
        <w:divId w:val="459305932"/>
        <w:rPr>
          <w:rFonts w:cs="Arial"/>
          <w:b/>
        </w:rPr>
      </w:pPr>
      <w:r>
        <w:rPr>
          <w:rFonts w:cs="Arial"/>
          <w:b/>
        </w:rPr>
        <w:t>Status:</w:t>
      </w:r>
    </w:p>
    <w:p w14:paraId="40FE601B" w14:textId="77777777" w:rsidR="00000000" w:rsidRDefault="00FB1D1D">
      <w:pPr>
        <w:spacing w:before="100" w:beforeAutospacing="1" w:after="100" w:afterAutospacing="1"/>
        <w:divId w:val="459305932"/>
      </w:pPr>
      <w:r>
        <w:t>Approved.</w:t>
      </w:r>
    </w:p>
    <w:p w14:paraId="79B9B8C2" w14:textId="77777777" w:rsidR="00000000" w:rsidRDefault="00FB1D1D">
      <w:pPr>
        <w:keepNext/>
        <w:keepLines/>
        <w:pBdr>
          <w:top w:val="single" w:sz="4" w:space="1" w:color="auto"/>
        </w:pBdr>
        <w:spacing w:before="100" w:beforeAutospacing="1" w:after="100" w:afterAutospacing="1"/>
        <w:divId w:val="459305932"/>
      </w:pPr>
      <w:r>
        <w:rPr>
          <w:color w:val="0000FF"/>
        </w:rPr>
        <w:t>TD SP-220207</w:t>
      </w:r>
      <w:r>
        <w:t xml:space="preserve"> </w:t>
      </w:r>
      <w:r>
        <w:t>(CR PACK) Rel-17 CRs on SA WG3 aspects of AKMA. (Source: SA WG3).</w:t>
      </w:r>
      <w:r>
        <w:br/>
      </w:r>
      <w:r>
        <w:rPr>
          <w:b/>
        </w:rPr>
        <w:t>Document for:</w:t>
      </w:r>
      <w:r>
        <w:t xml:space="preserve"> Approval.</w:t>
      </w:r>
      <w:r>
        <w:br/>
      </w:r>
      <w:r>
        <w:rPr>
          <w:b/>
        </w:rPr>
        <w:t>Abstract:</w:t>
      </w:r>
      <w:r>
        <w:t xml:space="preserve"> 33.535 CR0116; 33.535 CR0123; 33.535 CR0122R1; 33.535 CR0115R1; 33.535 CR0121R1.</w:t>
      </w:r>
    </w:p>
    <w:p w14:paraId="64F1D938" w14:textId="77777777" w:rsidR="00000000" w:rsidRDefault="00FB1D1D">
      <w:pPr>
        <w:keepNext/>
        <w:spacing w:before="100" w:beforeAutospacing="1" w:after="100" w:afterAutospacing="1"/>
        <w:divId w:val="459305932"/>
        <w:rPr>
          <w:rFonts w:cs="Arial"/>
          <w:b/>
        </w:rPr>
      </w:pPr>
      <w:r>
        <w:rPr>
          <w:rFonts w:cs="Arial"/>
          <w:b/>
        </w:rPr>
        <w:t>Comment:</w:t>
      </w:r>
    </w:p>
    <w:p w14:paraId="2D27252B" w14:textId="77777777" w:rsidR="00000000" w:rsidRDefault="00FB1D1D">
      <w:pPr>
        <w:spacing w:before="100" w:beforeAutospacing="1" w:after="100" w:afterAutospacing="1"/>
        <w:divId w:val="459305932"/>
      </w:pPr>
      <w:r>
        <w:t>CC#3: Block Approved.</w:t>
      </w:r>
    </w:p>
    <w:p w14:paraId="51C9A4B5" w14:textId="77777777" w:rsidR="00000000" w:rsidRDefault="00FB1D1D">
      <w:pPr>
        <w:keepNext/>
        <w:spacing w:before="100" w:beforeAutospacing="1" w:after="100" w:afterAutospacing="1"/>
        <w:divId w:val="459305932"/>
        <w:rPr>
          <w:rFonts w:cs="Arial"/>
          <w:b/>
        </w:rPr>
      </w:pPr>
      <w:r>
        <w:rPr>
          <w:rFonts w:cs="Arial"/>
          <w:b/>
        </w:rPr>
        <w:t>Discussion and conclusion:</w:t>
      </w:r>
    </w:p>
    <w:p w14:paraId="3FC09589" w14:textId="77777777" w:rsidR="00000000" w:rsidRDefault="00FB1D1D">
      <w:pPr>
        <w:spacing w:before="100" w:beforeAutospacing="1" w:after="100" w:afterAutospacing="1"/>
        <w:divId w:val="459305932"/>
      </w:pPr>
      <w:r>
        <w:t>-</w:t>
      </w:r>
    </w:p>
    <w:p w14:paraId="5A35842E" w14:textId="77777777" w:rsidR="00000000" w:rsidRDefault="00FB1D1D">
      <w:pPr>
        <w:keepNext/>
        <w:spacing w:before="100" w:beforeAutospacing="1" w:after="100" w:afterAutospacing="1"/>
        <w:divId w:val="459305932"/>
        <w:rPr>
          <w:rFonts w:cs="Arial"/>
          <w:b/>
        </w:rPr>
      </w:pPr>
      <w:r>
        <w:rPr>
          <w:rFonts w:cs="Arial"/>
          <w:b/>
        </w:rPr>
        <w:t>Status:</w:t>
      </w:r>
    </w:p>
    <w:p w14:paraId="521CC9A1" w14:textId="77777777" w:rsidR="00000000" w:rsidRDefault="00FB1D1D">
      <w:pPr>
        <w:spacing w:before="100" w:beforeAutospacing="1" w:after="100" w:afterAutospacing="1"/>
        <w:divId w:val="459305932"/>
      </w:pPr>
      <w:r>
        <w:t>Approve</w:t>
      </w:r>
      <w:r>
        <w:t>d.</w:t>
      </w:r>
    </w:p>
    <w:p w14:paraId="356FF510" w14:textId="77777777" w:rsidR="00000000" w:rsidRDefault="00FB1D1D">
      <w:pPr>
        <w:keepNext/>
        <w:keepLines/>
        <w:pBdr>
          <w:top w:val="single" w:sz="4" w:space="1" w:color="auto"/>
        </w:pBdr>
        <w:spacing w:before="100" w:beforeAutospacing="1" w:after="100" w:afterAutospacing="1"/>
        <w:divId w:val="459305932"/>
      </w:pPr>
      <w:r>
        <w:rPr>
          <w:color w:val="0000FF"/>
        </w:rPr>
        <w:t>TD SP-220208</w:t>
      </w:r>
      <w:r>
        <w:t xml:space="preserve"> (CR PACK) Rel-17 CRs on AKMA TLS protocol profiles. (Source: SA WG3).</w:t>
      </w:r>
      <w:r>
        <w:br/>
      </w:r>
      <w:r>
        <w:rPr>
          <w:b/>
        </w:rPr>
        <w:t>Document for:</w:t>
      </w:r>
      <w:r>
        <w:t xml:space="preserve"> Approval.</w:t>
      </w:r>
      <w:r>
        <w:br/>
      </w:r>
      <w:r>
        <w:rPr>
          <w:b/>
        </w:rPr>
        <w:t>Abstract:</w:t>
      </w:r>
      <w:r>
        <w:t xml:space="preserve"> 33.535 CR0124R1.</w:t>
      </w:r>
    </w:p>
    <w:p w14:paraId="23193CE8" w14:textId="77777777" w:rsidR="00000000" w:rsidRDefault="00FB1D1D">
      <w:pPr>
        <w:keepNext/>
        <w:spacing w:before="100" w:beforeAutospacing="1" w:after="100" w:afterAutospacing="1"/>
        <w:divId w:val="459305932"/>
        <w:rPr>
          <w:rFonts w:cs="Arial"/>
          <w:b/>
        </w:rPr>
      </w:pPr>
      <w:r>
        <w:rPr>
          <w:rFonts w:cs="Arial"/>
          <w:b/>
        </w:rPr>
        <w:t>Comment:</w:t>
      </w:r>
    </w:p>
    <w:p w14:paraId="1A425ECF" w14:textId="77777777" w:rsidR="00000000" w:rsidRDefault="00FB1D1D">
      <w:pPr>
        <w:spacing w:before="100" w:beforeAutospacing="1" w:after="100" w:afterAutospacing="1"/>
        <w:divId w:val="459305932"/>
      </w:pPr>
      <w:r>
        <w:t>CC#3: Block Approved.</w:t>
      </w:r>
    </w:p>
    <w:p w14:paraId="7F3BEC75" w14:textId="77777777" w:rsidR="00000000" w:rsidRDefault="00FB1D1D">
      <w:pPr>
        <w:keepNext/>
        <w:spacing w:before="100" w:beforeAutospacing="1" w:after="100" w:afterAutospacing="1"/>
        <w:divId w:val="459305932"/>
        <w:rPr>
          <w:rFonts w:cs="Arial"/>
          <w:b/>
        </w:rPr>
      </w:pPr>
      <w:r>
        <w:rPr>
          <w:rFonts w:cs="Arial"/>
          <w:b/>
        </w:rPr>
        <w:t>Discussion and conclusion:</w:t>
      </w:r>
    </w:p>
    <w:p w14:paraId="38EB4CB9" w14:textId="77777777" w:rsidR="00000000" w:rsidRDefault="00FB1D1D">
      <w:pPr>
        <w:spacing w:before="100" w:beforeAutospacing="1" w:after="100" w:afterAutospacing="1"/>
        <w:divId w:val="459305932"/>
      </w:pPr>
      <w:r>
        <w:t>-</w:t>
      </w:r>
    </w:p>
    <w:p w14:paraId="35EB37BD" w14:textId="77777777" w:rsidR="00000000" w:rsidRDefault="00FB1D1D">
      <w:pPr>
        <w:keepNext/>
        <w:spacing w:before="100" w:beforeAutospacing="1" w:after="100" w:afterAutospacing="1"/>
        <w:divId w:val="459305932"/>
        <w:rPr>
          <w:rFonts w:cs="Arial"/>
          <w:b/>
        </w:rPr>
      </w:pPr>
      <w:r>
        <w:rPr>
          <w:rFonts w:cs="Arial"/>
          <w:b/>
        </w:rPr>
        <w:t>Status:</w:t>
      </w:r>
    </w:p>
    <w:p w14:paraId="1BC62208" w14:textId="77777777" w:rsidR="00000000" w:rsidRDefault="00FB1D1D">
      <w:pPr>
        <w:spacing w:before="100" w:beforeAutospacing="1" w:after="100" w:afterAutospacing="1"/>
        <w:divId w:val="459305932"/>
      </w:pPr>
      <w:r>
        <w:t>Approved.</w:t>
      </w:r>
    </w:p>
    <w:p w14:paraId="1B14549D"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SP-220209</w:t>
      </w:r>
      <w:r>
        <w:t xml:space="preserve"> </w:t>
      </w:r>
      <w:r>
        <w:t>(CR PACK) Rel-17 CRs on Authentication enhancements in 5GS. (Source: SA WG3).</w:t>
      </w:r>
      <w:r>
        <w:br/>
      </w:r>
      <w:r>
        <w:rPr>
          <w:b/>
        </w:rPr>
        <w:t>Document for:</w:t>
      </w:r>
      <w:r>
        <w:t xml:space="preserve"> Approval.</w:t>
      </w:r>
      <w:r>
        <w:br/>
      </w:r>
      <w:r>
        <w:rPr>
          <w:b/>
        </w:rPr>
        <w:t>Abstract:</w:t>
      </w:r>
      <w:r>
        <w:t xml:space="preserve"> 33.102 CR0282.</w:t>
      </w:r>
    </w:p>
    <w:p w14:paraId="75FEDE5A" w14:textId="77777777" w:rsidR="00000000" w:rsidRDefault="00FB1D1D">
      <w:pPr>
        <w:keepNext/>
        <w:spacing w:before="100" w:beforeAutospacing="1" w:after="100" w:afterAutospacing="1"/>
        <w:divId w:val="459305932"/>
        <w:rPr>
          <w:rFonts w:cs="Arial"/>
          <w:b/>
        </w:rPr>
      </w:pPr>
      <w:r>
        <w:rPr>
          <w:rFonts w:cs="Arial"/>
          <w:b/>
        </w:rPr>
        <w:t>Comment:</w:t>
      </w:r>
    </w:p>
    <w:p w14:paraId="4DA5224C" w14:textId="77777777" w:rsidR="00000000" w:rsidRDefault="00FB1D1D">
      <w:pPr>
        <w:spacing w:before="100" w:beforeAutospacing="1" w:after="100" w:afterAutospacing="1"/>
        <w:divId w:val="459305932"/>
      </w:pPr>
      <w:r>
        <w:t>CC#3: Block Approved.</w:t>
      </w:r>
    </w:p>
    <w:p w14:paraId="5321A456" w14:textId="77777777" w:rsidR="00000000" w:rsidRDefault="00FB1D1D">
      <w:pPr>
        <w:keepNext/>
        <w:spacing w:before="100" w:beforeAutospacing="1" w:after="100" w:afterAutospacing="1"/>
        <w:divId w:val="459305932"/>
        <w:rPr>
          <w:rFonts w:cs="Arial"/>
          <w:b/>
        </w:rPr>
      </w:pPr>
      <w:r>
        <w:rPr>
          <w:rFonts w:cs="Arial"/>
          <w:b/>
        </w:rPr>
        <w:t>Discussion and conclusion:</w:t>
      </w:r>
    </w:p>
    <w:p w14:paraId="4CAA5234" w14:textId="77777777" w:rsidR="00000000" w:rsidRDefault="00FB1D1D">
      <w:pPr>
        <w:spacing w:before="100" w:beforeAutospacing="1" w:after="100" w:afterAutospacing="1"/>
        <w:divId w:val="459305932"/>
      </w:pPr>
      <w:r>
        <w:t>-</w:t>
      </w:r>
    </w:p>
    <w:p w14:paraId="3D20825D" w14:textId="77777777" w:rsidR="00000000" w:rsidRDefault="00FB1D1D">
      <w:pPr>
        <w:keepNext/>
        <w:spacing w:before="100" w:beforeAutospacing="1" w:after="100" w:afterAutospacing="1"/>
        <w:divId w:val="459305932"/>
        <w:rPr>
          <w:rFonts w:cs="Arial"/>
          <w:b/>
        </w:rPr>
      </w:pPr>
      <w:r>
        <w:rPr>
          <w:rFonts w:cs="Arial"/>
          <w:b/>
        </w:rPr>
        <w:t>Status:</w:t>
      </w:r>
    </w:p>
    <w:p w14:paraId="2335EBB9" w14:textId="77777777" w:rsidR="00000000" w:rsidRDefault="00FB1D1D">
      <w:pPr>
        <w:spacing w:before="100" w:beforeAutospacing="1" w:after="100" w:afterAutospacing="1"/>
        <w:divId w:val="459305932"/>
      </w:pPr>
      <w:r>
        <w:t>Approved.</w:t>
      </w:r>
    </w:p>
    <w:p w14:paraId="66A0EC0D" w14:textId="77777777" w:rsidR="00000000" w:rsidRDefault="00FB1D1D">
      <w:pPr>
        <w:keepNext/>
        <w:keepLines/>
        <w:pBdr>
          <w:top w:val="single" w:sz="4" w:space="1" w:color="auto"/>
        </w:pBdr>
        <w:spacing w:before="100" w:beforeAutospacing="1" w:after="100" w:afterAutospacing="1"/>
        <w:divId w:val="459305932"/>
      </w:pPr>
      <w:r>
        <w:rPr>
          <w:color w:val="0000FF"/>
        </w:rPr>
        <w:t>TD SP-220210</w:t>
      </w:r>
      <w:r>
        <w:t xml:space="preserve"> (CR PACK) Rel-17 CRs on TEI. (Source: </w:t>
      </w:r>
      <w:r>
        <w:t>SA WG3).</w:t>
      </w:r>
      <w:r>
        <w:br/>
      </w:r>
      <w:r>
        <w:rPr>
          <w:b/>
        </w:rPr>
        <w:t>Document for:</w:t>
      </w:r>
      <w:r>
        <w:t xml:space="preserve"> Approval.</w:t>
      </w:r>
      <w:r>
        <w:br/>
      </w:r>
      <w:r>
        <w:rPr>
          <w:b/>
        </w:rPr>
        <w:t>Abstract:</w:t>
      </w:r>
      <w:r>
        <w:t xml:space="preserve"> 33.501 CR1267; 33.501 CR1336; 33.328 CR0069; 33.501 CR1344R1; 33.401 CR0702R1; 33.501 CR1345R1.</w:t>
      </w:r>
    </w:p>
    <w:p w14:paraId="468C9261" w14:textId="77777777" w:rsidR="00000000" w:rsidRDefault="00FB1D1D">
      <w:pPr>
        <w:keepNext/>
        <w:spacing w:before="100" w:beforeAutospacing="1" w:after="100" w:afterAutospacing="1"/>
        <w:divId w:val="459305932"/>
        <w:rPr>
          <w:rFonts w:cs="Arial"/>
          <w:b/>
        </w:rPr>
      </w:pPr>
      <w:r>
        <w:rPr>
          <w:rFonts w:cs="Arial"/>
          <w:b/>
        </w:rPr>
        <w:t>Comment:</w:t>
      </w:r>
    </w:p>
    <w:p w14:paraId="19D85D0C" w14:textId="77777777" w:rsidR="00000000" w:rsidRDefault="00FB1D1D">
      <w:pPr>
        <w:spacing w:before="100" w:beforeAutospacing="1" w:after="100" w:afterAutospacing="1"/>
        <w:divId w:val="459305932"/>
      </w:pPr>
      <w:r>
        <w:t>CC#3: Block Approved.</w:t>
      </w:r>
    </w:p>
    <w:p w14:paraId="1C76459E" w14:textId="77777777" w:rsidR="00000000" w:rsidRDefault="00FB1D1D">
      <w:pPr>
        <w:keepNext/>
        <w:spacing w:before="100" w:beforeAutospacing="1" w:after="100" w:afterAutospacing="1"/>
        <w:divId w:val="459305932"/>
        <w:rPr>
          <w:rFonts w:cs="Arial"/>
          <w:b/>
        </w:rPr>
      </w:pPr>
      <w:r>
        <w:rPr>
          <w:rFonts w:cs="Arial"/>
          <w:b/>
        </w:rPr>
        <w:t>Discussion and conclusion:</w:t>
      </w:r>
    </w:p>
    <w:p w14:paraId="005970FB" w14:textId="77777777" w:rsidR="00000000" w:rsidRDefault="00FB1D1D">
      <w:pPr>
        <w:spacing w:before="100" w:beforeAutospacing="1" w:after="100" w:afterAutospacing="1"/>
        <w:divId w:val="459305932"/>
      </w:pPr>
      <w:r>
        <w:t>-</w:t>
      </w:r>
    </w:p>
    <w:p w14:paraId="024FF19A" w14:textId="77777777" w:rsidR="00000000" w:rsidRDefault="00FB1D1D">
      <w:pPr>
        <w:keepNext/>
        <w:spacing w:before="100" w:beforeAutospacing="1" w:after="100" w:afterAutospacing="1"/>
        <w:divId w:val="459305932"/>
        <w:rPr>
          <w:rFonts w:cs="Arial"/>
          <w:b/>
        </w:rPr>
      </w:pPr>
      <w:r>
        <w:rPr>
          <w:rFonts w:cs="Arial"/>
          <w:b/>
        </w:rPr>
        <w:t>Status:</w:t>
      </w:r>
    </w:p>
    <w:p w14:paraId="4FF45F10" w14:textId="77777777" w:rsidR="00000000" w:rsidRDefault="00FB1D1D">
      <w:pPr>
        <w:spacing w:before="100" w:beforeAutospacing="1" w:after="100" w:afterAutospacing="1"/>
        <w:divId w:val="459305932"/>
      </w:pPr>
      <w:r>
        <w:t>Approved.</w:t>
      </w:r>
    </w:p>
    <w:p w14:paraId="6CEFC0EA" w14:textId="77777777" w:rsidR="00000000" w:rsidRDefault="00FB1D1D">
      <w:pPr>
        <w:keepNext/>
        <w:keepLines/>
        <w:pBdr>
          <w:top w:val="single" w:sz="4" w:space="1" w:color="auto"/>
        </w:pBdr>
        <w:spacing w:before="100" w:beforeAutospacing="1" w:after="100" w:afterAutospacing="1"/>
        <w:divId w:val="459305932"/>
      </w:pPr>
      <w:r>
        <w:rPr>
          <w:color w:val="0000FF"/>
        </w:rPr>
        <w:t>TD SP-220214</w:t>
      </w:r>
      <w:r>
        <w:t xml:space="preserve"> </w:t>
      </w:r>
      <w:r>
        <w:t>(CR PACK) Rel-17 CRs on Security aspects of eNA_Ph2. (Source: SA WG3).</w:t>
      </w:r>
      <w:r>
        <w:br/>
      </w:r>
      <w:r>
        <w:rPr>
          <w:b/>
        </w:rPr>
        <w:t>Document for:</w:t>
      </w:r>
      <w:r>
        <w:t xml:space="preserve"> Approval.</w:t>
      </w:r>
      <w:r>
        <w:br/>
      </w:r>
      <w:r>
        <w:rPr>
          <w:b/>
        </w:rPr>
        <w:t>Abstract:</w:t>
      </w:r>
      <w:r>
        <w:t xml:space="preserve"> 33.501 CR1283R1.</w:t>
      </w:r>
    </w:p>
    <w:p w14:paraId="44C8C24D" w14:textId="77777777" w:rsidR="00000000" w:rsidRDefault="00FB1D1D">
      <w:pPr>
        <w:keepNext/>
        <w:spacing w:before="100" w:beforeAutospacing="1" w:after="100" w:afterAutospacing="1"/>
        <w:divId w:val="459305932"/>
        <w:rPr>
          <w:rFonts w:cs="Arial"/>
          <w:b/>
        </w:rPr>
      </w:pPr>
      <w:r>
        <w:rPr>
          <w:rFonts w:cs="Arial"/>
          <w:b/>
        </w:rPr>
        <w:t>Comment:</w:t>
      </w:r>
    </w:p>
    <w:p w14:paraId="64D2D006" w14:textId="77777777" w:rsidR="00000000" w:rsidRDefault="00FB1D1D">
      <w:pPr>
        <w:spacing w:before="100" w:beforeAutospacing="1" w:after="100" w:afterAutospacing="1"/>
        <w:divId w:val="459305932"/>
      </w:pPr>
      <w:r>
        <w:t>CC#3: Block Approved.</w:t>
      </w:r>
    </w:p>
    <w:p w14:paraId="06835E09" w14:textId="77777777" w:rsidR="00000000" w:rsidRDefault="00FB1D1D">
      <w:pPr>
        <w:keepNext/>
        <w:spacing w:before="100" w:beforeAutospacing="1" w:after="100" w:afterAutospacing="1"/>
        <w:divId w:val="459305932"/>
        <w:rPr>
          <w:rFonts w:cs="Arial"/>
          <w:b/>
        </w:rPr>
      </w:pPr>
      <w:r>
        <w:rPr>
          <w:rFonts w:cs="Arial"/>
          <w:b/>
        </w:rPr>
        <w:t>Discussion and conclusion:</w:t>
      </w:r>
    </w:p>
    <w:p w14:paraId="78BB294D" w14:textId="77777777" w:rsidR="00000000" w:rsidRDefault="00FB1D1D">
      <w:pPr>
        <w:spacing w:before="100" w:beforeAutospacing="1" w:after="100" w:afterAutospacing="1"/>
        <w:divId w:val="459305932"/>
      </w:pPr>
      <w:r>
        <w:t>-</w:t>
      </w:r>
    </w:p>
    <w:p w14:paraId="3F2C6B5B" w14:textId="77777777" w:rsidR="00000000" w:rsidRDefault="00FB1D1D">
      <w:pPr>
        <w:keepNext/>
        <w:spacing w:before="100" w:beforeAutospacing="1" w:after="100" w:afterAutospacing="1"/>
        <w:divId w:val="459305932"/>
        <w:rPr>
          <w:rFonts w:cs="Arial"/>
          <w:b/>
        </w:rPr>
      </w:pPr>
      <w:r>
        <w:rPr>
          <w:rFonts w:cs="Arial"/>
          <w:b/>
        </w:rPr>
        <w:t>Status:</w:t>
      </w:r>
    </w:p>
    <w:p w14:paraId="261F499E" w14:textId="77777777" w:rsidR="00000000" w:rsidRDefault="00FB1D1D">
      <w:pPr>
        <w:spacing w:before="100" w:beforeAutospacing="1" w:after="100" w:afterAutospacing="1"/>
        <w:divId w:val="459305932"/>
      </w:pPr>
      <w:r>
        <w:t>Approved.</w:t>
      </w:r>
    </w:p>
    <w:p w14:paraId="1957F7C9" w14:textId="77777777" w:rsidR="00000000" w:rsidRDefault="00FB1D1D">
      <w:pPr>
        <w:keepNext/>
        <w:keepLines/>
        <w:pBdr>
          <w:top w:val="single" w:sz="4" w:space="1" w:color="auto"/>
        </w:pBdr>
        <w:spacing w:before="100" w:beforeAutospacing="1" w:after="100" w:afterAutospacing="1"/>
        <w:divId w:val="459305932"/>
      </w:pPr>
      <w:r>
        <w:rPr>
          <w:color w:val="0000FF"/>
        </w:rPr>
        <w:t>TD SP-220215</w:t>
      </w:r>
      <w:r>
        <w:t xml:space="preserve"> (CR PACK) Rel-17 CRs on Security Aspects of</w:t>
      </w:r>
      <w:r>
        <w:t xml:space="preserve"> eNPN. (Source: SA WG3).</w:t>
      </w:r>
      <w:r>
        <w:br/>
      </w:r>
      <w:r>
        <w:rPr>
          <w:b/>
        </w:rPr>
        <w:t>Document for:</w:t>
      </w:r>
      <w:r>
        <w:t xml:space="preserve"> Approval.</w:t>
      </w:r>
      <w:r>
        <w:br/>
      </w:r>
      <w:r>
        <w:rPr>
          <w:b/>
        </w:rPr>
        <w:t>Abstract:</w:t>
      </w:r>
      <w:r>
        <w:t xml:space="preserve"> 33.501 CR1307; 33.501 CR1309; 33.501 CR1289R1; 33.501 CR1326R1; 33.501 CR1347R1; 33.501 CR1349R1; 33.501 CR1350R1.</w:t>
      </w:r>
    </w:p>
    <w:p w14:paraId="5EC99523" w14:textId="77777777" w:rsidR="00000000" w:rsidRDefault="00FB1D1D">
      <w:pPr>
        <w:keepNext/>
        <w:spacing w:before="100" w:beforeAutospacing="1" w:after="100" w:afterAutospacing="1"/>
        <w:divId w:val="459305932"/>
        <w:rPr>
          <w:rFonts w:cs="Arial"/>
          <w:b/>
        </w:rPr>
      </w:pPr>
      <w:r>
        <w:rPr>
          <w:rFonts w:cs="Arial"/>
          <w:b/>
        </w:rPr>
        <w:t>Comment:</w:t>
      </w:r>
    </w:p>
    <w:p w14:paraId="766B459D" w14:textId="77777777" w:rsidR="00000000" w:rsidRDefault="00FB1D1D">
      <w:pPr>
        <w:spacing w:before="100" w:beforeAutospacing="1" w:after="100" w:afterAutospacing="1"/>
        <w:divId w:val="459305932"/>
      </w:pPr>
      <w:r>
        <w:t>CC#3: Block Approved.</w:t>
      </w:r>
    </w:p>
    <w:p w14:paraId="0C5A9971" w14:textId="77777777" w:rsidR="00000000" w:rsidRDefault="00FB1D1D">
      <w:pPr>
        <w:keepNext/>
        <w:spacing w:before="100" w:beforeAutospacing="1" w:after="100" w:afterAutospacing="1"/>
        <w:divId w:val="459305932"/>
        <w:rPr>
          <w:rFonts w:cs="Arial"/>
          <w:b/>
        </w:rPr>
      </w:pPr>
      <w:r>
        <w:rPr>
          <w:rFonts w:cs="Arial"/>
          <w:b/>
        </w:rPr>
        <w:t>Discussion and conclusion:</w:t>
      </w:r>
    </w:p>
    <w:p w14:paraId="0ABD2BD7" w14:textId="77777777" w:rsidR="00000000" w:rsidRDefault="00FB1D1D">
      <w:pPr>
        <w:spacing w:before="100" w:beforeAutospacing="1" w:after="100" w:afterAutospacing="1"/>
        <w:divId w:val="459305932"/>
      </w:pPr>
      <w:r>
        <w:t>-</w:t>
      </w:r>
    </w:p>
    <w:p w14:paraId="16479BE4" w14:textId="77777777" w:rsidR="00000000" w:rsidRDefault="00FB1D1D">
      <w:pPr>
        <w:keepNext/>
        <w:spacing w:before="100" w:beforeAutospacing="1" w:after="100" w:afterAutospacing="1"/>
        <w:divId w:val="459305932"/>
        <w:rPr>
          <w:rFonts w:cs="Arial"/>
          <w:b/>
        </w:rPr>
      </w:pPr>
      <w:r>
        <w:rPr>
          <w:rFonts w:cs="Arial"/>
          <w:b/>
        </w:rPr>
        <w:lastRenderedPageBreak/>
        <w:t>Status:</w:t>
      </w:r>
    </w:p>
    <w:p w14:paraId="543449ED" w14:textId="77777777" w:rsidR="00000000" w:rsidRDefault="00FB1D1D">
      <w:pPr>
        <w:spacing w:before="100" w:beforeAutospacing="1" w:after="100" w:afterAutospacing="1"/>
        <w:divId w:val="459305932"/>
      </w:pPr>
      <w:r>
        <w:t>Approved.</w:t>
      </w:r>
    </w:p>
    <w:p w14:paraId="7504E99A" w14:textId="77777777" w:rsidR="00000000" w:rsidRDefault="00FB1D1D">
      <w:pPr>
        <w:keepNext/>
        <w:keepLines/>
        <w:pBdr>
          <w:top w:val="single" w:sz="4" w:space="1" w:color="auto"/>
        </w:pBdr>
        <w:spacing w:before="100" w:beforeAutospacing="1" w:after="100" w:afterAutospacing="1"/>
        <w:divId w:val="459305932"/>
      </w:pPr>
      <w:r>
        <w:rPr>
          <w:color w:val="0000FF"/>
        </w:rPr>
        <w:t>TD S</w:t>
      </w:r>
      <w:r>
        <w:rPr>
          <w:color w:val="0000FF"/>
        </w:rPr>
        <w:t>P-220216</w:t>
      </w:r>
      <w:r>
        <w:t xml:space="preserve"> (CR PACK) Rel-17 CRs on Enhanced security for Phase 2 network slicing. (Source: SA WG3).</w:t>
      </w:r>
      <w:r>
        <w:br/>
      </w:r>
      <w:r>
        <w:rPr>
          <w:b/>
        </w:rPr>
        <w:t>Document for:</w:t>
      </w:r>
      <w:r>
        <w:t xml:space="preserve"> Approval.</w:t>
      </w:r>
      <w:r>
        <w:br/>
      </w:r>
      <w:r>
        <w:rPr>
          <w:b/>
        </w:rPr>
        <w:t>Abstract:</w:t>
      </w:r>
      <w:r>
        <w:t xml:space="preserve"> 33.501 CR1269R1.</w:t>
      </w:r>
    </w:p>
    <w:p w14:paraId="5882B759" w14:textId="77777777" w:rsidR="00000000" w:rsidRDefault="00FB1D1D">
      <w:pPr>
        <w:keepNext/>
        <w:spacing w:before="100" w:beforeAutospacing="1" w:after="100" w:afterAutospacing="1"/>
        <w:divId w:val="459305932"/>
        <w:rPr>
          <w:rFonts w:cs="Arial"/>
          <w:b/>
        </w:rPr>
      </w:pPr>
      <w:r>
        <w:rPr>
          <w:rFonts w:cs="Arial"/>
          <w:b/>
        </w:rPr>
        <w:t>Comment:</w:t>
      </w:r>
    </w:p>
    <w:p w14:paraId="29C0BBA8" w14:textId="77777777" w:rsidR="00000000" w:rsidRDefault="00FB1D1D">
      <w:pPr>
        <w:spacing w:before="100" w:beforeAutospacing="1" w:after="100" w:afterAutospacing="1"/>
        <w:divId w:val="459305932"/>
      </w:pPr>
      <w:r>
        <w:t>CC#3: Block Approved.</w:t>
      </w:r>
    </w:p>
    <w:p w14:paraId="61EBEC34" w14:textId="77777777" w:rsidR="00000000" w:rsidRDefault="00FB1D1D">
      <w:pPr>
        <w:keepNext/>
        <w:spacing w:before="100" w:beforeAutospacing="1" w:after="100" w:afterAutospacing="1"/>
        <w:divId w:val="459305932"/>
        <w:rPr>
          <w:rFonts w:cs="Arial"/>
          <w:b/>
        </w:rPr>
      </w:pPr>
      <w:r>
        <w:rPr>
          <w:rFonts w:cs="Arial"/>
          <w:b/>
        </w:rPr>
        <w:t>Discussion and conclusion:</w:t>
      </w:r>
    </w:p>
    <w:p w14:paraId="32D16E5E" w14:textId="77777777" w:rsidR="00000000" w:rsidRDefault="00FB1D1D">
      <w:pPr>
        <w:spacing w:before="100" w:beforeAutospacing="1" w:after="100" w:afterAutospacing="1"/>
        <w:divId w:val="459305932"/>
      </w:pPr>
      <w:r>
        <w:t>-</w:t>
      </w:r>
    </w:p>
    <w:p w14:paraId="2783E012" w14:textId="77777777" w:rsidR="00000000" w:rsidRDefault="00FB1D1D">
      <w:pPr>
        <w:keepNext/>
        <w:spacing w:before="100" w:beforeAutospacing="1" w:after="100" w:afterAutospacing="1"/>
        <w:divId w:val="459305932"/>
        <w:rPr>
          <w:rFonts w:cs="Arial"/>
          <w:b/>
        </w:rPr>
      </w:pPr>
      <w:r>
        <w:rPr>
          <w:rFonts w:cs="Arial"/>
          <w:b/>
        </w:rPr>
        <w:t>Status:</w:t>
      </w:r>
    </w:p>
    <w:p w14:paraId="0937D6CD" w14:textId="77777777" w:rsidR="00000000" w:rsidRDefault="00FB1D1D">
      <w:pPr>
        <w:spacing w:before="100" w:beforeAutospacing="1" w:after="100" w:afterAutospacing="1"/>
        <w:divId w:val="459305932"/>
      </w:pPr>
      <w:r>
        <w:t>Approved.</w:t>
      </w:r>
    </w:p>
    <w:p w14:paraId="3E383C28" w14:textId="77777777" w:rsidR="00000000" w:rsidRDefault="00FB1D1D">
      <w:pPr>
        <w:keepNext/>
        <w:keepLines/>
        <w:pBdr>
          <w:top w:val="single" w:sz="4" w:space="1" w:color="auto"/>
        </w:pBdr>
        <w:spacing w:before="100" w:beforeAutospacing="1" w:after="100" w:afterAutospacing="1"/>
        <w:divId w:val="459305932"/>
      </w:pPr>
      <w:r>
        <w:rPr>
          <w:color w:val="0000FF"/>
        </w:rPr>
        <w:t>TD SP-220217</w:t>
      </w:r>
      <w:r>
        <w:t xml:space="preserve"> (CR PACK) Rel-17</w:t>
      </w:r>
      <w:r>
        <w:t xml:space="preserve"> CRs on Security Assurance Specification for 5G (eSCAS_5G). (Source: SA WG3).</w:t>
      </w:r>
      <w:r>
        <w:br/>
      </w:r>
      <w:r>
        <w:rPr>
          <w:b/>
        </w:rPr>
        <w:t>Document for:</w:t>
      </w:r>
      <w:r>
        <w:t xml:space="preserve"> Approval.</w:t>
      </w:r>
      <w:r>
        <w:br/>
      </w:r>
      <w:r>
        <w:rPr>
          <w:b/>
        </w:rPr>
        <w:t>Abstract:</w:t>
      </w:r>
      <w:r>
        <w:t xml:space="preserve"> 33.512 CR0022R1.</w:t>
      </w:r>
    </w:p>
    <w:p w14:paraId="0E68A187" w14:textId="77777777" w:rsidR="00000000" w:rsidRDefault="00FB1D1D">
      <w:pPr>
        <w:keepNext/>
        <w:spacing w:before="100" w:beforeAutospacing="1" w:after="100" w:afterAutospacing="1"/>
        <w:divId w:val="459305932"/>
        <w:rPr>
          <w:rFonts w:cs="Arial"/>
          <w:b/>
        </w:rPr>
      </w:pPr>
      <w:r>
        <w:rPr>
          <w:rFonts w:cs="Arial"/>
          <w:b/>
        </w:rPr>
        <w:t>Comment:</w:t>
      </w:r>
    </w:p>
    <w:p w14:paraId="5F096719" w14:textId="77777777" w:rsidR="00000000" w:rsidRDefault="00FB1D1D">
      <w:pPr>
        <w:spacing w:before="100" w:beforeAutospacing="1" w:after="100" w:afterAutospacing="1"/>
        <w:divId w:val="459305932"/>
      </w:pPr>
      <w:r>
        <w:t>CC#3: Block Approved.</w:t>
      </w:r>
    </w:p>
    <w:p w14:paraId="06C5069F" w14:textId="77777777" w:rsidR="00000000" w:rsidRDefault="00FB1D1D">
      <w:pPr>
        <w:keepNext/>
        <w:spacing w:before="100" w:beforeAutospacing="1" w:after="100" w:afterAutospacing="1"/>
        <w:divId w:val="459305932"/>
        <w:rPr>
          <w:rFonts w:cs="Arial"/>
          <w:b/>
        </w:rPr>
      </w:pPr>
      <w:r>
        <w:rPr>
          <w:rFonts w:cs="Arial"/>
          <w:b/>
        </w:rPr>
        <w:t>Discussion and conclusion:</w:t>
      </w:r>
    </w:p>
    <w:p w14:paraId="4F9BC1C0" w14:textId="77777777" w:rsidR="00000000" w:rsidRDefault="00FB1D1D">
      <w:pPr>
        <w:spacing w:before="100" w:beforeAutospacing="1" w:after="100" w:afterAutospacing="1"/>
        <w:divId w:val="459305932"/>
      </w:pPr>
      <w:r>
        <w:t>-</w:t>
      </w:r>
    </w:p>
    <w:p w14:paraId="2564C13D" w14:textId="77777777" w:rsidR="00000000" w:rsidRDefault="00FB1D1D">
      <w:pPr>
        <w:keepNext/>
        <w:spacing w:before="100" w:beforeAutospacing="1" w:after="100" w:afterAutospacing="1"/>
        <w:divId w:val="459305932"/>
        <w:rPr>
          <w:rFonts w:cs="Arial"/>
          <w:b/>
        </w:rPr>
      </w:pPr>
      <w:r>
        <w:rPr>
          <w:rFonts w:cs="Arial"/>
          <w:b/>
        </w:rPr>
        <w:t>Status:</w:t>
      </w:r>
    </w:p>
    <w:p w14:paraId="2555F683" w14:textId="77777777" w:rsidR="00000000" w:rsidRDefault="00FB1D1D">
      <w:pPr>
        <w:spacing w:before="100" w:beforeAutospacing="1" w:after="100" w:afterAutospacing="1"/>
        <w:divId w:val="459305932"/>
      </w:pPr>
      <w:r>
        <w:t>Approved.</w:t>
      </w:r>
    </w:p>
    <w:p w14:paraId="6DDEBFA7" w14:textId="77777777" w:rsidR="00000000" w:rsidRDefault="00FB1D1D">
      <w:pPr>
        <w:keepNext/>
        <w:keepLines/>
        <w:pBdr>
          <w:top w:val="single" w:sz="4" w:space="1" w:color="auto"/>
        </w:pBdr>
        <w:spacing w:before="100" w:beforeAutospacing="1" w:after="100" w:afterAutospacing="1"/>
        <w:divId w:val="459305932"/>
      </w:pPr>
      <w:r>
        <w:rPr>
          <w:color w:val="0000FF"/>
        </w:rPr>
        <w:t>TD SP-220218</w:t>
      </w:r>
      <w:r>
        <w:t xml:space="preserve"> </w:t>
      </w:r>
      <w:r>
        <w:t>(CR PACK) Rel-17 CRs on Security enhancement for SEAL. (Source: SA WG3).</w:t>
      </w:r>
      <w:r>
        <w:br/>
      </w:r>
      <w:r>
        <w:rPr>
          <w:b/>
        </w:rPr>
        <w:t>Document for:</w:t>
      </w:r>
      <w:r>
        <w:t xml:space="preserve"> Approval.</w:t>
      </w:r>
      <w:r>
        <w:br/>
      </w:r>
      <w:r>
        <w:rPr>
          <w:b/>
        </w:rPr>
        <w:t>Abstract:</w:t>
      </w:r>
      <w:r>
        <w:t xml:space="preserve"> 33.434 CR0005; 33.434 CR0006; 33.434 CR0007; 33.434 CR0008R1.</w:t>
      </w:r>
    </w:p>
    <w:p w14:paraId="156B4F20" w14:textId="77777777" w:rsidR="00000000" w:rsidRDefault="00FB1D1D">
      <w:pPr>
        <w:keepNext/>
        <w:spacing w:before="100" w:beforeAutospacing="1" w:after="100" w:afterAutospacing="1"/>
        <w:divId w:val="459305932"/>
        <w:rPr>
          <w:rFonts w:cs="Arial"/>
          <w:b/>
        </w:rPr>
      </w:pPr>
      <w:r>
        <w:rPr>
          <w:rFonts w:cs="Arial"/>
          <w:b/>
        </w:rPr>
        <w:t>Comment:</w:t>
      </w:r>
    </w:p>
    <w:p w14:paraId="50C73001" w14:textId="77777777" w:rsidR="00000000" w:rsidRDefault="00FB1D1D">
      <w:pPr>
        <w:spacing w:before="100" w:beforeAutospacing="1" w:after="100" w:afterAutospacing="1"/>
        <w:divId w:val="459305932"/>
      </w:pPr>
      <w:r>
        <w:t>CC#3: Block Approved.</w:t>
      </w:r>
    </w:p>
    <w:p w14:paraId="048964BE" w14:textId="77777777" w:rsidR="00000000" w:rsidRDefault="00FB1D1D">
      <w:pPr>
        <w:keepNext/>
        <w:spacing w:before="100" w:beforeAutospacing="1" w:after="100" w:afterAutospacing="1"/>
        <w:divId w:val="459305932"/>
        <w:rPr>
          <w:rFonts w:cs="Arial"/>
          <w:b/>
        </w:rPr>
      </w:pPr>
      <w:r>
        <w:rPr>
          <w:rFonts w:cs="Arial"/>
          <w:b/>
        </w:rPr>
        <w:t>Discussion and conclusion:</w:t>
      </w:r>
    </w:p>
    <w:p w14:paraId="25EA805A" w14:textId="77777777" w:rsidR="00000000" w:rsidRDefault="00FB1D1D">
      <w:pPr>
        <w:spacing w:before="100" w:beforeAutospacing="1" w:after="100" w:afterAutospacing="1"/>
        <w:divId w:val="459305932"/>
      </w:pPr>
      <w:r>
        <w:t>-</w:t>
      </w:r>
    </w:p>
    <w:p w14:paraId="304AC06F" w14:textId="77777777" w:rsidR="00000000" w:rsidRDefault="00FB1D1D">
      <w:pPr>
        <w:keepNext/>
        <w:spacing w:before="100" w:beforeAutospacing="1" w:after="100" w:afterAutospacing="1"/>
        <w:divId w:val="459305932"/>
        <w:rPr>
          <w:rFonts w:cs="Arial"/>
          <w:b/>
        </w:rPr>
      </w:pPr>
      <w:r>
        <w:rPr>
          <w:rFonts w:cs="Arial"/>
          <w:b/>
        </w:rPr>
        <w:t>Status:</w:t>
      </w:r>
    </w:p>
    <w:p w14:paraId="3EC51D98" w14:textId="77777777" w:rsidR="00000000" w:rsidRDefault="00FB1D1D">
      <w:pPr>
        <w:spacing w:before="100" w:beforeAutospacing="1" w:after="100" w:afterAutospacing="1"/>
        <w:divId w:val="459305932"/>
      </w:pPr>
      <w:r>
        <w:t>Approved.</w:t>
      </w:r>
    </w:p>
    <w:p w14:paraId="2B0D1DB2" w14:textId="77777777" w:rsidR="00000000" w:rsidRDefault="00FB1D1D">
      <w:pPr>
        <w:keepNext/>
        <w:keepLines/>
        <w:pBdr>
          <w:top w:val="single" w:sz="4" w:space="1" w:color="auto"/>
        </w:pBdr>
        <w:spacing w:before="100" w:beforeAutospacing="1" w:after="100" w:afterAutospacing="1"/>
        <w:divId w:val="459305932"/>
      </w:pPr>
      <w:r>
        <w:rPr>
          <w:color w:val="0000FF"/>
        </w:rPr>
        <w:t>TD SP-220</w:t>
      </w:r>
      <w:r>
        <w:rPr>
          <w:color w:val="0000FF"/>
        </w:rPr>
        <w:t>219</w:t>
      </w:r>
      <w:r>
        <w:t xml:space="preserve"> (CR PACK) Rel-17 CRs on Integration of Generic Bootstrapping Architecture (GBA) into 5GC -. (Source: SA WG3).</w:t>
      </w:r>
      <w:r>
        <w:br/>
      </w:r>
      <w:r>
        <w:rPr>
          <w:b/>
        </w:rPr>
        <w:t>Document for:</w:t>
      </w:r>
      <w:r>
        <w:t xml:space="preserve"> Approval.</w:t>
      </w:r>
      <w:r>
        <w:br/>
      </w:r>
      <w:r>
        <w:rPr>
          <w:b/>
        </w:rPr>
        <w:t>Abstract:</w:t>
      </w:r>
      <w:r>
        <w:t xml:space="preserve"> 33.501 CR1343.</w:t>
      </w:r>
    </w:p>
    <w:p w14:paraId="31390876" w14:textId="77777777" w:rsidR="00000000" w:rsidRDefault="00FB1D1D">
      <w:pPr>
        <w:keepNext/>
        <w:spacing w:before="100" w:beforeAutospacing="1" w:after="100" w:afterAutospacing="1"/>
        <w:divId w:val="459305932"/>
        <w:rPr>
          <w:rFonts w:cs="Arial"/>
          <w:b/>
        </w:rPr>
      </w:pPr>
      <w:r>
        <w:rPr>
          <w:rFonts w:cs="Arial"/>
          <w:b/>
        </w:rPr>
        <w:t>Comment:</w:t>
      </w:r>
    </w:p>
    <w:p w14:paraId="740665B0" w14:textId="77777777" w:rsidR="00000000" w:rsidRDefault="00FB1D1D">
      <w:pPr>
        <w:spacing w:before="100" w:beforeAutospacing="1" w:after="100" w:afterAutospacing="1"/>
        <w:divId w:val="459305932"/>
      </w:pPr>
      <w:r>
        <w:t>CC#3: Block Approved.</w:t>
      </w:r>
    </w:p>
    <w:p w14:paraId="34781470"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7DB4DE22" w14:textId="77777777" w:rsidR="00000000" w:rsidRDefault="00FB1D1D">
      <w:pPr>
        <w:spacing w:before="100" w:beforeAutospacing="1" w:after="100" w:afterAutospacing="1"/>
        <w:divId w:val="459305932"/>
      </w:pPr>
      <w:r>
        <w:t>-</w:t>
      </w:r>
    </w:p>
    <w:p w14:paraId="1EBAA934" w14:textId="77777777" w:rsidR="00000000" w:rsidRDefault="00FB1D1D">
      <w:pPr>
        <w:keepNext/>
        <w:spacing w:before="100" w:beforeAutospacing="1" w:after="100" w:afterAutospacing="1"/>
        <w:divId w:val="459305932"/>
        <w:rPr>
          <w:rFonts w:cs="Arial"/>
          <w:b/>
        </w:rPr>
      </w:pPr>
      <w:r>
        <w:rPr>
          <w:rFonts w:cs="Arial"/>
          <w:b/>
        </w:rPr>
        <w:t>Status:</w:t>
      </w:r>
    </w:p>
    <w:p w14:paraId="79F9E443" w14:textId="77777777" w:rsidR="00000000" w:rsidRDefault="00FB1D1D">
      <w:pPr>
        <w:spacing w:before="100" w:beforeAutospacing="1" w:after="100" w:afterAutospacing="1"/>
        <w:divId w:val="459305932"/>
      </w:pPr>
      <w:r>
        <w:t>Approved.</w:t>
      </w:r>
    </w:p>
    <w:p w14:paraId="02B6DD46" w14:textId="77777777" w:rsidR="00000000" w:rsidRDefault="00FB1D1D">
      <w:pPr>
        <w:keepNext/>
        <w:keepLines/>
        <w:pBdr>
          <w:top w:val="single" w:sz="4" w:space="1" w:color="auto"/>
        </w:pBdr>
        <w:spacing w:before="100" w:beforeAutospacing="1" w:after="100" w:afterAutospacing="1"/>
        <w:divId w:val="459305932"/>
      </w:pPr>
      <w:r>
        <w:rPr>
          <w:color w:val="0000FF"/>
        </w:rPr>
        <w:t>TD </w:t>
      </w:r>
      <w:r>
        <w:rPr>
          <w:color w:val="0000FF"/>
        </w:rPr>
        <w:t>SP-220221</w:t>
      </w:r>
      <w:r>
        <w:t xml:space="preserve"> (CR PACK) Rel-17 CRs on Mission critical security enhancements phase 2. (Source: SA WG3).</w:t>
      </w:r>
      <w:r>
        <w:br/>
      </w:r>
      <w:r>
        <w:rPr>
          <w:b/>
        </w:rPr>
        <w:t>Document for:</w:t>
      </w:r>
      <w:r>
        <w:t xml:space="preserve"> Approval.</w:t>
      </w:r>
      <w:r>
        <w:br/>
      </w:r>
      <w:r>
        <w:rPr>
          <w:b/>
        </w:rPr>
        <w:t>Abstract:</w:t>
      </w:r>
      <w:r>
        <w:t xml:space="preserve"> 33.180 CR0189R1.</w:t>
      </w:r>
    </w:p>
    <w:p w14:paraId="3C536E84" w14:textId="77777777" w:rsidR="00000000" w:rsidRDefault="00FB1D1D">
      <w:pPr>
        <w:keepNext/>
        <w:spacing w:before="100" w:beforeAutospacing="1" w:after="100" w:afterAutospacing="1"/>
        <w:divId w:val="459305932"/>
        <w:rPr>
          <w:rFonts w:cs="Arial"/>
          <w:b/>
        </w:rPr>
      </w:pPr>
      <w:r>
        <w:rPr>
          <w:rFonts w:cs="Arial"/>
          <w:b/>
        </w:rPr>
        <w:t>Comment:</w:t>
      </w:r>
    </w:p>
    <w:p w14:paraId="67C39E9C" w14:textId="77777777" w:rsidR="00000000" w:rsidRDefault="00FB1D1D">
      <w:pPr>
        <w:spacing w:before="100" w:beforeAutospacing="1" w:after="100" w:afterAutospacing="1"/>
        <w:divId w:val="459305932"/>
      </w:pPr>
      <w:r>
        <w:t>CC#3: Block Approved.</w:t>
      </w:r>
    </w:p>
    <w:p w14:paraId="56A8C3A7" w14:textId="77777777" w:rsidR="00000000" w:rsidRDefault="00FB1D1D">
      <w:pPr>
        <w:keepNext/>
        <w:spacing w:before="100" w:beforeAutospacing="1" w:after="100" w:afterAutospacing="1"/>
        <w:divId w:val="459305932"/>
        <w:rPr>
          <w:rFonts w:cs="Arial"/>
          <w:b/>
        </w:rPr>
      </w:pPr>
      <w:r>
        <w:rPr>
          <w:rFonts w:cs="Arial"/>
          <w:b/>
        </w:rPr>
        <w:t>Discussion and conclusion:</w:t>
      </w:r>
    </w:p>
    <w:p w14:paraId="2366B69C" w14:textId="77777777" w:rsidR="00000000" w:rsidRDefault="00FB1D1D">
      <w:pPr>
        <w:spacing w:before="100" w:beforeAutospacing="1" w:after="100" w:afterAutospacing="1"/>
        <w:divId w:val="459305932"/>
      </w:pPr>
      <w:r>
        <w:t>-</w:t>
      </w:r>
    </w:p>
    <w:p w14:paraId="36784974" w14:textId="77777777" w:rsidR="00000000" w:rsidRDefault="00FB1D1D">
      <w:pPr>
        <w:keepNext/>
        <w:spacing w:before="100" w:beforeAutospacing="1" w:after="100" w:afterAutospacing="1"/>
        <w:divId w:val="459305932"/>
        <w:rPr>
          <w:rFonts w:cs="Arial"/>
          <w:b/>
        </w:rPr>
      </w:pPr>
      <w:r>
        <w:rPr>
          <w:rFonts w:cs="Arial"/>
          <w:b/>
        </w:rPr>
        <w:t>Status:</w:t>
      </w:r>
    </w:p>
    <w:p w14:paraId="3FA6A542" w14:textId="77777777" w:rsidR="00000000" w:rsidRDefault="00FB1D1D">
      <w:pPr>
        <w:spacing w:before="100" w:beforeAutospacing="1" w:after="100" w:afterAutospacing="1"/>
        <w:divId w:val="459305932"/>
      </w:pPr>
      <w:r>
        <w:t>Approved.</w:t>
      </w:r>
    </w:p>
    <w:p w14:paraId="771E9EB4" w14:textId="77777777" w:rsidR="00000000" w:rsidRDefault="00FB1D1D">
      <w:pPr>
        <w:keepNext/>
        <w:keepLines/>
        <w:pBdr>
          <w:top w:val="single" w:sz="4" w:space="1" w:color="auto"/>
        </w:pBdr>
        <w:spacing w:before="100" w:beforeAutospacing="1" w:after="100" w:afterAutospacing="1"/>
        <w:divId w:val="459305932"/>
      </w:pPr>
      <w:r>
        <w:rPr>
          <w:color w:val="0000FF"/>
        </w:rPr>
        <w:t>TD SP-220223</w:t>
      </w:r>
      <w:r>
        <w:t xml:space="preserve"> </w:t>
      </w:r>
      <w:r>
        <w:t>(CR PACK) Rel-17 CRs on Security aspects of Non-Seamless WLAN offload in 5GS. (Source: SA WG3).</w:t>
      </w:r>
      <w:r>
        <w:br/>
      </w:r>
      <w:r>
        <w:rPr>
          <w:b/>
        </w:rPr>
        <w:t>Document for:</w:t>
      </w:r>
      <w:r>
        <w:t xml:space="preserve"> Approval.</w:t>
      </w:r>
      <w:r>
        <w:br/>
      </w:r>
      <w:r>
        <w:rPr>
          <w:b/>
        </w:rPr>
        <w:t>Abstract:</w:t>
      </w:r>
      <w:r>
        <w:t xml:space="preserve"> 33.501 CR1317; 33.501 CR1262R1; 33.501 CR1327R1; 33.501 CR1328R1; 33.501 CR1273R1.</w:t>
      </w:r>
    </w:p>
    <w:p w14:paraId="6CBB5566" w14:textId="77777777" w:rsidR="00000000" w:rsidRDefault="00FB1D1D">
      <w:pPr>
        <w:keepNext/>
        <w:spacing w:before="100" w:beforeAutospacing="1" w:after="100" w:afterAutospacing="1"/>
        <w:divId w:val="459305932"/>
        <w:rPr>
          <w:rFonts w:cs="Arial"/>
          <w:b/>
        </w:rPr>
      </w:pPr>
      <w:r>
        <w:rPr>
          <w:rFonts w:cs="Arial"/>
          <w:b/>
        </w:rPr>
        <w:t>Comment:</w:t>
      </w:r>
    </w:p>
    <w:p w14:paraId="69C82D8D" w14:textId="77777777" w:rsidR="00000000" w:rsidRDefault="00FB1D1D">
      <w:pPr>
        <w:spacing w:before="100" w:beforeAutospacing="1" w:after="100" w:afterAutospacing="1"/>
        <w:divId w:val="459305932"/>
      </w:pPr>
      <w:r>
        <w:t>CC#3: Block Approved.</w:t>
      </w:r>
    </w:p>
    <w:p w14:paraId="3F887209" w14:textId="77777777" w:rsidR="00000000" w:rsidRDefault="00FB1D1D">
      <w:pPr>
        <w:keepNext/>
        <w:spacing w:before="100" w:beforeAutospacing="1" w:after="100" w:afterAutospacing="1"/>
        <w:divId w:val="459305932"/>
        <w:rPr>
          <w:rFonts w:cs="Arial"/>
          <w:b/>
        </w:rPr>
      </w:pPr>
      <w:r>
        <w:rPr>
          <w:rFonts w:cs="Arial"/>
          <w:b/>
        </w:rPr>
        <w:t>Discussion a</w:t>
      </w:r>
      <w:r>
        <w:rPr>
          <w:rFonts w:cs="Arial"/>
          <w:b/>
        </w:rPr>
        <w:t>nd conclusion:</w:t>
      </w:r>
    </w:p>
    <w:p w14:paraId="708B87C0" w14:textId="77777777" w:rsidR="00000000" w:rsidRDefault="00FB1D1D">
      <w:pPr>
        <w:spacing w:before="100" w:beforeAutospacing="1" w:after="100" w:afterAutospacing="1"/>
        <w:divId w:val="459305932"/>
      </w:pPr>
      <w:r>
        <w:t>-</w:t>
      </w:r>
    </w:p>
    <w:p w14:paraId="33E3D1B4" w14:textId="77777777" w:rsidR="00000000" w:rsidRDefault="00FB1D1D">
      <w:pPr>
        <w:keepNext/>
        <w:spacing w:before="100" w:beforeAutospacing="1" w:after="100" w:afterAutospacing="1"/>
        <w:divId w:val="459305932"/>
        <w:rPr>
          <w:rFonts w:cs="Arial"/>
          <w:b/>
        </w:rPr>
      </w:pPr>
      <w:r>
        <w:rPr>
          <w:rFonts w:cs="Arial"/>
          <w:b/>
        </w:rPr>
        <w:t>Status:</w:t>
      </w:r>
    </w:p>
    <w:p w14:paraId="45F0B118" w14:textId="77777777" w:rsidR="00000000" w:rsidRDefault="00FB1D1D">
      <w:pPr>
        <w:spacing w:before="100" w:beforeAutospacing="1" w:after="100" w:afterAutospacing="1"/>
        <w:divId w:val="459305932"/>
      </w:pPr>
      <w:r>
        <w:t>Approved.</w:t>
      </w:r>
    </w:p>
    <w:p w14:paraId="3DC6C33B" w14:textId="77777777" w:rsidR="00000000" w:rsidRDefault="00FB1D1D">
      <w:pPr>
        <w:keepNext/>
        <w:keepLines/>
        <w:pBdr>
          <w:top w:val="single" w:sz="4" w:space="1" w:color="auto"/>
        </w:pBdr>
        <w:spacing w:before="100" w:beforeAutospacing="1" w:after="100" w:afterAutospacing="1"/>
        <w:divId w:val="459305932"/>
      </w:pPr>
      <w:r>
        <w:rPr>
          <w:color w:val="0000FF"/>
        </w:rPr>
        <w:t>TD SP-220225</w:t>
      </w:r>
      <w:r>
        <w:t xml:space="preserve"> (CR PACK) Rel-17 CRs on Security aspects on User Consent for 3GPP services. (Source: SA WG3).</w:t>
      </w:r>
      <w:r>
        <w:br/>
      </w:r>
      <w:r>
        <w:rPr>
          <w:b/>
        </w:rPr>
        <w:t>Document for:</w:t>
      </w:r>
      <w:r>
        <w:t xml:space="preserve"> Approval.</w:t>
      </w:r>
      <w:r>
        <w:br/>
      </w:r>
      <w:r>
        <w:rPr>
          <w:b/>
        </w:rPr>
        <w:t>Abstract:</w:t>
      </w:r>
      <w:r>
        <w:t xml:space="preserve"> 33.501 CR1279R1.</w:t>
      </w:r>
    </w:p>
    <w:p w14:paraId="0D3C7C4A" w14:textId="77777777" w:rsidR="00000000" w:rsidRDefault="00FB1D1D">
      <w:pPr>
        <w:keepNext/>
        <w:spacing w:before="100" w:beforeAutospacing="1" w:after="100" w:afterAutospacing="1"/>
        <w:divId w:val="459305932"/>
        <w:rPr>
          <w:rFonts w:cs="Arial"/>
          <w:b/>
        </w:rPr>
      </w:pPr>
      <w:r>
        <w:rPr>
          <w:rFonts w:cs="Arial"/>
          <w:b/>
        </w:rPr>
        <w:t>Comment:</w:t>
      </w:r>
    </w:p>
    <w:p w14:paraId="6478CBCB" w14:textId="77777777" w:rsidR="00000000" w:rsidRDefault="00FB1D1D">
      <w:pPr>
        <w:spacing w:before="100" w:beforeAutospacing="1" w:after="100" w:afterAutospacing="1"/>
        <w:divId w:val="459305932"/>
      </w:pPr>
      <w:r>
        <w:t>CC#3: Block Approved.</w:t>
      </w:r>
    </w:p>
    <w:p w14:paraId="092F0B55" w14:textId="77777777" w:rsidR="00000000" w:rsidRDefault="00FB1D1D">
      <w:pPr>
        <w:keepNext/>
        <w:spacing w:before="100" w:beforeAutospacing="1" w:after="100" w:afterAutospacing="1"/>
        <w:divId w:val="459305932"/>
        <w:rPr>
          <w:rFonts w:cs="Arial"/>
          <w:b/>
        </w:rPr>
      </w:pPr>
      <w:r>
        <w:rPr>
          <w:rFonts w:cs="Arial"/>
          <w:b/>
        </w:rPr>
        <w:t>Discussion and conclusion:</w:t>
      </w:r>
    </w:p>
    <w:p w14:paraId="6CD27486" w14:textId="77777777" w:rsidR="00000000" w:rsidRDefault="00FB1D1D">
      <w:pPr>
        <w:spacing w:before="100" w:beforeAutospacing="1" w:after="100" w:afterAutospacing="1"/>
        <w:divId w:val="459305932"/>
      </w:pPr>
      <w:r>
        <w:t>-</w:t>
      </w:r>
    </w:p>
    <w:p w14:paraId="60CD1ECE" w14:textId="77777777" w:rsidR="00000000" w:rsidRDefault="00FB1D1D">
      <w:pPr>
        <w:keepNext/>
        <w:spacing w:before="100" w:beforeAutospacing="1" w:after="100" w:afterAutospacing="1"/>
        <w:divId w:val="459305932"/>
        <w:rPr>
          <w:rFonts w:cs="Arial"/>
          <w:b/>
        </w:rPr>
      </w:pPr>
      <w:r>
        <w:rPr>
          <w:rFonts w:cs="Arial"/>
          <w:b/>
        </w:rPr>
        <w:t>Sta</w:t>
      </w:r>
      <w:r>
        <w:rPr>
          <w:rFonts w:cs="Arial"/>
          <w:b/>
        </w:rPr>
        <w:t>tus:</w:t>
      </w:r>
    </w:p>
    <w:p w14:paraId="3823B4DB" w14:textId="77777777" w:rsidR="00000000" w:rsidRDefault="00FB1D1D">
      <w:pPr>
        <w:spacing w:before="100" w:beforeAutospacing="1" w:after="100" w:afterAutospacing="1"/>
        <w:divId w:val="459305932"/>
      </w:pPr>
      <w:r>
        <w:t>Approved.</w:t>
      </w:r>
    </w:p>
    <w:p w14:paraId="4CDDFE3D"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SP-220226</w:t>
      </w:r>
      <w:r>
        <w:t xml:space="preserve"> (CR PACK) Rel-17 CRs on User Plane Integrity Protection for LTE. (Source: SA WG3).</w:t>
      </w:r>
      <w:r>
        <w:br/>
      </w:r>
      <w:r>
        <w:rPr>
          <w:b/>
        </w:rPr>
        <w:t>Document for:</w:t>
      </w:r>
      <w:r>
        <w:t xml:space="preserve"> Approval.</w:t>
      </w:r>
      <w:r>
        <w:br/>
      </w:r>
      <w:r>
        <w:rPr>
          <w:b/>
        </w:rPr>
        <w:t>Abstract:</w:t>
      </w:r>
      <w:r>
        <w:t xml:space="preserve"> 33.401 CR0704R1.</w:t>
      </w:r>
    </w:p>
    <w:p w14:paraId="7B6F4B57" w14:textId="77777777" w:rsidR="00000000" w:rsidRDefault="00FB1D1D">
      <w:pPr>
        <w:keepNext/>
        <w:spacing w:before="100" w:beforeAutospacing="1" w:after="100" w:afterAutospacing="1"/>
        <w:divId w:val="459305932"/>
        <w:rPr>
          <w:rFonts w:cs="Arial"/>
          <w:b/>
        </w:rPr>
      </w:pPr>
      <w:r>
        <w:rPr>
          <w:rFonts w:cs="Arial"/>
          <w:b/>
        </w:rPr>
        <w:t>Comment:</w:t>
      </w:r>
    </w:p>
    <w:p w14:paraId="77AA38FF" w14:textId="77777777" w:rsidR="00000000" w:rsidRDefault="00FB1D1D">
      <w:pPr>
        <w:spacing w:before="100" w:beforeAutospacing="1" w:after="100" w:afterAutospacing="1"/>
        <w:divId w:val="459305932"/>
      </w:pPr>
      <w:r>
        <w:t>CC#3: Block Approved.</w:t>
      </w:r>
    </w:p>
    <w:p w14:paraId="58597A28" w14:textId="77777777" w:rsidR="00000000" w:rsidRDefault="00FB1D1D">
      <w:pPr>
        <w:keepNext/>
        <w:spacing w:before="100" w:beforeAutospacing="1" w:after="100" w:afterAutospacing="1"/>
        <w:divId w:val="459305932"/>
        <w:rPr>
          <w:rFonts w:cs="Arial"/>
          <w:b/>
        </w:rPr>
      </w:pPr>
      <w:r>
        <w:rPr>
          <w:rFonts w:cs="Arial"/>
          <w:b/>
        </w:rPr>
        <w:t>Discussion and conclusion:</w:t>
      </w:r>
    </w:p>
    <w:p w14:paraId="7BB0438B" w14:textId="77777777" w:rsidR="00000000" w:rsidRDefault="00FB1D1D">
      <w:pPr>
        <w:spacing w:before="100" w:beforeAutospacing="1" w:after="100" w:afterAutospacing="1"/>
        <w:divId w:val="459305932"/>
      </w:pPr>
      <w:r>
        <w:t>-</w:t>
      </w:r>
    </w:p>
    <w:p w14:paraId="341C24BB" w14:textId="77777777" w:rsidR="00000000" w:rsidRDefault="00FB1D1D">
      <w:pPr>
        <w:keepNext/>
        <w:spacing w:before="100" w:beforeAutospacing="1" w:after="100" w:afterAutospacing="1"/>
        <w:divId w:val="459305932"/>
        <w:rPr>
          <w:rFonts w:cs="Arial"/>
          <w:b/>
        </w:rPr>
      </w:pPr>
      <w:r>
        <w:rPr>
          <w:rFonts w:cs="Arial"/>
          <w:b/>
        </w:rPr>
        <w:t>Status:</w:t>
      </w:r>
    </w:p>
    <w:p w14:paraId="36B9EFE1" w14:textId="77777777" w:rsidR="00000000" w:rsidRDefault="00FB1D1D">
      <w:pPr>
        <w:spacing w:before="100" w:beforeAutospacing="1" w:after="100" w:afterAutospacing="1"/>
        <w:divId w:val="459305932"/>
      </w:pPr>
      <w:r>
        <w:t>Approved.</w:t>
      </w:r>
    </w:p>
    <w:p w14:paraId="16344B54" w14:textId="77777777" w:rsidR="00000000" w:rsidRDefault="00FB1D1D">
      <w:pPr>
        <w:keepNext/>
        <w:keepLines/>
        <w:pBdr>
          <w:top w:val="single" w:sz="4" w:space="1" w:color="auto"/>
        </w:pBdr>
        <w:spacing w:before="100" w:beforeAutospacing="1" w:after="100" w:afterAutospacing="1"/>
        <w:divId w:val="459305932"/>
      </w:pPr>
      <w:r>
        <w:rPr>
          <w:color w:val="0000FF"/>
        </w:rPr>
        <w:t>TD SP-220228</w:t>
      </w:r>
      <w:r>
        <w:t xml:space="preserve"> (CR</w:t>
      </w:r>
      <w:r>
        <w:t xml:space="preserve"> PACK) REl-17 CRs on Security Aspects of Enhancements for 5G Multicast-Broadcast Services. (Source: SA WG3).</w:t>
      </w:r>
      <w:r>
        <w:br/>
      </w:r>
      <w:r>
        <w:rPr>
          <w:b/>
        </w:rPr>
        <w:t>Document for:</w:t>
      </w:r>
      <w:r>
        <w:t xml:space="preserve"> Approval.</w:t>
      </w:r>
      <w:r>
        <w:br/>
      </w:r>
      <w:r>
        <w:rPr>
          <w:b/>
        </w:rPr>
        <w:t>Abstract:</w:t>
      </w:r>
      <w:r>
        <w:t xml:space="preserve"> 33.501 CR1294R1; 33.501 CR1274R1; 33.501 CR1276R1; 33.501 CR1322R1.</w:t>
      </w:r>
    </w:p>
    <w:p w14:paraId="6F3A9F05" w14:textId="77777777" w:rsidR="00000000" w:rsidRDefault="00FB1D1D">
      <w:pPr>
        <w:keepNext/>
        <w:spacing w:before="100" w:beforeAutospacing="1" w:after="100" w:afterAutospacing="1"/>
        <w:divId w:val="459305932"/>
        <w:rPr>
          <w:rFonts w:cs="Arial"/>
          <w:b/>
        </w:rPr>
      </w:pPr>
      <w:r>
        <w:rPr>
          <w:rFonts w:cs="Arial"/>
          <w:b/>
        </w:rPr>
        <w:t>Comment:</w:t>
      </w:r>
    </w:p>
    <w:p w14:paraId="36F363ED" w14:textId="77777777" w:rsidR="00000000" w:rsidRDefault="00FB1D1D">
      <w:pPr>
        <w:spacing w:before="100" w:beforeAutospacing="1" w:after="100" w:afterAutospacing="1"/>
        <w:divId w:val="459305932"/>
      </w:pPr>
      <w:r>
        <w:t>CC#3: Block Approved.</w:t>
      </w:r>
    </w:p>
    <w:p w14:paraId="324D3E29" w14:textId="77777777" w:rsidR="00000000" w:rsidRDefault="00FB1D1D">
      <w:pPr>
        <w:keepNext/>
        <w:spacing w:before="100" w:beforeAutospacing="1" w:after="100" w:afterAutospacing="1"/>
        <w:divId w:val="459305932"/>
        <w:rPr>
          <w:rFonts w:cs="Arial"/>
          <w:b/>
        </w:rPr>
      </w:pPr>
      <w:r>
        <w:rPr>
          <w:rFonts w:cs="Arial"/>
          <w:b/>
        </w:rPr>
        <w:t>Discussion and conclusion:</w:t>
      </w:r>
    </w:p>
    <w:p w14:paraId="5856742C" w14:textId="77777777" w:rsidR="00000000" w:rsidRDefault="00FB1D1D">
      <w:pPr>
        <w:spacing w:before="100" w:beforeAutospacing="1" w:after="100" w:afterAutospacing="1"/>
        <w:divId w:val="459305932"/>
      </w:pPr>
      <w:r>
        <w:t>-</w:t>
      </w:r>
    </w:p>
    <w:p w14:paraId="07B3AE8E" w14:textId="77777777" w:rsidR="00000000" w:rsidRDefault="00FB1D1D">
      <w:pPr>
        <w:keepNext/>
        <w:spacing w:before="100" w:beforeAutospacing="1" w:after="100" w:afterAutospacing="1"/>
        <w:divId w:val="459305932"/>
        <w:rPr>
          <w:rFonts w:cs="Arial"/>
          <w:b/>
        </w:rPr>
      </w:pPr>
      <w:r>
        <w:rPr>
          <w:rFonts w:cs="Arial"/>
          <w:b/>
        </w:rPr>
        <w:t>Status:</w:t>
      </w:r>
    </w:p>
    <w:p w14:paraId="133C26A6" w14:textId="77777777" w:rsidR="00000000" w:rsidRDefault="00FB1D1D">
      <w:pPr>
        <w:spacing w:before="100" w:beforeAutospacing="1" w:after="100" w:afterAutospacing="1"/>
        <w:divId w:val="459305932"/>
      </w:pPr>
      <w:r>
        <w:t>Approved.</w:t>
      </w:r>
    </w:p>
    <w:p w14:paraId="05A37677" w14:textId="77777777" w:rsidR="00000000" w:rsidRDefault="00FB1D1D">
      <w:pPr>
        <w:keepNext/>
        <w:keepLines/>
        <w:pBdr>
          <w:top w:val="single" w:sz="4" w:space="1" w:color="auto"/>
        </w:pBdr>
        <w:spacing w:before="100" w:beforeAutospacing="1" w:after="100" w:afterAutospacing="1"/>
        <w:divId w:val="459305932"/>
      </w:pPr>
      <w:r>
        <w:rPr>
          <w:color w:val="0000FF"/>
        </w:rPr>
        <w:t>TD SP-220229</w:t>
      </w:r>
      <w:r>
        <w:t xml:space="preserve"> (CR PACK) REl-17 CRs on Stage 2 for </w:t>
      </w:r>
      <w:proofErr w:type="spellStart"/>
      <w:r>
        <w:t>eCryptPr</w:t>
      </w:r>
      <w:proofErr w:type="spellEnd"/>
      <w:r>
        <w:t>. (Source: SA WG3).</w:t>
      </w:r>
      <w:r>
        <w:br/>
      </w:r>
      <w:r>
        <w:rPr>
          <w:b/>
        </w:rPr>
        <w:t>Document for:</w:t>
      </w:r>
      <w:r>
        <w:t xml:space="preserve"> Approval.</w:t>
      </w:r>
      <w:r>
        <w:br/>
      </w:r>
      <w:r>
        <w:rPr>
          <w:b/>
        </w:rPr>
        <w:t>Abstract:</w:t>
      </w:r>
      <w:r>
        <w:t xml:space="preserve"> 33.203 CR0263.</w:t>
      </w:r>
    </w:p>
    <w:p w14:paraId="6B0463A2" w14:textId="77777777" w:rsidR="00000000" w:rsidRDefault="00FB1D1D">
      <w:pPr>
        <w:keepNext/>
        <w:spacing w:before="100" w:beforeAutospacing="1" w:after="100" w:afterAutospacing="1"/>
        <w:divId w:val="459305932"/>
        <w:rPr>
          <w:rFonts w:cs="Arial"/>
          <w:b/>
        </w:rPr>
      </w:pPr>
      <w:r>
        <w:rPr>
          <w:rFonts w:cs="Arial"/>
          <w:b/>
        </w:rPr>
        <w:t>Comment:</w:t>
      </w:r>
    </w:p>
    <w:p w14:paraId="226F24BB" w14:textId="77777777" w:rsidR="00000000" w:rsidRDefault="00FB1D1D">
      <w:pPr>
        <w:spacing w:before="100" w:beforeAutospacing="1" w:after="100" w:afterAutospacing="1"/>
        <w:divId w:val="459305932"/>
      </w:pPr>
      <w:r>
        <w:t>CC#3: Block Approved.</w:t>
      </w:r>
    </w:p>
    <w:p w14:paraId="1CE0DC8C" w14:textId="77777777" w:rsidR="00000000" w:rsidRDefault="00FB1D1D">
      <w:pPr>
        <w:keepNext/>
        <w:spacing w:before="100" w:beforeAutospacing="1" w:after="100" w:afterAutospacing="1"/>
        <w:divId w:val="459305932"/>
        <w:rPr>
          <w:rFonts w:cs="Arial"/>
          <w:b/>
        </w:rPr>
      </w:pPr>
      <w:r>
        <w:rPr>
          <w:rFonts w:cs="Arial"/>
          <w:b/>
        </w:rPr>
        <w:t>Discussion and conclusion:</w:t>
      </w:r>
    </w:p>
    <w:p w14:paraId="7979ACB0" w14:textId="77777777" w:rsidR="00000000" w:rsidRDefault="00FB1D1D">
      <w:pPr>
        <w:spacing w:before="100" w:beforeAutospacing="1" w:after="100" w:afterAutospacing="1"/>
        <w:divId w:val="459305932"/>
      </w:pPr>
      <w:r>
        <w:t>-</w:t>
      </w:r>
    </w:p>
    <w:p w14:paraId="4BE2E73B" w14:textId="77777777" w:rsidR="00000000" w:rsidRDefault="00FB1D1D">
      <w:pPr>
        <w:keepNext/>
        <w:spacing w:before="100" w:beforeAutospacing="1" w:after="100" w:afterAutospacing="1"/>
        <w:divId w:val="459305932"/>
        <w:rPr>
          <w:rFonts w:cs="Arial"/>
          <w:b/>
        </w:rPr>
      </w:pPr>
      <w:r>
        <w:rPr>
          <w:rFonts w:cs="Arial"/>
          <w:b/>
        </w:rPr>
        <w:t>S</w:t>
      </w:r>
      <w:r>
        <w:rPr>
          <w:rFonts w:cs="Arial"/>
          <w:b/>
        </w:rPr>
        <w:t>tatus:</w:t>
      </w:r>
    </w:p>
    <w:p w14:paraId="5ACD8FAF" w14:textId="77777777" w:rsidR="00000000" w:rsidRDefault="00FB1D1D">
      <w:pPr>
        <w:spacing w:before="100" w:beforeAutospacing="1" w:after="100" w:afterAutospacing="1"/>
        <w:divId w:val="459305932"/>
      </w:pPr>
      <w:r>
        <w:t>Approved.</w:t>
      </w:r>
    </w:p>
    <w:p w14:paraId="1B0E10D5" w14:textId="77777777" w:rsidR="00000000" w:rsidRDefault="00FB1D1D">
      <w:pPr>
        <w:keepNext/>
        <w:keepLines/>
        <w:pBdr>
          <w:top w:val="single" w:sz="4" w:space="1" w:color="auto"/>
        </w:pBdr>
        <w:spacing w:before="100" w:beforeAutospacing="1" w:after="100" w:afterAutospacing="1"/>
        <w:divId w:val="459305932"/>
      </w:pPr>
      <w:r>
        <w:rPr>
          <w:color w:val="0000FF"/>
        </w:rPr>
        <w:t>TD SP-220230</w:t>
      </w:r>
      <w:r>
        <w:t xml:space="preserve"> (CR PACK) REl-17 </w:t>
      </w:r>
      <w:proofErr w:type="spellStart"/>
      <w:r>
        <w:t>Crs</w:t>
      </w:r>
      <w:proofErr w:type="spellEnd"/>
      <w:r>
        <w:t xml:space="preserve"> on Study on Security Aspects of Enhancement for Proximity Based Services in 5GS. (Source: SA WG3).</w:t>
      </w:r>
      <w:r>
        <w:br/>
      </w:r>
      <w:r>
        <w:rPr>
          <w:b/>
        </w:rPr>
        <w:t>Document for:</w:t>
      </w:r>
      <w:r>
        <w:t xml:space="preserve"> Approval.</w:t>
      </w:r>
      <w:r>
        <w:br/>
      </w:r>
      <w:r>
        <w:rPr>
          <w:b/>
        </w:rPr>
        <w:t>Abstract:</w:t>
      </w:r>
      <w:r>
        <w:t xml:space="preserve"> 33.847 CR0005; 33.847 CR0003R1; 33.847 CR0004R1; 33.847 CR0009R1.</w:t>
      </w:r>
    </w:p>
    <w:p w14:paraId="05A87035" w14:textId="77777777" w:rsidR="00000000" w:rsidRDefault="00FB1D1D">
      <w:pPr>
        <w:keepNext/>
        <w:spacing w:before="100" w:beforeAutospacing="1" w:after="100" w:afterAutospacing="1"/>
        <w:divId w:val="459305932"/>
        <w:rPr>
          <w:rFonts w:cs="Arial"/>
          <w:b/>
        </w:rPr>
      </w:pPr>
      <w:r>
        <w:rPr>
          <w:rFonts w:cs="Arial"/>
          <w:b/>
        </w:rPr>
        <w:t>Commen</w:t>
      </w:r>
      <w:r>
        <w:rPr>
          <w:rFonts w:cs="Arial"/>
          <w:b/>
        </w:rPr>
        <w:t>t:</w:t>
      </w:r>
    </w:p>
    <w:p w14:paraId="29E556E7" w14:textId="77777777" w:rsidR="00000000" w:rsidRDefault="00FB1D1D">
      <w:pPr>
        <w:spacing w:before="100" w:beforeAutospacing="1" w:after="100" w:afterAutospacing="1"/>
        <w:divId w:val="459305932"/>
      </w:pPr>
      <w:r>
        <w:t>CC#3: Block Approved.</w:t>
      </w:r>
    </w:p>
    <w:p w14:paraId="5E43B7DA" w14:textId="77777777" w:rsidR="00000000" w:rsidRDefault="00FB1D1D">
      <w:pPr>
        <w:keepNext/>
        <w:spacing w:before="100" w:beforeAutospacing="1" w:after="100" w:afterAutospacing="1"/>
        <w:divId w:val="459305932"/>
        <w:rPr>
          <w:rFonts w:cs="Arial"/>
          <w:b/>
        </w:rPr>
      </w:pPr>
      <w:r>
        <w:rPr>
          <w:rFonts w:cs="Arial"/>
          <w:b/>
        </w:rPr>
        <w:t>Discussion and conclusion:</w:t>
      </w:r>
    </w:p>
    <w:p w14:paraId="66F12186" w14:textId="77777777" w:rsidR="00000000" w:rsidRDefault="00FB1D1D">
      <w:pPr>
        <w:spacing w:before="100" w:beforeAutospacing="1" w:after="100" w:afterAutospacing="1"/>
        <w:divId w:val="459305932"/>
      </w:pPr>
      <w:r>
        <w:t>-</w:t>
      </w:r>
    </w:p>
    <w:p w14:paraId="4BA01122" w14:textId="77777777" w:rsidR="00000000" w:rsidRDefault="00FB1D1D">
      <w:pPr>
        <w:keepNext/>
        <w:spacing w:before="100" w:beforeAutospacing="1" w:after="100" w:afterAutospacing="1"/>
        <w:divId w:val="459305932"/>
        <w:rPr>
          <w:rFonts w:cs="Arial"/>
          <w:b/>
        </w:rPr>
      </w:pPr>
      <w:r>
        <w:rPr>
          <w:rFonts w:cs="Arial"/>
          <w:b/>
        </w:rPr>
        <w:lastRenderedPageBreak/>
        <w:t>Status:</w:t>
      </w:r>
    </w:p>
    <w:p w14:paraId="56BE1E11" w14:textId="77777777" w:rsidR="00000000" w:rsidRDefault="00FB1D1D">
      <w:pPr>
        <w:spacing w:before="100" w:beforeAutospacing="1" w:after="100" w:afterAutospacing="1"/>
        <w:divId w:val="459305932"/>
      </w:pPr>
      <w:r>
        <w:t>Approved.</w:t>
      </w:r>
    </w:p>
    <w:p w14:paraId="56944E69" w14:textId="77777777" w:rsidR="00000000" w:rsidRDefault="00FB1D1D">
      <w:pPr>
        <w:keepNext/>
        <w:keepLines/>
        <w:pBdr>
          <w:top w:val="single" w:sz="4" w:space="1" w:color="auto"/>
        </w:pBdr>
        <w:spacing w:before="100" w:beforeAutospacing="1" w:after="100" w:afterAutospacing="1"/>
        <w:divId w:val="459305932"/>
      </w:pPr>
      <w:r>
        <w:rPr>
          <w:color w:val="0000FF"/>
        </w:rPr>
        <w:t>TD SP-220231</w:t>
      </w:r>
      <w:r>
        <w:t xml:space="preserve"> (CR PACK) Rel-17 CRs on Study on Security Aspects of Enhancement of Support for Edge Computing in 5GC. (Source: SA WG3).</w:t>
      </w:r>
      <w:r>
        <w:br/>
      </w:r>
      <w:r>
        <w:rPr>
          <w:b/>
        </w:rPr>
        <w:t>Document for:</w:t>
      </w:r>
      <w:r>
        <w:t xml:space="preserve"> Approval.</w:t>
      </w:r>
      <w:r>
        <w:br/>
      </w:r>
      <w:r>
        <w:rPr>
          <w:b/>
        </w:rPr>
        <w:t>Abstract:</w:t>
      </w:r>
      <w:r>
        <w:t xml:space="preserve"> 33.839 CR0005.</w:t>
      </w:r>
    </w:p>
    <w:p w14:paraId="129102FD" w14:textId="77777777" w:rsidR="00000000" w:rsidRDefault="00FB1D1D">
      <w:pPr>
        <w:keepNext/>
        <w:spacing w:before="100" w:beforeAutospacing="1" w:after="100" w:afterAutospacing="1"/>
        <w:divId w:val="459305932"/>
        <w:rPr>
          <w:rFonts w:cs="Arial"/>
          <w:b/>
        </w:rPr>
      </w:pPr>
      <w:r>
        <w:rPr>
          <w:rFonts w:cs="Arial"/>
          <w:b/>
        </w:rPr>
        <w:t>C</w:t>
      </w:r>
      <w:r>
        <w:rPr>
          <w:rFonts w:cs="Arial"/>
          <w:b/>
        </w:rPr>
        <w:t>omment:</w:t>
      </w:r>
    </w:p>
    <w:p w14:paraId="602C6C84" w14:textId="77777777" w:rsidR="00000000" w:rsidRDefault="00FB1D1D">
      <w:pPr>
        <w:spacing w:before="100" w:beforeAutospacing="1" w:after="100" w:afterAutospacing="1"/>
        <w:divId w:val="459305932"/>
      </w:pPr>
      <w:r>
        <w:t>CC#3: Block Approved.</w:t>
      </w:r>
    </w:p>
    <w:p w14:paraId="234BDE2B" w14:textId="77777777" w:rsidR="00000000" w:rsidRDefault="00FB1D1D">
      <w:pPr>
        <w:keepNext/>
        <w:spacing w:before="100" w:beforeAutospacing="1" w:after="100" w:afterAutospacing="1"/>
        <w:divId w:val="459305932"/>
        <w:rPr>
          <w:rFonts w:cs="Arial"/>
          <w:b/>
        </w:rPr>
      </w:pPr>
      <w:r>
        <w:rPr>
          <w:rFonts w:cs="Arial"/>
          <w:b/>
        </w:rPr>
        <w:t>Discussion and conclusion:</w:t>
      </w:r>
    </w:p>
    <w:p w14:paraId="3096E5C6" w14:textId="77777777" w:rsidR="00000000" w:rsidRDefault="00FB1D1D">
      <w:pPr>
        <w:spacing w:before="100" w:beforeAutospacing="1" w:after="100" w:afterAutospacing="1"/>
        <w:divId w:val="459305932"/>
      </w:pPr>
      <w:r>
        <w:t>-</w:t>
      </w:r>
    </w:p>
    <w:p w14:paraId="27F9A1B7" w14:textId="77777777" w:rsidR="00000000" w:rsidRDefault="00FB1D1D">
      <w:pPr>
        <w:keepNext/>
        <w:spacing w:before="100" w:beforeAutospacing="1" w:after="100" w:afterAutospacing="1"/>
        <w:divId w:val="459305932"/>
        <w:rPr>
          <w:rFonts w:cs="Arial"/>
          <w:b/>
        </w:rPr>
      </w:pPr>
      <w:r>
        <w:rPr>
          <w:rFonts w:cs="Arial"/>
          <w:b/>
        </w:rPr>
        <w:t>Status:</w:t>
      </w:r>
    </w:p>
    <w:p w14:paraId="2EBDB995" w14:textId="77777777" w:rsidR="00000000" w:rsidRDefault="00FB1D1D">
      <w:pPr>
        <w:spacing w:before="100" w:beforeAutospacing="1" w:after="100" w:afterAutospacing="1"/>
        <w:divId w:val="459305932"/>
      </w:pPr>
      <w:r>
        <w:t>Approved.</w:t>
      </w:r>
    </w:p>
    <w:p w14:paraId="3F854346" w14:textId="77777777" w:rsidR="00000000" w:rsidRDefault="00FB1D1D">
      <w:pPr>
        <w:keepNext/>
        <w:keepLines/>
        <w:pBdr>
          <w:top w:val="single" w:sz="4" w:space="1" w:color="auto"/>
        </w:pBdr>
        <w:spacing w:before="100" w:beforeAutospacing="1" w:after="100" w:afterAutospacing="1"/>
        <w:divId w:val="459305932"/>
      </w:pPr>
      <w:r>
        <w:rPr>
          <w:color w:val="0000FF"/>
        </w:rPr>
        <w:t>TD SP-220232</w:t>
      </w:r>
      <w:r>
        <w:t xml:space="preserve"> </w:t>
      </w:r>
      <w:r>
        <w:t>(CR PACK) REl-17 CRs on Study on enhanced security support for Non-Public Networks. (Source: SA WG3).</w:t>
      </w:r>
      <w:r>
        <w:br/>
      </w:r>
      <w:r>
        <w:rPr>
          <w:b/>
        </w:rPr>
        <w:t>Document for:</w:t>
      </w:r>
      <w:r>
        <w:t xml:space="preserve"> Approval.</w:t>
      </w:r>
      <w:r>
        <w:br/>
      </w:r>
      <w:r>
        <w:rPr>
          <w:b/>
        </w:rPr>
        <w:t>Abstract:</w:t>
      </w:r>
      <w:r>
        <w:t xml:space="preserve"> 33.857 CR0001.</w:t>
      </w:r>
    </w:p>
    <w:p w14:paraId="7672AC78" w14:textId="77777777" w:rsidR="00000000" w:rsidRDefault="00FB1D1D">
      <w:pPr>
        <w:keepNext/>
        <w:spacing w:before="100" w:beforeAutospacing="1" w:after="100" w:afterAutospacing="1"/>
        <w:divId w:val="459305932"/>
        <w:rPr>
          <w:rFonts w:cs="Arial"/>
          <w:b/>
        </w:rPr>
      </w:pPr>
      <w:r>
        <w:rPr>
          <w:rFonts w:cs="Arial"/>
          <w:b/>
        </w:rPr>
        <w:t>Comment:</w:t>
      </w:r>
    </w:p>
    <w:p w14:paraId="284F61D8" w14:textId="77777777" w:rsidR="00000000" w:rsidRDefault="00FB1D1D">
      <w:pPr>
        <w:spacing w:before="100" w:beforeAutospacing="1" w:after="100" w:afterAutospacing="1"/>
        <w:divId w:val="459305932"/>
      </w:pPr>
      <w:r>
        <w:t>CC#3: Block Approved.</w:t>
      </w:r>
    </w:p>
    <w:p w14:paraId="086964D4" w14:textId="77777777" w:rsidR="00000000" w:rsidRDefault="00FB1D1D">
      <w:pPr>
        <w:keepNext/>
        <w:spacing w:before="100" w:beforeAutospacing="1" w:after="100" w:afterAutospacing="1"/>
        <w:divId w:val="459305932"/>
        <w:rPr>
          <w:rFonts w:cs="Arial"/>
          <w:b/>
        </w:rPr>
      </w:pPr>
      <w:r>
        <w:rPr>
          <w:rFonts w:cs="Arial"/>
          <w:b/>
        </w:rPr>
        <w:t>Discussion and conclusion:</w:t>
      </w:r>
    </w:p>
    <w:p w14:paraId="4E4DC5D2" w14:textId="77777777" w:rsidR="00000000" w:rsidRDefault="00FB1D1D">
      <w:pPr>
        <w:spacing w:before="100" w:beforeAutospacing="1" w:after="100" w:afterAutospacing="1"/>
        <w:divId w:val="459305932"/>
      </w:pPr>
      <w:r>
        <w:t>-</w:t>
      </w:r>
    </w:p>
    <w:p w14:paraId="18AAFAF5" w14:textId="77777777" w:rsidR="00000000" w:rsidRDefault="00FB1D1D">
      <w:pPr>
        <w:keepNext/>
        <w:spacing w:before="100" w:beforeAutospacing="1" w:after="100" w:afterAutospacing="1"/>
        <w:divId w:val="459305932"/>
        <w:rPr>
          <w:rFonts w:cs="Arial"/>
          <w:b/>
        </w:rPr>
      </w:pPr>
      <w:r>
        <w:rPr>
          <w:rFonts w:cs="Arial"/>
          <w:b/>
        </w:rPr>
        <w:t>Status:</w:t>
      </w:r>
    </w:p>
    <w:p w14:paraId="726A5188" w14:textId="77777777" w:rsidR="00000000" w:rsidRDefault="00FB1D1D">
      <w:pPr>
        <w:spacing w:before="100" w:beforeAutospacing="1" w:after="100" w:afterAutospacing="1"/>
        <w:divId w:val="459305932"/>
      </w:pPr>
      <w:r>
        <w:t>Approved.</w:t>
      </w:r>
    </w:p>
    <w:p w14:paraId="73C6C803" w14:textId="77777777" w:rsidR="00000000" w:rsidRDefault="00FB1D1D">
      <w:pPr>
        <w:keepNext/>
        <w:keepLines/>
        <w:pBdr>
          <w:top w:val="single" w:sz="4" w:space="1" w:color="auto"/>
        </w:pBdr>
        <w:spacing w:before="100" w:beforeAutospacing="1" w:after="100" w:afterAutospacing="1"/>
        <w:divId w:val="459305932"/>
      </w:pPr>
      <w:r>
        <w:rPr>
          <w:color w:val="0000FF"/>
        </w:rPr>
        <w:t>TD SP-220233</w:t>
      </w:r>
      <w:r>
        <w:t xml:space="preserve"> (CR PACK) REl-</w:t>
      </w:r>
      <w:r>
        <w:t>17 CRs on Study on security for enhanced support of Industrial IoT. (Source: SA WG3).</w:t>
      </w:r>
      <w:r>
        <w:br/>
      </w:r>
      <w:r>
        <w:rPr>
          <w:b/>
        </w:rPr>
        <w:t>Document for:</w:t>
      </w:r>
      <w:r>
        <w:t xml:space="preserve"> Approval.</w:t>
      </w:r>
      <w:r>
        <w:br/>
      </w:r>
      <w:r>
        <w:rPr>
          <w:b/>
        </w:rPr>
        <w:t>Abstract:</w:t>
      </w:r>
      <w:r>
        <w:t xml:space="preserve"> 33.851 CR0001.</w:t>
      </w:r>
    </w:p>
    <w:p w14:paraId="2BF413CD" w14:textId="77777777" w:rsidR="00000000" w:rsidRDefault="00FB1D1D">
      <w:pPr>
        <w:keepNext/>
        <w:spacing w:before="100" w:beforeAutospacing="1" w:after="100" w:afterAutospacing="1"/>
        <w:divId w:val="459305932"/>
        <w:rPr>
          <w:rFonts w:cs="Arial"/>
          <w:b/>
        </w:rPr>
      </w:pPr>
      <w:r>
        <w:rPr>
          <w:rFonts w:cs="Arial"/>
          <w:b/>
        </w:rPr>
        <w:t>Comment:</w:t>
      </w:r>
    </w:p>
    <w:p w14:paraId="4DA86AED" w14:textId="77777777" w:rsidR="00000000" w:rsidRDefault="00FB1D1D">
      <w:pPr>
        <w:spacing w:before="100" w:beforeAutospacing="1" w:after="100" w:afterAutospacing="1"/>
        <w:divId w:val="459305932"/>
      </w:pPr>
      <w:r>
        <w:t>CC#3: Block Approved.</w:t>
      </w:r>
    </w:p>
    <w:p w14:paraId="511ADC90" w14:textId="77777777" w:rsidR="00000000" w:rsidRDefault="00FB1D1D">
      <w:pPr>
        <w:keepNext/>
        <w:spacing w:before="100" w:beforeAutospacing="1" w:after="100" w:afterAutospacing="1"/>
        <w:divId w:val="459305932"/>
        <w:rPr>
          <w:rFonts w:cs="Arial"/>
          <w:b/>
        </w:rPr>
      </w:pPr>
      <w:r>
        <w:rPr>
          <w:rFonts w:cs="Arial"/>
          <w:b/>
        </w:rPr>
        <w:t>Discussion and conclusion:</w:t>
      </w:r>
    </w:p>
    <w:p w14:paraId="0E8C71AF" w14:textId="77777777" w:rsidR="00000000" w:rsidRDefault="00FB1D1D">
      <w:pPr>
        <w:spacing w:before="100" w:beforeAutospacing="1" w:after="100" w:afterAutospacing="1"/>
        <w:divId w:val="459305932"/>
      </w:pPr>
      <w:r>
        <w:t>-</w:t>
      </w:r>
    </w:p>
    <w:p w14:paraId="3CF1F33B" w14:textId="77777777" w:rsidR="00000000" w:rsidRDefault="00FB1D1D">
      <w:pPr>
        <w:keepNext/>
        <w:spacing w:before="100" w:beforeAutospacing="1" w:after="100" w:afterAutospacing="1"/>
        <w:divId w:val="459305932"/>
        <w:rPr>
          <w:rFonts w:cs="Arial"/>
          <w:b/>
        </w:rPr>
      </w:pPr>
      <w:r>
        <w:rPr>
          <w:rFonts w:cs="Arial"/>
          <w:b/>
        </w:rPr>
        <w:t>Status:</w:t>
      </w:r>
    </w:p>
    <w:p w14:paraId="290D022A" w14:textId="77777777" w:rsidR="00000000" w:rsidRDefault="00FB1D1D">
      <w:pPr>
        <w:spacing w:before="100" w:beforeAutospacing="1" w:after="100" w:afterAutospacing="1"/>
        <w:divId w:val="459305932"/>
      </w:pPr>
      <w:r>
        <w:t>Approved.</w:t>
      </w:r>
    </w:p>
    <w:p w14:paraId="7318D607" w14:textId="77777777" w:rsidR="00000000" w:rsidRDefault="00FB1D1D">
      <w:pPr>
        <w:keepNext/>
        <w:keepLines/>
        <w:pBdr>
          <w:top w:val="single" w:sz="4" w:space="1" w:color="auto"/>
        </w:pBdr>
        <w:spacing w:before="100" w:beforeAutospacing="1" w:after="100" w:afterAutospacing="1"/>
        <w:divId w:val="459305932"/>
      </w:pPr>
      <w:r>
        <w:rPr>
          <w:color w:val="0000FF"/>
        </w:rPr>
        <w:t>TD SP-220234</w:t>
      </w:r>
      <w:r>
        <w:t xml:space="preserve"> (CR PACK) Rel-17 CRs on Study </w:t>
      </w:r>
      <w:r>
        <w:t>on non-seamless WLAN Offload in 5GS using 3GPP credential. (Source: SA WG3).</w:t>
      </w:r>
      <w:r>
        <w:br/>
      </w:r>
      <w:r>
        <w:rPr>
          <w:b/>
        </w:rPr>
        <w:t>Document for:</w:t>
      </w:r>
      <w:r>
        <w:t xml:space="preserve"> Approval.</w:t>
      </w:r>
      <w:r>
        <w:br/>
      </w:r>
      <w:r>
        <w:rPr>
          <w:b/>
        </w:rPr>
        <w:t>Abstract:</w:t>
      </w:r>
      <w:r>
        <w:t xml:space="preserve"> 33.881 CR0001.</w:t>
      </w:r>
    </w:p>
    <w:p w14:paraId="1AD7C368" w14:textId="77777777" w:rsidR="00000000" w:rsidRDefault="00FB1D1D">
      <w:pPr>
        <w:keepNext/>
        <w:spacing w:before="100" w:beforeAutospacing="1" w:after="100" w:afterAutospacing="1"/>
        <w:divId w:val="459305932"/>
        <w:rPr>
          <w:rFonts w:cs="Arial"/>
          <w:b/>
        </w:rPr>
      </w:pPr>
      <w:r>
        <w:rPr>
          <w:rFonts w:cs="Arial"/>
          <w:b/>
        </w:rPr>
        <w:t>Comment:</w:t>
      </w:r>
    </w:p>
    <w:p w14:paraId="62701FCE" w14:textId="77777777" w:rsidR="00000000" w:rsidRDefault="00FB1D1D">
      <w:pPr>
        <w:spacing w:before="100" w:beforeAutospacing="1" w:after="100" w:afterAutospacing="1"/>
        <w:divId w:val="459305932"/>
      </w:pPr>
      <w:r>
        <w:t>CC#3: Block Approved.</w:t>
      </w:r>
    </w:p>
    <w:p w14:paraId="0281166E"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2D461F5A" w14:textId="77777777" w:rsidR="00000000" w:rsidRDefault="00FB1D1D">
      <w:pPr>
        <w:spacing w:before="100" w:beforeAutospacing="1" w:after="100" w:afterAutospacing="1"/>
        <w:divId w:val="459305932"/>
      </w:pPr>
      <w:r>
        <w:t>-</w:t>
      </w:r>
    </w:p>
    <w:p w14:paraId="762D8BAC" w14:textId="77777777" w:rsidR="00000000" w:rsidRDefault="00FB1D1D">
      <w:pPr>
        <w:keepNext/>
        <w:spacing w:before="100" w:beforeAutospacing="1" w:after="100" w:afterAutospacing="1"/>
        <w:divId w:val="459305932"/>
        <w:rPr>
          <w:rFonts w:cs="Arial"/>
          <w:b/>
        </w:rPr>
      </w:pPr>
      <w:r>
        <w:rPr>
          <w:rFonts w:cs="Arial"/>
          <w:b/>
        </w:rPr>
        <w:t>Status:</w:t>
      </w:r>
    </w:p>
    <w:p w14:paraId="4C543D5F" w14:textId="77777777" w:rsidR="00000000" w:rsidRDefault="00FB1D1D">
      <w:pPr>
        <w:spacing w:before="100" w:beforeAutospacing="1" w:after="100" w:afterAutospacing="1"/>
        <w:divId w:val="459305932"/>
      </w:pPr>
      <w:r>
        <w:t>Approved.</w:t>
      </w:r>
    </w:p>
    <w:p w14:paraId="56C330F7" w14:textId="77777777" w:rsidR="00000000" w:rsidRDefault="00FB1D1D">
      <w:pPr>
        <w:keepNext/>
        <w:keepLines/>
        <w:pBdr>
          <w:top w:val="single" w:sz="4" w:space="1" w:color="auto"/>
        </w:pBdr>
        <w:spacing w:before="100" w:beforeAutospacing="1" w:after="100" w:afterAutospacing="1"/>
        <w:divId w:val="459305932"/>
      </w:pPr>
      <w:r>
        <w:rPr>
          <w:color w:val="0000FF"/>
        </w:rPr>
        <w:t>TD SP-220235</w:t>
      </w:r>
      <w:r>
        <w:t xml:space="preserve"> (CR PACK) Rel-17 CRs on Study on securi</w:t>
      </w:r>
      <w:r>
        <w:t>ty aspects of the 5GMSG Service (St1 in Rel16). (Source: SA WG3).</w:t>
      </w:r>
      <w:r>
        <w:br/>
      </w:r>
      <w:r>
        <w:rPr>
          <w:b/>
        </w:rPr>
        <w:t>Document for:</w:t>
      </w:r>
      <w:r>
        <w:t xml:space="preserve"> Approval.</w:t>
      </w:r>
      <w:r>
        <w:br/>
      </w:r>
      <w:r>
        <w:rPr>
          <w:b/>
        </w:rPr>
        <w:t>Abstract:</w:t>
      </w:r>
      <w:r>
        <w:t xml:space="preserve"> 33.862 CR0001.</w:t>
      </w:r>
    </w:p>
    <w:p w14:paraId="193A4A33" w14:textId="77777777" w:rsidR="00000000" w:rsidRDefault="00FB1D1D">
      <w:pPr>
        <w:keepNext/>
        <w:spacing w:before="100" w:beforeAutospacing="1" w:after="100" w:afterAutospacing="1"/>
        <w:divId w:val="459305932"/>
        <w:rPr>
          <w:rFonts w:cs="Arial"/>
          <w:b/>
        </w:rPr>
      </w:pPr>
      <w:r>
        <w:rPr>
          <w:rFonts w:cs="Arial"/>
          <w:b/>
        </w:rPr>
        <w:t>Comment:</w:t>
      </w:r>
    </w:p>
    <w:p w14:paraId="6C3D5187" w14:textId="77777777" w:rsidR="00000000" w:rsidRDefault="00FB1D1D">
      <w:pPr>
        <w:spacing w:before="100" w:beforeAutospacing="1" w:after="100" w:afterAutospacing="1"/>
        <w:divId w:val="459305932"/>
      </w:pPr>
      <w:r>
        <w:t>CC#3: Block Approved.</w:t>
      </w:r>
    </w:p>
    <w:p w14:paraId="076DA16E" w14:textId="77777777" w:rsidR="00000000" w:rsidRDefault="00FB1D1D">
      <w:pPr>
        <w:keepNext/>
        <w:spacing w:before="100" w:beforeAutospacing="1" w:after="100" w:afterAutospacing="1"/>
        <w:divId w:val="459305932"/>
        <w:rPr>
          <w:rFonts w:cs="Arial"/>
          <w:b/>
        </w:rPr>
      </w:pPr>
      <w:r>
        <w:rPr>
          <w:rFonts w:cs="Arial"/>
          <w:b/>
        </w:rPr>
        <w:t>Discussion and conclusion:</w:t>
      </w:r>
    </w:p>
    <w:p w14:paraId="13D6B655" w14:textId="77777777" w:rsidR="00000000" w:rsidRDefault="00FB1D1D">
      <w:pPr>
        <w:spacing w:before="100" w:beforeAutospacing="1" w:after="100" w:afterAutospacing="1"/>
        <w:divId w:val="459305932"/>
      </w:pPr>
      <w:r>
        <w:t>-</w:t>
      </w:r>
    </w:p>
    <w:p w14:paraId="2F1D854A" w14:textId="77777777" w:rsidR="00000000" w:rsidRDefault="00FB1D1D">
      <w:pPr>
        <w:keepNext/>
        <w:spacing w:before="100" w:beforeAutospacing="1" w:after="100" w:afterAutospacing="1"/>
        <w:divId w:val="459305932"/>
        <w:rPr>
          <w:rFonts w:cs="Arial"/>
          <w:b/>
        </w:rPr>
      </w:pPr>
      <w:r>
        <w:rPr>
          <w:rFonts w:cs="Arial"/>
          <w:b/>
        </w:rPr>
        <w:t>Status:</w:t>
      </w:r>
    </w:p>
    <w:p w14:paraId="1A8F3A62" w14:textId="77777777" w:rsidR="00000000" w:rsidRDefault="00FB1D1D">
      <w:pPr>
        <w:spacing w:before="100" w:beforeAutospacing="1" w:after="100" w:afterAutospacing="1"/>
        <w:divId w:val="459305932"/>
      </w:pPr>
      <w:r>
        <w:t>Approved.</w:t>
      </w:r>
    </w:p>
    <w:p w14:paraId="03BF748F" w14:textId="77777777" w:rsidR="00000000" w:rsidRDefault="00FB1D1D">
      <w:pPr>
        <w:keepNext/>
        <w:keepLines/>
        <w:pBdr>
          <w:top w:val="single" w:sz="4" w:space="1" w:color="auto"/>
        </w:pBdr>
        <w:spacing w:before="100" w:beforeAutospacing="1" w:after="100" w:afterAutospacing="1"/>
        <w:divId w:val="459305932"/>
      </w:pPr>
      <w:r>
        <w:rPr>
          <w:color w:val="0000FF"/>
        </w:rPr>
        <w:t>TD SP-220236</w:t>
      </w:r>
      <w:r>
        <w:t xml:space="preserve"> </w:t>
      </w:r>
      <w:r>
        <w:t>(CR PACK) Rel-17 CRs on Study on User Consent for 3GPP services. (Source: SA WG3).</w:t>
      </w:r>
      <w:r>
        <w:br/>
      </w:r>
      <w:r>
        <w:rPr>
          <w:b/>
        </w:rPr>
        <w:t>Document for:</w:t>
      </w:r>
      <w:r>
        <w:t xml:space="preserve"> Approval.</w:t>
      </w:r>
      <w:r>
        <w:br/>
      </w:r>
      <w:r>
        <w:rPr>
          <w:b/>
        </w:rPr>
        <w:t>Abstract:</w:t>
      </w:r>
      <w:r>
        <w:t xml:space="preserve"> 33.867 CR0001; 33.867 CR0002R1.</w:t>
      </w:r>
    </w:p>
    <w:p w14:paraId="62E732D7" w14:textId="77777777" w:rsidR="00000000" w:rsidRDefault="00FB1D1D">
      <w:pPr>
        <w:keepNext/>
        <w:spacing w:before="100" w:beforeAutospacing="1" w:after="100" w:afterAutospacing="1"/>
        <w:divId w:val="459305932"/>
        <w:rPr>
          <w:rFonts w:cs="Arial"/>
          <w:b/>
        </w:rPr>
      </w:pPr>
      <w:r>
        <w:rPr>
          <w:rFonts w:cs="Arial"/>
          <w:b/>
        </w:rPr>
        <w:t>Comment:</w:t>
      </w:r>
    </w:p>
    <w:p w14:paraId="5A965857" w14:textId="77777777" w:rsidR="00000000" w:rsidRDefault="00FB1D1D">
      <w:pPr>
        <w:spacing w:before="100" w:beforeAutospacing="1" w:after="100" w:afterAutospacing="1"/>
        <w:divId w:val="459305932"/>
      </w:pPr>
      <w:r>
        <w:t>CC#3: Block Approved.</w:t>
      </w:r>
    </w:p>
    <w:p w14:paraId="54C7F392" w14:textId="77777777" w:rsidR="00000000" w:rsidRDefault="00FB1D1D">
      <w:pPr>
        <w:keepNext/>
        <w:spacing w:before="100" w:beforeAutospacing="1" w:after="100" w:afterAutospacing="1"/>
        <w:divId w:val="459305932"/>
        <w:rPr>
          <w:rFonts w:cs="Arial"/>
          <w:b/>
        </w:rPr>
      </w:pPr>
      <w:r>
        <w:rPr>
          <w:rFonts w:cs="Arial"/>
          <w:b/>
        </w:rPr>
        <w:t>Discussion and conclusion:</w:t>
      </w:r>
    </w:p>
    <w:p w14:paraId="15D80C72" w14:textId="77777777" w:rsidR="00000000" w:rsidRDefault="00FB1D1D">
      <w:pPr>
        <w:spacing w:before="100" w:beforeAutospacing="1" w:after="100" w:afterAutospacing="1"/>
        <w:divId w:val="459305932"/>
      </w:pPr>
      <w:r>
        <w:t>-</w:t>
      </w:r>
    </w:p>
    <w:p w14:paraId="1C62342D" w14:textId="77777777" w:rsidR="00000000" w:rsidRDefault="00FB1D1D">
      <w:pPr>
        <w:keepNext/>
        <w:spacing w:before="100" w:beforeAutospacing="1" w:after="100" w:afterAutospacing="1"/>
        <w:divId w:val="459305932"/>
        <w:rPr>
          <w:rFonts w:cs="Arial"/>
          <w:b/>
        </w:rPr>
      </w:pPr>
      <w:r>
        <w:rPr>
          <w:rFonts w:cs="Arial"/>
          <w:b/>
        </w:rPr>
        <w:t>Status:</w:t>
      </w:r>
    </w:p>
    <w:p w14:paraId="7E78761D" w14:textId="77777777" w:rsidR="00000000" w:rsidRDefault="00FB1D1D">
      <w:pPr>
        <w:spacing w:before="100" w:beforeAutospacing="1" w:after="100" w:afterAutospacing="1"/>
        <w:divId w:val="459305932"/>
      </w:pPr>
      <w:r>
        <w:t>Approved.</w:t>
      </w:r>
    </w:p>
    <w:p w14:paraId="6E583995" w14:textId="77777777" w:rsidR="00000000" w:rsidRDefault="00FB1D1D">
      <w:pPr>
        <w:keepNext/>
        <w:keepLines/>
        <w:pBdr>
          <w:top w:val="single" w:sz="4" w:space="1" w:color="auto"/>
        </w:pBdr>
        <w:spacing w:before="100" w:beforeAutospacing="1" w:after="100" w:afterAutospacing="1"/>
        <w:divId w:val="459305932"/>
      </w:pPr>
      <w:r>
        <w:rPr>
          <w:color w:val="0000FF"/>
        </w:rPr>
        <w:t>TD SP-220237</w:t>
      </w:r>
      <w:r>
        <w:t xml:space="preserve"> (CR PACK) REl-17</w:t>
      </w:r>
      <w:r>
        <w:t xml:space="preserve"> CRs on eSCAS_5G for Service Communication Proxy. (Source: SA WG3).</w:t>
      </w:r>
      <w:r>
        <w:br/>
      </w:r>
      <w:r>
        <w:rPr>
          <w:b/>
        </w:rPr>
        <w:t>Document for:</w:t>
      </w:r>
      <w:r>
        <w:t xml:space="preserve"> Approval.</w:t>
      </w:r>
      <w:r>
        <w:br/>
      </w:r>
      <w:r>
        <w:rPr>
          <w:b/>
        </w:rPr>
        <w:t>Abstract:</w:t>
      </w:r>
      <w:r>
        <w:t xml:space="preserve"> 33.522 CR0002; 33.522 CR0001R1.</w:t>
      </w:r>
    </w:p>
    <w:p w14:paraId="49A5FD7E" w14:textId="77777777" w:rsidR="00000000" w:rsidRDefault="00FB1D1D">
      <w:pPr>
        <w:keepNext/>
        <w:spacing w:before="100" w:beforeAutospacing="1" w:after="100" w:afterAutospacing="1"/>
        <w:divId w:val="459305932"/>
        <w:rPr>
          <w:rFonts w:cs="Arial"/>
          <w:b/>
        </w:rPr>
      </w:pPr>
      <w:r>
        <w:rPr>
          <w:rFonts w:cs="Arial"/>
          <w:b/>
        </w:rPr>
        <w:t>Comment:</w:t>
      </w:r>
    </w:p>
    <w:p w14:paraId="7FFAA80E" w14:textId="77777777" w:rsidR="00000000" w:rsidRDefault="00FB1D1D">
      <w:pPr>
        <w:spacing w:before="100" w:beforeAutospacing="1" w:after="100" w:afterAutospacing="1"/>
        <w:divId w:val="459305932"/>
      </w:pPr>
      <w:r>
        <w:t>CC#3: Block Approved.</w:t>
      </w:r>
    </w:p>
    <w:p w14:paraId="4E0E26C2" w14:textId="77777777" w:rsidR="00000000" w:rsidRDefault="00FB1D1D">
      <w:pPr>
        <w:keepNext/>
        <w:spacing w:before="100" w:beforeAutospacing="1" w:after="100" w:afterAutospacing="1"/>
        <w:divId w:val="459305932"/>
        <w:rPr>
          <w:rFonts w:cs="Arial"/>
          <w:b/>
        </w:rPr>
      </w:pPr>
      <w:r>
        <w:rPr>
          <w:rFonts w:cs="Arial"/>
          <w:b/>
        </w:rPr>
        <w:t>Discussion and conclusion:</w:t>
      </w:r>
    </w:p>
    <w:p w14:paraId="0FF1BC1E" w14:textId="77777777" w:rsidR="00000000" w:rsidRDefault="00FB1D1D">
      <w:pPr>
        <w:spacing w:before="100" w:beforeAutospacing="1" w:after="100" w:afterAutospacing="1"/>
        <w:divId w:val="459305932"/>
      </w:pPr>
      <w:r>
        <w:t>-</w:t>
      </w:r>
    </w:p>
    <w:p w14:paraId="47CA83FE" w14:textId="77777777" w:rsidR="00000000" w:rsidRDefault="00FB1D1D">
      <w:pPr>
        <w:keepNext/>
        <w:spacing w:before="100" w:beforeAutospacing="1" w:after="100" w:afterAutospacing="1"/>
        <w:divId w:val="459305932"/>
        <w:rPr>
          <w:rFonts w:cs="Arial"/>
          <w:b/>
        </w:rPr>
      </w:pPr>
      <w:r>
        <w:rPr>
          <w:rFonts w:cs="Arial"/>
          <w:b/>
        </w:rPr>
        <w:t>Status:</w:t>
      </w:r>
    </w:p>
    <w:p w14:paraId="3F3690D9" w14:textId="77777777" w:rsidR="00000000" w:rsidRDefault="00FB1D1D">
      <w:pPr>
        <w:spacing w:before="100" w:beforeAutospacing="1" w:after="100" w:afterAutospacing="1"/>
        <w:divId w:val="459305932"/>
      </w:pPr>
      <w:r>
        <w:t>Approved.</w:t>
      </w:r>
    </w:p>
    <w:p w14:paraId="2B5FAC0D"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SP-220258</w:t>
      </w:r>
      <w:r>
        <w:t xml:space="preserve"> (CR PACK) Rel-17 CRs on Lawful </w:t>
      </w:r>
      <w:r>
        <w:t>Interception. (Source: SA WG3-LI).</w:t>
      </w:r>
      <w:r>
        <w:br/>
      </w:r>
      <w:r>
        <w:rPr>
          <w:b/>
        </w:rPr>
        <w:t>Document for:</w:t>
      </w:r>
      <w:r>
        <w:t xml:space="preserve"> Approval.</w:t>
      </w:r>
      <w:r>
        <w:br/>
      </w:r>
      <w:r>
        <w:rPr>
          <w:b/>
        </w:rPr>
        <w:t>Abstract:</w:t>
      </w:r>
      <w:r>
        <w:t xml:space="preserve"> 33.128 CR0291; 33.128 CR0293; 33.128 CR0304; 33.128 CR0310; 33.128 CR0315; 33.127 CR0157R1; 33.127 CR0159R1; 33.128 CR0292R1; 33.128 CR0296R1; 33.128 CR0301R1; 33.128 CR0302R1; 33.128 CR0</w:t>
      </w:r>
      <w:r>
        <w:t>303R1; 33.128 CR0309R1; 33.128 CR0313R1; 33.128 CR0314R1; 33.128 CR0316R1; 33.128 CR0319R1; 33.128 CR0330; 33.126 CR0022R1; 33.127 CR0161R2; 33.127 CR0160R2; 33.127 CR0162R1; 33.127 CR0163R1; 33.128 CR0332R1; 33.128 CR0327R3; 33.128 CR0328R2; 33.128 CR0329</w:t>
      </w:r>
      <w:r>
        <w:t>R2.</w:t>
      </w:r>
    </w:p>
    <w:p w14:paraId="105832B0" w14:textId="77777777" w:rsidR="00000000" w:rsidRDefault="00FB1D1D">
      <w:pPr>
        <w:keepNext/>
        <w:spacing w:before="100" w:beforeAutospacing="1" w:after="100" w:afterAutospacing="1"/>
        <w:divId w:val="459305932"/>
        <w:rPr>
          <w:rFonts w:cs="Arial"/>
          <w:b/>
        </w:rPr>
      </w:pPr>
      <w:r>
        <w:rPr>
          <w:rFonts w:cs="Arial"/>
          <w:b/>
        </w:rPr>
        <w:t>Comment:</w:t>
      </w:r>
    </w:p>
    <w:p w14:paraId="229D33C0" w14:textId="77777777" w:rsidR="00000000" w:rsidRDefault="00FB1D1D">
      <w:pPr>
        <w:spacing w:before="100" w:beforeAutospacing="1" w:after="100" w:afterAutospacing="1"/>
        <w:divId w:val="459305932"/>
      </w:pPr>
      <w:r>
        <w:t>CC#3: Block Approved.</w:t>
      </w:r>
    </w:p>
    <w:p w14:paraId="03D70DDE" w14:textId="77777777" w:rsidR="00000000" w:rsidRDefault="00FB1D1D">
      <w:pPr>
        <w:keepNext/>
        <w:spacing w:before="100" w:beforeAutospacing="1" w:after="100" w:afterAutospacing="1"/>
        <w:divId w:val="459305932"/>
        <w:rPr>
          <w:rFonts w:cs="Arial"/>
          <w:b/>
        </w:rPr>
      </w:pPr>
      <w:r>
        <w:rPr>
          <w:rFonts w:cs="Arial"/>
          <w:b/>
        </w:rPr>
        <w:t>Discussion and conclusion:</w:t>
      </w:r>
    </w:p>
    <w:p w14:paraId="6C3BAB34" w14:textId="77777777" w:rsidR="00000000" w:rsidRDefault="00FB1D1D">
      <w:pPr>
        <w:spacing w:before="100" w:beforeAutospacing="1" w:after="100" w:afterAutospacing="1"/>
        <w:divId w:val="459305932"/>
      </w:pPr>
      <w:r>
        <w:t>-</w:t>
      </w:r>
    </w:p>
    <w:p w14:paraId="4823D483" w14:textId="77777777" w:rsidR="00000000" w:rsidRDefault="00FB1D1D">
      <w:pPr>
        <w:keepNext/>
        <w:spacing w:before="100" w:beforeAutospacing="1" w:after="100" w:afterAutospacing="1"/>
        <w:divId w:val="459305932"/>
        <w:rPr>
          <w:rFonts w:cs="Arial"/>
          <w:b/>
        </w:rPr>
      </w:pPr>
      <w:r>
        <w:rPr>
          <w:rFonts w:cs="Arial"/>
          <w:b/>
        </w:rPr>
        <w:t>Status:</w:t>
      </w:r>
    </w:p>
    <w:p w14:paraId="219C91B7" w14:textId="77777777" w:rsidR="00000000" w:rsidRDefault="00FB1D1D">
      <w:pPr>
        <w:spacing w:before="100" w:beforeAutospacing="1" w:after="100" w:afterAutospacing="1"/>
        <w:divId w:val="459305932"/>
      </w:pPr>
      <w:r>
        <w:t>Approved.</w:t>
      </w:r>
    </w:p>
    <w:p w14:paraId="0E8ED115" w14:textId="77777777" w:rsidR="00000000" w:rsidRDefault="00FB1D1D">
      <w:pPr>
        <w:pStyle w:val="Heading1"/>
        <w:divId w:val="963584411"/>
      </w:pPr>
      <w:r>
        <w:t>17.4</w:t>
      </w:r>
      <w:r>
        <w:tab/>
        <w:t>SA WG4 Rel-17 CRs</w:t>
      </w:r>
    </w:p>
    <w:p w14:paraId="17F7BD91" w14:textId="77777777" w:rsidR="00000000" w:rsidRDefault="00FB1D1D">
      <w:pPr>
        <w:keepNext/>
        <w:keepLines/>
        <w:pBdr>
          <w:top w:val="single" w:sz="4" w:space="1" w:color="auto"/>
        </w:pBdr>
        <w:spacing w:before="100" w:beforeAutospacing="1" w:after="100" w:afterAutospacing="1"/>
        <w:divId w:val="963584411"/>
        <w:rPr>
          <w:rFonts w:eastAsiaTheme="minorEastAsia"/>
        </w:rPr>
      </w:pPr>
      <w:r>
        <w:rPr>
          <w:color w:val="0000FF"/>
        </w:rPr>
        <w:t>TD SP-220315</w:t>
      </w:r>
      <w:r>
        <w:t xml:space="preserve"> </w:t>
      </w:r>
      <w:r>
        <w:t>(CR) 26.347 CR0012R3 (Rel-17, 'C'): Extensions to MBMS-URLs for ROM Services; WI: TEI17, TRAPI. (Source: Qualcomm Incorporated, BBC, ORS, Dolby Laboratories).</w:t>
      </w:r>
      <w:r>
        <w:br/>
      </w:r>
      <w:r>
        <w:rPr>
          <w:b/>
        </w:rPr>
        <w:t>Document for:</w:t>
      </w:r>
      <w:r>
        <w:t xml:space="preserve"> Agreement.</w:t>
      </w:r>
      <w:r>
        <w:br/>
      </w:r>
      <w:r>
        <w:rPr>
          <w:b/>
        </w:rPr>
        <w:t>Abstract:</w:t>
      </w:r>
      <w:r>
        <w:t xml:space="preserve"> Summary of change: - Define an MBMS URL that points to ROM ser</w:t>
      </w:r>
      <w:r>
        <w:t>vices using the TMGI - Add additional parameters to the URL in order to support quickly finding the service.</w:t>
      </w:r>
    </w:p>
    <w:p w14:paraId="16301A3A" w14:textId="77777777" w:rsidR="00000000" w:rsidRDefault="00FB1D1D">
      <w:pPr>
        <w:keepNext/>
        <w:spacing w:before="100" w:beforeAutospacing="1" w:after="100" w:afterAutospacing="1"/>
        <w:divId w:val="963584411"/>
        <w:rPr>
          <w:rFonts w:cs="Arial"/>
          <w:b/>
        </w:rPr>
      </w:pPr>
      <w:r>
        <w:rPr>
          <w:rFonts w:cs="Arial"/>
          <w:b/>
        </w:rPr>
        <w:t>Comment:</w:t>
      </w:r>
    </w:p>
    <w:p w14:paraId="4E6ADF89" w14:textId="77777777" w:rsidR="00000000" w:rsidRDefault="00FB1D1D">
      <w:pPr>
        <w:spacing w:before="100" w:beforeAutospacing="1" w:after="100" w:afterAutospacing="1"/>
        <w:divId w:val="963584411"/>
      </w:pPr>
      <w:r>
        <w:t>Rel-17 Revision 26.347 CR0012R2 in CR Pack SP-220038. Source to TSG is incorrect. This CR was approved.</w:t>
      </w:r>
    </w:p>
    <w:p w14:paraId="750E7B02" w14:textId="77777777" w:rsidR="00000000" w:rsidRDefault="00FB1D1D">
      <w:pPr>
        <w:keepNext/>
        <w:spacing w:before="100" w:beforeAutospacing="1" w:after="100" w:afterAutospacing="1"/>
        <w:divId w:val="963584411"/>
        <w:rPr>
          <w:rFonts w:cs="Arial"/>
          <w:b/>
        </w:rPr>
      </w:pPr>
      <w:r>
        <w:rPr>
          <w:rFonts w:cs="Arial"/>
          <w:b/>
        </w:rPr>
        <w:t>Discussion and conclusion:</w:t>
      </w:r>
    </w:p>
    <w:p w14:paraId="4791FFAD" w14:textId="77777777" w:rsidR="00000000" w:rsidRDefault="00FB1D1D">
      <w:pPr>
        <w:spacing w:before="100" w:beforeAutospacing="1" w:after="100" w:afterAutospacing="1"/>
        <w:divId w:val="963584411"/>
      </w:pPr>
      <w:r>
        <w:t>CC#2: This CR was approved.</w:t>
      </w:r>
    </w:p>
    <w:p w14:paraId="470A64BE" w14:textId="77777777" w:rsidR="00000000" w:rsidRDefault="00FB1D1D">
      <w:pPr>
        <w:keepNext/>
        <w:spacing w:before="100" w:beforeAutospacing="1" w:after="100" w:afterAutospacing="1"/>
        <w:divId w:val="963584411"/>
        <w:rPr>
          <w:rFonts w:cs="Arial"/>
          <w:b/>
        </w:rPr>
      </w:pPr>
      <w:r>
        <w:rPr>
          <w:rFonts w:cs="Arial"/>
          <w:b/>
        </w:rPr>
        <w:t>Status:</w:t>
      </w:r>
    </w:p>
    <w:p w14:paraId="74C79F24" w14:textId="77777777" w:rsidR="00000000" w:rsidRDefault="00FB1D1D">
      <w:pPr>
        <w:spacing w:before="100" w:beforeAutospacing="1" w:after="100" w:afterAutospacing="1"/>
        <w:divId w:val="963584411"/>
      </w:pPr>
      <w:r>
        <w:t>Approved.</w:t>
      </w:r>
    </w:p>
    <w:p w14:paraId="29312B47" w14:textId="77777777" w:rsidR="00000000" w:rsidRDefault="00FB1D1D">
      <w:pPr>
        <w:keepNext/>
        <w:keepLines/>
        <w:pBdr>
          <w:top w:val="single" w:sz="4" w:space="1" w:color="auto"/>
        </w:pBdr>
        <w:spacing w:before="100" w:beforeAutospacing="1" w:after="100" w:afterAutospacing="1"/>
        <w:divId w:val="963584411"/>
      </w:pPr>
      <w:r>
        <w:rPr>
          <w:color w:val="0000FF"/>
        </w:rPr>
        <w:t>TD SP-220038</w:t>
      </w:r>
      <w:r>
        <w:t xml:space="preserve"> (CR PACK) CR Pack on Extensions to MBMS-URLs for ROM Services [26.347;WID: TEI17, TRAPI]. (Source: SA WG4).</w:t>
      </w:r>
      <w:r>
        <w:br/>
      </w:r>
      <w:r>
        <w:rPr>
          <w:b/>
        </w:rPr>
        <w:t>Document for:</w:t>
      </w:r>
      <w:r>
        <w:t xml:space="preserve"> Approval.</w:t>
      </w:r>
      <w:r>
        <w:br/>
      </w:r>
      <w:r>
        <w:rPr>
          <w:b/>
        </w:rPr>
        <w:t>Abstract:</w:t>
      </w:r>
      <w:r>
        <w:t xml:space="preserve"> 26.347 CR0012R2.</w:t>
      </w:r>
    </w:p>
    <w:p w14:paraId="5E561EBA" w14:textId="77777777" w:rsidR="00000000" w:rsidRDefault="00FB1D1D">
      <w:pPr>
        <w:keepNext/>
        <w:spacing w:before="100" w:beforeAutospacing="1" w:after="100" w:afterAutospacing="1"/>
        <w:divId w:val="963584411"/>
        <w:rPr>
          <w:rFonts w:cs="Arial"/>
          <w:b/>
        </w:rPr>
      </w:pPr>
      <w:r>
        <w:rPr>
          <w:rFonts w:cs="Arial"/>
          <w:b/>
        </w:rPr>
        <w:t>Comment:</w:t>
      </w:r>
    </w:p>
    <w:p w14:paraId="28E5C0E7" w14:textId="77777777" w:rsidR="00000000" w:rsidRDefault="00FB1D1D">
      <w:pPr>
        <w:spacing w:before="100" w:beforeAutospacing="1" w:after="100" w:afterAutospacing="1"/>
        <w:divId w:val="963584411"/>
      </w:pPr>
      <w:r>
        <w:t>Th</w:t>
      </w:r>
      <w:r>
        <w:t>is is a Rel-17 CR. Proposed update of 26.347 CR0012R2 in SP-220315. 26.347 CR0012R2 revised in SP-220315. Noted.</w:t>
      </w:r>
    </w:p>
    <w:p w14:paraId="11263703" w14:textId="77777777" w:rsidR="00000000" w:rsidRDefault="00FB1D1D">
      <w:pPr>
        <w:keepNext/>
        <w:spacing w:before="100" w:beforeAutospacing="1" w:after="100" w:afterAutospacing="1"/>
        <w:divId w:val="963584411"/>
        <w:rPr>
          <w:rFonts w:cs="Arial"/>
          <w:b/>
        </w:rPr>
      </w:pPr>
      <w:r>
        <w:rPr>
          <w:rFonts w:cs="Arial"/>
          <w:b/>
        </w:rPr>
        <w:t>Discussion and conclusion:</w:t>
      </w:r>
    </w:p>
    <w:p w14:paraId="02192072" w14:textId="77777777" w:rsidR="00000000" w:rsidRDefault="00FB1D1D">
      <w:pPr>
        <w:spacing w:before="100" w:beforeAutospacing="1" w:after="100" w:afterAutospacing="1"/>
        <w:divId w:val="963584411"/>
      </w:pPr>
      <w:r>
        <w:t>CC~2: This CR was considered as revised in SP-220315. This CR Pack was noted.</w:t>
      </w:r>
    </w:p>
    <w:p w14:paraId="18FE6B4A" w14:textId="77777777" w:rsidR="00000000" w:rsidRDefault="00FB1D1D">
      <w:pPr>
        <w:keepNext/>
        <w:spacing w:before="100" w:beforeAutospacing="1" w:after="100" w:afterAutospacing="1"/>
        <w:divId w:val="963584411"/>
        <w:rPr>
          <w:rFonts w:cs="Arial"/>
          <w:b/>
        </w:rPr>
      </w:pPr>
      <w:r>
        <w:rPr>
          <w:rFonts w:cs="Arial"/>
          <w:b/>
        </w:rPr>
        <w:t>Status:</w:t>
      </w:r>
    </w:p>
    <w:p w14:paraId="7366C05C" w14:textId="77777777" w:rsidR="00000000" w:rsidRDefault="00FB1D1D">
      <w:pPr>
        <w:spacing w:before="100" w:beforeAutospacing="1" w:after="100" w:afterAutospacing="1"/>
        <w:divId w:val="963584411"/>
      </w:pPr>
      <w:r>
        <w:t>Noted.</w:t>
      </w:r>
    </w:p>
    <w:p w14:paraId="47EE8F65" w14:textId="77777777" w:rsidR="00000000" w:rsidRDefault="00FB1D1D">
      <w:pPr>
        <w:pStyle w:val="Heading2"/>
        <w:divId w:val="963584411"/>
        <w:rPr>
          <w:color w:val="0000FF"/>
        </w:rPr>
      </w:pPr>
      <w:r>
        <w:rPr>
          <w:color w:val="0000FF"/>
        </w:rPr>
        <w:lastRenderedPageBreak/>
        <w:t>Block 4 (to approve Thu</w:t>
      </w:r>
      <w:r>
        <w:rPr>
          <w:color w:val="0000FF"/>
        </w:rPr>
        <w:t>rsday 15:00 UTC)</w:t>
      </w:r>
    </w:p>
    <w:p w14:paraId="25FFE6D7"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SP-220032</w:t>
      </w:r>
      <w:r>
        <w:t xml:space="preserve"> (CR PACK) CR Pack on 8K HEVC Operation Point, CMAF Alignment and Traffic Characteristics [26.116 and 26.925; WID: 8K_TV_5G]. (Source: SA WG4).</w:t>
      </w:r>
      <w:r>
        <w:br/>
      </w:r>
      <w:r>
        <w:rPr>
          <w:b/>
        </w:rPr>
        <w:t>Document for:</w:t>
      </w:r>
      <w:r>
        <w:t xml:space="preserve"> Approval.</w:t>
      </w:r>
      <w:r>
        <w:br/>
      </w:r>
      <w:r>
        <w:rPr>
          <w:b/>
        </w:rPr>
        <w:t>Abstract:</w:t>
      </w:r>
      <w:r>
        <w:t xml:space="preserve"> 26.116 CR0018; 26.925 CR0002; 26.511 CR0007R1.</w:t>
      </w:r>
    </w:p>
    <w:p w14:paraId="65479514" w14:textId="77777777" w:rsidR="00000000" w:rsidRDefault="00FB1D1D">
      <w:pPr>
        <w:keepNext/>
        <w:spacing w:before="100" w:beforeAutospacing="1" w:after="100" w:afterAutospacing="1"/>
        <w:divId w:val="459305932"/>
        <w:rPr>
          <w:rFonts w:cs="Arial"/>
          <w:b/>
        </w:rPr>
      </w:pPr>
      <w:r>
        <w:rPr>
          <w:rFonts w:cs="Arial"/>
          <w:b/>
        </w:rPr>
        <w:t>Co</w:t>
      </w:r>
      <w:r>
        <w:rPr>
          <w:rFonts w:cs="Arial"/>
          <w:b/>
        </w:rPr>
        <w:t>mment:</w:t>
      </w:r>
    </w:p>
    <w:p w14:paraId="062F0B58" w14:textId="77777777" w:rsidR="00000000" w:rsidRDefault="00FB1D1D">
      <w:pPr>
        <w:spacing w:before="100" w:beforeAutospacing="1" w:after="100" w:afterAutospacing="1"/>
        <w:divId w:val="459305932"/>
      </w:pPr>
      <w:r>
        <w:t>Rel-17 CRs. CC#3: Block Approved.</w:t>
      </w:r>
    </w:p>
    <w:p w14:paraId="55D2D1BC" w14:textId="77777777" w:rsidR="00000000" w:rsidRDefault="00FB1D1D">
      <w:pPr>
        <w:keepNext/>
        <w:spacing w:before="100" w:beforeAutospacing="1" w:after="100" w:afterAutospacing="1"/>
        <w:divId w:val="459305932"/>
        <w:rPr>
          <w:rFonts w:cs="Arial"/>
          <w:b/>
        </w:rPr>
      </w:pPr>
      <w:r>
        <w:rPr>
          <w:rFonts w:cs="Arial"/>
          <w:b/>
        </w:rPr>
        <w:t>Discussion and conclusion:</w:t>
      </w:r>
    </w:p>
    <w:p w14:paraId="13C4FDEE" w14:textId="77777777" w:rsidR="00000000" w:rsidRDefault="00FB1D1D">
      <w:pPr>
        <w:spacing w:before="100" w:beforeAutospacing="1" w:after="100" w:afterAutospacing="1"/>
        <w:divId w:val="459305932"/>
      </w:pPr>
      <w:r>
        <w:t>-</w:t>
      </w:r>
    </w:p>
    <w:p w14:paraId="074E44C4" w14:textId="77777777" w:rsidR="00000000" w:rsidRDefault="00FB1D1D">
      <w:pPr>
        <w:keepNext/>
        <w:spacing w:before="100" w:beforeAutospacing="1" w:after="100" w:afterAutospacing="1"/>
        <w:divId w:val="459305932"/>
        <w:rPr>
          <w:rFonts w:cs="Arial"/>
          <w:b/>
        </w:rPr>
      </w:pPr>
      <w:r>
        <w:rPr>
          <w:rFonts w:cs="Arial"/>
          <w:b/>
        </w:rPr>
        <w:t>Status:</w:t>
      </w:r>
    </w:p>
    <w:p w14:paraId="60B0DA9C" w14:textId="77777777" w:rsidR="00000000" w:rsidRDefault="00FB1D1D">
      <w:pPr>
        <w:spacing w:before="100" w:beforeAutospacing="1" w:after="100" w:afterAutospacing="1"/>
        <w:divId w:val="459305932"/>
      </w:pPr>
      <w:r>
        <w:t>Approved.</w:t>
      </w:r>
    </w:p>
    <w:p w14:paraId="7BBF707B" w14:textId="77777777" w:rsidR="00000000" w:rsidRDefault="00FB1D1D">
      <w:pPr>
        <w:keepNext/>
        <w:keepLines/>
        <w:pBdr>
          <w:top w:val="single" w:sz="4" w:space="1" w:color="auto"/>
        </w:pBdr>
        <w:spacing w:before="100" w:beforeAutospacing="1" w:after="100" w:afterAutospacing="1"/>
        <w:divId w:val="459305932"/>
      </w:pPr>
      <w:r>
        <w:rPr>
          <w:color w:val="0000FF"/>
        </w:rPr>
        <w:t>TD SP-220033</w:t>
      </w:r>
      <w:r>
        <w:t xml:space="preserve"> (CR PACK) CR Pack for adding support of per-slice </w:t>
      </w:r>
      <w:proofErr w:type="spellStart"/>
      <w:r>
        <w:t>QoE</w:t>
      </w:r>
      <w:proofErr w:type="spellEnd"/>
      <w:r>
        <w:t xml:space="preserve"> measurement [26.114 and 26.247; WID: </w:t>
      </w:r>
      <w:proofErr w:type="spellStart"/>
      <w:r>
        <w:t>NR_QoE</w:t>
      </w:r>
      <w:proofErr w:type="spellEnd"/>
      <w:r>
        <w:t>- Core]. (Source: SA WG4).</w:t>
      </w:r>
      <w:r>
        <w:br/>
      </w:r>
      <w:r>
        <w:rPr>
          <w:b/>
        </w:rPr>
        <w:t>Document for:</w:t>
      </w:r>
      <w:r>
        <w:t xml:space="preserve"> Approval.</w:t>
      </w:r>
      <w:r>
        <w:br/>
      </w:r>
      <w:r>
        <w:rPr>
          <w:b/>
        </w:rPr>
        <w:t>Abstrac</w:t>
      </w:r>
      <w:r>
        <w:rPr>
          <w:b/>
        </w:rPr>
        <w:t>t:</w:t>
      </w:r>
      <w:r>
        <w:t xml:space="preserve"> 26.114 CR0524R1; 26.247 CR0169R1; 26.114 CR0525R1.</w:t>
      </w:r>
    </w:p>
    <w:p w14:paraId="7A4B0867" w14:textId="77777777" w:rsidR="00000000" w:rsidRDefault="00FB1D1D">
      <w:pPr>
        <w:keepNext/>
        <w:spacing w:before="100" w:beforeAutospacing="1" w:after="100" w:afterAutospacing="1"/>
        <w:divId w:val="459305932"/>
        <w:rPr>
          <w:rFonts w:cs="Arial"/>
          <w:b/>
        </w:rPr>
      </w:pPr>
      <w:r>
        <w:rPr>
          <w:rFonts w:cs="Arial"/>
          <w:b/>
        </w:rPr>
        <w:t>Comment:</w:t>
      </w:r>
    </w:p>
    <w:p w14:paraId="2B8E6303" w14:textId="77777777" w:rsidR="00000000" w:rsidRDefault="00FB1D1D">
      <w:pPr>
        <w:spacing w:before="100" w:beforeAutospacing="1" w:after="100" w:afterAutospacing="1"/>
        <w:divId w:val="459305932"/>
      </w:pPr>
      <w:r>
        <w:t>Rel-17 CRs. CC#3: Block Approved.</w:t>
      </w:r>
    </w:p>
    <w:p w14:paraId="10792CDB" w14:textId="77777777" w:rsidR="00000000" w:rsidRDefault="00FB1D1D">
      <w:pPr>
        <w:keepNext/>
        <w:spacing w:before="100" w:beforeAutospacing="1" w:after="100" w:afterAutospacing="1"/>
        <w:divId w:val="459305932"/>
        <w:rPr>
          <w:rFonts w:cs="Arial"/>
          <w:b/>
        </w:rPr>
      </w:pPr>
      <w:r>
        <w:rPr>
          <w:rFonts w:cs="Arial"/>
          <w:b/>
        </w:rPr>
        <w:t>Discussion and conclusion:</w:t>
      </w:r>
    </w:p>
    <w:p w14:paraId="13BA7AF8" w14:textId="77777777" w:rsidR="00000000" w:rsidRDefault="00FB1D1D">
      <w:pPr>
        <w:spacing w:before="100" w:beforeAutospacing="1" w:after="100" w:afterAutospacing="1"/>
        <w:divId w:val="459305932"/>
      </w:pPr>
      <w:r>
        <w:t>-</w:t>
      </w:r>
    </w:p>
    <w:p w14:paraId="740C326A" w14:textId="77777777" w:rsidR="00000000" w:rsidRDefault="00FB1D1D">
      <w:pPr>
        <w:keepNext/>
        <w:spacing w:before="100" w:beforeAutospacing="1" w:after="100" w:afterAutospacing="1"/>
        <w:divId w:val="459305932"/>
        <w:rPr>
          <w:rFonts w:cs="Arial"/>
          <w:b/>
        </w:rPr>
      </w:pPr>
      <w:r>
        <w:rPr>
          <w:rFonts w:cs="Arial"/>
          <w:b/>
        </w:rPr>
        <w:t>Status:</w:t>
      </w:r>
    </w:p>
    <w:p w14:paraId="12F700CD" w14:textId="77777777" w:rsidR="00000000" w:rsidRDefault="00FB1D1D">
      <w:pPr>
        <w:spacing w:before="100" w:beforeAutospacing="1" w:after="100" w:afterAutospacing="1"/>
        <w:divId w:val="459305932"/>
      </w:pPr>
      <w:r>
        <w:t>Approved.</w:t>
      </w:r>
    </w:p>
    <w:p w14:paraId="28E6685B" w14:textId="77777777" w:rsidR="00000000" w:rsidRDefault="00FB1D1D">
      <w:pPr>
        <w:keepNext/>
        <w:keepLines/>
        <w:pBdr>
          <w:top w:val="single" w:sz="4" w:space="1" w:color="auto"/>
        </w:pBdr>
        <w:spacing w:before="100" w:beforeAutospacing="1" w:after="100" w:afterAutospacing="1"/>
        <w:divId w:val="459305932"/>
      </w:pPr>
      <w:r>
        <w:rPr>
          <w:color w:val="0000FF"/>
        </w:rPr>
        <w:t>TD SP-220034</w:t>
      </w:r>
      <w:r>
        <w:t xml:space="preserve"> </w:t>
      </w:r>
      <w:r>
        <w:t xml:space="preserve">(CR PACK) CR Pack on the method for determining ECRP for </w:t>
      </w:r>
      <w:proofErr w:type="spellStart"/>
      <w:r>
        <w:t>HaNTE</w:t>
      </w:r>
      <w:proofErr w:type="spellEnd"/>
      <w:r>
        <w:t xml:space="preserve">-devices [26.132; WID: </w:t>
      </w:r>
      <w:proofErr w:type="spellStart"/>
      <w:r>
        <w:t>HanTE</w:t>
      </w:r>
      <w:proofErr w:type="spellEnd"/>
      <w:r>
        <w:t>]. (Source: SA WG4).</w:t>
      </w:r>
      <w:r>
        <w:br/>
      </w:r>
      <w:r>
        <w:rPr>
          <w:b/>
        </w:rPr>
        <w:t>Document for:</w:t>
      </w:r>
      <w:r>
        <w:t xml:space="preserve"> Approval.</w:t>
      </w:r>
      <w:r>
        <w:br/>
      </w:r>
      <w:r>
        <w:rPr>
          <w:b/>
        </w:rPr>
        <w:t>Abstract:</w:t>
      </w:r>
      <w:r>
        <w:t xml:space="preserve"> 26.132 CR0106.</w:t>
      </w:r>
    </w:p>
    <w:p w14:paraId="2A3E2129" w14:textId="77777777" w:rsidR="00000000" w:rsidRDefault="00FB1D1D">
      <w:pPr>
        <w:keepNext/>
        <w:spacing w:before="100" w:beforeAutospacing="1" w:after="100" w:afterAutospacing="1"/>
        <w:divId w:val="459305932"/>
        <w:rPr>
          <w:rFonts w:cs="Arial"/>
          <w:b/>
        </w:rPr>
      </w:pPr>
      <w:r>
        <w:rPr>
          <w:rFonts w:cs="Arial"/>
          <w:b/>
        </w:rPr>
        <w:t>Comment:</w:t>
      </w:r>
    </w:p>
    <w:p w14:paraId="2C8ADAEB" w14:textId="77777777" w:rsidR="00000000" w:rsidRDefault="00FB1D1D">
      <w:pPr>
        <w:spacing w:before="100" w:beforeAutospacing="1" w:after="100" w:afterAutospacing="1"/>
        <w:divId w:val="459305932"/>
      </w:pPr>
      <w:r>
        <w:t>Rel-17 CRs. CC#3: Block Approved.</w:t>
      </w:r>
    </w:p>
    <w:p w14:paraId="65FD259D" w14:textId="77777777" w:rsidR="00000000" w:rsidRDefault="00FB1D1D">
      <w:pPr>
        <w:keepNext/>
        <w:spacing w:before="100" w:beforeAutospacing="1" w:after="100" w:afterAutospacing="1"/>
        <w:divId w:val="459305932"/>
        <w:rPr>
          <w:rFonts w:cs="Arial"/>
          <w:b/>
        </w:rPr>
      </w:pPr>
      <w:r>
        <w:rPr>
          <w:rFonts w:cs="Arial"/>
          <w:b/>
        </w:rPr>
        <w:t>Discussion and conclusion:</w:t>
      </w:r>
    </w:p>
    <w:p w14:paraId="3B98D360" w14:textId="77777777" w:rsidR="00000000" w:rsidRDefault="00FB1D1D">
      <w:pPr>
        <w:spacing w:before="100" w:beforeAutospacing="1" w:after="100" w:afterAutospacing="1"/>
        <w:divId w:val="459305932"/>
      </w:pPr>
      <w:r>
        <w:t>-</w:t>
      </w:r>
    </w:p>
    <w:p w14:paraId="70F1CD75" w14:textId="77777777" w:rsidR="00000000" w:rsidRDefault="00FB1D1D">
      <w:pPr>
        <w:keepNext/>
        <w:spacing w:before="100" w:beforeAutospacing="1" w:after="100" w:afterAutospacing="1"/>
        <w:divId w:val="459305932"/>
        <w:rPr>
          <w:rFonts w:cs="Arial"/>
          <w:b/>
        </w:rPr>
      </w:pPr>
      <w:r>
        <w:rPr>
          <w:rFonts w:cs="Arial"/>
          <w:b/>
        </w:rPr>
        <w:t>Status:</w:t>
      </w:r>
    </w:p>
    <w:p w14:paraId="0763FB91" w14:textId="77777777" w:rsidR="00000000" w:rsidRDefault="00FB1D1D">
      <w:pPr>
        <w:spacing w:before="100" w:beforeAutospacing="1" w:after="100" w:afterAutospacing="1"/>
        <w:divId w:val="459305932"/>
      </w:pPr>
      <w:r>
        <w:t>Approved.</w:t>
      </w:r>
    </w:p>
    <w:p w14:paraId="21B6991C" w14:textId="77777777" w:rsidR="00000000" w:rsidRDefault="00FB1D1D">
      <w:pPr>
        <w:keepNext/>
        <w:keepLines/>
        <w:pBdr>
          <w:top w:val="single" w:sz="4" w:space="1" w:color="auto"/>
        </w:pBdr>
        <w:spacing w:before="100" w:beforeAutospacing="1" w:after="100" w:afterAutospacing="1"/>
        <w:divId w:val="459305932"/>
      </w:pPr>
      <w:r>
        <w:rPr>
          <w:color w:val="0000FF"/>
        </w:rPr>
        <w:t>TD SP-</w:t>
      </w:r>
      <w:r>
        <w:rPr>
          <w:color w:val="0000FF"/>
        </w:rPr>
        <w:t>220035</w:t>
      </w:r>
      <w:r>
        <w:t xml:space="preserve"> (CR PACK) CR Pack on ITT4RT Phase 2 [26.114; WID: ITT4RT]. (Source: SA WG4).</w:t>
      </w:r>
      <w:r>
        <w:br/>
      </w:r>
      <w:r>
        <w:rPr>
          <w:b/>
        </w:rPr>
        <w:t>Document for:</w:t>
      </w:r>
      <w:r>
        <w:t xml:space="preserve"> Approval.</w:t>
      </w:r>
      <w:r>
        <w:br/>
      </w:r>
      <w:r>
        <w:rPr>
          <w:b/>
        </w:rPr>
        <w:t>Abstract:</w:t>
      </w:r>
      <w:r>
        <w:t xml:space="preserve"> 26.114 CR0526R2.</w:t>
      </w:r>
    </w:p>
    <w:p w14:paraId="751C79D2" w14:textId="77777777" w:rsidR="00000000" w:rsidRDefault="00FB1D1D">
      <w:pPr>
        <w:keepNext/>
        <w:spacing w:before="100" w:beforeAutospacing="1" w:after="100" w:afterAutospacing="1"/>
        <w:divId w:val="459305932"/>
        <w:rPr>
          <w:rFonts w:cs="Arial"/>
          <w:b/>
        </w:rPr>
      </w:pPr>
      <w:r>
        <w:rPr>
          <w:rFonts w:cs="Arial"/>
          <w:b/>
        </w:rPr>
        <w:t>Comment:</w:t>
      </w:r>
    </w:p>
    <w:p w14:paraId="607A6566" w14:textId="77777777" w:rsidR="00000000" w:rsidRDefault="00FB1D1D">
      <w:pPr>
        <w:spacing w:before="100" w:beforeAutospacing="1" w:after="100" w:afterAutospacing="1"/>
        <w:divId w:val="459305932"/>
      </w:pPr>
      <w:r>
        <w:t>CC#3: Block Approved.</w:t>
      </w:r>
    </w:p>
    <w:p w14:paraId="5290DA7D"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1A1ABE7C" w14:textId="77777777" w:rsidR="00000000" w:rsidRDefault="00FB1D1D">
      <w:pPr>
        <w:spacing w:before="100" w:beforeAutospacing="1" w:after="100" w:afterAutospacing="1"/>
        <w:divId w:val="459305932"/>
      </w:pPr>
      <w:r>
        <w:t>-</w:t>
      </w:r>
    </w:p>
    <w:p w14:paraId="0F0A630E" w14:textId="77777777" w:rsidR="00000000" w:rsidRDefault="00FB1D1D">
      <w:pPr>
        <w:keepNext/>
        <w:spacing w:before="100" w:beforeAutospacing="1" w:after="100" w:afterAutospacing="1"/>
        <w:divId w:val="459305932"/>
        <w:rPr>
          <w:rFonts w:cs="Arial"/>
          <w:b/>
        </w:rPr>
      </w:pPr>
      <w:r>
        <w:rPr>
          <w:rFonts w:cs="Arial"/>
          <w:b/>
        </w:rPr>
        <w:t>Status:</w:t>
      </w:r>
    </w:p>
    <w:p w14:paraId="1C86D8EB" w14:textId="77777777" w:rsidR="00000000" w:rsidRDefault="00FB1D1D">
      <w:pPr>
        <w:spacing w:before="100" w:beforeAutospacing="1" w:after="100" w:afterAutospacing="1"/>
        <w:divId w:val="459305932"/>
      </w:pPr>
      <w:r>
        <w:t>Approved.</w:t>
      </w:r>
    </w:p>
    <w:p w14:paraId="7C3C7820" w14:textId="77777777" w:rsidR="00000000" w:rsidRDefault="00FB1D1D">
      <w:pPr>
        <w:keepNext/>
        <w:keepLines/>
        <w:pBdr>
          <w:top w:val="single" w:sz="4" w:space="1" w:color="auto"/>
        </w:pBdr>
        <w:spacing w:before="100" w:beforeAutospacing="1" w:after="100" w:afterAutospacing="1"/>
        <w:divId w:val="459305932"/>
      </w:pPr>
      <w:r>
        <w:rPr>
          <w:color w:val="0000FF"/>
        </w:rPr>
        <w:t>TD SP-220039</w:t>
      </w:r>
      <w:r>
        <w:t xml:space="preserve"> (CR PACK) CR Pack on 5GMS via </w:t>
      </w:r>
      <w:proofErr w:type="spellStart"/>
      <w:r>
        <w:t>eMBMS</w:t>
      </w:r>
      <w:proofErr w:type="spellEnd"/>
      <w:r>
        <w:t xml:space="preserve"> - Architecture, Broadcast and Reporting [26.501; WID: 5MBUSA]. (Source: SA WG4).</w:t>
      </w:r>
      <w:r>
        <w:br/>
      </w:r>
      <w:r>
        <w:rPr>
          <w:b/>
        </w:rPr>
        <w:t>Document for:</w:t>
      </w:r>
      <w:r>
        <w:t xml:space="preserve"> Approval.</w:t>
      </w:r>
      <w:r>
        <w:br/>
      </w:r>
      <w:r>
        <w:rPr>
          <w:b/>
        </w:rPr>
        <w:t>Abstract:</w:t>
      </w:r>
      <w:r>
        <w:t xml:space="preserve"> 26.501 CR0034R2.</w:t>
      </w:r>
    </w:p>
    <w:p w14:paraId="36D94BC7" w14:textId="77777777" w:rsidR="00000000" w:rsidRDefault="00FB1D1D">
      <w:pPr>
        <w:keepNext/>
        <w:spacing w:before="100" w:beforeAutospacing="1" w:after="100" w:afterAutospacing="1"/>
        <w:divId w:val="459305932"/>
        <w:rPr>
          <w:rFonts w:cs="Arial"/>
          <w:b/>
        </w:rPr>
      </w:pPr>
      <w:r>
        <w:rPr>
          <w:rFonts w:cs="Arial"/>
          <w:b/>
        </w:rPr>
        <w:t>Comment:</w:t>
      </w:r>
    </w:p>
    <w:p w14:paraId="493CD75A" w14:textId="77777777" w:rsidR="00000000" w:rsidRDefault="00FB1D1D">
      <w:pPr>
        <w:spacing w:before="100" w:beforeAutospacing="1" w:after="100" w:afterAutospacing="1"/>
        <w:divId w:val="459305932"/>
      </w:pPr>
      <w:r>
        <w:t>CC#3: Block Approved.</w:t>
      </w:r>
    </w:p>
    <w:p w14:paraId="3E1E6B2A" w14:textId="77777777" w:rsidR="00000000" w:rsidRDefault="00FB1D1D">
      <w:pPr>
        <w:keepNext/>
        <w:spacing w:before="100" w:beforeAutospacing="1" w:after="100" w:afterAutospacing="1"/>
        <w:divId w:val="459305932"/>
        <w:rPr>
          <w:rFonts w:cs="Arial"/>
          <w:b/>
        </w:rPr>
      </w:pPr>
      <w:r>
        <w:rPr>
          <w:rFonts w:cs="Arial"/>
          <w:b/>
        </w:rPr>
        <w:t>Discussion and conclusion:</w:t>
      </w:r>
    </w:p>
    <w:p w14:paraId="3002116F" w14:textId="77777777" w:rsidR="00000000" w:rsidRDefault="00FB1D1D">
      <w:pPr>
        <w:spacing w:before="100" w:beforeAutospacing="1" w:after="100" w:afterAutospacing="1"/>
        <w:divId w:val="459305932"/>
      </w:pPr>
      <w:r>
        <w:t>-</w:t>
      </w:r>
    </w:p>
    <w:p w14:paraId="5A63ADBC" w14:textId="77777777" w:rsidR="00000000" w:rsidRDefault="00FB1D1D">
      <w:pPr>
        <w:keepNext/>
        <w:spacing w:before="100" w:beforeAutospacing="1" w:after="100" w:afterAutospacing="1"/>
        <w:divId w:val="459305932"/>
        <w:rPr>
          <w:rFonts w:cs="Arial"/>
          <w:b/>
        </w:rPr>
      </w:pPr>
      <w:r>
        <w:rPr>
          <w:rFonts w:cs="Arial"/>
          <w:b/>
        </w:rPr>
        <w:t>Status:</w:t>
      </w:r>
    </w:p>
    <w:p w14:paraId="3D0CDA0B" w14:textId="77777777" w:rsidR="00000000" w:rsidRDefault="00FB1D1D">
      <w:pPr>
        <w:spacing w:before="100" w:beforeAutospacing="1" w:after="100" w:afterAutospacing="1"/>
        <w:divId w:val="459305932"/>
      </w:pPr>
      <w:r>
        <w:t>Approved.</w:t>
      </w:r>
    </w:p>
    <w:p w14:paraId="31159C2F" w14:textId="77777777" w:rsidR="00000000" w:rsidRDefault="00FB1D1D">
      <w:pPr>
        <w:pStyle w:val="Heading1"/>
        <w:divId w:val="1148667142"/>
      </w:pPr>
      <w:r>
        <w:t>17.5</w:t>
      </w:r>
      <w:r>
        <w:tab/>
        <w:t>SA WG5 Rel-17 CRs</w:t>
      </w:r>
    </w:p>
    <w:p w14:paraId="251575CB" w14:textId="77777777" w:rsidR="00000000" w:rsidRDefault="00FB1D1D">
      <w:pPr>
        <w:keepNext/>
        <w:keepLines/>
        <w:pBdr>
          <w:top w:val="single" w:sz="4" w:space="1" w:color="auto"/>
        </w:pBdr>
        <w:spacing w:before="100" w:beforeAutospacing="1" w:after="100" w:afterAutospacing="1"/>
        <w:divId w:val="1148667142"/>
        <w:rPr>
          <w:rFonts w:eastAsiaTheme="minorEastAsia"/>
        </w:rPr>
      </w:pPr>
      <w:r>
        <w:rPr>
          <w:color w:val="0000FF"/>
        </w:rPr>
        <w:t>TD </w:t>
      </w:r>
      <w:r>
        <w:rPr>
          <w:color w:val="0000FF"/>
        </w:rPr>
        <w:t>SP-220187</w:t>
      </w:r>
      <w:r>
        <w:t xml:space="preserve"> (CR) 28.623 CR0156 (Rel-17, 'B'): CR Add file download NRM fragment, YANG. (Source: Ericsson LM).</w:t>
      </w:r>
      <w:r>
        <w:br/>
      </w:r>
      <w:r>
        <w:rPr>
          <w:b/>
        </w:rPr>
        <w:t>Document for:</w:t>
      </w:r>
      <w:r>
        <w:t xml:space="preserve"> Approval.</w:t>
      </w:r>
      <w:r>
        <w:br/>
      </w:r>
      <w:r>
        <w:rPr>
          <w:b/>
        </w:rPr>
        <w:t>Abstract:</w:t>
      </w:r>
      <w:r>
        <w:t xml:space="preserve"> Summary of change: Add </w:t>
      </w:r>
      <w:proofErr w:type="spellStart"/>
      <w:r>
        <w:t>FileDownloadJob</w:t>
      </w:r>
      <w:proofErr w:type="spellEnd"/>
      <w:r>
        <w:t xml:space="preserve"> IOC to NRM, including support for common async operation monitoring.</w:t>
      </w:r>
    </w:p>
    <w:p w14:paraId="4354A17F" w14:textId="77777777" w:rsidR="00000000" w:rsidRDefault="00FB1D1D">
      <w:pPr>
        <w:keepNext/>
        <w:spacing w:before="100" w:beforeAutospacing="1" w:after="100" w:afterAutospacing="1"/>
        <w:divId w:val="1148667142"/>
        <w:rPr>
          <w:rFonts w:cs="Arial"/>
          <w:b/>
        </w:rPr>
      </w:pPr>
      <w:r>
        <w:rPr>
          <w:rFonts w:cs="Arial"/>
          <w:b/>
        </w:rPr>
        <w:t>Commen</w:t>
      </w:r>
      <w:r>
        <w:rPr>
          <w:rFonts w:cs="Arial"/>
          <w:b/>
        </w:rPr>
        <w:t>t:</w:t>
      </w:r>
    </w:p>
    <w:p w14:paraId="20C45A2F" w14:textId="77777777" w:rsidR="00000000" w:rsidRDefault="00FB1D1D">
      <w:pPr>
        <w:spacing w:before="100" w:beforeAutospacing="1" w:after="100" w:afterAutospacing="1"/>
        <w:divId w:val="1148667142"/>
      </w:pPr>
      <w:r>
        <w:t xml:space="preserve">Related to CR Pack SP-220183. Implements related content which was agreed as a </w:t>
      </w:r>
      <w:proofErr w:type="spellStart"/>
      <w:r>
        <w:t>draftCR</w:t>
      </w:r>
      <w:proofErr w:type="spellEnd"/>
      <w:r>
        <w:t xml:space="preserve"> during SA WG5#141e (S5-221759d3). This CR was approved.</w:t>
      </w:r>
    </w:p>
    <w:p w14:paraId="27C476C5" w14:textId="77777777" w:rsidR="00000000" w:rsidRDefault="00FB1D1D">
      <w:pPr>
        <w:keepNext/>
        <w:spacing w:before="100" w:beforeAutospacing="1" w:after="100" w:afterAutospacing="1"/>
        <w:divId w:val="1148667142"/>
        <w:rPr>
          <w:rFonts w:cs="Arial"/>
          <w:b/>
        </w:rPr>
      </w:pPr>
      <w:r>
        <w:rPr>
          <w:rFonts w:cs="Arial"/>
          <w:b/>
        </w:rPr>
        <w:t>Discussion and conclusion:</w:t>
      </w:r>
    </w:p>
    <w:p w14:paraId="370D3829" w14:textId="77777777" w:rsidR="00000000" w:rsidRDefault="00FB1D1D">
      <w:pPr>
        <w:spacing w:before="100" w:beforeAutospacing="1" w:after="100" w:afterAutospacing="1"/>
        <w:divId w:val="1148667142"/>
      </w:pPr>
      <w:r>
        <w:t>CC#2: This CR was approved.</w:t>
      </w:r>
    </w:p>
    <w:p w14:paraId="11305982" w14:textId="77777777" w:rsidR="00000000" w:rsidRDefault="00FB1D1D">
      <w:pPr>
        <w:keepNext/>
        <w:spacing w:before="100" w:beforeAutospacing="1" w:after="100" w:afterAutospacing="1"/>
        <w:divId w:val="1148667142"/>
        <w:rPr>
          <w:rFonts w:cs="Arial"/>
          <w:b/>
        </w:rPr>
      </w:pPr>
      <w:r>
        <w:rPr>
          <w:rFonts w:cs="Arial"/>
          <w:b/>
        </w:rPr>
        <w:t>Status:</w:t>
      </w:r>
    </w:p>
    <w:p w14:paraId="06E69730" w14:textId="77777777" w:rsidR="00000000" w:rsidRDefault="00FB1D1D">
      <w:pPr>
        <w:spacing w:before="100" w:beforeAutospacing="1" w:after="100" w:afterAutospacing="1"/>
        <w:divId w:val="1148667142"/>
      </w:pPr>
      <w:r>
        <w:t>Approved.</w:t>
      </w:r>
    </w:p>
    <w:p w14:paraId="5742C070" w14:textId="77777777" w:rsidR="00000000" w:rsidRDefault="00FB1D1D">
      <w:pPr>
        <w:keepNext/>
        <w:keepLines/>
        <w:pBdr>
          <w:top w:val="single" w:sz="4" w:space="1" w:color="auto"/>
        </w:pBdr>
        <w:spacing w:before="100" w:beforeAutospacing="1" w:after="100" w:afterAutospacing="1"/>
        <w:divId w:val="1148667142"/>
      </w:pPr>
      <w:r>
        <w:rPr>
          <w:color w:val="0000FF"/>
        </w:rPr>
        <w:t>TD SP-220183</w:t>
      </w:r>
      <w:r>
        <w:t xml:space="preserve"> </w:t>
      </w:r>
      <w:r>
        <w:t>(CR PACK) Rel-17 CRs on File Management. (Source: SA WG5).</w:t>
      </w:r>
      <w:r>
        <w:br/>
      </w:r>
      <w:r>
        <w:rPr>
          <w:b/>
        </w:rPr>
        <w:t>Document for:</w:t>
      </w:r>
      <w:r>
        <w:t xml:space="preserve"> Approval.</w:t>
      </w:r>
      <w:r>
        <w:br/>
      </w:r>
      <w:r>
        <w:rPr>
          <w:b/>
        </w:rPr>
        <w:t>Abstract:</w:t>
      </w:r>
      <w:r>
        <w:t xml:space="preserve"> 28.623 CR0148; 28.623 CR0154; 28.532 CR0196R1; 28.622 CR0134R1; 28.623 CR0149R1; 28.622 CR0147.</w:t>
      </w:r>
    </w:p>
    <w:p w14:paraId="36DD64C6" w14:textId="77777777" w:rsidR="00000000" w:rsidRDefault="00FB1D1D">
      <w:pPr>
        <w:keepNext/>
        <w:spacing w:before="100" w:beforeAutospacing="1" w:after="100" w:afterAutospacing="1"/>
        <w:divId w:val="1148667142"/>
        <w:rPr>
          <w:rFonts w:cs="Arial"/>
          <w:b/>
        </w:rPr>
      </w:pPr>
      <w:r>
        <w:rPr>
          <w:rFonts w:cs="Arial"/>
          <w:b/>
        </w:rPr>
        <w:t>Comment:</w:t>
      </w:r>
    </w:p>
    <w:p w14:paraId="666FE2D5" w14:textId="77777777" w:rsidR="00000000" w:rsidRDefault="00FB1D1D">
      <w:pPr>
        <w:spacing w:before="100" w:beforeAutospacing="1" w:after="100" w:afterAutospacing="1"/>
        <w:divId w:val="1148667142"/>
      </w:pPr>
      <w:r>
        <w:t>This CR PACK was approved.</w:t>
      </w:r>
    </w:p>
    <w:p w14:paraId="6D5DFC96" w14:textId="77777777" w:rsidR="00000000" w:rsidRDefault="00FB1D1D">
      <w:pPr>
        <w:keepNext/>
        <w:spacing w:before="100" w:beforeAutospacing="1" w:after="100" w:afterAutospacing="1"/>
        <w:divId w:val="1148667142"/>
        <w:rPr>
          <w:rFonts w:cs="Arial"/>
          <w:b/>
        </w:rPr>
      </w:pPr>
      <w:r>
        <w:rPr>
          <w:rFonts w:cs="Arial"/>
          <w:b/>
        </w:rPr>
        <w:t>Discussion and conclusion:</w:t>
      </w:r>
    </w:p>
    <w:p w14:paraId="49B00652" w14:textId="77777777" w:rsidR="00000000" w:rsidRDefault="00FB1D1D">
      <w:pPr>
        <w:spacing w:before="100" w:beforeAutospacing="1" w:after="100" w:afterAutospacing="1"/>
        <w:divId w:val="1148667142"/>
      </w:pPr>
      <w:r>
        <w:t>CC#2</w:t>
      </w:r>
      <w:r>
        <w:t>: This CR Pack was approved.</w:t>
      </w:r>
    </w:p>
    <w:p w14:paraId="00EF4D23" w14:textId="77777777" w:rsidR="00000000" w:rsidRDefault="00FB1D1D">
      <w:pPr>
        <w:keepNext/>
        <w:spacing w:before="100" w:beforeAutospacing="1" w:after="100" w:afterAutospacing="1"/>
        <w:divId w:val="1148667142"/>
        <w:rPr>
          <w:rFonts w:cs="Arial"/>
          <w:b/>
        </w:rPr>
      </w:pPr>
      <w:r>
        <w:rPr>
          <w:rFonts w:cs="Arial"/>
          <w:b/>
        </w:rPr>
        <w:t>Status:</w:t>
      </w:r>
    </w:p>
    <w:p w14:paraId="776EE6EB" w14:textId="77777777" w:rsidR="00000000" w:rsidRDefault="00FB1D1D">
      <w:pPr>
        <w:spacing w:before="100" w:beforeAutospacing="1" w:after="100" w:afterAutospacing="1"/>
        <w:divId w:val="1148667142"/>
      </w:pPr>
      <w:r>
        <w:t>Approved.</w:t>
      </w:r>
    </w:p>
    <w:p w14:paraId="749DAFD8" w14:textId="77777777" w:rsidR="00000000" w:rsidRDefault="00FB1D1D">
      <w:pPr>
        <w:pStyle w:val="Heading2"/>
        <w:divId w:val="1148667142"/>
        <w:rPr>
          <w:color w:val="0000FF"/>
        </w:rPr>
      </w:pPr>
      <w:r>
        <w:rPr>
          <w:color w:val="0000FF"/>
        </w:rPr>
        <w:lastRenderedPageBreak/>
        <w:t>Block 4 (to approve Thursday 15:00 UTC)</w:t>
      </w:r>
    </w:p>
    <w:p w14:paraId="606FDB31"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SP-220159</w:t>
      </w:r>
      <w:r>
        <w:t xml:space="preserve"> (CR PACK) Rel-17 CRs on Charging enhancements for 5G CIoT. (Source: SA WG5).</w:t>
      </w:r>
      <w:r>
        <w:br/>
      </w:r>
      <w:r>
        <w:rPr>
          <w:b/>
        </w:rPr>
        <w:t>Document for:</w:t>
      </w:r>
      <w:r>
        <w:t xml:space="preserve"> Approval.</w:t>
      </w:r>
      <w:r>
        <w:br/>
      </w:r>
      <w:r>
        <w:rPr>
          <w:b/>
        </w:rPr>
        <w:t>Abstract:</w:t>
      </w:r>
      <w:r>
        <w:t xml:space="preserve"> 32.255 CR0361R1; 32.255 CR0362R1; 32.255 CR03</w:t>
      </w:r>
      <w:r>
        <w:t>63R1; 32.255 CR0364R1; 32.255 CR0365R1; 32.291 CR0368R1.</w:t>
      </w:r>
    </w:p>
    <w:p w14:paraId="3E38CC08" w14:textId="77777777" w:rsidR="00000000" w:rsidRDefault="00FB1D1D">
      <w:pPr>
        <w:keepNext/>
        <w:spacing w:before="100" w:beforeAutospacing="1" w:after="100" w:afterAutospacing="1"/>
        <w:divId w:val="459305932"/>
        <w:rPr>
          <w:rFonts w:cs="Arial"/>
          <w:b/>
        </w:rPr>
      </w:pPr>
      <w:r>
        <w:rPr>
          <w:rFonts w:cs="Arial"/>
          <w:b/>
        </w:rPr>
        <w:t>Comment:</w:t>
      </w:r>
    </w:p>
    <w:p w14:paraId="23F81198" w14:textId="77777777" w:rsidR="00000000" w:rsidRDefault="00FB1D1D">
      <w:pPr>
        <w:spacing w:before="100" w:beforeAutospacing="1" w:after="100" w:afterAutospacing="1"/>
        <w:divId w:val="459305932"/>
      </w:pPr>
      <w:r>
        <w:t>CC#3: Block Approved.</w:t>
      </w:r>
    </w:p>
    <w:p w14:paraId="7EC7C104" w14:textId="77777777" w:rsidR="00000000" w:rsidRDefault="00FB1D1D">
      <w:pPr>
        <w:keepNext/>
        <w:spacing w:before="100" w:beforeAutospacing="1" w:after="100" w:afterAutospacing="1"/>
        <w:divId w:val="459305932"/>
        <w:rPr>
          <w:rFonts w:cs="Arial"/>
          <w:b/>
        </w:rPr>
      </w:pPr>
      <w:r>
        <w:rPr>
          <w:rFonts w:cs="Arial"/>
          <w:b/>
        </w:rPr>
        <w:t>Discussion and conclusion:</w:t>
      </w:r>
    </w:p>
    <w:p w14:paraId="5044BDA0" w14:textId="77777777" w:rsidR="00000000" w:rsidRDefault="00FB1D1D">
      <w:pPr>
        <w:spacing w:before="100" w:beforeAutospacing="1" w:after="100" w:afterAutospacing="1"/>
        <w:divId w:val="459305932"/>
      </w:pPr>
      <w:r>
        <w:t>-</w:t>
      </w:r>
    </w:p>
    <w:p w14:paraId="782B70AC" w14:textId="77777777" w:rsidR="00000000" w:rsidRDefault="00FB1D1D">
      <w:pPr>
        <w:keepNext/>
        <w:spacing w:before="100" w:beforeAutospacing="1" w:after="100" w:afterAutospacing="1"/>
        <w:divId w:val="459305932"/>
        <w:rPr>
          <w:rFonts w:cs="Arial"/>
          <w:b/>
        </w:rPr>
      </w:pPr>
      <w:r>
        <w:rPr>
          <w:rFonts w:cs="Arial"/>
          <w:b/>
        </w:rPr>
        <w:t>Status:</w:t>
      </w:r>
    </w:p>
    <w:p w14:paraId="358E769D" w14:textId="77777777" w:rsidR="00000000" w:rsidRDefault="00FB1D1D">
      <w:pPr>
        <w:spacing w:before="100" w:beforeAutospacing="1" w:after="100" w:afterAutospacing="1"/>
        <w:divId w:val="459305932"/>
      </w:pPr>
      <w:r>
        <w:t>Approved.</w:t>
      </w:r>
    </w:p>
    <w:p w14:paraId="35692FE4" w14:textId="77777777" w:rsidR="00000000" w:rsidRDefault="00FB1D1D">
      <w:pPr>
        <w:keepNext/>
        <w:keepLines/>
        <w:pBdr>
          <w:top w:val="single" w:sz="4" w:space="1" w:color="auto"/>
        </w:pBdr>
        <w:spacing w:before="100" w:beforeAutospacing="1" w:after="100" w:afterAutospacing="1"/>
        <w:divId w:val="459305932"/>
      </w:pPr>
      <w:r>
        <w:rPr>
          <w:color w:val="0000FF"/>
        </w:rPr>
        <w:t>TD SP-220160</w:t>
      </w:r>
      <w:r>
        <w:t xml:space="preserve"> </w:t>
      </w:r>
      <w:r>
        <w:t>(CR PACK) Rel-17 CRs on Charging aspects of Proximity-based Services in 5GS. (Source: SA WG5).</w:t>
      </w:r>
      <w:r>
        <w:br/>
      </w:r>
      <w:r>
        <w:rPr>
          <w:b/>
        </w:rPr>
        <w:t>Document for:</w:t>
      </w:r>
      <w:r>
        <w:t xml:space="preserve"> Approval.</w:t>
      </w:r>
      <w:r>
        <w:br/>
      </w:r>
      <w:r>
        <w:rPr>
          <w:b/>
        </w:rPr>
        <w:t>Abstract:</w:t>
      </w:r>
      <w:r>
        <w:t xml:space="preserve"> 32.277 CR0037R1; 32.277 CR0038R1; 32.277 CR0036R1; 32.277 CR0035R1.</w:t>
      </w:r>
    </w:p>
    <w:p w14:paraId="1F5F02EA" w14:textId="77777777" w:rsidR="00000000" w:rsidRDefault="00FB1D1D">
      <w:pPr>
        <w:keepNext/>
        <w:spacing w:before="100" w:beforeAutospacing="1" w:after="100" w:afterAutospacing="1"/>
        <w:divId w:val="459305932"/>
        <w:rPr>
          <w:rFonts w:cs="Arial"/>
          <w:b/>
        </w:rPr>
      </w:pPr>
      <w:r>
        <w:rPr>
          <w:rFonts w:cs="Arial"/>
          <w:b/>
        </w:rPr>
        <w:t>Comment:</w:t>
      </w:r>
    </w:p>
    <w:p w14:paraId="1AFF909E" w14:textId="77777777" w:rsidR="00000000" w:rsidRDefault="00FB1D1D">
      <w:pPr>
        <w:spacing w:before="100" w:beforeAutospacing="1" w:after="100" w:afterAutospacing="1"/>
        <w:divId w:val="459305932"/>
      </w:pPr>
      <w:r>
        <w:t>CC#3: Block Approved.</w:t>
      </w:r>
    </w:p>
    <w:p w14:paraId="595BCD6C" w14:textId="77777777" w:rsidR="00000000" w:rsidRDefault="00FB1D1D">
      <w:pPr>
        <w:keepNext/>
        <w:spacing w:before="100" w:beforeAutospacing="1" w:after="100" w:afterAutospacing="1"/>
        <w:divId w:val="459305932"/>
        <w:rPr>
          <w:rFonts w:cs="Arial"/>
          <w:b/>
        </w:rPr>
      </w:pPr>
      <w:r>
        <w:rPr>
          <w:rFonts w:cs="Arial"/>
          <w:b/>
        </w:rPr>
        <w:t>Discussion and conclusion:</w:t>
      </w:r>
    </w:p>
    <w:p w14:paraId="31E481C6" w14:textId="77777777" w:rsidR="00000000" w:rsidRDefault="00FB1D1D">
      <w:pPr>
        <w:spacing w:before="100" w:beforeAutospacing="1" w:after="100" w:afterAutospacing="1"/>
        <w:divId w:val="459305932"/>
      </w:pPr>
      <w:r>
        <w:t>-</w:t>
      </w:r>
    </w:p>
    <w:p w14:paraId="26536518" w14:textId="77777777" w:rsidR="00000000" w:rsidRDefault="00FB1D1D">
      <w:pPr>
        <w:keepNext/>
        <w:spacing w:before="100" w:beforeAutospacing="1" w:after="100" w:afterAutospacing="1"/>
        <w:divId w:val="459305932"/>
        <w:rPr>
          <w:rFonts w:cs="Arial"/>
          <w:b/>
        </w:rPr>
      </w:pPr>
      <w:r>
        <w:rPr>
          <w:rFonts w:cs="Arial"/>
          <w:b/>
        </w:rPr>
        <w:t>Status:</w:t>
      </w:r>
    </w:p>
    <w:p w14:paraId="685A0D3A" w14:textId="77777777" w:rsidR="00000000" w:rsidRDefault="00FB1D1D">
      <w:pPr>
        <w:spacing w:before="100" w:beforeAutospacing="1" w:after="100" w:afterAutospacing="1"/>
        <w:divId w:val="459305932"/>
      </w:pPr>
      <w:r>
        <w:t>Approved.</w:t>
      </w:r>
    </w:p>
    <w:p w14:paraId="61BA5D29" w14:textId="77777777" w:rsidR="00000000" w:rsidRDefault="00FB1D1D">
      <w:pPr>
        <w:keepNext/>
        <w:keepLines/>
        <w:pBdr>
          <w:top w:val="single" w:sz="4" w:space="1" w:color="auto"/>
        </w:pBdr>
        <w:spacing w:before="100" w:beforeAutospacing="1" w:after="100" w:afterAutospacing="1"/>
        <w:divId w:val="459305932"/>
      </w:pPr>
      <w:r>
        <w:rPr>
          <w:color w:val="0000FF"/>
        </w:rPr>
        <w:t>TD SP-220162</w:t>
      </w:r>
      <w:r>
        <w:t xml:space="preserve"> (CR PACK) Rel-17 CRs on Charging enhancement for URLLC. (Source: SA WG5).</w:t>
      </w:r>
      <w:r>
        <w:br/>
      </w:r>
      <w:r>
        <w:rPr>
          <w:b/>
        </w:rPr>
        <w:t>Document for:</w:t>
      </w:r>
      <w:r>
        <w:t xml:space="preserve"> Approval.</w:t>
      </w:r>
      <w:r>
        <w:br/>
      </w:r>
      <w:r>
        <w:rPr>
          <w:b/>
        </w:rPr>
        <w:t>Abstract:</w:t>
      </w:r>
      <w:r>
        <w:t xml:space="preserve"> 32.291 CR0365.</w:t>
      </w:r>
    </w:p>
    <w:p w14:paraId="4594C7BC" w14:textId="77777777" w:rsidR="00000000" w:rsidRDefault="00FB1D1D">
      <w:pPr>
        <w:keepNext/>
        <w:spacing w:before="100" w:beforeAutospacing="1" w:after="100" w:afterAutospacing="1"/>
        <w:divId w:val="459305932"/>
        <w:rPr>
          <w:rFonts w:cs="Arial"/>
          <w:b/>
        </w:rPr>
      </w:pPr>
      <w:r>
        <w:rPr>
          <w:rFonts w:cs="Arial"/>
          <w:b/>
        </w:rPr>
        <w:t>Comment:</w:t>
      </w:r>
    </w:p>
    <w:p w14:paraId="77BF48F7" w14:textId="77777777" w:rsidR="00000000" w:rsidRDefault="00FB1D1D">
      <w:pPr>
        <w:spacing w:before="100" w:beforeAutospacing="1" w:after="100" w:afterAutospacing="1"/>
        <w:divId w:val="459305932"/>
      </w:pPr>
      <w:r>
        <w:t>CC#3: Block Approved.</w:t>
      </w:r>
    </w:p>
    <w:p w14:paraId="005F2B7D" w14:textId="77777777" w:rsidR="00000000" w:rsidRDefault="00FB1D1D">
      <w:pPr>
        <w:keepNext/>
        <w:spacing w:before="100" w:beforeAutospacing="1" w:after="100" w:afterAutospacing="1"/>
        <w:divId w:val="459305932"/>
        <w:rPr>
          <w:rFonts w:cs="Arial"/>
          <w:b/>
        </w:rPr>
      </w:pPr>
      <w:r>
        <w:rPr>
          <w:rFonts w:cs="Arial"/>
          <w:b/>
        </w:rPr>
        <w:t>Discussion and conclusion:</w:t>
      </w:r>
    </w:p>
    <w:p w14:paraId="5E140258" w14:textId="77777777" w:rsidR="00000000" w:rsidRDefault="00FB1D1D">
      <w:pPr>
        <w:spacing w:before="100" w:beforeAutospacing="1" w:after="100" w:afterAutospacing="1"/>
        <w:divId w:val="459305932"/>
      </w:pPr>
      <w:r>
        <w:t>-</w:t>
      </w:r>
    </w:p>
    <w:p w14:paraId="40AAE30E" w14:textId="77777777" w:rsidR="00000000" w:rsidRDefault="00FB1D1D">
      <w:pPr>
        <w:keepNext/>
        <w:spacing w:before="100" w:beforeAutospacing="1" w:after="100" w:afterAutospacing="1"/>
        <w:divId w:val="459305932"/>
        <w:rPr>
          <w:rFonts w:cs="Arial"/>
          <w:b/>
        </w:rPr>
      </w:pPr>
      <w:r>
        <w:rPr>
          <w:rFonts w:cs="Arial"/>
          <w:b/>
        </w:rPr>
        <w:t>Status:</w:t>
      </w:r>
    </w:p>
    <w:p w14:paraId="76D56653" w14:textId="77777777" w:rsidR="00000000" w:rsidRDefault="00FB1D1D">
      <w:pPr>
        <w:spacing w:before="100" w:beforeAutospacing="1" w:after="100" w:afterAutospacing="1"/>
        <w:divId w:val="459305932"/>
      </w:pPr>
      <w:r>
        <w:t>Approved.</w:t>
      </w:r>
    </w:p>
    <w:p w14:paraId="73C380F9" w14:textId="77777777" w:rsidR="00000000" w:rsidRDefault="00FB1D1D">
      <w:pPr>
        <w:keepNext/>
        <w:keepLines/>
        <w:pBdr>
          <w:top w:val="single" w:sz="4" w:space="1" w:color="auto"/>
        </w:pBdr>
        <w:spacing w:before="100" w:beforeAutospacing="1" w:after="100" w:afterAutospacing="1"/>
        <w:divId w:val="459305932"/>
      </w:pPr>
      <w:r>
        <w:rPr>
          <w:color w:val="0000FF"/>
        </w:rPr>
        <w:t>TD SP-220163</w:t>
      </w:r>
      <w:r>
        <w:t xml:space="preserve"> (CR PACK) </w:t>
      </w:r>
      <w:r>
        <w:t>Rel-17 CRs on Discovery of management services in 5G. (Source: SA WG5).</w:t>
      </w:r>
      <w:r>
        <w:br/>
      </w:r>
      <w:r>
        <w:rPr>
          <w:b/>
        </w:rPr>
        <w:t>Document for:</w:t>
      </w:r>
      <w:r>
        <w:t xml:space="preserve"> Approval.</w:t>
      </w:r>
      <w:r>
        <w:br/>
      </w:r>
      <w:r>
        <w:rPr>
          <w:b/>
        </w:rPr>
        <w:t>Abstract:</w:t>
      </w:r>
      <w:r>
        <w:t xml:space="preserve"> 28.622 CR0133R1; 28.623 CR0147R1.</w:t>
      </w:r>
    </w:p>
    <w:p w14:paraId="2E37D65B" w14:textId="77777777" w:rsidR="00000000" w:rsidRDefault="00FB1D1D">
      <w:pPr>
        <w:keepNext/>
        <w:spacing w:before="100" w:beforeAutospacing="1" w:after="100" w:afterAutospacing="1"/>
        <w:divId w:val="459305932"/>
        <w:rPr>
          <w:rFonts w:cs="Arial"/>
          <w:b/>
        </w:rPr>
      </w:pPr>
      <w:r>
        <w:rPr>
          <w:rFonts w:cs="Arial"/>
          <w:b/>
        </w:rPr>
        <w:t>Comment:</w:t>
      </w:r>
    </w:p>
    <w:p w14:paraId="2F272B50" w14:textId="77777777" w:rsidR="00000000" w:rsidRDefault="00FB1D1D">
      <w:pPr>
        <w:spacing w:before="100" w:beforeAutospacing="1" w:after="100" w:afterAutospacing="1"/>
        <w:divId w:val="459305932"/>
      </w:pPr>
      <w:r>
        <w:t>CC#3: Block Approved.</w:t>
      </w:r>
    </w:p>
    <w:p w14:paraId="0CB57621"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28819034" w14:textId="77777777" w:rsidR="00000000" w:rsidRDefault="00FB1D1D">
      <w:pPr>
        <w:spacing w:before="100" w:beforeAutospacing="1" w:after="100" w:afterAutospacing="1"/>
        <w:divId w:val="459305932"/>
      </w:pPr>
      <w:r>
        <w:t>-</w:t>
      </w:r>
    </w:p>
    <w:p w14:paraId="0D85E7EC" w14:textId="77777777" w:rsidR="00000000" w:rsidRDefault="00FB1D1D">
      <w:pPr>
        <w:keepNext/>
        <w:spacing w:before="100" w:beforeAutospacing="1" w:after="100" w:afterAutospacing="1"/>
        <w:divId w:val="459305932"/>
        <w:rPr>
          <w:rFonts w:cs="Arial"/>
          <w:b/>
        </w:rPr>
      </w:pPr>
      <w:r>
        <w:rPr>
          <w:rFonts w:cs="Arial"/>
          <w:b/>
        </w:rPr>
        <w:t>Status:</w:t>
      </w:r>
    </w:p>
    <w:p w14:paraId="651EF1B8" w14:textId="77777777" w:rsidR="00000000" w:rsidRDefault="00FB1D1D">
      <w:pPr>
        <w:spacing w:before="100" w:beforeAutospacing="1" w:after="100" w:afterAutospacing="1"/>
        <w:divId w:val="459305932"/>
      </w:pPr>
      <w:r>
        <w:t>Approved.</w:t>
      </w:r>
    </w:p>
    <w:p w14:paraId="6F2C0764" w14:textId="77777777" w:rsidR="00000000" w:rsidRDefault="00FB1D1D">
      <w:pPr>
        <w:keepNext/>
        <w:keepLines/>
        <w:pBdr>
          <w:top w:val="single" w:sz="4" w:space="1" w:color="auto"/>
        </w:pBdr>
        <w:spacing w:before="100" w:beforeAutospacing="1" w:after="100" w:afterAutospacing="1"/>
        <w:divId w:val="459305932"/>
      </w:pPr>
      <w:r>
        <w:rPr>
          <w:color w:val="0000FF"/>
        </w:rPr>
        <w:t>TD SP-220164</w:t>
      </w:r>
      <w:r>
        <w:t xml:space="preserve"> (CR PACK) Rel-17 CRs on C</w:t>
      </w:r>
      <w:r>
        <w:t>harging Aspects of 5G LAN VN Group. (Source: SA WG5).</w:t>
      </w:r>
      <w:r>
        <w:br/>
      </w:r>
      <w:r>
        <w:rPr>
          <w:b/>
        </w:rPr>
        <w:t>Document for:</w:t>
      </w:r>
      <w:r>
        <w:t xml:space="preserve"> Approval.</w:t>
      </w:r>
      <w:r>
        <w:br/>
      </w:r>
      <w:r>
        <w:rPr>
          <w:b/>
        </w:rPr>
        <w:t>Abstract:</w:t>
      </w:r>
      <w:r>
        <w:t xml:space="preserve"> 32.240 CR0437R1; 32.255 CR0354R1; 32.291 CR0360R1; 32.255 CR0355R1.</w:t>
      </w:r>
    </w:p>
    <w:p w14:paraId="07248895" w14:textId="77777777" w:rsidR="00000000" w:rsidRDefault="00FB1D1D">
      <w:pPr>
        <w:keepNext/>
        <w:spacing w:before="100" w:beforeAutospacing="1" w:after="100" w:afterAutospacing="1"/>
        <w:divId w:val="459305932"/>
        <w:rPr>
          <w:rFonts w:cs="Arial"/>
          <w:b/>
        </w:rPr>
      </w:pPr>
      <w:r>
        <w:rPr>
          <w:rFonts w:cs="Arial"/>
          <w:b/>
        </w:rPr>
        <w:t>Comment:</w:t>
      </w:r>
    </w:p>
    <w:p w14:paraId="1F987C58" w14:textId="77777777" w:rsidR="00000000" w:rsidRDefault="00FB1D1D">
      <w:pPr>
        <w:spacing w:before="100" w:beforeAutospacing="1" w:after="100" w:afterAutospacing="1"/>
        <w:divId w:val="459305932"/>
      </w:pPr>
      <w:r>
        <w:t>CC#3: Block Approved.</w:t>
      </w:r>
    </w:p>
    <w:p w14:paraId="37E708FF" w14:textId="77777777" w:rsidR="00000000" w:rsidRDefault="00FB1D1D">
      <w:pPr>
        <w:keepNext/>
        <w:spacing w:before="100" w:beforeAutospacing="1" w:after="100" w:afterAutospacing="1"/>
        <w:divId w:val="459305932"/>
        <w:rPr>
          <w:rFonts w:cs="Arial"/>
          <w:b/>
        </w:rPr>
      </w:pPr>
      <w:r>
        <w:rPr>
          <w:rFonts w:cs="Arial"/>
          <w:b/>
        </w:rPr>
        <w:t>Discussion and conclusion:</w:t>
      </w:r>
    </w:p>
    <w:p w14:paraId="3550EDFD" w14:textId="77777777" w:rsidR="00000000" w:rsidRDefault="00FB1D1D">
      <w:pPr>
        <w:spacing w:before="100" w:beforeAutospacing="1" w:after="100" w:afterAutospacing="1"/>
        <w:divId w:val="459305932"/>
      </w:pPr>
      <w:r>
        <w:t>-</w:t>
      </w:r>
    </w:p>
    <w:p w14:paraId="7CC6C418" w14:textId="77777777" w:rsidR="00000000" w:rsidRDefault="00FB1D1D">
      <w:pPr>
        <w:keepNext/>
        <w:spacing w:before="100" w:beforeAutospacing="1" w:after="100" w:afterAutospacing="1"/>
        <w:divId w:val="459305932"/>
        <w:rPr>
          <w:rFonts w:cs="Arial"/>
          <w:b/>
        </w:rPr>
      </w:pPr>
      <w:r>
        <w:rPr>
          <w:rFonts w:cs="Arial"/>
          <w:b/>
        </w:rPr>
        <w:t>Status:</w:t>
      </w:r>
    </w:p>
    <w:p w14:paraId="705DCDF8" w14:textId="77777777" w:rsidR="00000000" w:rsidRDefault="00FB1D1D">
      <w:pPr>
        <w:spacing w:before="100" w:beforeAutospacing="1" w:after="100" w:afterAutospacing="1"/>
        <w:divId w:val="459305932"/>
      </w:pPr>
      <w:r>
        <w:t>Approved.</w:t>
      </w:r>
    </w:p>
    <w:p w14:paraId="59B389AB" w14:textId="77777777" w:rsidR="00000000" w:rsidRDefault="00FB1D1D">
      <w:pPr>
        <w:keepNext/>
        <w:keepLines/>
        <w:pBdr>
          <w:top w:val="single" w:sz="4" w:space="1" w:color="auto"/>
        </w:pBdr>
        <w:spacing w:before="100" w:beforeAutospacing="1" w:after="100" w:afterAutospacing="1"/>
        <w:divId w:val="459305932"/>
      </w:pPr>
      <w:r>
        <w:rPr>
          <w:color w:val="0000FF"/>
        </w:rPr>
        <w:t>TD SP-220167</w:t>
      </w:r>
      <w:r>
        <w:t xml:space="preserve"> </w:t>
      </w:r>
      <w:r>
        <w:t>(CR PACK) Rel-17 CRs on IMS Charging in 5G System Architecture. (Source: SA WG5).</w:t>
      </w:r>
      <w:r>
        <w:br/>
      </w:r>
      <w:r>
        <w:rPr>
          <w:b/>
        </w:rPr>
        <w:t>Document for:</w:t>
      </w:r>
      <w:r>
        <w:t xml:space="preserve"> Approval.</w:t>
      </w:r>
      <w:r>
        <w:br/>
      </w:r>
      <w:r>
        <w:rPr>
          <w:b/>
        </w:rPr>
        <w:t>Abstract:</w:t>
      </w:r>
      <w:r>
        <w:t xml:space="preserve"> 32.291 CR0375R1; 32.291 CR0376R1; 32.291 CR0377R1; 32.298 CR0887R1; 32.298 CR0888R1.</w:t>
      </w:r>
    </w:p>
    <w:p w14:paraId="57B55896" w14:textId="77777777" w:rsidR="00000000" w:rsidRDefault="00FB1D1D">
      <w:pPr>
        <w:keepNext/>
        <w:spacing w:before="100" w:beforeAutospacing="1" w:after="100" w:afterAutospacing="1"/>
        <w:divId w:val="459305932"/>
        <w:rPr>
          <w:rFonts w:cs="Arial"/>
          <w:b/>
        </w:rPr>
      </w:pPr>
      <w:r>
        <w:rPr>
          <w:rFonts w:cs="Arial"/>
          <w:b/>
        </w:rPr>
        <w:t>Comment:</w:t>
      </w:r>
    </w:p>
    <w:p w14:paraId="631448CF" w14:textId="77777777" w:rsidR="00000000" w:rsidRDefault="00FB1D1D">
      <w:pPr>
        <w:spacing w:before="100" w:beforeAutospacing="1" w:after="100" w:afterAutospacing="1"/>
        <w:divId w:val="459305932"/>
      </w:pPr>
      <w:r>
        <w:t>CC#3: Block Approved.</w:t>
      </w:r>
    </w:p>
    <w:p w14:paraId="1C3A10A2" w14:textId="77777777" w:rsidR="00000000" w:rsidRDefault="00FB1D1D">
      <w:pPr>
        <w:keepNext/>
        <w:spacing w:before="100" w:beforeAutospacing="1" w:after="100" w:afterAutospacing="1"/>
        <w:divId w:val="459305932"/>
        <w:rPr>
          <w:rFonts w:cs="Arial"/>
          <w:b/>
        </w:rPr>
      </w:pPr>
      <w:r>
        <w:rPr>
          <w:rFonts w:cs="Arial"/>
          <w:b/>
        </w:rPr>
        <w:t>Discussion and conclusio</w:t>
      </w:r>
      <w:r>
        <w:rPr>
          <w:rFonts w:cs="Arial"/>
          <w:b/>
        </w:rPr>
        <w:t>n:</w:t>
      </w:r>
    </w:p>
    <w:p w14:paraId="7A9CCBBF" w14:textId="77777777" w:rsidR="00000000" w:rsidRDefault="00FB1D1D">
      <w:pPr>
        <w:spacing w:before="100" w:beforeAutospacing="1" w:after="100" w:afterAutospacing="1"/>
        <w:divId w:val="459305932"/>
      </w:pPr>
      <w:r>
        <w:t>-</w:t>
      </w:r>
    </w:p>
    <w:p w14:paraId="6C4167BA" w14:textId="77777777" w:rsidR="00000000" w:rsidRDefault="00FB1D1D">
      <w:pPr>
        <w:keepNext/>
        <w:spacing w:before="100" w:beforeAutospacing="1" w:after="100" w:afterAutospacing="1"/>
        <w:divId w:val="459305932"/>
        <w:rPr>
          <w:rFonts w:cs="Arial"/>
          <w:b/>
        </w:rPr>
      </w:pPr>
      <w:r>
        <w:rPr>
          <w:rFonts w:cs="Arial"/>
          <w:b/>
        </w:rPr>
        <w:t>Status:</w:t>
      </w:r>
    </w:p>
    <w:p w14:paraId="243548D4" w14:textId="77777777" w:rsidR="00000000" w:rsidRDefault="00FB1D1D">
      <w:pPr>
        <w:spacing w:before="100" w:beforeAutospacing="1" w:after="100" w:afterAutospacing="1"/>
        <w:divId w:val="459305932"/>
      </w:pPr>
      <w:r>
        <w:t>Approved.</w:t>
      </w:r>
    </w:p>
    <w:p w14:paraId="2B37A30A" w14:textId="77777777" w:rsidR="00000000" w:rsidRDefault="00FB1D1D">
      <w:pPr>
        <w:keepNext/>
        <w:keepLines/>
        <w:pBdr>
          <w:top w:val="single" w:sz="4" w:space="1" w:color="auto"/>
        </w:pBdr>
        <w:spacing w:before="100" w:beforeAutospacing="1" w:after="100" w:afterAutospacing="1"/>
        <w:divId w:val="459305932"/>
      </w:pPr>
      <w:r>
        <w:rPr>
          <w:color w:val="0000FF"/>
        </w:rPr>
        <w:t>TD SP-220168</w:t>
      </w:r>
      <w:r>
        <w:t xml:space="preserve"> (CR PACK) Rel-17 CRs on Additional NRM features. (Source: SA WG5).</w:t>
      </w:r>
      <w:r>
        <w:br/>
      </w:r>
      <w:r>
        <w:rPr>
          <w:b/>
        </w:rPr>
        <w:t>Document for:</w:t>
      </w:r>
      <w:r>
        <w:t xml:space="preserve"> Approval.</w:t>
      </w:r>
      <w:r>
        <w:br/>
      </w:r>
      <w:r>
        <w:rPr>
          <w:b/>
        </w:rPr>
        <w:t>Abstract:</w:t>
      </w:r>
      <w:r>
        <w:t xml:space="preserve"> 28.541 CR0641; 28.541 CR0643; 28.541 CR0644; 28.541 CR0667; 28.541 CR0674R1; 28.622 CR0126R1; 28.623 CR0144R1; 28.541 C</w:t>
      </w:r>
      <w:r>
        <w:t>R0658R1; 28.541 CR0670R1; 28.541 CR0679; 28.541 CR0680; 28.541 CR0681.</w:t>
      </w:r>
    </w:p>
    <w:p w14:paraId="10768F0D" w14:textId="77777777" w:rsidR="00000000" w:rsidRDefault="00FB1D1D">
      <w:pPr>
        <w:keepNext/>
        <w:spacing w:before="100" w:beforeAutospacing="1" w:after="100" w:afterAutospacing="1"/>
        <w:divId w:val="459305932"/>
        <w:rPr>
          <w:rFonts w:cs="Arial"/>
          <w:b/>
        </w:rPr>
      </w:pPr>
      <w:r>
        <w:rPr>
          <w:rFonts w:cs="Arial"/>
          <w:b/>
        </w:rPr>
        <w:t>Comment:</w:t>
      </w:r>
    </w:p>
    <w:p w14:paraId="2F5AA616" w14:textId="77777777" w:rsidR="00000000" w:rsidRDefault="00FB1D1D">
      <w:pPr>
        <w:spacing w:before="100" w:beforeAutospacing="1" w:after="100" w:afterAutospacing="1"/>
        <w:divId w:val="459305932"/>
      </w:pPr>
      <w:r>
        <w:t>CC#3: Block Approved.</w:t>
      </w:r>
    </w:p>
    <w:p w14:paraId="43A274F5" w14:textId="77777777" w:rsidR="00000000" w:rsidRDefault="00FB1D1D">
      <w:pPr>
        <w:keepNext/>
        <w:spacing w:before="100" w:beforeAutospacing="1" w:after="100" w:afterAutospacing="1"/>
        <w:divId w:val="459305932"/>
        <w:rPr>
          <w:rFonts w:cs="Arial"/>
          <w:b/>
        </w:rPr>
      </w:pPr>
      <w:r>
        <w:rPr>
          <w:rFonts w:cs="Arial"/>
          <w:b/>
        </w:rPr>
        <w:t>Discussion and conclusion:</w:t>
      </w:r>
    </w:p>
    <w:p w14:paraId="4A6DA21C" w14:textId="77777777" w:rsidR="00000000" w:rsidRDefault="00FB1D1D">
      <w:pPr>
        <w:spacing w:before="100" w:beforeAutospacing="1" w:after="100" w:afterAutospacing="1"/>
        <w:divId w:val="459305932"/>
      </w:pPr>
      <w:r>
        <w:t>-</w:t>
      </w:r>
    </w:p>
    <w:p w14:paraId="6AF0F478" w14:textId="77777777" w:rsidR="00000000" w:rsidRDefault="00FB1D1D">
      <w:pPr>
        <w:keepNext/>
        <w:spacing w:before="100" w:beforeAutospacing="1" w:after="100" w:afterAutospacing="1"/>
        <w:divId w:val="459305932"/>
        <w:rPr>
          <w:rFonts w:cs="Arial"/>
          <w:b/>
        </w:rPr>
      </w:pPr>
      <w:r>
        <w:rPr>
          <w:rFonts w:cs="Arial"/>
          <w:b/>
        </w:rPr>
        <w:t>Status:</w:t>
      </w:r>
    </w:p>
    <w:p w14:paraId="38DF99CD" w14:textId="77777777" w:rsidR="00000000" w:rsidRDefault="00FB1D1D">
      <w:pPr>
        <w:spacing w:before="100" w:beforeAutospacing="1" w:after="100" w:afterAutospacing="1"/>
        <w:divId w:val="459305932"/>
      </w:pPr>
      <w:r>
        <w:t>Approved.</w:t>
      </w:r>
    </w:p>
    <w:p w14:paraId="751C3133"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SP-220169</w:t>
      </w:r>
      <w:r>
        <w:t xml:space="preserve"> </w:t>
      </w:r>
      <w:r>
        <w:t>(CR PACK) Rel-17 CRs on Charging aspects of Architecture Enhancement for NR Reduced Capability Devices. (Source: SA WG5).</w:t>
      </w:r>
      <w:r>
        <w:br/>
      </w:r>
      <w:r>
        <w:rPr>
          <w:b/>
        </w:rPr>
        <w:t>Document for:</w:t>
      </w:r>
      <w:r>
        <w:t xml:space="preserve"> Approval.</w:t>
      </w:r>
      <w:r>
        <w:br/>
      </w:r>
      <w:r>
        <w:rPr>
          <w:b/>
        </w:rPr>
        <w:t>Abstract:</w:t>
      </w:r>
      <w:r>
        <w:t xml:space="preserve"> 32.255 CR0369R1.</w:t>
      </w:r>
    </w:p>
    <w:p w14:paraId="559868AA" w14:textId="77777777" w:rsidR="00000000" w:rsidRDefault="00FB1D1D">
      <w:pPr>
        <w:keepNext/>
        <w:spacing w:before="100" w:beforeAutospacing="1" w:after="100" w:afterAutospacing="1"/>
        <w:divId w:val="459305932"/>
        <w:rPr>
          <w:rFonts w:cs="Arial"/>
          <w:b/>
        </w:rPr>
      </w:pPr>
      <w:r>
        <w:rPr>
          <w:rFonts w:cs="Arial"/>
          <w:b/>
        </w:rPr>
        <w:t>Comment:</w:t>
      </w:r>
    </w:p>
    <w:p w14:paraId="52F41467" w14:textId="77777777" w:rsidR="00000000" w:rsidRDefault="00FB1D1D">
      <w:pPr>
        <w:spacing w:before="100" w:beforeAutospacing="1" w:after="100" w:afterAutospacing="1"/>
        <w:divId w:val="459305932"/>
      </w:pPr>
      <w:r>
        <w:t>CC#3: Block Approved.</w:t>
      </w:r>
    </w:p>
    <w:p w14:paraId="78BF9AAB" w14:textId="77777777" w:rsidR="00000000" w:rsidRDefault="00FB1D1D">
      <w:pPr>
        <w:keepNext/>
        <w:spacing w:before="100" w:beforeAutospacing="1" w:after="100" w:afterAutospacing="1"/>
        <w:divId w:val="459305932"/>
        <w:rPr>
          <w:rFonts w:cs="Arial"/>
          <w:b/>
        </w:rPr>
      </w:pPr>
      <w:r>
        <w:rPr>
          <w:rFonts w:cs="Arial"/>
          <w:b/>
        </w:rPr>
        <w:t>Discussion and conclusion:</w:t>
      </w:r>
    </w:p>
    <w:p w14:paraId="699D777F" w14:textId="77777777" w:rsidR="00000000" w:rsidRDefault="00FB1D1D">
      <w:pPr>
        <w:spacing w:before="100" w:beforeAutospacing="1" w:after="100" w:afterAutospacing="1"/>
        <w:divId w:val="459305932"/>
      </w:pPr>
      <w:r>
        <w:t>-</w:t>
      </w:r>
    </w:p>
    <w:p w14:paraId="58FE3A32" w14:textId="77777777" w:rsidR="00000000" w:rsidRDefault="00FB1D1D">
      <w:pPr>
        <w:keepNext/>
        <w:spacing w:before="100" w:beforeAutospacing="1" w:after="100" w:afterAutospacing="1"/>
        <w:divId w:val="459305932"/>
        <w:rPr>
          <w:rFonts w:cs="Arial"/>
          <w:b/>
        </w:rPr>
      </w:pPr>
      <w:r>
        <w:rPr>
          <w:rFonts w:cs="Arial"/>
          <w:b/>
        </w:rPr>
        <w:t>Status:</w:t>
      </w:r>
    </w:p>
    <w:p w14:paraId="2C0B820E" w14:textId="77777777" w:rsidR="00000000" w:rsidRDefault="00FB1D1D">
      <w:pPr>
        <w:spacing w:before="100" w:beforeAutospacing="1" w:after="100" w:afterAutospacing="1"/>
        <w:divId w:val="459305932"/>
      </w:pPr>
      <w:r>
        <w:t>Approved.</w:t>
      </w:r>
    </w:p>
    <w:p w14:paraId="50893085" w14:textId="77777777" w:rsidR="00000000" w:rsidRDefault="00FB1D1D">
      <w:pPr>
        <w:keepNext/>
        <w:keepLines/>
        <w:pBdr>
          <w:top w:val="single" w:sz="4" w:space="1" w:color="auto"/>
        </w:pBdr>
        <w:spacing w:before="100" w:beforeAutospacing="1" w:after="100" w:afterAutospacing="1"/>
        <w:divId w:val="459305932"/>
      </w:pPr>
      <w:r>
        <w:rPr>
          <w:color w:val="0000FF"/>
        </w:rPr>
        <w:t>TD </w:t>
      </w:r>
      <w:r>
        <w:rPr>
          <w:color w:val="0000FF"/>
        </w:rPr>
        <w:t>SP-220171</w:t>
      </w:r>
      <w:r>
        <w:t xml:space="preserve"> (CR PACK) Rel-17 CRs on Management of MDT enhancement in 5G. (Source: SA WG5).</w:t>
      </w:r>
      <w:r>
        <w:br/>
      </w:r>
      <w:r>
        <w:rPr>
          <w:b/>
        </w:rPr>
        <w:t>Document for:</w:t>
      </w:r>
      <w:r>
        <w:t xml:space="preserve"> Approval.</w:t>
      </w:r>
      <w:r>
        <w:br/>
      </w:r>
      <w:r>
        <w:rPr>
          <w:b/>
        </w:rPr>
        <w:t>Abstract:</w:t>
      </w:r>
      <w:r>
        <w:t xml:space="preserve"> 28.622 CR0141; 28.623 CR0153; 32.422 CR0386R1; 32.422 CR0387R1; 32.422 CR0388R1.</w:t>
      </w:r>
    </w:p>
    <w:p w14:paraId="3A174B90" w14:textId="77777777" w:rsidR="00000000" w:rsidRDefault="00FB1D1D">
      <w:pPr>
        <w:keepNext/>
        <w:spacing w:before="100" w:beforeAutospacing="1" w:after="100" w:afterAutospacing="1"/>
        <w:divId w:val="459305932"/>
        <w:rPr>
          <w:rFonts w:cs="Arial"/>
          <w:b/>
        </w:rPr>
      </w:pPr>
      <w:r>
        <w:rPr>
          <w:rFonts w:cs="Arial"/>
          <w:b/>
        </w:rPr>
        <w:t>Comment:</w:t>
      </w:r>
    </w:p>
    <w:p w14:paraId="2ABAA6B6" w14:textId="77777777" w:rsidR="00000000" w:rsidRDefault="00FB1D1D">
      <w:pPr>
        <w:spacing w:before="100" w:beforeAutospacing="1" w:after="100" w:afterAutospacing="1"/>
        <w:divId w:val="459305932"/>
      </w:pPr>
      <w:r>
        <w:t>CC#3: Block Approved.</w:t>
      </w:r>
    </w:p>
    <w:p w14:paraId="559A4DF6" w14:textId="77777777" w:rsidR="00000000" w:rsidRDefault="00FB1D1D">
      <w:pPr>
        <w:keepNext/>
        <w:spacing w:before="100" w:beforeAutospacing="1" w:after="100" w:afterAutospacing="1"/>
        <w:divId w:val="459305932"/>
        <w:rPr>
          <w:rFonts w:cs="Arial"/>
          <w:b/>
        </w:rPr>
      </w:pPr>
      <w:r>
        <w:rPr>
          <w:rFonts w:cs="Arial"/>
          <w:b/>
        </w:rPr>
        <w:t>Discussion and conclu</w:t>
      </w:r>
      <w:r>
        <w:rPr>
          <w:rFonts w:cs="Arial"/>
          <w:b/>
        </w:rPr>
        <w:t>sion:</w:t>
      </w:r>
    </w:p>
    <w:p w14:paraId="1BADB8E7" w14:textId="77777777" w:rsidR="00000000" w:rsidRDefault="00FB1D1D">
      <w:pPr>
        <w:spacing w:before="100" w:beforeAutospacing="1" w:after="100" w:afterAutospacing="1"/>
        <w:divId w:val="459305932"/>
      </w:pPr>
      <w:r>
        <w:t>-</w:t>
      </w:r>
    </w:p>
    <w:p w14:paraId="729B23EC" w14:textId="77777777" w:rsidR="00000000" w:rsidRDefault="00FB1D1D">
      <w:pPr>
        <w:keepNext/>
        <w:spacing w:before="100" w:beforeAutospacing="1" w:after="100" w:afterAutospacing="1"/>
        <w:divId w:val="459305932"/>
        <w:rPr>
          <w:rFonts w:cs="Arial"/>
          <w:b/>
        </w:rPr>
      </w:pPr>
      <w:r>
        <w:rPr>
          <w:rFonts w:cs="Arial"/>
          <w:b/>
        </w:rPr>
        <w:t>Status:</w:t>
      </w:r>
    </w:p>
    <w:p w14:paraId="44BE02CE" w14:textId="77777777" w:rsidR="00000000" w:rsidRDefault="00FB1D1D">
      <w:pPr>
        <w:spacing w:before="100" w:beforeAutospacing="1" w:after="100" w:afterAutospacing="1"/>
        <w:divId w:val="459305932"/>
      </w:pPr>
      <w:r>
        <w:t>Approved.</w:t>
      </w:r>
    </w:p>
    <w:p w14:paraId="487E6C3B" w14:textId="77777777" w:rsidR="00000000" w:rsidRDefault="00FB1D1D">
      <w:pPr>
        <w:keepNext/>
        <w:keepLines/>
        <w:pBdr>
          <w:top w:val="single" w:sz="4" w:space="1" w:color="auto"/>
        </w:pBdr>
        <w:spacing w:before="100" w:beforeAutospacing="1" w:after="100" w:afterAutospacing="1"/>
        <w:divId w:val="459305932"/>
      </w:pPr>
      <w:r>
        <w:rPr>
          <w:color w:val="0000FF"/>
        </w:rPr>
        <w:t>TD SP-220172</w:t>
      </w:r>
      <w:r>
        <w:t xml:space="preserve"> (CR PACK) Rel-17 CRs on Enhancement of Handover Optimization. (Source: SA WG5).</w:t>
      </w:r>
      <w:r>
        <w:br/>
      </w:r>
      <w:r>
        <w:rPr>
          <w:b/>
        </w:rPr>
        <w:t>Document for:</w:t>
      </w:r>
      <w:r>
        <w:t xml:space="preserve"> Approval.</w:t>
      </w:r>
      <w:r>
        <w:br/>
      </w:r>
      <w:r>
        <w:rPr>
          <w:b/>
        </w:rPr>
        <w:t>Abstract:</w:t>
      </w:r>
      <w:r>
        <w:t xml:space="preserve"> 28.554 CR0091; 28.552 CR0357R1; 28.554 CR0092R1; 28.313 CR0047.</w:t>
      </w:r>
    </w:p>
    <w:p w14:paraId="350AF3A4" w14:textId="77777777" w:rsidR="00000000" w:rsidRDefault="00FB1D1D">
      <w:pPr>
        <w:keepNext/>
        <w:spacing w:before="100" w:beforeAutospacing="1" w:after="100" w:afterAutospacing="1"/>
        <w:divId w:val="459305932"/>
        <w:rPr>
          <w:rFonts w:cs="Arial"/>
          <w:b/>
        </w:rPr>
      </w:pPr>
      <w:r>
        <w:rPr>
          <w:rFonts w:cs="Arial"/>
          <w:b/>
        </w:rPr>
        <w:t>Comment:</w:t>
      </w:r>
    </w:p>
    <w:p w14:paraId="0031BD1D" w14:textId="77777777" w:rsidR="00000000" w:rsidRDefault="00FB1D1D">
      <w:pPr>
        <w:spacing w:before="100" w:beforeAutospacing="1" w:after="100" w:afterAutospacing="1"/>
        <w:divId w:val="459305932"/>
      </w:pPr>
      <w:r>
        <w:t>CC#3: Block Approved.</w:t>
      </w:r>
    </w:p>
    <w:p w14:paraId="0F30AF8B" w14:textId="77777777" w:rsidR="00000000" w:rsidRDefault="00FB1D1D">
      <w:pPr>
        <w:keepNext/>
        <w:spacing w:before="100" w:beforeAutospacing="1" w:after="100" w:afterAutospacing="1"/>
        <w:divId w:val="459305932"/>
        <w:rPr>
          <w:rFonts w:cs="Arial"/>
          <w:b/>
        </w:rPr>
      </w:pPr>
      <w:r>
        <w:rPr>
          <w:rFonts w:cs="Arial"/>
          <w:b/>
        </w:rPr>
        <w:t>Discussi</w:t>
      </w:r>
      <w:r>
        <w:rPr>
          <w:rFonts w:cs="Arial"/>
          <w:b/>
        </w:rPr>
        <w:t>on and conclusion:</w:t>
      </w:r>
    </w:p>
    <w:p w14:paraId="59CB2F34" w14:textId="77777777" w:rsidR="00000000" w:rsidRDefault="00FB1D1D">
      <w:pPr>
        <w:spacing w:before="100" w:beforeAutospacing="1" w:after="100" w:afterAutospacing="1"/>
        <w:divId w:val="459305932"/>
      </w:pPr>
      <w:r>
        <w:t>-</w:t>
      </w:r>
    </w:p>
    <w:p w14:paraId="62DEBF94" w14:textId="77777777" w:rsidR="00000000" w:rsidRDefault="00FB1D1D">
      <w:pPr>
        <w:keepNext/>
        <w:spacing w:before="100" w:beforeAutospacing="1" w:after="100" w:afterAutospacing="1"/>
        <w:divId w:val="459305932"/>
        <w:rPr>
          <w:rFonts w:cs="Arial"/>
          <w:b/>
        </w:rPr>
      </w:pPr>
      <w:r>
        <w:rPr>
          <w:rFonts w:cs="Arial"/>
          <w:b/>
        </w:rPr>
        <w:t>Status:</w:t>
      </w:r>
    </w:p>
    <w:p w14:paraId="16686D15" w14:textId="77777777" w:rsidR="00000000" w:rsidRDefault="00FB1D1D">
      <w:pPr>
        <w:spacing w:before="100" w:beforeAutospacing="1" w:after="100" w:afterAutospacing="1"/>
        <w:divId w:val="459305932"/>
      </w:pPr>
      <w:r>
        <w:t>Approved.</w:t>
      </w:r>
    </w:p>
    <w:p w14:paraId="3F2D69B7" w14:textId="77777777" w:rsidR="00000000" w:rsidRDefault="00FB1D1D">
      <w:pPr>
        <w:keepNext/>
        <w:keepLines/>
        <w:pBdr>
          <w:top w:val="single" w:sz="4" w:space="1" w:color="auto"/>
        </w:pBdr>
        <w:spacing w:before="100" w:beforeAutospacing="1" w:after="100" w:afterAutospacing="1"/>
        <w:divId w:val="459305932"/>
      </w:pPr>
      <w:r>
        <w:rPr>
          <w:color w:val="0000FF"/>
        </w:rPr>
        <w:t>TD SP-220173</w:t>
      </w:r>
      <w:r>
        <w:t xml:space="preserve"> (CR PACK) Rel--17 CRs on Edge Computing Management. (Source: SA WG5).</w:t>
      </w:r>
      <w:r>
        <w:br/>
      </w:r>
      <w:r>
        <w:rPr>
          <w:b/>
        </w:rPr>
        <w:t>Document for:</w:t>
      </w:r>
      <w:r>
        <w:t xml:space="preserve"> Approval.</w:t>
      </w:r>
      <w:r>
        <w:br/>
      </w:r>
      <w:r>
        <w:rPr>
          <w:b/>
        </w:rPr>
        <w:t>Abstract:</w:t>
      </w:r>
      <w:r>
        <w:t xml:space="preserve"> 28.541 CR0682; 28.541 CR0650R1; 28.552 CR0348R1; 28.522 CR0006R1; 28.552 CR0349R1; 28.552 CR0350R1; </w:t>
      </w:r>
      <w:r>
        <w:t>28.552 CR0351R1.</w:t>
      </w:r>
    </w:p>
    <w:p w14:paraId="4C3D55F7" w14:textId="77777777" w:rsidR="00000000" w:rsidRDefault="00FB1D1D">
      <w:pPr>
        <w:keepNext/>
        <w:spacing w:before="100" w:beforeAutospacing="1" w:after="100" w:afterAutospacing="1"/>
        <w:divId w:val="459305932"/>
        <w:rPr>
          <w:rFonts w:cs="Arial"/>
          <w:b/>
        </w:rPr>
      </w:pPr>
      <w:r>
        <w:rPr>
          <w:rFonts w:cs="Arial"/>
          <w:b/>
        </w:rPr>
        <w:t>Comment:</w:t>
      </w:r>
    </w:p>
    <w:p w14:paraId="6817BF51" w14:textId="77777777" w:rsidR="00000000" w:rsidRDefault="00FB1D1D">
      <w:pPr>
        <w:spacing w:before="100" w:beforeAutospacing="1" w:after="100" w:afterAutospacing="1"/>
        <w:divId w:val="459305932"/>
      </w:pPr>
      <w:r>
        <w:t>28.522 CR 0006R1 is to the incorrect TS and is withdrawn from this CR Pack. CC#3: Block Approved. Correction: 28.522 CR 0006R1 withdrawn. Partially approved.</w:t>
      </w:r>
    </w:p>
    <w:p w14:paraId="7213776A" w14:textId="77777777" w:rsidR="00000000" w:rsidRDefault="00FB1D1D">
      <w:pPr>
        <w:keepNext/>
        <w:spacing w:before="100" w:beforeAutospacing="1" w:after="100" w:afterAutospacing="1"/>
        <w:divId w:val="459305932"/>
        <w:rPr>
          <w:rFonts w:cs="Arial"/>
          <w:b/>
        </w:rPr>
      </w:pPr>
      <w:r>
        <w:rPr>
          <w:rFonts w:cs="Arial"/>
          <w:b/>
        </w:rPr>
        <w:t>Discussion and conclusion:</w:t>
      </w:r>
    </w:p>
    <w:p w14:paraId="6FD91A69" w14:textId="77777777" w:rsidR="00000000" w:rsidRDefault="00FB1D1D">
      <w:pPr>
        <w:spacing w:before="100" w:beforeAutospacing="1" w:after="100" w:afterAutospacing="1"/>
        <w:divId w:val="459305932"/>
      </w:pPr>
      <w:r>
        <w:t>-</w:t>
      </w:r>
    </w:p>
    <w:p w14:paraId="76D7268D" w14:textId="77777777" w:rsidR="00000000" w:rsidRDefault="00FB1D1D">
      <w:pPr>
        <w:keepNext/>
        <w:spacing w:before="100" w:beforeAutospacing="1" w:after="100" w:afterAutospacing="1"/>
        <w:divId w:val="459305932"/>
        <w:rPr>
          <w:rFonts w:cs="Arial"/>
          <w:b/>
        </w:rPr>
      </w:pPr>
      <w:r>
        <w:rPr>
          <w:rFonts w:cs="Arial"/>
          <w:b/>
        </w:rPr>
        <w:lastRenderedPageBreak/>
        <w:t>Status:</w:t>
      </w:r>
    </w:p>
    <w:p w14:paraId="36EEEB88" w14:textId="77777777" w:rsidR="00000000" w:rsidRDefault="00FB1D1D">
      <w:pPr>
        <w:spacing w:before="100" w:beforeAutospacing="1" w:after="100" w:afterAutospacing="1"/>
        <w:divId w:val="459305932"/>
      </w:pPr>
      <w:r>
        <w:t>Partially approved.</w:t>
      </w:r>
    </w:p>
    <w:p w14:paraId="06CE8113" w14:textId="77777777" w:rsidR="00000000" w:rsidRDefault="00FB1D1D">
      <w:pPr>
        <w:keepNext/>
        <w:keepLines/>
        <w:pBdr>
          <w:top w:val="single" w:sz="4" w:space="1" w:color="auto"/>
        </w:pBdr>
        <w:spacing w:before="100" w:beforeAutospacing="1" w:after="100" w:afterAutospacing="1"/>
        <w:divId w:val="459305932"/>
      </w:pPr>
      <w:r>
        <w:rPr>
          <w:color w:val="0000FF"/>
        </w:rPr>
        <w:t>TD SP-220174</w:t>
      </w:r>
      <w:r>
        <w:t xml:space="preserve"> (C</w:t>
      </w:r>
      <w:r>
        <w:t>R PACK) Rel-17 CRs on Enhanced Closed loop SLS Assurance. (Source: SA WG5).</w:t>
      </w:r>
      <w:r>
        <w:br/>
      </w:r>
      <w:r>
        <w:rPr>
          <w:b/>
        </w:rPr>
        <w:t>Document for:</w:t>
      </w:r>
      <w:r>
        <w:t xml:space="preserve"> Approval.</w:t>
      </w:r>
      <w:r>
        <w:br/>
      </w:r>
      <w:r>
        <w:rPr>
          <w:b/>
        </w:rPr>
        <w:t>Abstract:</w:t>
      </w:r>
      <w:r>
        <w:t xml:space="preserve"> 28.536 CR0039; 28.536 CR0037R1; 28.536 CR0038R1.</w:t>
      </w:r>
    </w:p>
    <w:p w14:paraId="3B3A6003" w14:textId="77777777" w:rsidR="00000000" w:rsidRDefault="00FB1D1D">
      <w:pPr>
        <w:keepNext/>
        <w:spacing w:before="100" w:beforeAutospacing="1" w:after="100" w:afterAutospacing="1"/>
        <w:divId w:val="459305932"/>
        <w:rPr>
          <w:rFonts w:cs="Arial"/>
          <w:b/>
        </w:rPr>
      </w:pPr>
      <w:r>
        <w:rPr>
          <w:rFonts w:cs="Arial"/>
          <w:b/>
        </w:rPr>
        <w:t>Comment:</w:t>
      </w:r>
    </w:p>
    <w:p w14:paraId="49823013" w14:textId="77777777" w:rsidR="00000000" w:rsidRDefault="00FB1D1D">
      <w:pPr>
        <w:spacing w:before="100" w:beforeAutospacing="1" w:after="100" w:afterAutospacing="1"/>
        <w:divId w:val="459305932"/>
      </w:pPr>
      <w:r>
        <w:t>CC#3: Block Approved.</w:t>
      </w:r>
    </w:p>
    <w:p w14:paraId="227B32B4" w14:textId="77777777" w:rsidR="00000000" w:rsidRDefault="00FB1D1D">
      <w:pPr>
        <w:keepNext/>
        <w:spacing w:before="100" w:beforeAutospacing="1" w:after="100" w:afterAutospacing="1"/>
        <w:divId w:val="459305932"/>
        <w:rPr>
          <w:rFonts w:cs="Arial"/>
          <w:b/>
        </w:rPr>
      </w:pPr>
      <w:r>
        <w:rPr>
          <w:rFonts w:cs="Arial"/>
          <w:b/>
        </w:rPr>
        <w:t>Discussion and conclusion:</w:t>
      </w:r>
    </w:p>
    <w:p w14:paraId="6B54E926" w14:textId="77777777" w:rsidR="00000000" w:rsidRDefault="00FB1D1D">
      <w:pPr>
        <w:spacing w:before="100" w:beforeAutospacing="1" w:after="100" w:afterAutospacing="1"/>
        <w:divId w:val="459305932"/>
      </w:pPr>
      <w:r>
        <w:t>-</w:t>
      </w:r>
    </w:p>
    <w:p w14:paraId="338134C4" w14:textId="77777777" w:rsidR="00000000" w:rsidRDefault="00FB1D1D">
      <w:pPr>
        <w:keepNext/>
        <w:spacing w:before="100" w:beforeAutospacing="1" w:after="100" w:afterAutospacing="1"/>
        <w:divId w:val="459305932"/>
        <w:rPr>
          <w:rFonts w:cs="Arial"/>
          <w:b/>
        </w:rPr>
      </w:pPr>
      <w:r>
        <w:rPr>
          <w:rFonts w:cs="Arial"/>
          <w:b/>
        </w:rPr>
        <w:t>Status:</w:t>
      </w:r>
    </w:p>
    <w:p w14:paraId="7ED214A6" w14:textId="77777777" w:rsidR="00000000" w:rsidRDefault="00FB1D1D">
      <w:pPr>
        <w:spacing w:before="100" w:beforeAutospacing="1" w:after="100" w:afterAutospacing="1"/>
        <w:divId w:val="459305932"/>
      </w:pPr>
      <w:r>
        <w:t>Approved.</w:t>
      </w:r>
    </w:p>
    <w:p w14:paraId="5C6F0F27" w14:textId="77777777" w:rsidR="00000000" w:rsidRDefault="00FB1D1D">
      <w:pPr>
        <w:keepNext/>
        <w:keepLines/>
        <w:pBdr>
          <w:top w:val="single" w:sz="4" w:space="1" w:color="auto"/>
        </w:pBdr>
        <w:spacing w:before="100" w:beforeAutospacing="1" w:after="100" w:afterAutospacing="1"/>
        <w:divId w:val="459305932"/>
      </w:pPr>
      <w:r>
        <w:rPr>
          <w:color w:val="0000FF"/>
        </w:rPr>
        <w:t>TD </w:t>
      </w:r>
      <w:r>
        <w:rPr>
          <w:color w:val="0000FF"/>
        </w:rPr>
        <w:t>SP-220175</w:t>
      </w:r>
      <w:r>
        <w:t xml:space="preserve"> (CR PACK) Rel-17 CRs on Charging aspects of Edge Computing. (Source: SA WG5).</w:t>
      </w:r>
      <w:r>
        <w:br/>
      </w:r>
      <w:r>
        <w:rPr>
          <w:b/>
        </w:rPr>
        <w:t>Document for:</w:t>
      </w:r>
      <w:r>
        <w:t xml:space="preserve"> Approval.</w:t>
      </w:r>
      <w:r>
        <w:br/>
      </w:r>
      <w:r>
        <w:rPr>
          <w:b/>
        </w:rPr>
        <w:t>Abstract:</w:t>
      </w:r>
      <w:r>
        <w:t xml:space="preserve"> 32.255 CR0368R1.</w:t>
      </w:r>
    </w:p>
    <w:p w14:paraId="2BA525E8" w14:textId="77777777" w:rsidR="00000000" w:rsidRDefault="00FB1D1D">
      <w:pPr>
        <w:keepNext/>
        <w:spacing w:before="100" w:beforeAutospacing="1" w:after="100" w:afterAutospacing="1"/>
        <w:divId w:val="459305932"/>
        <w:rPr>
          <w:rFonts w:cs="Arial"/>
          <w:b/>
        </w:rPr>
      </w:pPr>
      <w:r>
        <w:rPr>
          <w:rFonts w:cs="Arial"/>
          <w:b/>
        </w:rPr>
        <w:t>Comment:</w:t>
      </w:r>
    </w:p>
    <w:p w14:paraId="79AC0DD8" w14:textId="77777777" w:rsidR="00000000" w:rsidRDefault="00FB1D1D">
      <w:pPr>
        <w:spacing w:before="100" w:beforeAutospacing="1" w:after="100" w:afterAutospacing="1"/>
        <w:divId w:val="459305932"/>
      </w:pPr>
      <w:r>
        <w:t>CC#3: Block Approved.</w:t>
      </w:r>
    </w:p>
    <w:p w14:paraId="589C0C22" w14:textId="77777777" w:rsidR="00000000" w:rsidRDefault="00FB1D1D">
      <w:pPr>
        <w:keepNext/>
        <w:spacing w:before="100" w:beforeAutospacing="1" w:after="100" w:afterAutospacing="1"/>
        <w:divId w:val="459305932"/>
        <w:rPr>
          <w:rFonts w:cs="Arial"/>
          <w:b/>
        </w:rPr>
      </w:pPr>
      <w:r>
        <w:rPr>
          <w:rFonts w:cs="Arial"/>
          <w:b/>
        </w:rPr>
        <w:t>Discussion and conclusion:</w:t>
      </w:r>
    </w:p>
    <w:p w14:paraId="758A4725" w14:textId="77777777" w:rsidR="00000000" w:rsidRDefault="00FB1D1D">
      <w:pPr>
        <w:spacing w:before="100" w:beforeAutospacing="1" w:after="100" w:afterAutospacing="1"/>
        <w:divId w:val="459305932"/>
      </w:pPr>
      <w:r>
        <w:t>-</w:t>
      </w:r>
    </w:p>
    <w:p w14:paraId="54D84BA1" w14:textId="77777777" w:rsidR="00000000" w:rsidRDefault="00FB1D1D">
      <w:pPr>
        <w:keepNext/>
        <w:spacing w:before="100" w:beforeAutospacing="1" w:after="100" w:afterAutospacing="1"/>
        <w:divId w:val="459305932"/>
        <w:rPr>
          <w:rFonts w:cs="Arial"/>
          <w:b/>
        </w:rPr>
      </w:pPr>
      <w:r>
        <w:rPr>
          <w:rFonts w:cs="Arial"/>
          <w:b/>
        </w:rPr>
        <w:t>Status:</w:t>
      </w:r>
    </w:p>
    <w:p w14:paraId="08DA3CA1" w14:textId="77777777" w:rsidR="00000000" w:rsidRDefault="00FB1D1D">
      <w:pPr>
        <w:spacing w:before="100" w:beforeAutospacing="1" w:after="100" w:afterAutospacing="1"/>
        <w:divId w:val="459305932"/>
      </w:pPr>
      <w:r>
        <w:t>Approved.</w:t>
      </w:r>
    </w:p>
    <w:p w14:paraId="3754977F" w14:textId="77777777" w:rsidR="00000000" w:rsidRDefault="00FB1D1D">
      <w:pPr>
        <w:keepNext/>
        <w:keepLines/>
        <w:pBdr>
          <w:top w:val="single" w:sz="4" w:space="1" w:color="auto"/>
        </w:pBdr>
        <w:spacing w:before="100" w:beforeAutospacing="1" w:after="100" w:afterAutospacing="1"/>
        <w:divId w:val="459305932"/>
      </w:pPr>
      <w:r>
        <w:rPr>
          <w:color w:val="0000FF"/>
        </w:rPr>
        <w:t>TD SP-220176</w:t>
      </w:r>
      <w:r>
        <w:t xml:space="preserve"> (CR PACK) Rel-17 CRs on En</w:t>
      </w:r>
      <w:r>
        <w:t>hancement on Management Aspects of 5G Service-Level Agreement. (Source: SA WG5).</w:t>
      </w:r>
      <w:r>
        <w:br/>
      </w:r>
      <w:r>
        <w:rPr>
          <w:b/>
        </w:rPr>
        <w:t>Document for:</w:t>
      </w:r>
      <w:r>
        <w:t xml:space="preserve"> Approval.</w:t>
      </w:r>
      <w:r>
        <w:br/>
      </w:r>
      <w:r>
        <w:rPr>
          <w:b/>
        </w:rPr>
        <w:t>Abstract:</w:t>
      </w:r>
      <w:r>
        <w:t xml:space="preserve"> 28.541 CR0645R1; 28.541 CR0651R1; 28.541 CR0666R1.</w:t>
      </w:r>
    </w:p>
    <w:p w14:paraId="4344C704" w14:textId="77777777" w:rsidR="00000000" w:rsidRDefault="00FB1D1D">
      <w:pPr>
        <w:keepNext/>
        <w:spacing w:before="100" w:beforeAutospacing="1" w:after="100" w:afterAutospacing="1"/>
        <w:divId w:val="459305932"/>
        <w:rPr>
          <w:rFonts w:cs="Arial"/>
          <w:b/>
        </w:rPr>
      </w:pPr>
      <w:r>
        <w:rPr>
          <w:rFonts w:cs="Arial"/>
          <w:b/>
        </w:rPr>
        <w:t>Comment:</w:t>
      </w:r>
    </w:p>
    <w:p w14:paraId="4093C32A" w14:textId="77777777" w:rsidR="00000000" w:rsidRDefault="00FB1D1D">
      <w:pPr>
        <w:spacing w:before="100" w:beforeAutospacing="1" w:after="100" w:afterAutospacing="1"/>
        <w:divId w:val="459305932"/>
      </w:pPr>
      <w:r>
        <w:t>CC#3: Block Approved.</w:t>
      </w:r>
    </w:p>
    <w:p w14:paraId="7FB2EC82" w14:textId="77777777" w:rsidR="00000000" w:rsidRDefault="00FB1D1D">
      <w:pPr>
        <w:keepNext/>
        <w:spacing w:before="100" w:beforeAutospacing="1" w:after="100" w:afterAutospacing="1"/>
        <w:divId w:val="459305932"/>
        <w:rPr>
          <w:rFonts w:cs="Arial"/>
          <w:b/>
        </w:rPr>
      </w:pPr>
      <w:r>
        <w:rPr>
          <w:rFonts w:cs="Arial"/>
          <w:b/>
        </w:rPr>
        <w:t>Discussion and conclusion:</w:t>
      </w:r>
    </w:p>
    <w:p w14:paraId="0E2837A8" w14:textId="77777777" w:rsidR="00000000" w:rsidRDefault="00FB1D1D">
      <w:pPr>
        <w:spacing w:before="100" w:beforeAutospacing="1" w:after="100" w:afterAutospacing="1"/>
        <w:divId w:val="459305932"/>
      </w:pPr>
      <w:r>
        <w:t>-</w:t>
      </w:r>
    </w:p>
    <w:p w14:paraId="37EBE865" w14:textId="77777777" w:rsidR="00000000" w:rsidRDefault="00FB1D1D">
      <w:pPr>
        <w:keepNext/>
        <w:spacing w:before="100" w:beforeAutospacing="1" w:after="100" w:afterAutospacing="1"/>
        <w:divId w:val="459305932"/>
        <w:rPr>
          <w:rFonts w:cs="Arial"/>
          <w:b/>
        </w:rPr>
      </w:pPr>
      <w:r>
        <w:rPr>
          <w:rFonts w:cs="Arial"/>
          <w:b/>
        </w:rPr>
        <w:t>Status:</w:t>
      </w:r>
    </w:p>
    <w:p w14:paraId="703F45A7" w14:textId="77777777" w:rsidR="00000000" w:rsidRDefault="00FB1D1D">
      <w:pPr>
        <w:spacing w:before="100" w:beforeAutospacing="1" w:after="100" w:afterAutospacing="1"/>
        <w:divId w:val="459305932"/>
      </w:pPr>
      <w:r>
        <w:t>Approved.</w:t>
      </w:r>
    </w:p>
    <w:p w14:paraId="46600523" w14:textId="77777777" w:rsidR="00000000" w:rsidRDefault="00FB1D1D">
      <w:pPr>
        <w:keepNext/>
        <w:keepLines/>
        <w:pBdr>
          <w:top w:val="single" w:sz="4" w:space="1" w:color="auto"/>
        </w:pBdr>
        <w:spacing w:before="100" w:beforeAutospacing="1" w:after="100" w:afterAutospacing="1"/>
        <w:divId w:val="459305932"/>
      </w:pPr>
      <w:r>
        <w:rPr>
          <w:color w:val="0000FF"/>
        </w:rPr>
        <w:t>TD SP-220177</w:t>
      </w:r>
      <w:r>
        <w:t xml:space="preserve"> (CR PACK) Rel-17 CRs on Enhancements of Management Data Analytics Service. (Source: SA WG5).</w:t>
      </w:r>
      <w:r>
        <w:br/>
      </w:r>
      <w:r>
        <w:rPr>
          <w:b/>
        </w:rPr>
        <w:t>Document for:</w:t>
      </w:r>
      <w:r>
        <w:t xml:space="preserve"> Approval.</w:t>
      </w:r>
      <w:r>
        <w:br/>
      </w:r>
      <w:r>
        <w:rPr>
          <w:b/>
        </w:rPr>
        <w:t>Abstract:</w:t>
      </w:r>
      <w:r>
        <w:t xml:space="preserve"> 28.622 CR0131R1; 28.623 CR0146R1; 28.552 CR0352R1.</w:t>
      </w:r>
    </w:p>
    <w:p w14:paraId="6CB1F816" w14:textId="77777777" w:rsidR="00000000" w:rsidRDefault="00FB1D1D">
      <w:pPr>
        <w:keepNext/>
        <w:spacing w:before="100" w:beforeAutospacing="1" w:after="100" w:afterAutospacing="1"/>
        <w:divId w:val="459305932"/>
        <w:rPr>
          <w:rFonts w:cs="Arial"/>
          <w:b/>
        </w:rPr>
      </w:pPr>
      <w:r>
        <w:rPr>
          <w:rFonts w:cs="Arial"/>
          <w:b/>
        </w:rPr>
        <w:t>Comment:</w:t>
      </w:r>
    </w:p>
    <w:p w14:paraId="0287652C" w14:textId="77777777" w:rsidR="00000000" w:rsidRDefault="00FB1D1D">
      <w:pPr>
        <w:spacing w:before="100" w:beforeAutospacing="1" w:after="100" w:afterAutospacing="1"/>
        <w:divId w:val="459305932"/>
      </w:pPr>
      <w:r>
        <w:t>CC#3: Block Approved.</w:t>
      </w:r>
    </w:p>
    <w:p w14:paraId="1F410228"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1BFC82B7" w14:textId="77777777" w:rsidR="00000000" w:rsidRDefault="00FB1D1D">
      <w:pPr>
        <w:spacing w:before="100" w:beforeAutospacing="1" w:after="100" w:afterAutospacing="1"/>
        <w:divId w:val="459305932"/>
      </w:pPr>
      <w:r>
        <w:t>-</w:t>
      </w:r>
    </w:p>
    <w:p w14:paraId="412F6A37" w14:textId="77777777" w:rsidR="00000000" w:rsidRDefault="00FB1D1D">
      <w:pPr>
        <w:keepNext/>
        <w:spacing w:before="100" w:beforeAutospacing="1" w:after="100" w:afterAutospacing="1"/>
        <w:divId w:val="459305932"/>
        <w:rPr>
          <w:rFonts w:cs="Arial"/>
          <w:b/>
        </w:rPr>
      </w:pPr>
      <w:r>
        <w:rPr>
          <w:rFonts w:cs="Arial"/>
          <w:b/>
        </w:rPr>
        <w:t>Status:</w:t>
      </w:r>
    </w:p>
    <w:p w14:paraId="530AA19C" w14:textId="77777777" w:rsidR="00000000" w:rsidRDefault="00FB1D1D">
      <w:pPr>
        <w:spacing w:before="100" w:beforeAutospacing="1" w:after="100" w:afterAutospacing="1"/>
        <w:divId w:val="459305932"/>
      </w:pPr>
      <w:r>
        <w:t>Approved.</w:t>
      </w:r>
    </w:p>
    <w:p w14:paraId="59E6D182" w14:textId="77777777" w:rsidR="00000000" w:rsidRDefault="00FB1D1D">
      <w:pPr>
        <w:keepNext/>
        <w:keepLines/>
        <w:pBdr>
          <w:top w:val="single" w:sz="4" w:space="1" w:color="auto"/>
        </w:pBdr>
        <w:spacing w:before="100" w:beforeAutospacing="1" w:after="100" w:afterAutospacing="1"/>
        <w:divId w:val="459305932"/>
      </w:pPr>
      <w:r>
        <w:rPr>
          <w:color w:val="0000FF"/>
        </w:rPr>
        <w:t>TD SP-220178</w:t>
      </w:r>
      <w:r>
        <w:t xml:space="preserve"> (CR PACK) Rel-17 CRs on Network slice provisioning enhancement. (Source: SA WG5).</w:t>
      </w:r>
      <w:r>
        <w:br/>
      </w:r>
      <w:r>
        <w:rPr>
          <w:b/>
        </w:rPr>
        <w:t>Document for:</w:t>
      </w:r>
      <w:r>
        <w:t xml:space="preserve"> Approval.</w:t>
      </w:r>
      <w:r>
        <w:br/>
      </w:r>
      <w:r>
        <w:rPr>
          <w:b/>
        </w:rPr>
        <w:t>Abstract:</w:t>
      </w:r>
      <w:r>
        <w:t xml:space="preserve"> 28.531 CR0099; 28.541 CR0672; 28.531 CR0104R1.</w:t>
      </w:r>
    </w:p>
    <w:p w14:paraId="07006164" w14:textId="77777777" w:rsidR="00000000" w:rsidRDefault="00FB1D1D">
      <w:pPr>
        <w:keepNext/>
        <w:spacing w:before="100" w:beforeAutospacing="1" w:after="100" w:afterAutospacing="1"/>
        <w:divId w:val="459305932"/>
        <w:rPr>
          <w:rFonts w:cs="Arial"/>
          <w:b/>
        </w:rPr>
      </w:pPr>
      <w:r>
        <w:rPr>
          <w:rFonts w:cs="Arial"/>
          <w:b/>
        </w:rPr>
        <w:t>Comment:</w:t>
      </w:r>
    </w:p>
    <w:p w14:paraId="34A4E1CA" w14:textId="77777777" w:rsidR="00000000" w:rsidRDefault="00FB1D1D">
      <w:pPr>
        <w:spacing w:before="100" w:beforeAutospacing="1" w:after="100" w:afterAutospacing="1"/>
        <w:divId w:val="459305932"/>
      </w:pPr>
      <w:r>
        <w:t>CC#3: Block Approved.</w:t>
      </w:r>
    </w:p>
    <w:p w14:paraId="3476DF85" w14:textId="77777777" w:rsidR="00000000" w:rsidRDefault="00FB1D1D">
      <w:pPr>
        <w:keepNext/>
        <w:spacing w:before="100" w:beforeAutospacing="1" w:after="100" w:afterAutospacing="1"/>
        <w:divId w:val="459305932"/>
        <w:rPr>
          <w:rFonts w:cs="Arial"/>
          <w:b/>
        </w:rPr>
      </w:pPr>
      <w:r>
        <w:rPr>
          <w:rFonts w:cs="Arial"/>
          <w:b/>
        </w:rPr>
        <w:t>Discussion and conclusion:</w:t>
      </w:r>
    </w:p>
    <w:p w14:paraId="4F69C2B0" w14:textId="77777777" w:rsidR="00000000" w:rsidRDefault="00FB1D1D">
      <w:pPr>
        <w:spacing w:before="100" w:beforeAutospacing="1" w:after="100" w:afterAutospacing="1"/>
        <w:divId w:val="459305932"/>
      </w:pPr>
      <w:r>
        <w:t>-</w:t>
      </w:r>
    </w:p>
    <w:p w14:paraId="275EBDD2" w14:textId="77777777" w:rsidR="00000000" w:rsidRDefault="00FB1D1D">
      <w:pPr>
        <w:keepNext/>
        <w:spacing w:before="100" w:beforeAutospacing="1" w:after="100" w:afterAutospacing="1"/>
        <w:divId w:val="459305932"/>
        <w:rPr>
          <w:rFonts w:cs="Arial"/>
          <w:b/>
        </w:rPr>
      </w:pPr>
      <w:r>
        <w:rPr>
          <w:rFonts w:cs="Arial"/>
          <w:b/>
        </w:rPr>
        <w:t>Status:</w:t>
      </w:r>
    </w:p>
    <w:p w14:paraId="78A4D9A2" w14:textId="77777777" w:rsidR="00000000" w:rsidRDefault="00FB1D1D">
      <w:pPr>
        <w:spacing w:before="100" w:beforeAutospacing="1" w:after="100" w:afterAutospacing="1"/>
        <w:divId w:val="459305932"/>
      </w:pPr>
      <w:r>
        <w:t>Approved.</w:t>
      </w:r>
    </w:p>
    <w:p w14:paraId="673E0C77" w14:textId="77777777" w:rsidR="00000000" w:rsidRDefault="00FB1D1D">
      <w:pPr>
        <w:keepNext/>
        <w:keepLines/>
        <w:pBdr>
          <w:top w:val="single" w:sz="4" w:space="1" w:color="auto"/>
        </w:pBdr>
        <w:spacing w:before="100" w:beforeAutospacing="1" w:after="100" w:afterAutospacing="1"/>
        <w:divId w:val="459305932"/>
      </w:pPr>
      <w:r>
        <w:rPr>
          <w:color w:val="0000FF"/>
        </w:rPr>
        <w:t>TD SP-220180</w:t>
      </w:r>
      <w:r>
        <w:t xml:space="preserve"> (CR PACK) Rel-17 CRs on Enhancements of 5G performance measurements and KPIs. (Source: SA WG5).</w:t>
      </w:r>
      <w:r>
        <w:br/>
      </w:r>
      <w:r>
        <w:rPr>
          <w:b/>
        </w:rPr>
        <w:t>Document for:</w:t>
      </w:r>
      <w:r>
        <w:t xml:space="preserve"> Approval.</w:t>
      </w:r>
      <w:r>
        <w:br/>
      </w:r>
      <w:r>
        <w:rPr>
          <w:b/>
        </w:rPr>
        <w:t>Abstract:</w:t>
      </w:r>
      <w:r>
        <w:t xml:space="preserve"> 28.552 CR0342; 28.552 CR0343; 28.552 CR0358; 28.552 CR0341R1; 28.5</w:t>
      </w:r>
      <w:r>
        <w:t>52 CR0344R1; 28.552 CR0345R1; 28.552 CR0361R1; 28.554 CR0093; 28.552 CR0353R1; 28.552 CR0354R1; 28.552 CR0360R1.</w:t>
      </w:r>
    </w:p>
    <w:p w14:paraId="527131BB" w14:textId="77777777" w:rsidR="00000000" w:rsidRDefault="00FB1D1D">
      <w:pPr>
        <w:keepNext/>
        <w:spacing w:before="100" w:beforeAutospacing="1" w:after="100" w:afterAutospacing="1"/>
        <w:divId w:val="459305932"/>
        <w:rPr>
          <w:rFonts w:cs="Arial"/>
          <w:b/>
        </w:rPr>
      </w:pPr>
      <w:r>
        <w:rPr>
          <w:rFonts w:cs="Arial"/>
          <w:b/>
        </w:rPr>
        <w:t>Comment:</w:t>
      </w:r>
    </w:p>
    <w:p w14:paraId="5B8DC07A" w14:textId="77777777" w:rsidR="00000000" w:rsidRDefault="00FB1D1D">
      <w:pPr>
        <w:spacing w:before="100" w:beforeAutospacing="1" w:after="100" w:afterAutospacing="1"/>
        <w:divId w:val="459305932"/>
      </w:pPr>
      <w:r>
        <w:t>CC#3: Block Approved.</w:t>
      </w:r>
    </w:p>
    <w:p w14:paraId="681DF796" w14:textId="77777777" w:rsidR="00000000" w:rsidRDefault="00FB1D1D">
      <w:pPr>
        <w:keepNext/>
        <w:spacing w:before="100" w:beforeAutospacing="1" w:after="100" w:afterAutospacing="1"/>
        <w:divId w:val="459305932"/>
        <w:rPr>
          <w:rFonts w:cs="Arial"/>
          <w:b/>
        </w:rPr>
      </w:pPr>
      <w:r>
        <w:rPr>
          <w:rFonts w:cs="Arial"/>
          <w:b/>
        </w:rPr>
        <w:t>Discussion and conclusion:</w:t>
      </w:r>
    </w:p>
    <w:p w14:paraId="60B02B94" w14:textId="77777777" w:rsidR="00000000" w:rsidRDefault="00FB1D1D">
      <w:pPr>
        <w:spacing w:before="100" w:beforeAutospacing="1" w:after="100" w:afterAutospacing="1"/>
        <w:divId w:val="459305932"/>
      </w:pPr>
      <w:r>
        <w:t>-</w:t>
      </w:r>
    </w:p>
    <w:p w14:paraId="6184B0CB" w14:textId="77777777" w:rsidR="00000000" w:rsidRDefault="00FB1D1D">
      <w:pPr>
        <w:keepNext/>
        <w:spacing w:before="100" w:beforeAutospacing="1" w:after="100" w:afterAutospacing="1"/>
        <w:divId w:val="459305932"/>
        <w:rPr>
          <w:rFonts w:cs="Arial"/>
          <w:b/>
        </w:rPr>
      </w:pPr>
      <w:r>
        <w:rPr>
          <w:rFonts w:cs="Arial"/>
          <w:b/>
        </w:rPr>
        <w:t>Status:</w:t>
      </w:r>
    </w:p>
    <w:p w14:paraId="3A7F4865" w14:textId="77777777" w:rsidR="00000000" w:rsidRDefault="00FB1D1D">
      <w:pPr>
        <w:spacing w:before="100" w:beforeAutospacing="1" w:after="100" w:afterAutospacing="1"/>
        <w:divId w:val="459305932"/>
      </w:pPr>
      <w:r>
        <w:t>Approved.</w:t>
      </w:r>
    </w:p>
    <w:p w14:paraId="40090CB4" w14:textId="77777777" w:rsidR="00000000" w:rsidRDefault="00FB1D1D">
      <w:pPr>
        <w:keepNext/>
        <w:keepLines/>
        <w:pBdr>
          <w:top w:val="single" w:sz="4" w:space="1" w:color="auto"/>
        </w:pBdr>
        <w:spacing w:before="100" w:beforeAutospacing="1" w:after="100" w:afterAutospacing="1"/>
        <w:divId w:val="459305932"/>
      </w:pPr>
      <w:r>
        <w:rPr>
          <w:color w:val="0000FF"/>
        </w:rPr>
        <w:t>TD SP-220181</w:t>
      </w:r>
      <w:r>
        <w:t xml:space="preserve"> (CR PACK) Rel-17 CRs on Enhancement of </w:t>
      </w:r>
      <w:proofErr w:type="spellStart"/>
      <w:r>
        <w:t>QoE</w:t>
      </w:r>
      <w:proofErr w:type="spellEnd"/>
      <w:r>
        <w:t xml:space="preserve"> Measureme</w:t>
      </w:r>
      <w:r>
        <w:t>nt Collection. (Source: SA WG5).</w:t>
      </w:r>
      <w:r>
        <w:br/>
      </w:r>
      <w:r>
        <w:rPr>
          <w:b/>
        </w:rPr>
        <w:t>Document for:</w:t>
      </w:r>
      <w:r>
        <w:t xml:space="preserve"> Approval.</w:t>
      </w:r>
      <w:r>
        <w:br/>
      </w:r>
      <w:r>
        <w:rPr>
          <w:b/>
        </w:rPr>
        <w:t>Abstract:</w:t>
      </w:r>
      <w:r>
        <w:t xml:space="preserve"> 28.405 CR0005; 28.404 CR0006; 28.405 CR0008.</w:t>
      </w:r>
    </w:p>
    <w:p w14:paraId="36393034" w14:textId="77777777" w:rsidR="00000000" w:rsidRDefault="00FB1D1D">
      <w:pPr>
        <w:keepNext/>
        <w:spacing w:before="100" w:beforeAutospacing="1" w:after="100" w:afterAutospacing="1"/>
        <w:divId w:val="459305932"/>
        <w:rPr>
          <w:rFonts w:cs="Arial"/>
          <w:b/>
        </w:rPr>
      </w:pPr>
      <w:r>
        <w:rPr>
          <w:rFonts w:cs="Arial"/>
          <w:b/>
        </w:rPr>
        <w:t>Comment:</w:t>
      </w:r>
    </w:p>
    <w:p w14:paraId="4AFB1A6D" w14:textId="77777777" w:rsidR="00000000" w:rsidRDefault="00FB1D1D">
      <w:pPr>
        <w:spacing w:before="100" w:beforeAutospacing="1" w:after="100" w:afterAutospacing="1"/>
        <w:divId w:val="459305932"/>
      </w:pPr>
      <w:r>
        <w:t>CC#3: Block Approved.</w:t>
      </w:r>
    </w:p>
    <w:p w14:paraId="1E3191C7" w14:textId="77777777" w:rsidR="00000000" w:rsidRDefault="00FB1D1D">
      <w:pPr>
        <w:keepNext/>
        <w:spacing w:before="100" w:beforeAutospacing="1" w:after="100" w:afterAutospacing="1"/>
        <w:divId w:val="459305932"/>
        <w:rPr>
          <w:rFonts w:cs="Arial"/>
          <w:b/>
        </w:rPr>
      </w:pPr>
      <w:r>
        <w:rPr>
          <w:rFonts w:cs="Arial"/>
          <w:b/>
        </w:rPr>
        <w:t>Discussion and conclusion:</w:t>
      </w:r>
    </w:p>
    <w:p w14:paraId="6EB25263" w14:textId="77777777" w:rsidR="00000000" w:rsidRDefault="00FB1D1D">
      <w:pPr>
        <w:spacing w:before="100" w:beforeAutospacing="1" w:after="100" w:afterAutospacing="1"/>
        <w:divId w:val="459305932"/>
      </w:pPr>
      <w:r>
        <w:t>-</w:t>
      </w:r>
    </w:p>
    <w:p w14:paraId="4A0F8AAA" w14:textId="77777777" w:rsidR="00000000" w:rsidRDefault="00FB1D1D">
      <w:pPr>
        <w:keepNext/>
        <w:spacing w:before="100" w:beforeAutospacing="1" w:after="100" w:afterAutospacing="1"/>
        <w:divId w:val="459305932"/>
        <w:rPr>
          <w:rFonts w:cs="Arial"/>
          <w:b/>
        </w:rPr>
      </w:pPr>
      <w:r>
        <w:rPr>
          <w:rFonts w:cs="Arial"/>
          <w:b/>
        </w:rPr>
        <w:t>Status:</w:t>
      </w:r>
    </w:p>
    <w:p w14:paraId="51476869" w14:textId="77777777" w:rsidR="00000000" w:rsidRDefault="00FB1D1D">
      <w:pPr>
        <w:spacing w:before="100" w:beforeAutospacing="1" w:after="100" w:afterAutospacing="1"/>
        <w:divId w:val="459305932"/>
      </w:pPr>
      <w:r>
        <w:t>Approved.</w:t>
      </w:r>
    </w:p>
    <w:p w14:paraId="3B7D5704" w14:textId="77777777" w:rsidR="00000000" w:rsidRDefault="00FB1D1D">
      <w:pPr>
        <w:keepNext/>
        <w:keepLines/>
        <w:pBdr>
          <w:top w:val="single" w:sz="4" w:space="1" w:color="auto"/>
        </w:pBdr>
        <w:spacing w:before="100" w:beforeAutospacing="1" w:after="100" w:afterAutospacing="1"/>
        <w:divId w:val="459305932"/>
      </w:pPr>
      <w:r>
        <w:rPr>
          <w:color w:val="0000FF"/>
        </w:rPr>
        <w:lastRenderedPageBreak/>
        <w:t>TD SP-220182</w:t>
      </w:r>
      <w:r>
        <w:t xml:space="preserve"> (CR PACK) Rel-17 CRs on Enhancements of Self-Organizi</w:t>
      </w:r>
      <w:r>
        <w:t>ng Networks (SON) for 5G networks. (Source: SA WG5).</w:t>
      </w:r>
      <w:r>
        <w:br/>
      </w:r>
      <w:r>
        <w:rPr>
          <w:b/>
        </w:rPr>
        <w:t>Document for:</w:t>
      </w:r>
      <w:r>
        <w:t xml:space="preserve"> Approval.</w:t>
      </w:r>
      <w:r>
        <w:br/>
      </w:r>
      <w:r>
        <w:rPr>
          <w:b/>
        </w:rPr>
        <w:t>Abstract:</w:t>
      </w:r>
      <w:r>
        <w:t xml:space="preserve"> 28.541 CR0649; 28.541 CR0633R2; 28.313 CR0045R1; 28.313 CR0046R1; 28.541 CR0660R1; 28.541 CR0659R1.</w:t>
      </w:r>
    </w:p>
    <w:p w14:paraId="52800A3F" w14:textId="77777777" w:rsidR="00000000" w:rsidRDefault="00FB1D1D">
      <w:pPr>
        <w:keepNext/>
        <w:spacing w:before="100" w:beforeAutospacing="1" w:after="100" w:afterAutospacing="1"/>
        <w:divId w:val="459305932"/>
        <w:rPr>
          <w:rFonts w:cs="Arial"/>
          <w:b/>
        </w:rPr>
      </w:pPr>
      <w:r>
        <w:rPr>
          <w:rFonts w:cs="Arial"/>
          <w:b/>
        </w:rPr>
        <w:t>Comment:</w:t>
      </w:r>
    </w:p>
    <w:p w14:paraId="1515EBE8" w14:textId="77777777" w:rsidR="00000000" w:rsidRDefault="00FB1D1D">
      <w:pPr>
        <w:spacing w:before="100" w:beforeAutospacing="1" w:after="100" w:afterAutospacing="1"/>
        <w:divId w:val="459305932"/>
      </w:pPr>
      <w:r>
        <w:t>CC#3: Block Approved.</w:t>
      </w:r>
    </w:p>
    <w:p w14:paraId="0507CEAB" w14:textId="77777777" w:rsidR="00000000" w:rsidRDefault="00FB1D1D">
      <w:pPr>
        <w:keepNext/>
        <w:spacing w:before="100" w:beforeAutospacing="1" w:after="100" w:afterAutospacing="1"/>
        <w:divId w:val="459305932"/>
        <w:rPr>
          <w:rFonts w:cs="Arial"/>
          <w:b/>
        </w:rPr>
      </w:pPr>
      <w:r>
        <w:rPr>
          <w:rFonts w:cs="Arial"/>
          <w:b/>
        </w:rPr>
        <w:t>Discussion and conclusion:</w:t>
      </w:r>
    </w:p>
    <w:p w14:paraId="1790301E" w14:textId="77777777" w:rsidR="00000000" w:rsidRDefault="00FB1D1D">
      <w:pPr>
        <w:spacing w:before="100" w:beforeAutospacing="1" w:after="100" w:afterAutospacing="1"/>
        <w:divId w:val="459305932"/>
      </w:pPr>
      <w:r>
        <w:t>-</w:t>
      </w:r>
    </w:p>
    <w:p w14:paraId="1192B901" w14:textId="77777777" w:rsidR="00000000" w:rsidRDefault="00FB1D1D">
      <w:pPr>
        <w:keepNext/>
        <w:spacing w:before="100" w:beforeAutospacing="1" w:after="100" w:afterAutospacing="1"/>
        <w:divId w:val="459305932"/>
        <w:rPr>
          <w:rFonts w:cs="Arial"/>
          <w:b/>
        </w:rPr>
      </w:pPr>
      <w:r>
        <w:rPr>
          <w:rFonts w:cs="Arial"/>
          <w:b/>
        </w:rPr>
        <w:t>Status:</w:t>
      </w:r>
    </w:p>
    <w:p w14:paraId="44D0277E" w14:textId="77777777" w:rsidR="00000000" w:rsidRDefault="00FB1D1D">
      <w:pPr>
        <w:spacing w:before="100" w:beforeAutospacing="1" w:after="100" w:afterAutospacing="1"/>
        <w:divId w:val="459305932"/>
      </w:pPr>
      <w:r>
        <w:t>Approved.</w:t>
      </w:r>
    </w:p>
    <w:p w14:paraId="0087D53C" w14:textId="77777777" w:rsidR="00000000" w:rsidRDefault="00FB1D1D">
      <w:pPr>
        <w:keepNext/>
        <w:keepLines/>
        <w:pBdr>
          <w:top w:val="single" w:sz="4" w:space="1" w:color="auto"/>
        </w:pBdr>
        <w:spacing w:before="100" w:beforeAutospacing="1" w:after="100" w:afterAutospacing="1"/>
        <w:divId w:val="459305932"/>
      </w:pPr>
      <w:r>
        <w:rPr>
          <w:color w:val="0000FF"/>
        </w:rPr>
        <w:t>TD SP-220184</w:t>
      </w:r>
      <w:r>
        <w:t xml:space="preserve"> (CR PACK) Rel-17 CRs on Management Aspects of 5G Network Sharing. (Source: SA WG5).</w:t>
      </w:r>
      <w:r>
        <w:br/>
      </w:r>
      <w:r>
        <w:rPr>
          <w:b/>
        </w:rPr>
        <w:t>Document for:</w:t>
      </w:r>
      <w:r>
        <w:t xml:space="preserve"> Approval.</w:t>
      </w:r>
      <w:r>
        <w:br/>
      </w:r>
      <w:r>
        <w:rPr>
          <w:b/>
        </w:rPr>
        <w:t>Abstract:</w:t>
      </w:r>
      <w:r>
        <w:t xml:space="preserve"> 32.130 CR0017; 32.130 CR0018; 32.130 CR0020; 28.541 CR0652R1; 32.130 CR0019R1; 28.541 CR0653R1.</w:t>
      </w:r>
    </w:p>
    <w:p w14:paraId="760C04B5" w14:textId="77777777" w:rsidR="00000000" w:rsidRDefault="00FB1D1D">
      <w:pPr>
        <w:keepNext/>
        <w:spacing w:before="100" w:beforeAutospacing="1" w:after="100" w:afterAutospacing="1"/>
        <w:divId w:val="459305932"/>
        <w:rPr>
          <w:rFonts w:cs="Arial"/>
          <w:b/>
        </w:rPr>
      </w:pPr>
      <w:r>
        <w:rPr>
          <w:rFonts w:cs="Arial"/>
          <w:b/>
        </w:rPr>
        <w:t>Comment:</w:t>
      </w:r>
    </w:p>
    <w:p w14:paraId="461D9083" w14:textId="77777777" w:rsidR="00000000" w:rsidRDefault="00FB1D1D">
      <w:pPr>
        <w:spacing w:before="100" w:beforeAutospacing="1" w:after="100" w:afterAutospacing="1"/>
        <w:divId w:val="459305932"/>
      </w:pPr>
      <w:r>
        <w:t>CC</w:t>
      </w:r>
      <w:r>
        <w:t>#3: Block Approved.</w:t>
      </w:r>
    </w:p>
    <w:p w14:paraId="773DC13C" w14:textId="77777777" w:rsidR="00000000" w:rsidRDefault="00FB1D1D">
      <w:pPr>
        <w:keepNext/>
        <w:spacing w:before="100" w:beforeAutospacing="1" w:after="100" w:afterAutospacing="1"/>
        <w:divId w:val="459305932"/>
        <w:rPr>
          <w:rFonts w:cs="Arial"/>
          <w:b/>
        </w:rPr>
      </w:pPr>
      <w:r>
        <w:rPr>
          <w:rFonts w:cs="Arial"/>
          <w:b/>
        </w:rPr>
        <w:t>Discussion and conclusion:</w:t>
      </w:r>
    </w:p>
    <w:p w14:paraId="172B1E39" w14:textId="77777777" w:rsidR="00000000" w:rsidRDefault="00FB1D1D">
      <w:pPr>
        <w:spacing w:before="100" w:beforeAutospacing="1" w:after="100" w:afterAutospacing="1"/>
        <w:divId w:val="459305932"/>
      </w:pPr>
      <w:r>
        <w:t>-</w:t>
      </w:r>
    </w:p>
    <w:p w14:paraId="6C333B42" w14:textId="77777777" w:rsidR="00000000" w:rsidRDefault="00FB1D1D">
      <w:pPr>
        <w:keepNext/>
        <w:spacing w:before="100" w:beforeAutospacing="1" w:after="100" w:afterAutospacing="1"/>
        <w:divId w:val="459305932"/>
        <w:rPr>
          <w:rFonts w:cs="Arial"/>
          <w:b/>
        </w:rPr>
      </w:pPr>
      <w:r>
        <w:rPr>
          <w:rFonts w:cs="Arial"/>
          <w:b/>
        </w:rPr>
        <w:t>Status:</w:t>
      </w:r>
    </w:p>
    <w:p w14:paraId="047548EB" w14:textId="77777777" w:rsidR="00000000" w:rsidRDefault="00FB1D1D">
      <w:pPr>
        <w:spacing w:before="100" w:beforeAutospacing="1" w:after="100" w:afterAutospacing="1"/>
        <w:divId w:val="459305932"/>
      </w:pPr>
      <w:r>
        <w:t>Approved.</w:t>
      </w:r>
    </w:p>
    <w:p w14:paraId="227B0F41" w14:textId="77777777" w:rsidR="00000000" w:rsidRDefault="00FB1D1D">
      <w:pPr>
        <w:keepNext/>
        <w:keepLines/>
        <w:pBdr>
          <w:top w:val="single" w:sz="4" w:space="1" w:color="auto"/>
        </w:pBdr>
        <w:spacing w:before="100" w:beforeAutospacing="1" w:after="100" w:afterAutospacing="1"/>
        <w:divId w:val="459305932"/>
      </w:pPr>
      <w:r>
        <w:rPr>
          <w:color w:val="0000FF"/>
        </w:rPr>
        <w:t>TD SP-220186</w:t>
      </w:r>
      <w:r>
        <w:t xml:space="preserve"> (CR PACK) Rel-17 CRs on TEI. (Source: SA WG5).</w:t>
      </w:r>
      <w:r>
        <w:br/>
      </w:r>
      <w:r>
        <w:rPr>
          <w:b/>
        </w:rPr>
        <w:t>Document for:</w:t>
      </w:r>
      <w:r>
        <w:t xml:space="preserve"> Approval.</w:t>
      </w:r>
      <w:r>
        <w:br/>
      </w:r>
      <w:r>
        <w:rPr>
          <w:b/>
        </w:rPr>
        <w:t>Abstract:</w:t>
      </w:r>
      <w:r>
        <w:t xml:space="preserve"> 32.156 CR0040; 28.533 CR0098R1; 32.291 CR0369R1; 32.291 CR0371R1; 32.255 CR0367R1; 32.291 CR037</w:t>
      </w:r>
      <w:r>
        <w:t>8.</w:t>
      </w:r>
    </w:p>
    <w:p w14:paraId="6604E6B6" w14:textId="77777777" w:rsidR="00000000" w:rsidRDefault="00FB1D1D">
      <w:pPr>
        <w:keepNext/>
        <w:spacing w:before="100" w:beforeAutospacing="1" w:after="100" w:afterAutospacing="1"/>
        <w:divId w:val="459305932"/>
        <w:rPr>
          <w:rFonts w:cs="Arial"/>
          <w:b/>
        </w:rPr>
      </w:pPr>
      <w:r>
        <w:rPr>
          <w:rFonts w:cs="Arial"/>
          <w:b/>
        </w:rPr>
        <w:t>Comment:</w:t>
      </w:r>
    </w:p>
    <w:p w14:paraId="6513B380" w14:textId="77777777" w:rsidR="00000000" w:rsidRDefault="00FB1D1D">
      <w:pPr>
        <w:spacing w:before="100" w:beforeAutospacing="1" w:after="100" w:afterAutospacing="1"/>
        <w:divId w:val="459305932"/>
      </w:pPr>
      <w:r>
        <w:t>CC#3: Block Approved.</w:t>
      </w:r>
    </w:p>
    <w:p w14:paraId="3FDA181B" w14:textId="77777777" w:rsidR="00000000" w:rsidRDefault="00FB1D1D">
      <w:pPr>
        <w:keepNext/>
        <w:spacing w:before="100" w:beforeAutospacing="1" w:after="100" w:afterAutospacing="1"/>
        <w:divId w:val="459305932"/>
        <w:rPr>
          <w:rFonts w:cs="Arial"/>
          <w:b/>
        </w:rPr>
      </w:pPr>
      <w:r>
        <w:rPr>
          <w:rFonts w:cs="Arial"/>
          <w:b/>
        </w:rPr>
        <w:t>Discussion and conclusion:</w:t>
      </w:r>
    </w:p>
    <w:p w14:paraId="2CDB9F26" w14:textId="77777777" w:rsidR="00000000" w:rsidRDefault="00FB1D1D">
      <w:pPr>
        <w:spacing w:before="100" w:beforeAutospacing="1" w:after="100" w:afterAutospacing="1"/>
        <w:divId w:val="459305932"/>
      </w:pPr>
      <w:r>
        <w:t>-</w:t>
      </w:r>
    </w:p>
    <w:p w14:paraId="00753865" w14:textId="77777777" w:rsidR="00000000" w:rsidRDefault="00FB1D1D">
      <w:pPr>
        <w:keepNext/>
        <w:spacing w:before="100" w:beforeAutospacing="1" w:after="100" w:afterAutospacing="1"/>
        <w:divId w:val="459305932"/>
        <w:rPr>
          <w:rFonts w:cs="Arial"/>
          <w:b/>
        </w:rPr>
      </w:pPr>
      <w:r>
        <w:rPr>
          <w:rFonts w:cs="Arial"/>
          <w:b/>
        </w:rPr>
        <w:t>Status:</w:t>
      </w:r>
    </w:p>
    <w:p w14:paraId="2C012806" w14:textId="77777777" w:rsidR="00000000" w:rsidRDefault="00FB1D1D">
      <w:pPr>
        <w:spacing w:before="100" w:beforeAutospacing="1" w:after="100" w:afterAutospacing="1"/>
        <w:divId w:val="459305932"/>
      </w:pPr>
      <w:r>
        <w:t>Approved.</w:t>
      </w:r>
    </w:p>
    <w:p w14:paraId="436943E6" w14:textId="77777777" w:rsidR="00000000" w:rsidRDefault="00FB1D1D">
      <w:pPr>
        <w:pStyle w:val="Heading1"/>
        <w:divId w:val="470051400"/>
      </w:pPr>
      <w:r>
        <w:t>17.6</w:t>
      </w:r>
      <w:r>
        <w:tab/>
        <w:t>SA WG6 Rel-17 CRs</w:t>
      </w:r>
    </w:p>
    <w:p w14:paraId="385EAC1A" w14:textId="77777777" w:rsidR="00000000" w:rsidRDefault="00FB1D1D">
      <w:pPr>
        <w:pStyle w:val="Heading2"/>
        <w:divId w:val="470051400"/>
        <w:rPr>
          <w:color w:val="0000FF"/>
        </w:rPr>
      </w:pPr>
      <w:r>
        <w:rPr>
          <w:color w:val="0000FF"/>
        </w:rPr>
        <w:t>Block 4 (to approve Thursday 15:00 UTC)</w:t>
      </w:r>
    </w:p>
    <w:p w14:paraId="22FD4600" w14:textId="77777777" w:rsidR="00000000" w:rsidRDefault="00FB1D1D">
      <w:pPr>
        <w:keepNext/>
        <w:keepLines/>
        <w:pBdr>
          <w:top w:val="single" w:sz="4" w:space="1" w:color="auto"/>
        </w:pBdr>
        <w:spacing w:before="100" w:beforeAutospacing="1" w:after="100" w:afterAutospacing="1"/>
        <w:divId w:val="459305932"/>
        <w:rPr>
          <w:rFonts w:eastAsiaTheme="minorEastAsia"/>
        </w:rPr>
      </w:pPr>
      <w:r>
        <w:rPr>
          <w:color w:val="0000FF"/>
        </w:rPr>
        <w:t>TD SP-220101</w:t>
      </w:r>
      <w:r>
        <w:t xml:space="preserve"> (CR PACK) Rel-17 CRs to TS23434 for </w:t>
      </w:r>
      <w:proofErr w:type="spellStart"/>
      <w:r>
        <w:t>eSEAL</w:t>
      </w:r>
      <w:proofErr w:type="spellEnd"/>
      <w:r>
        <w:t>. (Source: SA WG6).</w:t>
      </w:r>
      <w:r>
        <w:br/>
      </w:r>
      <w:r>
        <w:rPr>
          <w:b/>
        </w:rPr>
        <w:t>Document for:</w:t>
      </w:r>
      <w:r>
        <w:t xml:space="preserve"> Approval.</w:t>
      </w:r>
      <w:r>
        <w:br/>
      </w:r>
      <w:r>
        <w:rPr>
          <w:b/>
        </w:rPr>
        <w:t>Abstract:</w:t>
      </w:r>
      <w:r>
        <w:t xml:space="preserve"> 23.4</w:t>
      </w:r>
      <w:r>
        <w:t>34 CR0089; 23.434 CR0093; 23.434 CR0092R1.</w:t>
      </w:r>
    </w:p>
    <w:p w14:paraId="69733EB2" w14:textId="77777777" w:rsidR="00000000" w:rsidRDefault="00FB1D1D">
      <w:pPr>
        <w:keepNext/>
        <w:spacing w:before="100" w:beforeAutospacing="1" w:after="100" w:afterAutospacing="1"/>
        <w:divId w:val="459305932"/>
        <w:rPr>
          <w:rFonts w:cs="Arial"/>
          <w:b/>
        </w:rPr>
      </w:pPr>
      <w:r>
        <w:rPr>
          <w:rFonts w:cs="Arial"/>
          <w:b/>
        </w:rPr>
        <w:t>Comment:</w:t>
      </w:r>
    </w:p>
    <w:p w14:paraId="0539248F" w14:textId="77777777" w:rsidR="00000000" w:rsidRDefault="00FB1D1D">
      <w:pPr>
        <w:spacing w:before="100" w:beforeAutospacing="1" w:after="100" w:afterAutospacing="1"/>
        <w:divId w:val="459305932"/>
      </w:pPr>
      <w:r>
        <w:t>CC#3: Block Approved.</w:t>
      </w:r>
    </w:p>
    <w:p w14:paraId="7C3C3905" w14:textId="77777777" w:rsidR="00000000" w:rsidRDefault="00FB1D1D">
      <w:pPr>
        <w:keepNext/>
        <w:spacing w:before="100" w:beforeAutospacing="1" w:after="100" w:afterAutospacing="1"/>
        <w:divId w:val="459305932"/>
        <w:rPr>
          <w:rFonts w:cs="Arial"/>
          <w:b/>
        </w:rPr>
      </w:pPr>
      <w:r>
        <w:rPr>
          <w:rFonts w:cs="Arial"/>
          <w:b/>
        </w:rPr>
        <w:lastRenderedPageBreak/>
        <w:t>Discussion and conclusion:</w:t>
      </w:r>
    </w:p>
    <w:p w14:paraId="2D646210" w14:textId="77777777" w:rsidR="00000000" w:rsidRDefault="00FB1D1D">
      <w:pPr>
        <w:spacing w:before="100" w:beforeAutospacing="1" w:after="100" w:afterAutospacing="1"/>
        <w:divId w:val="459305932"/>
      </w:pPr>
      <w:r>
        <w:t>-</w:t>
      </w:r>
    </w:p>
    <w:p w14:paraId="7F12D35B" w14:textId="77777777" w:rsidR="00000000" w:rsidRDefault="00FB1D1D">
      <w:pPr>
        <w:keepNext/>
        <w:spacing w:before="100" w:beforeAutospacing="1" w:after="100" w:afterAutospacing="1"/>
        <w:divId w:val="459305932"/>
        <w:rPr>
          <w:rFonts w:cs="Arial"/>
          <w:b/>
        </w:rPr>
      </w:pPr>
      <w:r>
        <w:rPr>
          <w:rFonts w:cs="Arial"/>
          <w:b/>
        </w:rPr>
        <w:t>Status:</w:t>
      </w:r>
    </w:p>
    <w:p w14:paraId="10433835" w14:textId="77777777" w:rsidR="00000000" w:rsidRDefault="00FB1D1D">
      <w:pPr>
        <w:spacing w:before="100" w:beforeAutospacing="1" w:after="100" w:afterAutospacing="1"/>
        <w:divId w:val="459305932"/>
      </w:pPr>
      <w:r>
        <w:t>Approved.</w:t>
      </w:r>
    </w:p>
    <w:p w14:paraId="7DCFFD53" w14:textId="77777777" w:rsidR="00000000" w:rsidRDefault="00FB1D1D">
      <w:pPr>
        <w:keepNext/>
        <w:keepLines/>
        <w:pBdr>
          <w:top w:val="single" w:sz="4" w:space="1" w:color="auto"/>
        </w:pBdr>
        <w:spacing w:before="100" w:beforeAutospacing="1" w:after="100" w:afterAutospacing="1"/>
        <w:divId w:val="459305932"/>
      </w:pPr>
      <w:r>
        <w:rPr>
          <w:color w:val="0000FF"/>
        </w:rPr>
        <w:t>TD SP-220103</w:t>
      </w:r>
      <w:r>
        <w:t xml:space="preserve"> </w:t>
      </w:r>
      <w:r>
        <w:t>(CR PACK) Rel-17 CRs to TS23558 for EDGEAPP. (Source: SA WG6).</w:t>
      </w:r>
      <w:r>
        <w:br/>
      </w:r>
      <w:r>
        <w:rPr>
          <w:b/>
        </w:rPr>
        <w:t>Document for:</w:t>
      </w:r>
      <w:r>
        <w:t xml:space="preserve"> Approval.</w:t>
      </w:r>
      <w:r>
        <w:br/>
      </w:r>
      <w:r>
        <w:rPr>
          <w:b/>
        </w:rPr>
        <w:t>Abstract:</w:t>
      </w:r>
      <w:r>
        <w:t xml:space="preserve"> </w:t>
      </w:r>
      <w:r>
        <w:t>23.558 CR0086; 23.558 CR0079R1; 23.558 CR0081R1; 23.558 CR0087R1; 23.558 CR0088R1; 23.558 CR0085R2.</w:t>
      </w:r>
    </w:p>
    <w:p w14:paraId="2F366292" w14:textId="77777777" w:rsidR="00000000" w:rsidRDefault="00FB1D1D">
      <w:pPr>
        <w:keepNext/>
        <w:spacing w:before="100" w:beforeAutospacing="1" w:after="100" w:afterAutospacing="1"/>
        <w:divId w:val="459305932"/>
        <w:rPr>
          <w:rFonts w:cs="Arial"/>
          <w:b/>
        </w:rPr>
      </w:pPr>
      <w:r>
        <w:rPr>
          <w:rFonts w:cs="Arial"/>
          <w:b/>
        </w:rPr>
        <w:t>Comment:</w:t>
      </w:r>
    </w:p>
    <w:p w14:paraId="547059F9" w14:textId="77777777" w:rsidR="00000000" w:rsidRDefault="00FB1D1D">
      <w:pPr>
        <w:spacing w:before="100" w:beforeAutospacing="1" w:after="100" w:afterAutospacing="1"/>
        <w:divId w:val="459305932"/>
      </w:pPr>
      <w:r>
        <w:t>CC#3: Block Approved.</w:t>
      </w:r>
    </w:p>
    <w:p w14:paraId="7538849D" w14:textId="77777777" w:rsidR="00000000" w:rsidRDefault="00FB1D1D">
      <w:pPr>
        <w:keepNext/>
        <w:spacing w:before="100" w:beforeAutospacing="1" w:after="100" w:afterAutospacing="1"/>
        <w:divId w:val="459305932"/>
        <w:rPr>
          <w:rFonts w:cs="Arial"/>
          <w:b/>
        </w:rPr>
      </w:pPr>
      <w:r>
        <w:rPr>
          <w:rFonts w:cs="Arial"/>
          <w:b/>
        </w:rPr>
        <w:t>Discussion and conclusion:</w:t>
      </w:r>
    </w:p>
    <w:p w14:paraId="14446F1A" w14:textId="77777777" w:rsidR="00000000" w:rsidRDefault="00FB1D1D">
      <w:pPr>
        <w:spacing w:before="100" w:beforeAutospacing="1" w:after="100" w:afterAutospacing="1"/>
        <w:divId w:val="459305932"/>
      </w:pPr>
      <w:r>
        <w:t>-</w:t>
      </w:r>
    </w:p>
    <w:p w14:paraId="2066F9DC" w14:textId="77777777" w:rsidR="00000000" w:rsidRDefault="00FB1D1D">
      <w:pPr>
        <w:keepNext/>
        <w:spacing w:before="100" w:beforeAutospacing="1" w:after="100" w:afterAutospacing="1"/>
        <w:divId w:val="459305932"/>
        <w:rPr>
          <w:rFonts w:cs="Arial"/>
          <w:b/>
        </w:rPr>
      </w:pPr>
      <w:r>
        <w:rPr>
          <w:rFonts w:cs="Arial"/>
          <w:b/>
        </w:rPr>
        <w:t>Status:</w:t>
      </w:r>
    </w:p>
    <w:p w14:paraId="298C365A" w14:textId="77777777" w:rsidR="00000000" w:rsidRDefault="00FB1D1D">
      <w:pPr>
        <w:spacing w:before="100" w:beforeAutospacing="1" w:after="100" w:afterAutospacing="1"/>
        <w:divId w:val="459305932"/>
      </w:pPr>
      <w:r>
        <w:t>Approved.</w:t>
      </w:r>
    </w:p>
    <w:p w14:paraId="030DF4D7" w14:textId="77777777" w:rsidR="00000000" w:rsidRDefault="00FB1D1D">
      <w:pPr>
        <w:keepNext/>
        <w:keepLines/>
        <w:pBdr>
          <w:top w:val="single" w:sz="4" w:space="1" w:color="auto"/>
        </w:pBdr>
        <w:spacing w:before="100" w:beforeAutospacing="1" w:after="100" w:afterAutospacing="1"/>
        <w:divId w:val="459305932"/>
      </w:pPr>
      <w:r>
        <w:rPr>
          <w:color w:val="0000FF"/>
        </w:rPr>
        <w:t>TD SP-220104</w:t>
      </w:r>
      <w:r>
        <w:t xml:space="preserve"> (CR PACK) Rel-17 CRs to TS23255 for UASAPP. (Source: SA WG6).</w:t>
      </w:r>
      <w:r>
        <w:br/>
      </w:r>
      <w:r>
        <w:rPr>
          <w:b/>
        </w:rPr>
        <w:t>Doc</w:t>
      </w:r>
      <w:r>
        <w:rPr>
          <w:b/>
        </w:rPr>
        <w:t>ument for:</w:t>
      </w:r>
      <w:r>
        <w:t xml:space="preserve"> Approval.</w:t>
      </w:r>
      <w:r>
        <w:br/>
      </w:r>
      <w:r>
        <w:rPr>
          <w:b/>
        </w:rPr>
        <w:t>Abstract:</w:t>
      </w:r>
      <w:r>
        <w:t xml:space="preserve"> 23.255 CR0025; 23.255 CR0024R1.</w:t>
      </w:r>
    </w:p>
    <w:p w14:paraId="49767CEC" w14:textId="77777777" w:rsidR="00000000" w:rsidRDefault="00FB1D1D">
      <w:pPr>
        <w:keepNext/>
        <w:spacing w:before="100" w:beforeAutospacing="1" w:after="100" w:afterAutospacing="1"/>
        <w:divId w:val="459305932"/>
        <w:rPr>
          <w:rFonts w:cs="Arial"/>
          <w:b/>
        </w:rPr>
      </w:pPr>
      <w:r>
        <w:rPr>
          <w:rFonts w:cs="Arial"/>
          <w:b/>
        </w:rPr>
        <w:t>Comment:</w:t>
      </w:r>
    </w:p>
    <w:p w14:paraId="61A35901" w14:textId="77777777" w:rsidR="00000000" w:rsidRDefault="00FB1D1D">
      <w:pPr>
        <w:spacing w:before="100" w:beforeAutospacing="1" w:after="100" w:afterAutospacing="1"/>
        <w:divId w:val="459305932"/>
      </w:pPr>
      <w:r>
        <w:t>CC#3: Block Approved.</w:t>
      </w:r>
    </w:p>
    <w:p w14:paraId="529A6217" w14:textId="77777777" w:rsidR="00000000" w:rsidRDefault="00FB1D1D">
      <w:pPr>
        <w:keepNext/>
        <w:spacing w:before="100" w:beforeAutospacing="1" w:after="100" w:afterAutospacing="1"/>
        <w:divId w:val="459305932"/>
        <w:rPr>
          <w:rFonts w:cs="Arial"/>
          <w:b/>
        </w:rPr>
      </w:pPr>
      <w:r>
        <w:rPr>
          <w:rFonts w:cs="Arial"/>
          <w:b/>
        </w:rPr>
        <w:t>Discussion and conclusion:</w:t>
      </w:r>
    </w:p>
    <w:p w14:paraId="07B1E752" w14:textId="77777777" w:rsidR="00000000" w:rsidRDefault="00FB1D1D">
      <w:pPr>
        <w:spacing w:before="100" w:beforeAutospacing="1" w:after="100" w:afterAutospacing="1"/>
        <w:divId w:val="459305932"/>
      </w:pPr>
      <w:r>
        <w:t>-</w:t>
      </w:r>
    </w:p>
    <w:p w14:paraId="4F03FBE5" w14:textId="77777777" w:rsidR="00000000" w:rsidRDefault="00FB1D1D">
      <w:pPr>
        <w:keepNext/>
        <w:spacing w:before="100" w:beforeAutospacing="1" w:after="100" w:afterAutospacing="1"/>
        <w:divId w:val="459305932"/>
        <w:rPr>
          <w:rFonts w:cs="Arial"/>
          <w:b/>
        </w:rPr>
      </w:pPr>
      <w:r>
        <w:rPr>
          <w:rFonts w:cs="Arial"/>
          <w:b/>
        </w:rPr>
        <w:t>Status:</w:t>
      </w:r>
    </w:p>
    <w:p w14:paraId="66E3687D" w14:textId="77777777" w:rsidR="00000000" w:rsidRDefault="00FB1D1D">
      <w:pPr>
        <w:spacing w:before="100" w:beforeAutospacing="1" w:after="100" w:afterAutospacing="1"/>
        <w:divId w:val="459305932"/>
      </w:pPr>
      <w:r>
        <w:t>Approved.</w:t>
      </w:r>
    </w:p>
    <w:p w14:paraId="3D2C7D9E" w14:textId="77777777" w:rsidR="00000000" w:rsidRDefault="00FB1D1D">
      <w:pPr>
        <w:keepNext/>
        <w:keepLines/>
        <w:pBdr>
          <w:top w:val="single" w:sz="4" w:space="1" w:color="auto"/>
        </w:pBdr>
        <w:spacing w:before="100" w:beforeAutospacing="1" w:after="100" w:afterAutospacing="1"/>
        <w:divId w:val="459305932"/>
      </w:pPr>
      <w:r>
        <w:rPr>
          <w:color w:val="0000FF"/>
        </w:rPr>
        <w:t>TD SP-220105</w:t>
      </w:r>
      <w:r>
        <w:t xml:space="preserve"> (CR PACK) Rel-17 CRs to TS23554 for 5GMARCH. (Source: SA WG6).</w:t>
      </w:r>
      <w:r>
        <w:br/>
      </w:r>
      <w:r>
        <w:rPr>
          <w:b/>
        </w:rPr>
        <w:t>Document for:</w:t>
      </w:r>
      <w:r>
        <w:t xml:space="preserve"> Approval.</w:t>
      </w:r>
      <w:r>
        <w:br/>
      </w:r>
      <w:r>
        <w:rPr>
          <w:b/>
        </w:rPr>
        <w:t>Abstract:</w:t>
      </w:r>
      <w:r>
        <w:t xml:space="preserve"> 23.55</w:t>
      </w:r>
      <w:r>
        <w:t>4 CR0029R1; 23.554 CR0021R2; 23.554 CR0022R2; 23.554 CR0023R1; 23.554 CR0024R1; 23.554 CR0026R2; 23.554 CR0027R2; 23.554 CR0028R2.</w:t>
      </w:r>
    </w:p>
    <w:p w14:paraId="6EDBFA0D" w14:textId="77777777" w:rsidR="00000000" w:rsidRDefault="00FB1D1D">
      <w:pPr>
        <w:keepNext/>
        <w:spacing w:before="100" w:beforeAutospacing="1" w:after="100" w:afterAutospacing="1"/>
        <w:divId w:val="459305932"/>
        <w:rPr>
          <w:rFonts w:cs="Arial"/>
          <w:b/>
        </w:rPr>
      </w:pPr>
      <w:r>
        <w:rPr>
          <w:rFonts w:cs="Arial"/>
          <w:b/>
        </w:rPr>
        <w:t>Comment:</w:t>
      </w:r>
    </w:p>
    <w:p w14:paraId="0814B4E5" w14:textId="77777777" w:rsidR="00000000" w:rsidRDefault="00FB1D1D">
      <w:pPr>
        <w:spacing w:before="100" w:beforeAutospacing="1" w:after="100" w:afterAutospacing="1"/>
        <w:divId w:val="459305932"/>
      </w:pPr>
      <w:r>
        <w:t>CC#3: Block Approved.</w:t>
      </w:r>
    </w:p>
    <w:p w14:paraId="1D6C6586" w14:textId="77777777" w:rsidR="00000000" w:rsidRDefault="00FB1D1D">
      <w:pPr>
        <w:keepNext/>
        <w:spacing w:before="100" w:beforeAutospacing="1" w:after="100" w:afterAutospacing="1"/>
        <w:divId w:val="459305932"/>
        <w:rPr>
          <w:rFonts w:cs="Arial"/>
          <w:b/>
        </w:rPr>
      </w:pPr>
      <w:r>
        <w:rPr>
          <w:rFonts w:cs="Arial"/>
          <w:b/>
        </w:rPr>
        <w:t>Discussion and conclusion:</w:t>
      </w:r>
    </w:p>
    <w:p w14:paraId="627F7F39" w14:textId="77777777" w:rsidR="00000000" w:rsidRDefault="00FB1D1D">
      <w:pPr>
        <w:spacing w:before="100" w:beforeAutospacing="1" w:after="100" w:afterAutospacing="1"/>
        <w:divId w:val="459305932"/>
      </w:pPr>
      <w:r>
        <w:t>-</w:t>
      </w:r>
    </w:p>
    <w:p w14:paraId="50409ABA" w14:textId="77777777" w:rsidR="00000000" w:rsidRDefault="00FB1D1D">
      <w:pPr>
        <w:keepNext/>
        <w:spacing w:before="100" w:beforeAutospacing="1" w:after="100" w:afterAutospacing="1"/>
        <w:divId w:val="459305932"/>
        <w:rPr>
          <w:rFonts w:cs="Arial"/>
          <w:b/>
        </w:rPr>
      </w:pPr>
      <w:r>
        <w:rPr>
          <w:rFonts w:cs="Arial"/>
          <w:b/>
        </w:rPr>
        <w:t>Status:</w:t>
      </w:r>
    </w:p>
    <w:p w14:paraId="597CB66C" w14:textId="77777777" w:rsidR="00000000" w:rsidRDefault="00FB1D1D">
      <w:pPr>
        <w:spacing w:before="100" w:beforeAutospacing="1" w:after="100" w:afterAutospacing="1"/>
        <w:divId w:val="459305932"/>
      </w:pPr>
      <w:r>
        <w:t>Approved.</w:t>
      </w:r>
    </w:p>
    <w:p w14:paraId="206F39CF" w14:textId="77777777" w:rsidR="00000000" w:rsidRDefault="00FB1D1D">
      <w:pPr>
        <w:pStyle w:val="Heading1"/>
        <w:divId w:val="368381783"/>
      </w:pPr>
      <w:r>
        <w:lastRenderedPageBreak/>
        <w:t>18</w:t>
      </w:r>
      <w:r>
        <w:tab/>
        <w:t>Rel-18 CRs</w:t>
      </w:r>
    </w:p>
    <w:p w14:paraId="6609753E" w14:textId="77777777" w:rsidR="00000000" w:rsidRDefault="00FB1D1D">
      <w:pPr>
        <w:pStyle w:val="Heading1"/>
        <w:divId w:val="1766654642"/>
      </w:pPr>
      <w:r>
        <w:t>18.1</w:t>
      </w:r>
      <w:r>
        <w:tab/>
        <w:t>SA WG1 Rel-18 CRs</w:t>
      </w:r>
    </w:p>
    <w:p w14:paraId="13E3AA76" w14:textId="77777777" w:rsidR="00000000" w:rsidRDefault="00FB1D1D">
      <w:pPr>
        <w:keepNext/>
        <w:keepLines/>
        <w:pBdr>
          <w:top w:val="single" w:sz="4" w:space="1" w:color="auto"/>
        </w:pBdr>
        <w:spacing w:before="100" w:beforeAutospacing="1" w:after="100" w:afterAutospacing="1"/>
        <w:divId w:val="1766654642"/>
        <w:rPr>
          <w:rFonts w:eastAsiaTheme="minorEastAsia"/>
        </w:rPr>
      </w:pPr>
      <w:r>
        <w:rPr>
          <w:color w:val="0000FF"/>
        </w:rPr>
        <w:t>TD </w:t>
      </w:r>
      <w:r>
        <w:rPr>
          <w:color w:val="0000FF"/>
        </w:rPr>
        <w:t>SP-220294</w:t>
      </w:r>
      <w:r>
        <w:t xml:space="preserve"> (DISCUSSION) Justification for 22.268 Release 18 CR on geofencing for EU-ALERT. (Source: TNO, MINEA, Police of The Netherlands).</w:t>
      </w:r>
      <w:r>
        <w:br/>
      </w:r>
      <w:r>
        <w:rPr>
          <w:b/>
        </w:rPr>
        <w:t>Document for:</w:t>
      </w:r>
      <w:r>
        <w:t xml:space="preserve"> Discussion.</w:t>
      </w:r>
      <w:r>
        <w:br/>
      </w:r>
      <w:r>
        <w:rPr>
          <w:b/>
        </w:rPr>
        <w:t>Abstract:</w:t>
      </w:r>
      <w:r>
        <w:t xml:space="preserve"> This discussion document accompanies the CR in SP-220292.</w:t>
      </w:r>
    </w:p>
    <w:p w14:paraId="200F29AA" w14:textId="77777777" w:rsidR="00000000" w:rsidRDefault="00FB1D1D">
      <w:pPr>
        <w:keepNext/>
        <w:spacing w:before="100" w:beforeAutospacing="1" w:after="100" w:afterAutospacing="1"/>
        <w:divId w:val="1766654642"/>
        <w:rPr>
          <w:rFonts w:cs="Arial"/>
          <w:b/>
        </w:rPr>
      </w:pPr>
      <w:r>
        <w:rPr>
          <w:rFonts w:cs="Arial"/>
          <w:b/>
        </w:rPr>
        <w:t>Comment:</w:t>
      </w:r>
    </w:p>
    <w:p w14:paraId="00BE2C76" w14:textId="77777777" w:rsidR="00000000" w:rsidRDefault="00FB1D1D">
      <w:pPr>
        <w:spacing w:before="100" w:beforeAutospacing="1" w:after="100" w:afterAutospacing="1"/>
        <w:divId w:val="1766654642"/>
      </w:pPr>
      <w:r>
        <w:t>Noted.</w:t>
      </w:r>
    </w:p>
    <w:p w14:paraId="1ABC6C35" w14:textId="77777777" w:rsidR="00000000" w:rsidRDefault="00FB1D1D">
      <w:pPr>
        <w:keepNext/>
        <w:spacing w:before="100" w:beforeAutospacing="1" w:after="100" w:afterAutospacing="1"/>
        <w:divId w:val="1766654642"/>
        <w:rPr>
          <w:rFonts w:cs="Arial"/>
          <w:b/>
        </w:rPr>
      </w:pPr>
      <w:r>
        <w:rPr>
          <w:rFonts w:cs="Arial"/>
          <w:b/>
        </w:rPr>
        <w:t>Discuss</w:t>
      </w:r>
      <w:r>
        <w:rPr>
          <w:rFonts w:cs="Arial"/>
          <w:b/>
        </w:rPr>
        <w:t>ion and conclusion:</w:t>
      </w:r>
    </w:p>
    <w:p w14:paraId="498FEFB7" w14:textId="77777777" w:rsidR="00000000" w:rsidRDefault="00FB1D1D">
      <w:pPr>
        <w:spacing w:before="100" w:beforeAutospacing="1" w:after="100" w:afterAutospacing="1"/>
        <w:divId w:val="1766654642"/>
      </w:pPr>
      <w:r>
        <w:t xml:space="preserve">CC#1: This was discussed and the associated CR and </w:t>
      </w:r>
      <w:proofErr w:type="spellStart"/>
      <w:r>
        <w:t>DraftCR</w:t>
      </w:r>
      <w:proofErr w:type="spellEnd"/>
      <w:r>
        <w:t xml:space="preserve"> were reviewed. The ATIS WTSC Chairman commented that WTSC would like to be involved in this work. Vodafone asked whether the references quoted in the </w:t>
      </w:r>
      <w:proofErr w:type="spellStart"/>
      <w:r>
        <w:t>DraftCR</w:t>
      </w:r>
      <w:proofErr w:type="spellEnd"/>
      <w:r>
        <w:t xml:space="preserve"> can be replaced whe</w:t>
      </w:r>
      <w:r>
        <w:t>n considered by CT WG1 in order that they are not to pay sites. This was then noted.</w:t>
      </w:r>
    </w:p>
    <w:p w14:paraId="31EC293E" w14:textId="77777777" w:rsidR="00000000" w:rsidRDefault="00FB1D1D">
      <w:pPr>
        <w:keepNext/>
        <w:spacing w:before="100" w:beforeAutospacing="1" w:after="100" w:afterAutospacing="1"/>
        <w:divId w:val="1766654642"/>
        <w:rPr>
          <w:rFonts w:cs="Arial"/>
          <w:b/>
        </w:rPr>
      </w:pPr>
      <w:r>
        <w:rPr>
          <w:rFonts w:cs="Arial"/>
          <w:b/>
        </w:rPr>
        <w:t>Status:</w:t>
      </w:r>
    </w:p>
    <w:p w14:paraId="4BF704F1" w14:textId="77777777" w:rsidR="00000000" w:rsidRDefault="00FB1D1D">
      <w:pPr>
        <w:spacing w:before="100" w:beforeAutospacing="1" w:after="100" w:afterAutospacing="1"/>
        <w:divId w:val="1766654642"/>
      </w:pPr>
      <w:r>
        <w:t>Noted.</w:t>
      </w:r>
    </w:p>
    <w:p w14:paraId="5E856E16" w14:textId="77777777" w:rsidR="00000000" w:rsidRDefault="00FB1D1D">
      <w:pPr>
        <w:keepNext/>
        <w:keepLines/>
        <w:pBdr>
          <w:top w:val="single" w:sz="4" w:space="1" w:color="auto"/>
        </w:pBdr>
        <w:spacing w:before="100" w:beforeAutospacing="1" w:after="100" w:afterAutospacing="1"/>
        <w:divId w:val="1766654642"/>
      </w:pPr>
      <w:r>
        <w:rPr>
          <w:color w:val="0000FF"/>
        </w:rPr>
        <w:t>TD SP-220295</w:t>
      </w:r>
      <w:r>
        <w:t xml:space="preserve"> (DRAFTCR) DRAFT CR on Device based geo-fencing for EU-alert. (Source: TNO).</w:t>
      </w:r>
      <w:r>
        <w:br/>
      </w:r>
      <w:r>
        <w:rPr>
          <w:b/>
        </w:rPr>
        <w:t>Document for:</w:t>
      </w:r>
      <w:r>
        <w:t xml:space="preserve"> Information.</w:t>
      </w:r>
      <w:r>
        <w:br/>
      </w:r>
      <w:r>
        <w:rPr>
          <w:b/>
        </w:rPr>
        <w:t>Abstract:</w:t>
      </w:r>
      <w:r>
        <w:t xml:space="preserve"> This draft CR is for informati</w:t>
      </w:r>
      <w:r>
        <w:t>on to show the small amount of follow on work that is needed in CT WG1 following the CR in SP-220292.</w:t>
      </w:r>
    </w:p>
    <w:p w14:paraId="3FDD2858" w14:textId="77777777" w:rsidR="00000000" w:rsidRDefault="00FB1D1D">
      <w:pPr>
        <w:keepNext/>
        <w:spacing w:before="100" w:beforeAutospacing="1" w:after="100" w:afterAutospacing="1"/>
        <w:divId w:val="1766654642"/>
        <w:rPr>
          <w:rFonts w:cs="Arial"/>
          <w:b/>
        </w:rPr>
      </w:pPr>
      <w:r>
        <w:rPr>
          <w:rFonts w:cs="Arial"/>
          <w:b/>
        </w:rPr>
        <w:t>Comment:</w:t>
      </w:r>
    </w:p>
    <w:p w14:paraId="22619675" w14:textId="77777777" w:rsidR="00000000" w:rsidRDefault="00FB1D1D">
      <w:pPr>
        <w:spacing w:before="100" w:beforeAutospacing="1" w:after="100" w:afterAutospacing="1"/>
        <w:divId w:val="1766654642"/>
      </w:pPr>
      <w:r>
        <w:t>Noted.</w:t>
      </w:r>
    </w:p>
    <w:p w14:paraId="14D5BBDB" w14:textId="77777777" w:rsidR="00000000" w:rsidRDefault="00FB1D1D">
      <w:pPr>
        <w:keepNext/>
        <w:spacing w:before="100" w:beforeAutospacing="1" w:after="100" w:afterAutospacing="1"/>
        <w:divId w:val="1766654642"/>
        <w:rPr>
          <w:rFonts w:cs="Arial"/>
          <w:b/>
        </w:rPr>
      </w:pPr>
      <w:r>
        <w:rPr>
          <w:rFonts w:cs="Arial"/>
          <w:b/>
        </w:rPr>
        <w:t>Discussion and conclusion:</w:t>
      </w:r>
    </w:p>
    <w:p w14:paraId="6694809F" w14:textId="77777777" w:rsidR="00000000" w:rsidRDefault="00FB1D1D">
      <w:pPr>
        <w:spacing w:before="100" w:beforeAutospacing="1" w:after="100" w:afterAutospacing="1"/>
        <w:divId w:val="1766654642"/>
      </w:pPr>
      <w:r>
        <w:t>CC#1: This was noted.</w:t>
      </w:r>
    </w:p>
    <w:p w14:paraId="6A173936" w14:textId="77777777" w:rsidR="00000000" w:rsidRDefault="00FB1D1D">
      <w:pPr>
        <w:keepNext/>
        <w:spacing w:before="100" w:beforeAutospacing="1" w:after="100" w:afterAutospacing="1"/>
        <w:divId w:val="1766654642"/>
        <w:rPr>
          <w:rFonts w:cs="Arial"/>
          <w:b/>
        </w:rPr>
      </w:pPr>
      <w:r>
        <w:rPr>
          <w:rFonts w:cs="Arial"/>
          <w:b/>
        </w:rPr>
        <w:t>Status:</w:t>
      </w:r>
    </w:p>
    <w:p w14:paraId="17FACA93" w14:textId="77777777" w:rsidR="00000000" w:rsidRDefault="00FB1D1D">
      <w:pPr>
        <w:spacing w:before="100" w:beforeAutospacing="1" w:after="100" w:afterAutospacing="1"/>
        <w:divId w:val="1766654642"/>
      </w:pPr>
      <w:r>
        <w:t>Noted.</w:t>
      </w:r>
    </w:p>
    <w:p w14:paraId="0B3A29D8" w14:textId="77777777" w:rsidR="00000000" w:rsidRDefault="00FB1D1D">
      <w:pPr>
        <w:keepNext/>
        <w:keepLines/>
        <w:pBdr>
          <w:top w:val="single" w:sz="4" w:space="1" w:color="auto"/>
        </w:pBdr>
        <w:spacing w:before="100" w:beforeAutospacing="1" w:after="100" w:afterAutospacing="1"/>
        <w:divId w:val="1766654642"/>
      </w:pPr>
      <w:r>
        <w:rPr>
          <w:color w:val="0000FF"/>
        </w:rPr>
        <w:t>TD SP-220292</w:t>
      </w:r>
      <w:r>
        <w:t xml:space="preserve"> (CR) 22.268 CR0068R1 (Rel-18, 'B'): Device based geo-fencing </w:t>
      </w:r>
      <w:r>
        <w:t xml:space="preserve">for EU-alert. (Source: TNO, KPN, one2many, MINEA, Netherlands Police, </w:t>
      </w:r>
      <w:proofErr w:type="spellStart"/>
      <w:r>
        <w:t>BMWi</w:t>
      </w:r>
      <w:proofErr w:type="spellEnd"/>
      <w:r>
        <w:t xml:space="preserve">, </w:t>
      </w:r>
      <w:proofErr w:type="spellStart"/>
      <w:r>
        <w:t>SyncTechno</w:t>
      </w:r>
      <w:proofErr w:type="spellEnd"/>
      <w:r>
        <w:t xml:space="preserve"> Inc., </w:t>
      </w:r>
      <w:proofErr w:type="spellStart"/>
      <w:r>
        <w:t>Erillisverkot</w:t>
      </w:r>
      <w:proofErr w:type="spellEnd"/>
      <w:r>
        <w:t>).</w:t>
      </w:r>
      <w:r>
        <w:br/>
      </w:r>
      <w:r>
        <w:rPr>
          <w:b/>
        </w:rPr>
        <w:t>Document for:</w:t>
      </w:r>
      <w:r>
        <w:t xml:space="preserve"> Agreement.</w:t>
      </w:r>
      <w:r>
        <w:br/>
      </w:r>
      <w:r>
        <w:rPr>
          <w:b/>
        </w:rPr>
        <w:t>Abstract:</w:t>
      </w:r>
      <w:r>
        <w:t xml:space="preserve"> Summary of change: Copy text on device based geofencing from CMAS specific section to the EU-ALERT specific sect</w:t>
      </w:r>
      <w:r>
        <w:t>ion (with some modifications). Fixing editorial issues in the CMAS specific section.</w:t>
      </w:r>
    </w:p>
    <w:p w14:paraId="5163FF09" w14:textId="77777777" w:rsidR="00000000" w:rsidRDefault="00FB1D1D">
      <w:pPr>
        <w:keepNext/>
        <w:spacing w:before="100" w:beforeAutospacing="1" w:after="100" w:afterAutospacing="1"/>
        <w:divId w:val="1766654642"/>
        <w:rPr>
          <w:rFonts w:cs="Arial"/>
          <w:b/>
        </w:rPr>
      </w:pPr>
      <w:r>
        <w:rPr>
          <w:rFonts w:cs="Arial"/>
          <w:b/>
        </w:rPr>
        <w:t>Comment:</w:t>
      </w:r>
    </w:p>
    <w:p w14:paraId="043BE59F" w14:textId="77777777" w:rsidR="00000000" w:rsidRDefault="00FB1D1D">
      <w:pPr>
        <w:spacing w:before="100" w:beforeAutospacing="1" w:after="100" w:afterAutospacing="1"/>
        <w:divId w:val="1766654642"/>
      </w:pPr>
      <w:r>
        <w:t>Revision of (noted) S1-220010. CC#1: Revised in SP 220292rev1. _rev2 was approved. Revised to SP-220355.</w:t>
      </w:r>
    </w:p>
    <w:p w14:paraId="08E4C714" w14:textId="77777777" w:rsidR="00000000" w:rsidRDefault="00FB1D1D">
      <w:pPr>
        <w:keepNext/>
        <w:spacing w:before="100" w:beforeAutospacing="1" w:after="100" w:afterAutospacing="1"/>
        <w:divId w:val="1766654642"/>
        <w:rPr>
          <w:rFonts w:cs="Arial"/>
          <w:b/>
        </w:rPr>
      </w:pPr>
      <w:r>
        <w:rPr>
          <w:rFonts w:cs="Arial"/>
          <w:b/>
        </w:rPr>
        <w:t>Discussion and conclusion:</w:t>
      </w:r>
    </w:p>
    <w:p w14:paraId="4BB5F43A" w14:textId="77777777" w:rsidR="00000000" w:rsidRDefault="00FB1D1D">
      <w:pPr>
        <w:spacing w:before="100" w:beforeAutospacing="1" w:after="100" w:afterAutospacing="1"/>
        <w:divId w:val="1766654642"/>
      </w:pPr>
      <w:r>
        <w:t>CC#1: Huawei commented that th</w:t>
      </w:r>
      <w:r>
        <w:t>is is mainly re-use of CMAS and the RAN impacts could be removed from the CR to indicate that existing functionality will used. Vodafone asked to insert the specification references into the CR and to clarify the last two paragraphs to restrict this to Geo</w:t>
      </w:r>
      <w:r>
        <w:t>fencing UEs. KPN clarified that the ATIS specifications are referred to ensure that there are no changes from the CMAS specifications. This was agreed and the CR revised in SP 220292rev1 and was left for further discussion.</w:t>
      </w:r>
      <w:r>
        <w:br/>
        <w:t>CC#4: KPN proposed TD SP 220292_</w:t>
      </w:r>
      <w:r>
        <w:t>rev2 with later updates. Vodafone commented that there may still be CT work required but this was acceptable. KPN clarified that further requests for clarification was related to the base CMAX text and therefore their specification would need to be modifie</w:t>
      </w:r>
      <w:r>
        <w:t xml:space="preserve">d first. Qualcomm asked how this work will be done in CT WG1. KPN replied that they expected this to be handled under TEI18, rather than a new WID. Huawei commented that TS </w:t>
      </w:r>
      <w:r>
        <w:lastRenderedPageBreak/>
        <w:t>22.268 indicates that it applies only to 2G and 3G on the specifications database a</w:t>
      </w:r>
      <w:r>
        <w:t>nd this should be considered for update. TD SP 220292_rev2 was then approved. (To be revised by MCC).</w:t>
      </w:r>
    </w:p>
    <w:p w14:paraId="1E67241F" w14:textId="77777777" w:rsidR="00000000" w:rsidRDefault="00FB1D1D">
      <w:pPr>
        <w:keepNext/>
        <w:spacing w:before="100" w:beforeAutospacing="1" w:after="100" w:afterAutospacing="1"/>
        <w:divId w:val="1766654642"/>
        <w:rPr>
          <w:rFonts w:cs="Arial"/>
          <w:b/>
        </w:rPr>
      </w:pPr>
      <w:r>
        <w:rPr>
          <w:rFonts w:cs="Arial"/>
          <w:b/>
        </w:rPr>
        <w:t>Status:</w:t>
      </w:r>
    </w:p>
    <w:p w14:paraId="75E184F0" w14:textId="77777777" w:rsidR="00000000" w:rsidRDefault="00FB1D1D">
      <w:pPr>
        <w:spacing w:before="100" w:beforeAutospacing="1" w:after="100" w:afterAutospacing="1"/>
        <w:divId w:val="1766654642"/>
      </w:pPr>
      <w:r>
        <w:t>Revised in SP 220292rev1. _rev2 was approved. Revised to SP-220355.</w:t>
      </w:r>
    </w:p>
    <w:p w14:paraId="67B5D68F" w14:textId="77777777" w:rsidR="00000000" w:rsidRDefault="00FB1D1D">
      <w:pPr>
        <w:keepNext/>
        <w:keepLines/>
        <w:pBdr>
          <w:top w:val="single" w:sz="4" w:space="1" w:color="auto"/>
        </w:pBdr>
        <w:spacing w:before="100" w:beforeAutospacing="1" w:after="100" w:afterAutospacing="1"/>
        <w:divId w:val="1766654642"/>
      </w:pPr>
      <w:r>
        <w:rPr>
          <w:color w:val="0000FF"/>
        </w:rPr>
        <w:t>TD SP-220355</w:t>
      </w:r>
      <w:r>
        <w:t xml:space="preserve"> (CR) 22.268 CR0068R2 (Rel-18, 'B'): Device based geo-fencing for </w:t>
      </w:r>
      <w:r>
        <w:t xml:space="preserve">EU-alert. (Source: TNO, KPN, one2many, MINEA, Netherlands Police, </w:t>
      </w:r>
      <w:proofErr w:type="spellStart"/>
      <w:r>
        <w:t>BMWi</w:t>
      </w:r>
      <w:proofErr w:type="spellEnd"/>
      <w:r>
        <w:t xml:space="preserve">, </w:t>
      </w:r>
      <w:proofErr w:type="spellStart"/>
      <w:r>
        <w:t>SyncTechno</w:t>
      </w:r>
      <w:proofErr w:type="spellEnd"/>
      <w:r>
        <w:t xml:space="preserve"> Inc., </w:t>
      </w:r>
      <w:proofErr w:type="spellStart"/>
      <w:r>
        <w:t>Erillisverkot</w:t>
      </w:r>
      <w:proofErr w:type="spellEnd"/>
      <w:r>
        <w:t>).</w:t>
      </w:r>
      <w:r>
        <w:br/>
      </w:r>
      <w:r>
        <w:rPr>
          <w:b/>
        </w:rPr>
        <w:t>Document for:</w:t>
      </w:r>
      <w:r>
        <w:t xml:space="preserve"> Agreement.</w:t>
      </w:r>
      <w:r>
        <w:br/>
      </w:r>
      <w:r>
        <w:rPr>
          <w:b/>
        </w:rPr>
        <w:t>Abstract:</w:t>
      </w:r>
      <w:r>
        <w:t xml:space="preserve"> Summary of change: Copy text on device based geofencing from CMAS specific section to the EU-ALERT specific section </w:t>
      </w:r>
      <w:r>
        <w:t>(with some modifications). Fixing editorial issues in the CMAS specific section.</w:t>
      </w:r>
    </w:p>
    <w:p w14:paraId="45F51107" w14:textId="77777777" w:rsidR="00000000" w:rsidRDefault="00FB1D1D">
      <w:pPr>
        <w:keepNext/>
        <w:spacing w:before="100" w:beforeAutospacing="1" w:after="100" w:afterAutospacing="1"/>
        <w:divId w:val="1766654642"/>
        <w:rPr>
          <w:rFonts w:cs="Arial"/>
          <w:b/>
        </w:rPr>
      </w:pPr>
      <w:r>
        <w:rPr>
          <w:rFonts w:cs="Arial"/>
          <w:b/>
        </w:rPr>
        <w:t>Comment:</w:t>
      </w:r>
    </w:p>
    <w:p w14:paraId="659B14A7" w14:textId="77777777" w:rsidR="00000000" w:rsidRDefault="00FB1D1D">
      <w:pPr>
        <w:spacing w:before="100" w:beforeAutospacing="1" w:after="100" w:afterAutospacing="1"/>
        <w:divId w:val="1766654642"/>
      </w:pPr>
      <w:r>
        <w:t>Revision of SP-220292_rev2. This CR was approved.</w:t>
      </w:r>
    </w:p>
    <w:p w14:paraId="09744614" w14:textId="77777777" w:rsidR="00000000" w:rsidRDefault="00FB1D1D">
      <w:pPr>
        <w:keepNext/>
        <w:spacing w:before="100" w:beforeAutospacing="1" w:after="100" w:afterAutospacing="1"/>
        <w:divId w:val="1766654642"/>
        <w:rPr>
          <w:rFonts w:cs="Arial"/>
          <w:b/>
        </w:rPr>
      </w:pPr>
      <w:r>
        <w:rPr>
          <w:rFonts w:cs="Arial"/>
          <w:b/>
        </w:rPr>
        <w:t>Discussion and conclusion:</w:t>
      </w:r>
    </w:p>
    <w:p w14:paraId="4CB126F6" w14:textId="77777777" w:rsidR="00000000" w:rsidRDefault="00FB1D1D">
      <w:pPr>
        <w:spacing w:before="100" w:beforeAutospacing="1" w:after="100" w:afterAutospacing="1"/>
        <w:divId w:val="1766654642"/>
      </w:pPr>
      <w:r>
        <w:t>-</w:t>
      </w:r>
    </w:p>
    <w:p w14:paraId="43307FF6" w14:textId="77777777" w:rsidR="00000000" w:rsidRDefault="00FB1D1D">
      <w:pPr>
        <w:keepNext/>
        <w:spacing w:before="100" w:beforeAutospacing="1" w:after="100" w:afterAutospacing="1"/>
        <w:divId w:val="1766654642"/>
        <w:rPr>
          <w:rFonts w:cs="Arial"/>
          <w:b/>
        </w:rPr>
      </w:pPr>
      <w:r>
        <w:rPr>
          <w:rFonts w:cs="Arial"/>
          <w:b/>
        </w:rPr>
        <w:t>Status:</w:t>
      </w:r>
    </w:p>
    <w:p w14:paraId="36A9DCFB" w14:textId="77777777" w:rsidR="00000000" w:rsidRDefault="00FB1D1D">
      <w:pPr>
        <w:spacing w:before="100" w:beforeAutospacing="1" w:after="100" w:afterAutospacing="1"/>
        <w:divId w:val="1766654642"/>
      </w:pPr>
      <w:r>
        <w:t>Approved.</w:t>
      </w:r>
    </w:p>
    <w:p w14:paraId="2D8F5024" w14:textId="77777777" w:rsidR="00000000" w:rsidRDefault="00FB1D1D">
      <w:pPr>
        <w:pStyle w:val="Heading2"/>
        <w:divId w:val="1766654642"/>
        <w:rPr>
          <w:color w:val="0000FF"/>
        </w:rPr>
      </w:pPr>
      <w:r>
        <w:rPr>
          <w:color w:val="0000FF"/>
        </w:rPr>
        <w:t>Block 4 (to approve Thursday 15:00 UTC)</w:t>
      </w:r>
    </w:p>
    <w:p w14:paraId="6E024F70" w14:textId="77777777" w:rsidR="00000000" w:rsidRDefault="00FB1D1D">
      <w:pPr>
        <w:keepNext/>
        <w:keepLines/>
        <w:pBdr>
          <w:top w:val="single" w:sz="4" w:space="1" w:color="auto"/>
        </w:pBdr>
        <w:spacing w:before="100" w:beforeAutospacing="1" w:after="100" w:afterAutospacing="1"/>
        <w:divId w:val="368381783"/>
        <w:rPr>
          <w:rFonts w:eastAsiaTheme="minorEastAsia"/>
        </w:rPr>
      </w:pPr>
      <w:r>
        <w:rPr>
          <w:color w:val="0000FF"/>
        </w:rPr>
        <w:t>TD SP-220079</w:t>
      </w:r>
      <w:r>
        <w:t xml:space="preserve"> (CR PACK) Stage 1 CRs on Rel-18 Studies. (Source: SA WG1).</w:t>
      </w:r>
      <w:r>
        <w:br/>
      </w:r>
      <w:r>
        <w:rPr>
          <w:b/>
        </w:rPr>
        <w:t>Document for:</w:t>
      </w:r>
      <w:r>
        <w:t xml:space="preserve"> Approval.</w:t>
      </w:r>
      <w:r>
        <w:br/>
      </w:r>
      <w:r>
        <w:rPr>
          <w:b/>
        </w:rPr>
        <w:t>Abstract:</w:t>
      </w:r>
      <w:r>
        <w:t xml:space="preserve"> 22.847 CR0014R1; 22.989 CR0012R1.</w:t>
      </w:r>
    </w:p>
    <w:p w14:paraId="69AE7E23" w14:textId="77777777" w:rsidR="00000000" w:rsidRDefault="00FB1D1D">
      <w:pPr>
        <w:keepNext/>
        <w:spacing w:before="100" w:beforeAutospacing="1" w:after="100" w:afterAutospacing="1"/>
        <w:divId w:val="368381783"/>
        <w:rPr>
          <w:rFonts w:cs="Arial"/>
          <w:b/>
        </w:rPr>
      </w:pPr>
      <w:r>
        <w:rPr>
          <w:rFonts w:cs="Arial"/>
          <w:b/>
        </w:rPr>
        <w:t>Comment:</w:t>
      </w:r>
    </w:p>
    <w:p w14:paraId="6629E7B1" w14:textId="77777777" w:rsidR="00000000" w:rsidRDefault="00FB1D1D">
      <w:pPr>
        <w:spacing w:before="100" w:beforeAutospacing="1" w:after="100" w:afterAutospacing="1"/>
        <w:divId w:val="368381783"/>
      </w:pPr>
      <w:r>
        <w:t>CC#3: Block Approved.</w:t>
      </w:r>
    </w:p>
    <w:p w14:paraId="70AA6F7A" w14:textId="77777777" w:rsidR="00000000" w:rsidRDefault="00FB1D1D">
      <w:pPr>
        <w:keepNext/>
        <w:spacing w:before="100" w:beforeAutospacing="1" w:after="100" w:afterAutospacing="1"/>
        <w:divId w:val="368381783"/>
        <w:rPr>
          <w:rFonts w:cs="Arial"/>
          <w:b/>
        </w:rPr>
      </w:pPr>
      <w:r>
        <w:rPr>
          <w:rFonts w:cs="Arial"/>
          <w:b/>
        </w:rPr>
        <w:t>Discussion and conclusion:</w:t>
      </w:r>
    </w:p>
    <w:p w14:paraId="55839707" w14:textId="77777777" w:rsidR="00000000" w:rsidRDefault="00FB1D1D">
      <w:pPr>
        <w:spacing w:before="100" w:beforeAutospacing="1" w:after="100" w:afterAutospacing="1"/>
        <w:divId w:val="368381783"/>
      </w:pPr>
      <w:r>
        <w:t>-</w:t>
      </w:r>
    </w:p>
    <w:p w14:paraId="3445BD30" w14:textId="77777777" w:rsidR="00000000" w:rsidRDefault="00FB1D1D">
      <w:pPr>
        <w:keepNext/>
        <w:spacing w:before="100" w:beforeAutospacing="1" w:after="100" w:afterAutospacing="1"/>
        <w:divId w:val="368381783"/>
        <w:rPr>
          <w:rFonts w:cs="Arial"/>
          <w:b/>
        </w:rPr>
      </w:pPr>
      <w:r>
        <w:rPr>
          <w:rFonts w:cs="Arial"/>
          <w:b/>
        </w:rPr>
        <w:t>Status:</w:t>
      </w:r>
    </w:p>
    <w:p w14:paraId="7277A583" w14:textId="77777777" w:rsidR="00000000" w:rsidRDefault="00FB1D1D">
      <w:pPr>
        <w:spacing w:before="100" w:beforeAutospacing="1" w:after="100" w:afterAutospacing="1"/>
        <w:divId w:val="368381783"/>
      </w:pPr>
      <w:r>
        <w:t>Approved.</w:t>
      </w:r>
    </w:p>
    <w:p w14:paraId="731592F0" w14:textId="77777777" w:rsidR="00000000" w:rsidRDefault="00FB1D1D">
      <w:pPr>
        <w:keepNext/>
        <w:keepLines/>
        <w:pBdr>
          <w:top w:val="single" w:sz="4" w:space="1" w:color="auto"/>
        </w:pBdr>
        <w:spacing w:before="100" w:beforeAutospacing="1" w:after="100" w:afterAutospacing="1"/>
        <w:divId w:val="368381783"/>
      </w:pPr>
      <w:r>
        <w:rPr>
          <w:color w:val="0000FF"/>
        </w:rPr>
        <w:t>TD SP-220080</w:t>
      </w:r>
      <w:r>
        <w:t xml:space="preserve"> (CR PACK) Stage 1 CRs on Rel-18 normative WIDs. (Source: SA WG1).</w:t>
      </w:r>
      <w:r>
        <w:br/>
      </w:r>
      <w:r>
        <w:rPr>
          <w:b/>
        </w:rPr>
        <w:t>Document for:</w:t>
      </w:r>
      <w:r>
        <w:t xml:space="preserve"> Approval.</w:t>
      </w:r>
      <w:r>
        <w:br/>
      </w:r>
      <w:r>
        <w:rPr>
          <w:b/>
        </w:rPr>
        <w:t>Abstract:</w:t>
      </w:r>
      <w:r>
        <w:t xml:space="preserve"> 22.261 CR0630R1; 22.261 CR0631R1; 22.261 CR0633R1; 22.261 CR0634R1.</w:t>
      </w:r>
    </w:p>
    <w:p w14:paraId="1DB3073D" w14:textId="77777777" w:rsidR="00000000" w:rsidRDefault="00FB1D1D">
      <w:pPr>
        <w:keepNext/>
        <w:spacing w:before="100" w:beforeAutospacing="1" w:after="100" w:afterAutospacing="1"/>
        <w:divId w:val="368381783"/>
        <w:rPr>
          <w:rFonts w:cs="Arial"/>
          <w:b/>
        </w:rPr>
      </w:pPr>
      <w:r>
        <w:rPr>
          <w:rFonts w:cs="Arial"/>
          <w:b/>
        </w:rPr>
        <w:t>Comment:</w:t>
      </w:r>
    </w:p>
    <w:p w14:paraId="782960FC" w14:textId="77777777" w:rsidR="00000000" w:rsidRDefault="00FB1D1D">
      <w:pPr>
        <w:spacing w:before="100" w:beforeAutospacing="1" w:after="100" w:afterAutospacing="1"/>
        <w:divId w:val="368381783"/>
      </w:pPr>
      <w:r>
        <w:t>CC#3: Block Approved.</w:t>
      </w:r>
    </w:p>
    <w:p w14:paraId="667A9BBB" w14:textId="77777777" w:rsidR="00000000" w:rsidRDefault="00FB1D1D">
      <w:pPr>
        <w:keepNext/>
        <w:spacing w:before="100" w:beforeAutospacing="1" w:after="100" w:afterAutospacing="1"/>
        <w:divId w:val="368381783"/>
        <w:rPr>
          <w:rFonts w:cs="Arial"/>
          <w:b/>
        </w:rPr>
      </w:pPr>
      <w:r>
        <w:rPr>
          <w:rFonts w:cs="Arial"/>
          <w:b/>
        </w:rPr>
        <w:t>Discussion and conclusion:</w:t>
      </w:r>
    </w:p>
    <w:p w14:paraId="08B53C43" w14:textId="77777777" w:rsidR="00000000" w:rsidRDefault="00FB1D1D">
      <w:pPr>
        <w:spacing w:before="100" w:beforeAutospacing="1" w:after="100" w:afterAutospacing="1"/>
        <w:divId w:val="368381783"/>
      </w:pPr>
      <w:r>
        <w:t>-</w:t>
      </w:r>
    </w:p>
    <w:p w14:paraId="2BD59C53" w14:textId="77777777" w:rsidR="00000000" w:rsidRDefault="00FB1D1D">
      <w:pPr>
        <w:keepNext/>
        <w:spacing w:before="100" w:beforeAutospacing="1" w:after="100" w:afterAutospacing="1"/>
        <w:divId w:val="368381783"/>
        <w:rPr>
          <w:rFonts w:cs="Arial"/>
          <w:b/>
        </w:rPr>
      </w:pPr>
      <w:r>
        <w:rPr>
          <w:rFonts w:cs="Arial"/>
          <w:b/>
        </w:rPr>
        <w:t>Statu</w:t>
      </w:r>
      <w:r>
        <w:rPr>
          <w:rFonts w:cs="Arial"/>
          <w:b/>
        </w:rPr>
        <w:t>s:</w:t>
      </w:r>
    </w:p>
    <w:p w14:paraId="3CDAE8A8" w14:textId="77777777" w:rsidR="00000000" w:rsidRDefault="00FB1D1D">
      <w:pPr>
        <w:spacing w:before="100" w:beforeAutospacing="1" w:after="100" w:afterAutospacing="1"/>
        <w:divId w:val="368381783"/>
      </w:pPr>
      <w:r>
        <w:t>Approved.</w:t>
      </w:r>
    </w:p>
    <w:p w14:paraId="351C39F7" w14:textId="77777777" w:rsidR="00000000" w:rsidRDefault="00FB1D1D">
      <w:pPr>
        <w:keepNext/>
        <w:keepLines/>
        <w:pBdr>
          <w:top w:val="single" w:sz="4" w:space="1" w:color="auto"/>
        </w:pBdr>
        <w:spacing w:before="100" w:beforeAutospacing="1" w:after="100" w:afterAutospacing="1"/>
        <w:divId w:val="368381783"/>
      </w:pPr>
      <w:r>
        <w:rPr>
          <w:color w:val="0000FF"/>
        </w:rPr>
        <w:lastRenderedPageBreak/>
        <w:t>TD SP-220082</w:t>
      </w:r>
      <w:r>
        <w:t xml:space="preserve"> (CR PACK) Stage 1 CRs on TEI18. (Source: SA WG1).</w:t>
      </w:r>
      <w:r>
        <w:br/>
      </w:r>
      <w:r>
        <w:rPr>
          <w:b/>
        </w:rPr>
        <w:t>Document for:</w:t>
      </w:r>
      <w:r>
        <w:t xml:space="preserve"> Approval.</w:t>
      </w:r>
      <w:r>
        <w:br/>
      </w:r>
      <w:r>
        <w:rPr>
          <w:b/>
        </w:rPr>
        <w:t>Abstract:</w:t>
      </w:r>
      <w:r>
        <w:t xml:space="preserve"> 22.280 CR0149; 22.011 CR0330; 22.261 CR0632R1.</w:t>
      </w:r>
    </w:p>
    <w:p w14:paraId="16E896C5" w14:textId="77777777" w:rsidR="00000000" w:rsidRDefault="00FB1D1D">
      <w:pPr>
        <w:keepNext/>
        <w:spacing w:before="100" w:beforeAutospacing="1" w:after="100" w:afterAutospacing="1"/>
        <w:divId w:val="368381783"/>
        <w:rPr>
          <w:rFonts w:cs="Arial"/>
          <w:b/>
        </w:rPr>
      </w:pPr>
      <w:r>
        <w:rPr>
          <w:rFonts w:cs="Arial"/>
          <w:b/>
        </w:rPr>
        <w:t>Comment:</w:t>
      </w:r>
    </w:p>
    <w:p w14:paraId="73ECB577" w14:textId="77777777" w:rsidR="00000000" w:rsidRDefault="00FB1D1D">
      <w:pPr>
        <w:spacing w:before="100" w:beforeAutospacing="1" w:after="100" w:afterAutospacing="1"/>
        <w:divId w:val="368381783"/>
      </w:pPr>
      <w:r>
        <w:t>CC#3: Block Approved.</w:t>
      </w:r>
    </w:p>
    <w:p w14:paraId="5AFA9562" w14:textId="77777777" w:rsidR="00000000" w:rsidRDefault="00FB1D1D">
      <w:pPr>
        <w:keepNext/>
        <w:spacing w:before="100" w:beforeAutospacing="1" w:after="100" w:afterAutospacing="1"/>
        <w:divId w:val="368381783"/>
        <w:rPr>
          <w:rFonts w:cs="Arial"/>
          <w:b/>
        </w:rPr>
      </w:pPr>
      <w:r>
        <w:rPr>
          <w:rFonts w:cs="Arial"/>
          <w:b/>
        </w:rPr>
        <w:t>Discussion and conclusion:</w:t>
      </w:r>
    </w:p>
    <w:p w14:paraId="5A41B3E1" w14:textId="77777777" w:rsidR="00000000" w:rsidRDefault="00FB1D1D">
      <w:pPr>
        <w:spacing w:before="100" w:beforeAutospacing="1" w:after="100" w:afterAutospacing="1"/>
        <w:divId w:val="368381783"/>
      </w:pPr>
      <w:r>
        <w:t>-</w:t>
      </w:r>
    </w:p>
    <w:p w14:paraId="259EB26E" w14:textId="77777777" w:rsidR="00000000" w:rsidRDefault="00FB1D1D">
      <w:pPr>
        <w:keepNext/>
        <w:spacing w:before="100" w:beforeAutospacing="1" w:after="100" w:afterAutospacing="1"/>
        <w:divId w:val="368381783"/>
        <w:rPr>
          <w:rFonts w:cs="Arial"/>
          <w:b/>
        </w:rPr>
      </w:pPr>
      <w:r>
        <w:rPr>
          <w:rFonts w:cs="Arial"/>
          <w:b/>
        </w:rPr>
        <w:t>Status:</w:t>
      </w:r>
    </w:p>
    <w:p w14:paraId="542FEAD2" w14:textId="77777777" w:rsidR="00000000" w:rsidRDefault="00FB1D1D">
      <w:pPr>
        <w:spacing w:before="100" w:beforeAutospacing="1" w:after="100" w:afterAutospacing="1"/>
        <w:divId w:val="368381783"/>
      </w:pPr>
      <w:r>
        <w:t>Approved.</w:t>
      </w:r>
    </w:p>
    <w:p w14:paraId="4D50515B" w14:textId="77777777" w:rsidR="00000000" w:rsidRDefault="00FB1D1D">
      <w:pPr>
        <w:pStyle w:val="Heading1"/>
        <w:divId w:val="1648317074"/>
      </w:pPr>
      <w:r>
        <w:t>18.2</w:t>
      </w:r>
      <w:r>
        <w:tab/>
      </w:r>
      <w:r>
        <w:t>SA WG2 Rel-18 CRs</w:t>
      </w:r>
    </w:p>
    <w:p w14:paraId="1D4DEC73" w14:textId="77777777" w:rsidR="00000000" w:rsidRDefault="00FB1D1D">
      <w:pPr>
        <w:pStyle w:val="Heading2"/>
        <w:divId w:val="1648317074"/>
        <w:rPr>
          <w:color w:val="0000FF"/>
        </w:rPr>
      </w:pPr>
      <w:r>
        <w:rPr>
          <w:color w:val="0000FF"/>
        </w:rPr>
        <w:t>Block 4 (to approve Thursday 15:00 UTC)</w:t>
      </w:r>
    </w:p>
    <w:p w14:paraId="5174A9D4" w14:textId="77777777" w:rsidR="00000000" w:rsidRDefault="00FB1D1D">
      <w:pPr>
        <w:pStyle w:val="Heading1"/>
        <w:divId w:val="1319454368"/>
      </w:pPr>
      <w:r>
        <w:t>18.3</w:t>
      </w:r>
      <w:r>
        <w:tab/>
        <w:t>SA WG3 and SA WG3 LI Rel-18 CRs</w:t>
      </w:r>
    </w:p>
    <w:p w14:paraId="03A410BF" w14:textId="77777777" w:rsidR="00000000" w:rsidRDefault="00FB1D1D">
      <w:pPr>
        <w:pStyle w:val="Heading2"/>
        <w:divId w:val="1319454368"/>
        <w:rPr>
          <w:color w:val="0000FF"/>
        </w:rPr>
      </w:pPr>
      <w:r>
        <w:rPr>
          <w:color w:val="0000FF"/>
        </w:rPr>
        <w:t>Block 4 (to approve Thursday 15:00 UTC)</w:t>
      </w:r>
    </w:p>
    <w:p w14:paraId="482323FC" w14:textId="77777777" w:rsidR="00000000" w:rsidRDefault="00FB1D1D">
      <w:pPr>
        <w:pStyle w:val="Heading1"/>
        <w:divId w:val="2081561702"/>
      </w:pPr>
      <w:r>
        <w:t>18.4</w:t>
      </w:r>
      <w:r>
        <w:tab/>
        <w:t>SA WG4 Rel-18 CRs</w:t>
      </w:r>
    </w:p>
    <w:p w14:paraId="07286805" w14:textId="77777777" w:rsidR="00000000" w:rsidRDefault="00FB1D1D">
      <w:pPr>
        <w:pStyle w:val="Heading2"/>
        <w:divId w:val="2081561702"/>
        <w:rPr>
          <w:color w:val="0000FF"/>
        </w:rPr>
      </w:pPr>
      <w:r>
        <w:rPr>
          <w:color w:val="0000FF"/>
        </w:rPr>
        <w:t>Block 4 (to approve Thursday 15:00 UTC)</w:t>
      </w:r>
    </w:p>
    <w:p w14:paraId="342B49C1" w14:textId="77777777" w:rsidR="00000000" w:rsidRDefault="00FB1D1D">
      <w:pPr>
        <w:pStyle w:val="Heading1"/>
        <w:divId w:val="1978487723"/>
      </w:pPr>
      <w:r>
        <w:t>18.5</w:t>
      </w:r>
      <w:r>
        <w:tab/>
        <w:t>SA WG5 Rel-18 CRs</w:t>
      </w:r>
    </w:p>
    <w:p w14:paraId="7BB944F4" w14:textId="77777777" w:rsidR="00000000" w:rsidRDefault="00FB1D1D">
      <w:pPr>
        <w:pStyle w:val="Heading2"/>
        <w:divId w:val="1978487723"/>
        <w:rPr>
          <w:color w:val="0000FF"/>
        </w:rPr>
      </w:pPr>
      <w:r>
        <w:rPr>
          <w:color w:val="0000FF"/>
        </w:rPr>
        <w:t xml:space="preserve">Block 4 (to approve Thursday 15:00 </w:t>
      </w:r>
      <w:r>
        <w:rPr>
          <w:color w:val="0000FF"/>
        </w:rPr>
        <w:t>UTC)</w:t>
      </w:r>
    </w:p>
    <w:p w14:paraId="0D974EA9" w14:textId="77777777" w:rsidR="00000000" w:rsidRDefault="00FB1D1D">
      <w:pPr>
        <w:pStyle w:val="Heading1"/>
        <w:divId w:val="1431780315"/>
      </w:pPr>
      <w:r>
        <w:t>18.6</w:t>
      </w:r>
      <w:r>
        <w:tab/>
        <w:t>SA WG6 Rel-18 CRs</w:t>
      </w:r>
    </w:p>
    <w:p w14:paraId="00B1735A" w14:textId="77777777" w:rsidR="00000000" w:rsidRDefault="00FB1D1D">
      <w:pPr>
        <w:pStyle w:val="Heading2"/>
        <w:divId w:val="1431780315"/>
        <w:rPr>
          <w:color w:val="0000FF"/>
        </w:rPr>
      </w:pPr>
      <w:r>
        <w:rPr>
          <w:color w:val="0000FF"/>
        </w:rPr>
        <w:t>Block 4 (to approve Thursday 15:00 UTC)</w:t>
      </w:r>
    </w:p>
    <w:p w14:paraId="32A301E3" w14:textId="77777777" w:rsidR="00000000" w:rsidRDefault="00FB1D1D">
      <w:pPr>
        <w:keepNext/>
        <w:keepLines/>
        <w:pBdr>
          <w:top w:val="single" w:sz="4" w:space="1" w:color="auto"/>
        </w:pBdr>
        <w:spacing w:before="100" w:beforeAutospacing="1" w:after="100" w:afterAutospacing="1"/>
        <w:divId w:val="368381783"/>
        <w:rPr>
          <w:rFonts w:eastAsiaTheme="minorEastAsia"/>
        </w:rPr>
      </w:pPr>
      <w:r>
        <w:rPr>
          <w:color w:val="0000FF"/>
        </w:rPr>
        <w:t>TD SP-220102</w:t>
      </w:r>
      <w:r>
        <w:t xml:space="preserve"> (CR PACK) Rel-18 CR to TS23434 for eSEAL2. (Source: SA WG6).</w:t>
      </w:r>
      <w:r>
        <w:br/>
      </w:r>
      <w:r>
        <w:rPr>
          <w:b/>
        </w:rPr>
        <w:t>Document for:</w:t>
      </w:r>
      <w:r>
        <w:t xml:space="preserve"> Approval.</w:t>
      </w:r>
      <w:r>
        <w:br/>
      </w:r>
      <w:r>
        <w:rPr>
          <w:b/>
        </w:rPr>
        <w:t>Abstract:</w:t>
      </w:r>
      <w:r>
        <w:t xml:space="preserve"> 23.434 CR0091R1.</w:t>
      </w:r>
    </w:p>
    <w:p w14:paraId="328C322A" w14:textId="77777777" w:rsidR="00000000" w:rsidRDefault="00FB1D1D">
      <w:pPr>
        <w:keepNext/>
        <w:spacing w:before="100" w:beforeAutospacing="1" w:after="100" w:afterAutospacing="1"/>
        <w:divId w:val="368381783"/>
        <w:rPr>
          <w:rFonts w:cs="Arial"/>
          <w:b/>
        </w:rPr>
      </w:pPr>
      <w:r>
        <w:rPr>
          <w:rFonts w:cs="Arial"/>
          <w:b/>
        </w:rPr>
        <w:t>Comment:</w:t>
      </w:r>
    </w:p>
    <w:p w14:paraId="476D4C49" w14:textId="77777777" w:rsidR="00000000" w:rsidRDefault="00FB1D1D">
      <w:pPr>
        <w:spacing w:before="100" w:beforeAutospacing="1" w:after="100" w:afterAutospacing="1"/>
        <w:divId w:val="368381783"/>
      </w:pPr>
      <w:r>
        <w:t>CC#3: Block Approved.</w:t>
      </w:r>
    </w:p>
    <w:p w14:paraId="4714789A" w14:textId="77777777" w:rsidR="00000000" w:rsidRDefault="00FB1D1D">
      <w:pPr>
        <w:keepNext/>
        <w:spacing w:before="100" w:beforeAutospacing="1" w:after="100" w:afterAutospacing="1"/>
        <w:divId w:val="368381783"/>
        <w:rPr>
          <w:rFonts w:cs="Arial"/>
          <w:b/>
        </w:rPr>
      </w:pPr>
      <w:r>
        <w:rPr>
          <w:rFonts w:cs="Arial"/>
          <w:b/>
        </w:rPr>
        <w:t>Discussion and conclusion:</w:t>
      </w:r>
    </w:p>
    <w:p w14:paraId="776399A3" w14:textId="77777777" w:rsidR="00000000" w:rsidRDefault="00FB1D1D">
      <w:pPr>
        <w:spacing w:before="100" w:beforeAutospacing="1" w:after="100" w:afterAutospacing="1"/>
        <w:divId w:val="368381783"/>
      </w:pPr>
      <w:r>
        <w:t>-</w:t>
      </w:r>
    </w:p>
    <w:p w14:paraId="4309FF6C" w14:textId="77777777" w:rsidR="00000000" w:rsidRDefault="00FB1D1D">
      <w:pPr>
        <w:keepNext/>
        <w:spacing w:before="100" w:beforeAutospacing="1" w:after="100" w:afterAutospacing="1"/>
        <w:divId w:val="368381783"/>
        <w:rPr>
          <w:rFonts w:cs="Arial"/>
          <w:b/>
        </w:rPr>
      </w:pPr>
      <w:r>
        <w:rPr>
          <w:rFonts w:cs="Arial"/>
          <w:b/>
        </w:rPr>
        <w:t>Sta</w:t>
      </w:r>
      <w:r>
        <w:rPr>
          <w:rFonts w:cs="Arial"/>
          <w:b/>
        </w:rPr>
        <w:t>tus:</w:t>
      </w:r>
    </w:p>
    <w:p w14:paraId="719899CA" w14:textId="77777777" w:rsidR="00000000" w:rsidRDefault="00FB1D1D">
      <w:pPr>
        <w:spacing w:before="100" w:beforeAutospacing="1" w:after="100" w:afterAutospacing="1"/>
        <w:divId w:val="368381783"/>
      </w:pPr>
      <w:r>
        <w:t>Approved.</w:t>
      </w:r>
    </w:p>
    <w:p w14:paraId="0650C622" w14:textId="77777777" w:rsidR="00000000" w:rsidRDefault="00FB1D1D">
      <w:pPr>
        <w:keepNext/>
        <w:keepLines/>
        <w:pBdr>
          <w:top w:val="single" w:sz="4" w:space="1" w:color="auto"/>
        </w:pBdr>
        <w:spacing w:before="100" w:beforeAutospacing="1" w:after="100" w:afterAutospacing="1"/>
        <w:divId w:val="368381783"/>
      </w:pPr>
      <w:r>
        <w:rPr>
          <w:color w:val="0000FF"/>
        </w:rPr>
        <w:t>TD SP-220106</w:t>
      </w:r>
      <w:r>
        <w:t xml:space="preserve"> (CR PACK) Rel-18 CRs to TS23280 for MCGWUE. (Source: SA WG6).</w:t>
      </w:r>
      <w:r>
        <w:br/>
      </w:r>
      <w:r>
        <w:rPr>
          <w:b/>
        </w:rPr>
        <w:t>Document for:</w:t>
      </w:r>
      <w:r>
        <w:t xml:space="preserve"> Approval.</w:t>
      </w:r>
      <w:r>
        <w:br/>
      </w:r>
      <w:r>
        <w:rPr>
          <w:b/>
        </w:rPr>
        <w:t>Abstract:</w:t>
      </w:r>
      <w:r>
        <w:t xml:space="preserve"> 23.280 CR0306; 23.280 CR0310; 23.280 CR0307R1; 23.280 CR0308R1; 23.280 CR0309R1.</w:t>
      </w:r>
    </w:p>
    <w:p w14:paraId="63CDC19E" w14:textId="77777777" w:rsidR="00000000" w:rsidRDefault="00FB1D1D">
      <w:pPr>
        <w:keepNext/>
        <w:spacing w:before="100" w:beforeAutospacing="1" w:after="100" w:afterAutospacing="1"/>
        <w:divId w:val="368381783"/>
        <w:rPr>
          <w:rFonts w:cs="Arial"/>
          <w:b/>
        </w:rPr>
      </w:pPr>
      <w:r>
        <w:rPr>
          <w:rFonts w:cs="Arial"/>
          <w:b/>
        </w:rPr>
        <w:t>Comment:</w:t>
      </w:r>
    </w:p>
    <w:p w14:paraId="6789BE3C" w14:textId="77777777" w:rsidR="00000000" w:rsidRDefault="00FB1D1D">
      <w:pPr>
        <w:spacing w:before="100" w:beforeAutospacing="1" w:after="100" w:afterAutospacing="1"/>
        <w:divId w:val="368381783"/>
      </w:pPr>
      <w:r>
        <w:t>CC#3: Block Approved.</w:t>
      </w:r>
    </w:p>
    <w:p w14:paraId="2A53FCF5" w14:textId="77777777" w:rsidR="00000000" w:rsidRDefault="00FB1D1D">
      <w:pPr>
        <w:keepNext/>
        <w:spacing w:before="100" w:beforeAutospacing="1" w:after="100" w:afterAutospacing="1"/>
        <w:divId w:val="368381783"/>
        <w:rPr>
          <w:rFonts w:cs="Arial"/>
          <w:b/>
        </w:rPr>
      </w:pPr>
      <w:r>
        <w:rPr>
          <w:rFonts w:cs="Arial"/>
          <w:b/>
        </w:rPr>
        <w:lastRenderedPageBreak/>
        <w:t>Discussion and concl</w:t>
      </w:r>
      <w:r>
        <w:rPr>
          <w:rFonts w:cs="Arial"/>
          <w:b/>
        </w:rPr>
        <w:t>usion:</w:t>
      </w:r>
    </w:p>
    <w:p w14:paraId="731C11D3" w14:textId="77777777" w:rsidR="00000000" w:rsidRDefault="00FB1D1D">
      <w:pPr>
        <w:spacing w:before="100" w:beforeAutospacing="1" w:after="100" w:afterAutospacing="1"/>
        <w:divId w:val="368381783"/>
      </w:pPr>
      <w:r>
        <w:t>-</w:t>
      </w:r>
    </w:p>
    <w:p w14:paraId="16E4CF28" w14:textId="77777777" w:rsidR="00000000" w:rsidRDefault="00FB1D1D">
      <w:pPr>
        <w:keepNext/>
        <w:spacing w:before="100" w:beforeAutospacing="1" w:after="100" w:afterAutospacing="1"/>
        <w:divId w:val="368381783"/>
        <w:rPr>
          <w:rFonts w:cs="Arial"/>
          <w:b/>
        </w:rPr>
      </w:pPr>
      <w:r>
        <w:rPr>
          <w:rFonts w:cs="Arial"/>
          <w:b/>
        </w:rPr>
        <w:t>Status:</w:t>
      </w:r>
    </w:p>
    <w:p w14:paraId="62EBDC9D" w14:textId="77777777" w:rsidR="00000000" w:rsidRDefault="00FB1D1D">
      <w:pPr>
        <w:spacing w:before="100" w:beforeAutospacing="1" w:after="100" w:afterAutospacing="1"/>
        <w:divId w:val="368381783"/>
      </w:pPr>
      <w:r>
        <w:t>Approved.</w:t>
      </w:r>
    </w:p>
    <w:p w14:paraId="0D7B5DE3" w14:textId="77777777" w:rsidR="00000000" w:rsidRDefault="00FB1D1D">
      <w:pPr>
        <w:keepNext/>
        <w:keepLines/>
        <w:pBdr>
          <w:top w:val="single" w:sz="4" w:space="1" w:color="auto"/>
        </w:pBdr>
        <w:spacing w:before="100" w:beforeAutospacing="1" w:after="100" w:afterAutospacing="1"/>
        <w:divId w:val="368381783"/>
      </w:pPr>
      <w:r>
        <w:rPr>
          <w:color w:val="0000FF"/>
        </w:rPr>
        <w:t>TD SP-220107</w:t>
      </w:r>
      <w:r>
        <w:t xml:space="preserve"> (CR PACK) Rel-18 CRs to TS23289 for MCOver5MBS. (Source: SA WG6).</w:t>
      </w:r>
      <w:r>
        <w:br/>
      </w:r>
      <w:r>
        <w:rPr>
          <w:b/>
        </w:rPr>
        <w:t>Document for:</w:t>
      </w:r>
      <w:r>
        <w:t xml:space="preserve"> Approval.</w:t>
      </w:r>
      <w:r>
        <w:br/>
      </w:r>
      <w:r>
        <w:rPr>
          <w:b/>
        </w:rPr>
        <w:t>Abstract:</w:t>
      </w:r>
      <w:r>
        <w:t xml:space="preserve"> </w:t>
      </w:r>
      <w:r>
        <w:t>23.289 CR0030; 23.289 CR0031; 23.289 CR0032; 23.289 CR0033; 23.289 CR0024R1; 23.289 CR0025R1; 23.289 CR0027R1; 23.289 CR0028R1; 23.289 CR0023R1; 23.289 CR0029R1; 23.289 CR0036R1; 23.289 CR0037R1; 23.289 CR0038R1; 23.289 CR0039R1; 23.289 CR0040R1; 23.289 CR</w:t>
      </w:r>
      <w:r>
        <w:t>0041R1; 23.289 CR0034R2; 23.289 CR0035R2.</w:t>
      </w:r>
    </w:p>
    <w:p w14:paraId="50CD81B0" w14:textId="77777777" w:rsidR="00000000" w:rsidRDefault="00FB1D1D">
      <w:pPr>
        <w:keepNext/>
        <w:spacing w:before="100" w:beforeAutospacing="1" w:after="100" w:afterAutospacing="1"/>
        <w:divId w:val="368381783"/>
        <w:rPr>
          <w:rFonts w:cs="Arial"/>
          <w:b/>
        </w:rPr>
      </w:pPr>
      <w:r>
        <w:rPr>
          <w:rFonts w:cs="Arial"/>
          <w:b/>
        </w:rPr>
        <w:t>Comment:</w:t>
      </w:r>
    </w:p>
    <w:p w14:paraId="76F52DED" w14:textId="77777777" w:rsidR="00000000" w:rsidRDefault="00FB1D1D">
      <w:pPr>
        <w:spacing w:before="100" w:beforeAutospacing="1" w:after="100" w:afterAutospacing="1"/>
        <w:divId w:val="368381783"/>
      </w:pPr>
      <w:r>
        <w:t>CC#3: Block Approved.</w:t>
      </w:r>
    </w:p>
    <w:p w14:paraId="36EFDA01" w14:textId="77777777" w:rsidR="00000000" w:rsidRDefault="00FB1D1D">
      <w:pPr>
        <w:keepNext/>
        <w:spacing w:before="100" w:beforeAutospacing="1" w:after="100" w:afterAutospacing="1"/>
        <w:divId w:val="368381783"/>
        <w:rPr>
          <w:rFonts w:cs="Arial"/>
          <w:b/>
        </w:rPr>
      </w:pPr>
      <w:r>
        <w:rPr>
          <w:rFonts w:cs="Arial"/>
          <w:b/>
        </w:rPr>
        <w:t>Discussion and conclusion:</w:t>
      </w:r>
    </w:p>
    <w:p w14:paraId="2A8B2A69" w14:textId="77777777" w:rsidR="00000000" w:rsidRDefault="00FB1D1D">
      <w:pPr>
        <w:spacing w:before="100" w:beforeAutospacing="1" w:after="100" w:afterAutospacing="1"/>
        <w:divId w:val="368381783"/>
      </w:pPr>
      <w:r>
        <w:t>-</w:t>
      </w:r>
    </w:p>
    <w:p w14:paraId="37E6D403" w14:textId="77777777" w:rsidR="00000000" w:rsidRDefault="00FB1D1D">
      <w:pPr>
        <w:keepNext/>
        <w:spacing w:before="100" w:beforeAutospacing="1" w:after="100" w:afterAutospacing="1"/>
        <w:divId w:val="368381783"/>
        <w:rPr>
          <w:rFonts w:cs="Arial"/>
          <w:b/>
        </w:rPr>
      </w:pPr>
      <w:r>
        <w:rPr>
          <w:rFonts w:cs="Arial"/>
          <w:b/>
        </w:rPr>
        <w:t>Status:</w:t>
      </w:r>
    </w:p>
    <w:p w14:paraId="2D605713" w14:textId="77777777" w:rsidR="00000000" w:rsidRDefault="00FB1D1D">
      <w:pPr>
        <w:spacing w:before="100" w:beforeAutospacing="1" w:after="100" w:afterAutospacing="1"/>
        <w:divId w:val="368381783"/>
      </w:pPr>
      <w:r>
        <w:t>Approved.</w:t>
      </w:r>
    </w:p>
    <w:p w14:paraId="63F94187" w14:textId="77777777" w:rsidR="00000000" w:rsidRDefault="00FB1D1D">
      <w:pPr>
        <w:keepNext/>
        <w:keepLines/>
        <w:pBdr>
          <w:top w:val="single" w:sz="4" w:space="1" w:color="auto"/>
        </w:pBdr>
        <w:spacing w:before="100" w:beforeAutospacing="1" w:after="100" w:afterAutospacing="1"/>
        <w:divId w:val="368381783"/>
      </w:pPr>
      <w:r>
        <w:rPr>
          <w:color w:val="0000FF"/>
        </w:rPr>
        <w:t>TD SP-220108</w:t>
      </w:r>
      <w:r>
        <w:t xml:space="preserve"> (CR PACK) Rel-18 CRs to TS23289 for MCOver5GProSe. (Source: SA WG6).</w:t>
      </w:r>
      <w:r>
        <w:br/>
      </w:r>
      <w:r>
        <w:rPr>
          <w:b/>
        </w:rPr>
        <w:t>Document for:</w:t>
      </w:r>
      <w:r>
        <w:t xml:space="preserve"> Approval.</w:t>
      </w:r>
      <w:r>
        <w:br/>
      </w:r>
      <w:r>
        <w:rPr>
          <w:b/>
        </w:rPr>
        <w:t>Abstract:</w:t>
      </w:r>
      <w:r>
        <w:t xml:space="preserve"> 23.289 CR0044; 23.28</w:t>
      </w:r>
      <w:r>
        <w:t>9 CR0026R1; 23.289 CR0042R1; 23.289 CR0043R1; 23.289 CR0045R1; 23.289 CR0046R1; 23.289 CR0047R2.</w:t>
      </w:r>
    </w:p>
    <w:p w14:paraId="6C53B8C6" w14:textId="77777777" w:rsidR="00000000" w:rsidRDefault="00FB1D1D">
      <w:pPr>
        <w:keepNext/>
        <w:spacing w:before="100" w:beforeAutospacing="1" w:after="100" w:afterAutospacing="1"/>
        <w:divId w:val="368381783"/>
        <w:rPr>
          <w:rFonts w:cs="Arial"/>
          <w:b/>
        </w:rPr>
      </w:pPr>
      <w:r>
        <w:rPr>
          <w:rFonts w:cs="Arial"/>
          <w:b/>
        </w:rPr>
        <w:t>Comment:</w:t>
      </w:r>
    </w:p>
    <w:p w14:paraId="62E470E0" w14:textId="77777777" w:rsidR="00000000" w:rsidRDefault="00FB1D1D">
      <w:pPr>
        <w:spacing w:before="100" w:beforeAutospacing="1" w:after="100" w:afterAutospacing="1"/>
        <w:divId w:val="368381783"/>
      </w:pPr>
      <w:r>
        <w:t>CC#3: Block Approved.</w:t>
      </w:r>
    </w:p>
    <w:p w14:paraId="70CB1F68" w14:textId="77777777" w:rsidR="00000000" w:rsidRDefault="00FB1D1D">
      <w:pPr>
        <w:keepNext/>
        <w:spacing w:before="100" w:beforeAutospacing="1" w:after="100" w:afterAutospacing="1"/>
        <w:divId w:val="368381783"/>
        <w:rPr>
          <w:rFonts w:cs="Arial"/>
          <w:b/>
        </w:rPr>
      </w:pPr>
      <w:r>
        <w:rPr>
          <w:rFonts w:cs="Arial"/>
          <w:b/>
        </w:rPr>
        <w:t>Discussion and conclusion:</w:t>
      </w:r>
    </w:p>
    <w:p w14:paraId="3B80D769" w14:textId="77777777" w:rsidR="00000000" w:rsidRDefault="00FB1D1D">
      <w:pPr>
        <w:spacing w:before="100" w:beforeAutospacing="1" w:after="100" w:afterAutospacing="1"/>
        <w:divId w:val="368381783"/>
      </w:pPr>
      <w:r>
        <w:t>-</w:t>
      </w:r>
    </w:p>
    <w:p w14:paraId="58D4B015" w14:textId="77777777" w:rsidR="00000000" w:rsidRDefault="00FB1D1D">
      <w:pPr>
        <w:keepNext/>
        <w:spacing w:before="100" w:beforeAutospacing="1" w:after="100" w:afterAutospacing="1"/>
        <w:divId w:val="368381783"/>
        <w:rPr>
          <w:rFonts w:cs="Arial"/>
          <w:b/>
        </w:rPr>
      </w:pPr>
      <w:r>
        <w:rPr>
          <w:rFonts w:cs="Arial"/>
          <w:b/>
        </w:rPr>
        <w:t>Status:</w:t>
      </w:r>
    </w:p>
    <w:p w14:paraId="727406C5" w14:textId="77777777" w:rsidR="00000000" w:rsidRDefault="00FB1D1D">
      <w:pPr>
        <w:spacing w:before="100" w:beforeAutospacing="1" w:after="100" w:afterAutospacing="1"/>
        <w:divId w:val="368381783"/>
      </w:pPr>
      <w:r>
        <w:t>Approved.</w:t>
      </w:r>
    </w:p>
    <w:p w14:paraId="6834980B" w14:textId="77777777" w:rsidR="00000000" w:rsidRDefault="00FB1D1D">
      <w:pPr>
        <w:keepNext/>
        <w:keepLines/>
        <w:pBdr>
          <w:top w:val="single" w:sz="4" w:space="1" w:color="auto"/>
        </w:pBdr>
        <w:spacing w:before="100" w:beforeAutospacing="1" w:after="100" w:afterAutospacing="1"/>
        <w:divId w:val="368381783"/>
      </w:pPr>
      <w:r>
        <w:rPr>
          <w:color w:val="0000FF"/>
        </w:rPr>
        <w:t>TD SP-220109</w:t>
      </w:r>
      <w:r>
        <w:t xml:space="preserve"> (CR PACK) Rel-18 CR to TS23280 and TS23379 for enh4MCPTT. (Source: S</w:t>
      </w:r>
      <w:r>
        <w:t>A WG6).</w:t>
      </w:r>
      <w:r>
        <w:br/>
      </w:r>
      <w:r>
        <w:rPr>
          <w:b/>
        </w:rPr>
        <w:t>Document for:</w:t>
      </w:r>
      <w:r>
        <w:t xml:space="preserve"> Approval.</w:t>
      </w:r>
      <w:r>
        <w:br/>
      </w:r>
      <w:r>
        <w:rPr>
          <w:b/>
        </w:rPr>
        <w:t>Abstract:</w:t>
      </w:r>
      <w:r>
        <w:t xml:space="preserve"> 23.379 CR0302; 23.280 CR0305; 23.379 CR0304.</w:t>
      </w:r>
    </w:p>
    <w:p w14:paraId="44B9CE2A" w14:textId="77777777" w:rsidR="00000000" w:rsidRDefault="00FB1D1D">
      <w:pPr>
        <w:keepNext/>
        <w:spacing w:before="100" w:beforeAutospacing="1" w:after="100" w:afterAutospacing="1"/>
        <w:divId w:val="368381783"/>
        <w:rPr>
          <w:rFonts w:cs="Arial"/>
          <w:b/>
        </w:rPr>
      </w:pPr>
      <w:r>
        <w:rPr>
          <w:rFonts w:cs="Arial"/>
          <w:b/>
        </w:rPr>
        <w:t>Comment:</w:t>
      </w:r>
    </w:p>
    <w:p w14:paraId="2726F7E0" w14:textId="77777777" w:rsidR="00000000" w:rsidRDefault="00FB1D1D">
      <w:pPr>
        <w:spacing w:before="100" w:beforeAutospacing="1" w:after="100" w:afterAutospacing="1"/>
        <w:divId w:val="368381783"/>
      </w:pPr>
      <w:r>
        <w:t>CC#3: Block Approved.</w:t>
      </w:r>
    </w:p>
    <w:p w14:paraId="1D002551" w14:textId="77777777" w:rsidR="00000000" w:rsidRDefault="00FB1D1D">
      <w:pPr>
        <w:keepNext/>
        <w:spacing w:before="100" w:beforeAutospacing="1" w:after="100" w:afterAutospacing="1"/>
        <w:divId w:val="368381783"/>
        <w:rPr>
          <w:rFonts w:cs="Arial"/>
          <w:b/>
        </w:rPr>
      </w:pPr>
      <w:r>
        <w:rPr>
          <w:rFonts w:cs="Arial"/>
          <w:b/>
        </w:rPr>
        <w:t>Discussion and conclusion:</w:t>
      </w:r>
    </w:p>
    <w:p w14:paraId="29A45F35" w14:textId="77777777" w:rsidR="00000000" w:rsidRDefault="00FB1D1D">
      <w:pPr>
        <w:spacing w:before="100" w:beforeAutospacing="1" w:after="100" w:afterAutospacing="1"/>
        <w:divId w:val="368381783"/>
      </w:pPr>
      <w:r>
        <w:t>-</w:t>
      </w:r>
    </w:p>
    <w:p w14:paraId="21E5325F" w14:textId="77777777" w:rsidR="00000000" w:rsidRDefault="00FB1D1D">
      <w:pPr>
        <w:keepNext/>
        <w:spacing w:before="100" w:beforeAutospacing="1" w:after="100" w:afterAutospacing="1"/>
        <w:divId w:val="368381783"/>
        <w:rPr>
          <w:rFonts w:cs="Arial"/>
          <w:b/>
        </w:rPr>
      </w:pPr>
      <w:r>
        <w:rPr>
          <w:rFonts w:cs="Arial"/>
          <w:b/>
        </w:rPr>
        <w:t>Status:</w:t>
      </w:r>
    </w:p>
    <w:p w14:paraId="70CA303D" w14:textId="77777777" w:rsidR="00000000" w:rsidRDefault="00FB1D1D">
      <w:pPr>
        <w:spacing w:before="100" w:beforeAutospacing="1" w:after="100" w:afterAutospacing="1"/>
        <w:divId w:val="368381783"/>
      </w:pPr>
      <w:r>
        <w:t>Approved.</w:t>
      </w:r>
    </w:p>
    <w:p w14:paraId="17A98A2D" w14:textId="77777777" w:rsidR="00000000" w:rsidRDefault="00FB1D1D">
      <w:pPr>
        <w:pStyle w:val="Heading1"/>
        <w:divId w:val="1259562161"/>
      </w:pPr>
      <w:r>
        <w:lastRenderedPageBreak/>
        <w:t>19</w:t>
      </w:r>
      <w:r>
        <w:tab/>
        <w:t>Rel-19 CRs</w:t>
      </w:r>
    </w:p>
    <w:p w14:paraId="5E26971E" w14:textId="77777777" w:rsidR="00000000" w:rsidRDefault="00FB1D1D">
      <w:pPr>
        <w:pStyle w:val="Heading2"/>
        <w:divId w:val="1259562161"/>
        <w:rPr>
          <w:color w:val="0000FF"/>
        </w:rPr>
      </w:pPr>
      <w:r>
        <w:rPr>
          <w:color w:val="0000FF"/>
        </w:rPr>
        <w:t>Block 4 (to approve Thursday 15:00 UTC)</w:t>
      </w:r>
    </w:p>
    <w:p w14:paraId="098051A3" w14:textId="77777777" w:rsidR="00000000" w:rsidRDefault="00FB1D1D">
      <w:pPr>
        <w:pStyle w:val="Heading1"/>
        <w:divId w:val="312494160"/>
      </w:pPr>
      <w:r>
        <w:t>20</w:t>
      </w:r>
      <w:r>
        <w:tab/>
        <w:t>CR's related to Study Items</w:t>
      </w:r>
    </w:p>
    <w:p w14:paraId="1AC897BC" w14:textId="77777777" w:rsidR="00000000" w:rsidRDefault="00FB1D1D">
      <w:pPr>
        <w:pStyle w:val="Heading2"/>
        <w:divId w:val="312494160"/>
        <w:rPr>
          <w:color w:val="0000FF"/>
        </w:rPr>
      </w:pPr>
      <w:r>
        <w:rPr>
          <w:color w:val="0000FF"/>
        </w:rPr>
        <w:t>Block 4 (to approve Thursday 15:00 UTC)</w:t>
      </w:r>
    </w:p>
    <w:p w14:paraId="1C71BFA5" w14:textId="77777777" w:rsidR="00000000" w:rsidRDefault="00FB1D1D">
      <w:pPr>
        <w:pStyle w:val="Heading1"/>
        <w:divId w:val="867833438"/>
      </w:pPr>
      <w:r>
        <w:t>21</w:t>
      </w:r>
      <w:r>
        <w:tab/>
        <w:t>Project Management &amp; TSG SA owned specifications</w:t>
      </w:r>
    </w:p>
    <w:p w14:paraId="52D1E732" w14:textId="77777777" w:rsidR="00000000" w:rsidRDefault="00FB1D1D">
      <w:pPr>
        <w:pStyle w:val="Heading1"/>
        <w:divId w:val="1174153674"/>
      </w:pPr>
      <w:r>
        <w:t>21.1</w:t>
      </w:r>
      <w:r>
        <w:tab/>
        <w:t>General project management issues</w:t>
      </w:r>
    </w:p>
    <w:p w14:paraId="599F433A" w14:textId="77777777" w:rsidR="00000000" w:rsidRDefault="00FB1D1D">
      <w:pPr>
        <w:keepNext/>
        <w:keepLines/>
        <w:pBdr>
          <w:top w:val="single" w:sz="4" w:space="1" w:color="auto"/>
        </w:pBdr>
        <w:spacing w:before="100" w:beforeAutospacing="1" w:after="100" w:afterAutospacing="1"/>
        <w:divId w:val="1174153674"/>
        <w:rPr>
          <w:rFonts w:eastAsiaTheme="minorEastAsia"/>
        </w:rPr>
      </w:pPr>
      <w:r>
        <w:rPr>
          <w:color w:val="0000FF"/>
        </w:rPr>
        <w:t>TD SP-220298</w:t>
      </w:r>
      <w:r>
        <w:t xml:space="preserve"> (TOR) Revised TSG SA Terms of Reference (</w:t>
      </w:r>
      <w:proofErr w:type="spellStart"/>
      <w:r>
        <w:t>ToR</w:t>
      </w:r>
      <w:proofErr w:type="spellEnd"/>
      <w:r>
        <w:t>). (Source: TSG SA Chair).</w:t>
      </w:r>
      <w:r>
        <w:br/>
      </w:r>
      <w:r>
        <w:rPr>
          <w:b/>
        </w:rPr>
        <w:t>Document for:</w:t>
      </w:r>
      <w:r>
        <w:t xml:space="preserve"> Approval.</w:t>
      </w:r>
      <w:r>
        <w:br/>
      </w:r>
      <w:r>
        <w:rPr>
          <w:b/>
        </w:rPr>
        <w:t>Abstract:</w:t>
      </w:r>
      <w:r>
        <w:t xml:space="preserve"> Revised TSG SA Terms of Reference (</w:t>
      </w:r>
      <w:proofErr w:type="spellStart"/>
      <w:r>
        <w:t>ToR</w:t>
      </w:r>
      <w:proofErr w:type="spellEnd"/>
      <w:r>
        <w:t>).</w:t>
      </w:r>
    </w:p>
    <w:p w14:paraId="4DE2EEA6" w14:textId="77777777" w:rsidR="00000000" w:rsidRDefault="00FB1D1D">
      <w:pPr>
        <w:keepNext/>
        <w:spacing w:before="100" w:beforeAutospacing="1" w:after="100" w:afterAutospacing="1"/>
        <w:divId w:val="1174153674"/>
        <w:rPr>
          <w:rFonts w:cs="Arial"/>
          <w:b/>
        </w:rPr>
      </w:pPr>
      <w:r>
        <w:rPr>
          <w:rFonts w:cs="Arial"/>
          <w:b/>
        </w:rPr>
        <w:t>Comment:</w:t>
      </w:r>
    </w:p>
    <w:p w14:paraId="15EA2355" w14:textId="77777777" w:rsidR="00000000" w:rsidRDefault="00FB1D1D">
      <w:pPr>
        <w:spacing w:before="100" w:beforeAutospacing="1" w:after="100" w:afterAutospacing="1"/>
        <w:divId w:val="1174153674"/>
      </w:pPr>
      <w:r>
        <w:t>_rev1 Endorsed. Revised to SP-220356.</w:t>
      </w:r>
    </w:p>
    <w:p w14:paraId="525A433A" w14:textId="77777777" w:rsidR="00000000" w:rsidRDefault="00FB1D1D">
      <w:pPr>
        <w:keepNext/>
        <w:spacing w:before="100" w:beforeAutospacing="1" w:after="100" w:afterAutospacing="1"/>
        <w:divId w:val="1174153674"/>
        <w:rPr>
          <w:rFonts w:cs="Arial"/>
          <w:b/>
        </w:rPr>
      </w:pPr>
      <w:r>
        <w:rPr>
          <w:rFonts w:cs="Arial"/>
          <w:b/>
        </w:rPr>
        <w:t>Discussion and conclusion:</w:t>
      </w:r>
    </w:p>
    <w:p w14:paraId="6BD1EF9E" w14:textId="77777777" w:rsidR="00000000" w:rsidRDefault="00FB1D1D">
      <w:pPr>
        <w:spacing w:before="100" w:beforeAutospacing="1" w:after="100" w:afterAutospacing="1"/>
        <w:divId w:val="1174153674"/>
      </w:pPr>
      <w:r>
        <w:t>CC#3: The SA WG2 Chair suggested including the WG information for the part wh</w:t>
      </w:r>
      <w:r>
        <w:t xml:space="preserve">ich will be reflected on the web page. Nokia asked why there was similar information duplicated below. This was to ensure the web page text and the actual scope of the </w:t>
      </w:r>
      <w:proofErr w:type="spellStart"/>
      <w:r>
        <w:t>ToR</w:t>
      </w:r>
      <w:proofErr w:type="spellEnd"/>
      <w:r>
        <w:t xml:space="preserve"> is clear. Nokia asked to remove the 'lack of detail' comments. MATRIXX commented tha</w:t>
      </w:r>
      <w:r>
        <w:t>t the list of working groups is complete and asked to remove the 'not exhaustive' text. This was updated in SP 220298_rev1 which was endorsed and will be presented by the TSG SA Chair to the PCG for approval. (To be revised to a new TD number by MCC).</w:t>
      </w:r>
      <w:r>
        <w:br/>
        <w:t xml:space="preserve">The </w:t>
      </w:r>
      <w:r>
        <w:t xml:space="preserve">TSG CT Chair commented that the TSG CT and TSG RAN </w:t>
      </w:r>
      <w:proofErr w:type="spellStart"/>
      <w:r>
        <w:t>ToRs</w:t>
      </w:r>
      <w:proofErr w:type="spellEnd"/>
      <w:r>
        <w:t xml:space="preserve"> will be aligned with this.</w:t>
      </w:r>
    </w:p>
    <w:p w14:paraId="6FE281A6" w14:textId="77777777" w:rsidR="00000000" w:rsidRDefault="00FB1D1D">
      <w:pPr>
        <w:keepNext/>
        <w:spacing w:before="100" w:beforeAutospacing="1" w:after="100" w:afterAutospacing="1"/>
        <w:divId w:val="1174153674"/>
        <w:rPr>
          <w:rFonts w:cs="Arial"/>
          <w:b/>
        </w:rPr>
      </w:pPr>
      <w:r>
        <w:rPr>
          <w:rFonts w:cs="Arial"/>
          <w:b/>
        </w:rPr>
        <w:t>Status:</w:t>
      </w:r>
    </w:p>
    <w:p w14:paraId="5F94A3E1" w14:textId="77777777" w:rsidR="00000000" w:rsidRDefault="00FB1D1D">
      <w:pPr>
        <w:spacing w:before="100" w:beforeAutospacing="1" w:after="100" w:afterAutospacing="1"/>
        <w:divId w:val="1174153674"/>
      </w:pPr>
      <w:r>
        <w:t>Revised to SP-220356.</w:t>
      </w:r>
    </w:p>
    <w:p w14:paraId="645FE233" w14:textId="77777777" w:rsidR="00000000" w:rsidRDefault="00FB1D1D">
      <w:pPr>
        <w:keepNext/>
        <w:keepLines/>
        <w:pBdr>
          <w:top w:val="single" w:sz="4" w:space="1" w:color="auto"/>
        </w:pBdr>
        <w:spacing w:before="100" w:beforeAutospacing="1" w:after="100" w:afterAutospacing="1"/>
        <w:divId w:val="1174153674"/>
      </w:pPr>
      <w:r>
        <w:rPr>
          <w:color w:val="0000FF"/>
        </w:rPr>
        <w:t>TD SP-220356</w:t>
      </w:r>
      <w:r>
        <w:t xml:space="preserve"> (TOR) Revised TSG SA Terms of Reference (</w:t>
      </w:r>
      <w:proofErr w:type="spellStart"/>
      <w:r>
        <w:t>ToR</w:t>
      </w:r>
      <w:proofErr w:type="spellEnd"/>
      <w:r>
        <w:t>). (Source: TSG SA).</w:t>
      </w:r>
      <w:r>
        <w:br/>
      </w:r>
      <w:r>
        <w:rPr>
          <w:b/>
        </w:rPr>
        <w:t>Document for:</w:t>
      </w:r>
      <w:r>
        <w:t xml:space="preserve"> Approval.</w:t>
      </w:r>
      <w:r>
        <w:br/>
      </w:r>
      <w:r>
        <w:rPr>
          <w:b/>
        </w:rPr>
        <w:t>Abstract:</w:t>
      </w:r>
      <w:r>
        <w:t xml:space="preserve"> Revised TSG SA Terms of Referen</w:t>
      </w:r>
      <w:r>
        <w:t>ce (</w:t>
      </w:r>
      <w:proofErr w:type="spellStart"/>
      <w:r>
        <w:t>ToR</w:t>
      </w:r>
      <w:proofErr w:type="spellEnd"/>
      <w:r>
        <w:t>).</w:t>
      </w:r>
    </w:p>
    <w:p w14:paraId="4D75BB35" w14:textId="77777777" w:rsidR="00000000" w:rsidRDefault="00FB1D1D">
      <w:pPr>
        <w:keepNext/>
        <w:spacing w:before="100" w:beforeAutospacing="1" w:after="100" w:afterAutospacing="1"/>
        <w:divId w:val="1174153674"/>
        <w:rPr>
          <w:rFonts w:cs="Arial"/>
          <w:b/>
        </w:rPr>
      </w:pPr>
      <w:r>
        <w:rPr>
          <w:rFonts w:cs="Arial"/>
          <w:b/>
        </w:rPr>
        <w:t>Comment:</w:t>
      </w:r>
    </w:p>
    <w:p w14:paraId="389BC3AF" w14:textId="77777777" w:rsidR="00000000" w:rsidRDefault="00FB1D1D">
      <w:pPr>
        <w:spacing w:before="100" w:beforeAutospacing="1" w:after="100" w:afterAutospacing="1"/>
        <w:divId w:val="1174153674"/>
      </w:pPr>
      <w:r>
        <w:t>Revision of SP-220298_rev1. Endorsed. Will be presented by the TSG SA Chair to the PCG for approval.</w:t>
      </w:r>
    </w:p>
    <w:p w14:paraId="4AAEEBD6" w14:textId="77777777" w:rsidR="00000000" w:rsidRDefault="00FB1D1D">
      <w:pPr>
        <w:keepNext/>
        <w:spacing w:before="100" w:beforeAutospacing="1" w:after="100" w:afterAutospacing="1"/>
        <w:divId w:val="1174153674"/>
        <w:rPr>
          <w:rFonts w:cs="Arial"/>
          <w:b/>
        </w:rPr>
      </w:pPr>
      <w:r>
        <w:rPr>
          <w:rFonts w:cs="Arial"/>
          <w:b/>
        </w:rPr>
        <w:t>Discussion and conclusion:</w:t>
      </w:r>
    </w:p>
    <w:p w14:paraId="339A53B9" w14:textId="77777777" w:rsidR="00000000" w:rsidRDefault="00FB1D1D">
      <w:pPr>
        <w:spacing w:before="100" w:beforeAutospacing="1" w:after="100" w:afterAutospacing="1"/>
        <w:divId w:val="1174153674"/>
      </w:pPr>
      <w:r>
        <w:t>-</w:t>
      </w:r>
    </w:p>
    <w:p w14:paraId="428AB806" w14:textId="77777777" w:rsidR="00000000" w:rsidRDefault="00FB1D1D">
      <w:pPr>
        <w:keepNext/>
        <w:spacing w:before="100" w:beforeAutospacing="1" w:after="100" w:afterAutospacing="1"/>
        <w:divId w:val="1174153674"/>
        <w:rPr>
          <w:rFonts w:cs="Arial"/>
          <w:b/>
        </w:rPr>
      </w:pPr>
      <w:r>
        <w:rPr>
          <w:rFonts w:cs="Arial"/>
          <w:b/>
        </w:rPr>
        <w:t>Status:</w:t>
      </w:r>
    </w:p>
    <w:p w14:paraId="5EC29385" w14:textId="77777777" w:rsidR="00000000" w:rsidRDefault="00FB1D1D">
      <w:pPr>
        <w:spacing w:before="100" w:beforeAutospacing="1" w:after="100" w:afterAutospacing="1"/>
        <w:divId w:val="1174153674"/>
      </w:pPr>
      <w:r>
        <w:t>Endorsed.</w:t>
      </w:r>
    </w:p>
    <w:p w14:paraId="69A2513F" w14:textId="77777777" w:rsidR="00000000" w:rsidRDefault="00FB1D1D">
      <w:pPr>
        <w:keepNext/>
        <w:keepLines/>
        <w:pBdr>
          <w:top w:val="single" w:sz="4" w:space="1" w:color="auto"/>
        </w:pBdr>
        <w:spacing w:before="100" w:beforeAutospacing="1" w:after="100" w:afterAutospacing="1"/>
        <w:divId w:val="1174153674"/>
      </w:pPr>
      <w:r>
        <w:rPr>
          <w:color w:val="0000FF"/>
        </w:rPr>
        <w:t>TD SP-220314</w:t>
      </w:r>
      <w:r>
        <w:t xml:space="preserve"> (DISCUSSION) On mixed F2F and e-meetings setup for 2023 and beyond. (Source:</w:t>
      </w:r>
      <w:r>
        <w:t xml:space="preserve"> Nokia, Nokia Shanghai Bell).</w:t>
      </w:r>
      <w:r>
        <w:br/>
      </w:r>
      <w:r>
        <w:rPr>
          <w:b/>
        </w:rPr>
        <w:t>Document for:</w:t>
      </w:r>
      <w:r>
        <w:t xml:space="preserve"> Endorsement.</w:t>
      </w:r>
      <w:r>
        <w:br/>
      </w:r>
      <w:r>
        <w:rPr>
          <w:b/>
        </w:rPr>
        <w:t>Abstract:</w:t>
      </w:r>
      <w:r>
        <w:t xml:space="preserve"> It is proposed that, starting from 2023, TSGs and WGs adopt a mixed calendar with both F2F and e-meetings.</w:t>
      </w:r>
    </w:p>
    <w:p w14:paraId="1313C85D" w14:textId="77777777" w:rsidR="00000000" w:rsidRDefault="00FB1D1D">
      <w:pPr>
        <w:keepNext/>
        <w:spacing w:before="100" w:beforeAutospacing="1" w:after="100" w:afterAutospacing="1"/>
        <w:divId w:val="1174153674"/>
        <w:rPr>
          <w:rFonts w:cs="Arial"/>
          <w:b/>
        </w:rPr>
      </w:pPr>
      <w:r>
        <w:rPr>
          <w:rFonts w:cs="Arial"/>
          <w:b/>
        </w:rPr>
        <w:t>Comment:</w:t>
      </w:r>
    </w:p>
    <w:p w14:paraId="78FA4F87" w14:textId="77777777" w:rsidR="00000000" w:rsidRDefault="00FB1D1D">
      <w:pPr>
        <w:spacing w:before="100" w:beforeAutospacing="1" w:after="100" w:afterAutospacing="1"/>
        <w:divId w:val="1174153674"/>
      </w:pPr>
      <w:r>
        <w:t>Noted.</w:t>
      </w:r>
    </w:p>
    <w:p w14:paraId="35C9F3A4" w14:textId="77777777" w:rsidR="00000000" w:rsidRDefault="00FB1D1D">
      <w:pPr>
        <w:keepNext/>
        <w:spacing w:before="100" w:beforeAutospacing="1" w:after="100" w:afterAutospacing="1"/>
        <w:divId w:val="1174153674"/>
        <w:rPr>
          <w:rFonts w:cs="Arial"/>
          <w:b/>
        </w:rPr>
      </w:pPr>
      <w:r>
        <w:rPr>
          <w:rFonts w:cs="Arial"/>
          <w:b/>
        </w:rPr>
        <w:lastRenderedPageBreak/>
        <w:t>Discussion and conclusion:</w:t>
      </w:r>
    </w:p>
    <w:p w14:paraId="1F94AF53" w14:textId="77777777" w:rsidR="00000000" w:rsidRDefault="00FB1D1D">
      <w:pPr>
        <w:spacing w:before="100" w:beforeAutospacing="1" w:after="100" w:afterAutospacing="1"/>
        <w:divId w:val="1174153674"/>
      </w:pPr>
      <w:r>
        <w:t>CC#3: The TSG SA Chair thanked Nokia fo</w:t>
      </w:r>
      <w:r>
        <w:t>r this initiative and considered such discussions would need to be held. However, any group can decide any meeting is an e-meeting even when back in 'normal' mode, but preferred not to make any 'rules' on this for the moment. The proposal to co-locate meet</w:t>
      </w:r>
      <w:r>
        <w:t>ings differently in different TSGs should be further considered before causing differences in such meeting scheduling. There is a need for further PCG discussion on the future meeting arrangements and this should conclude before any decisions are made by t</w:t>
      </w:r>
      <w:r>
        <w:t>he TSGs.</w:t>
      </w:r>
      <w:r>
        <w:br/>
        <w:t>Dolby commented that before the pandemic, SA WG4 were already holding e-meetings and intended to try to keep one meeting as e-meeting when there are two scheduled between TSG meetings.</w:t>
      </w:r>
      <w:r>
        <w:br/>
        <w:t xml:space="preserve">Siemens commented that the adding of regular e-meetings would </w:t>
      </w:r>
      <w:r>
        <w:t>facilitate many of the smaller Member companies to participate in the work. Ericsson commented that this discussion should be held in the future and we should concentrate on the moving back to face to face meetings as a priority.</w:t>
      </w:r>
      <w:r>
        <w:br/>
        <w:t>MediaTek commented that th</w:t>
      </w:r>
      <w:r>
        <w:t>e use of e-meetings, particularly for the WGs can help reduce the carbon footprint of 3GPP.</w:t>
      </w:r>
      <w:r>
        <w:br/>
        <w:t>Deutsche Telekom welcomed this proposal from Nokia as there are now additional working procedures to facilitate the holding of e-meetings.</w:t>
      </w:r>
      <w:r>
        <w:br/>
        <w:t>Telefonica commented that</w:t>
      </w:r>
      <w:r>
        <w:t xml:space="preserve"> they thought TSG meetings should remain face-to-face as far as possible as physical off line conversations are considered very important at the meetings.</w:t>
      </w:r>
      <w:r>
        <w:br/>
        <w:t xml:space="preserve">Vodafone commented that this was premature and discussions should await the PCG discussions, but did </w:t>
      </w:r>
      <w:r>
        <w:t>not think all working groups would benefit by e-meetings, as SA WG2 had over 10000 e-mails in their previous meeting, which is not considered efficient.</w:t>
      </w:r>
      <w:r>
        <w:br/>
        <w:t>The SA WG2 Chair suggested once we are back to 'normal mode' then the WGs should be able to decide whic</w:t>
      </w:r>
      <w:r>
        <w:t>h meetings they hold electronically, but did not like to have alternating face to face and electronic TSG meetings.</w:t>
      </w:r>
      <w:r>
        <w:br/>
        <w:t>The SA WG1 Chair commented that some people seem to be happy with the use of e-meetings but from the SA WG1 point of view, the use of e-meet</w:t>
      </w:r>
      <w:r>
        <w:t>ings cause 2 out of 3 regions to suffer from the different time zone they are living in.</w:t>
      </w:r>
      <w:r>
        <w:br/>
        <w:t>TIM supported this proposal and did not think it was premature to discuss this as the discussions were already started one year before and did not expect the schedules</w:t>
      </w:r>
      <w:r>
        <w:t xml:space="preserve"> to remain as they were before the COVID-19 pandemic.</w:t>
      </w:r>
      <w:r>
        <w:br/>
        <w:t>KPN commented that long e-meetings are tiring and stressful for delegates. The SA WG6 Chair commented that the PCG discussions are ongoing and suggested the results of these discussions are taken into a</w:t>
      </w:r>
      <w:r>
        <w:t>ccount before discussing this in the TSGs.</w:t>
      </w:r>
      <w:r>
        <w:br/>
        <w:t>The TSG SA Chair considered it best to await the PCG results, expected in April before further discussing this.</w:t>
      </w:r>
      <w:r>
        <w:br/>
        <w:t xml:space="preserve">Nokia thanked TSG SA for this discussion and asked that this be raised in the PCG meeting in April. </w:t>
      </w:r>
      <w:r>
        <w:br/>
      </w:r>
      <w:r>
        <w:t>Nokia asked to remind everybody that the guidance for 6 ordinary WG meetings per year is independent of e-meetings.</w:t>
      </w:r>
      <w:r>
        <w:br/>
      </w:r>
      <w:r>
        <w:br/>
        <w:t>This was then noted.</w:t>
      </w:r>
    </w:p>
    <w:p w14:paraId="2616C757" w14:textId="77777777" w:rsidR="00000000" w:rsidRDefault="00FB1D1D">
      <w:pPr>
        <w:keepNext/>
        <w:spacing w:before="100" w:beforeAutospacing="1" w:after="100" w:afterAutospacing="1"/>
        <w:divId w:val="1174153674"/>
        <w:rPr>
          <w:rFonts w:cs="Arial"/>
          <w:b/>
        </w:rPr>
      </w:pPr>
      <w:r>
        <w:rPr>
          <w:rFonts w:cs="Arial"/>
          <w:b/>
        </w:rPr>
        <w:t>Status:</w:t>
      </w:r>
    </w:p>
    <w:p w14:paraId="52EA1352" w14:textId="77777777" w:rsidR="00000000" w:rsidRDefault="00FB1D1D">
      <w:pPr>
        <w:spacing w:before="100" w:beforeAutospacing="1" w:after="100" w:afterAutospacing="1"/>
        <w:divId w:val="1174153674"/>
      </w:pPr>
      <w:r>
        <w:t>Noted.</w:t>
      </w:r>
    </w:p>
    <w:p w14:paraId="78F40BE6" w14:textId="77777777" w:rsidR="00000000" w:rsidRDefault="00FB1D1D">
      <w:pPr>
        <w:pStyle w:val="Heading2"/>
        <w:divId w:val="1174153674"/>
        <w:rPr>
          <w:color w:val="0000FF"/>
        </w:rPr>
      </w:pPr>
      <w:r>
        <w:rPr>
          <w:color w:val="0000FF"/>
        </w:rPr>
        <w:t>Block 5 (to approve / endorse / note Thursday 15:00 UTC)</w:t>
      </w:r>
    </w:p>
    <w:p w14:paraId="457971F6" w14:textId="77777777" w:rsidR="00000000" w:rsidRDefault="00FB1D1D">
      <w:pPr>
        <w:pStyle w:val="Heading1"/>
        <w:divId w:val="890650099"/>
      </w:pPr>
      <w:r>
        <w:t>21.2</w:t>
      </w:r>
      <w:r>
        <w:tab/>
        <w:t>E-Meeting Procedures (SA, SA WGs)</w:t>
      </w:r>
    </w:p>
    <w:p w14:paraId="5F15CA80" w14:textId="77777777" w:rsidR="00000000" w:rsidRDefault="00FB1D1D">
      <w:pPr>
        <w:pStyle w:val="Heading2"/>
        <w:divId w:val="890650099"/>
        <w:rPr>
          <w:color w:val="0000FF"/>
        </w:rPr>
      </w:pPr>
      <w:r>
        <w:rPr>
          <w:color w:val="0000FF"/>
        </w:rPr>
        <w:t>Block 5 (to approve / endorse / note Thursday 15:00 UTC)</w:t>
      </w:r>
    </w:p>
    <w:p w14:paraId="62066C10" w14:textId="77777777" w:rsidR="00000000" w:rsidRDefault="00FB1D1D">
      <w:pPr>
        <w:pStyle w:val="Heading1"/>
        <w:divId w:val="1046024130"/>
      </w:pPr>
      <w:r>
        <w:t>21.3</w:t>
      </w:r>
      <w:r>
        <w:tab/>
        <w:t>Review of the work plan</w:t>
      </w:r>
    </w:p>
    <w:p w14:paraId="2B6C7A4E" w14:textId="77777777" w:rsidR="00000000" w:rsidRDefault="00FB1D1D">
      <w:pPr>
        <w:keepNext/>
        <w:keepLines/>
        <w:pBdr>
          <w:top w:val="single" w:sz="4" w:space="1" w:color="auto"/>
        </w:pBdr>
        <w:spacing w:before="100" w:beforeAutospacing="1" w:after="100" w:afterAutospacing="1"/>
        <w:divId w:val="1046024130"/>
        <w:rPr>
          <w:rFonts w:eastAsiaTheme="minorEastAsia"/>
        </w:rPr>
      </w:pPr>
      <w:r>
        <w:rPr>
          <w:color w:val="0000FF"/>
        </w:rPr>
        <w:t>TD SP-220271</w:t>
      </w:r>
      <w:r>
        <w:t xml:space="preserve"> (WORK PLAN) 3GPP Work Plan presentation at TSG#95e. (Source: </w:t>
      </w:r>
      <w:r>
        <w:t>MCC Work Plan Manager).</w:t>
      </w:r>
      <w:r>
        <w:br/>
      </w:r>
      <w:r>
        <w:rPr>
          <w:b/>
        </w:rPr>
        <w:t>Document for:</w:t>
      </w:r>
      <w:r>
        <w:t xml:space="preserve"> Presentation.</w:t>
      </w:r>
      <w:r>
        <w:br/>
      </w:r>
      <w:r>
        <w:rPr>
          <w:b/>
        </w:rPr>
        <w:t>Abstract:</w:t>
      </w:r>
      <w:r>
        <w:t xml:space="preserve"> 3GPP Work Plan presentation at TSG#95e.</w:t>
      </w:r>
    </w:p>
    <w:p w14:paraId="7B9CC9AA" w14:textId="77777777" w:rsidR="00000000" w:rsidRDefault="00FB1D1D">
      <w:pPr>
        <w:keepNext/>
        <w:spacing w:before="100" w:beforeAutospacing="1" w:after="100" w:afterAutospacing="1"/>
        <w:divId w:val="1046024130"/>
        <w:rPr>
          <w:rFonts w:cs="Arial"/>
          <w:b/>
        </w:rPr>
      </w:pPr>
      <w:r>
        <w:rPr>
          <w:rFonts w:cs="Arial"/>
          <w:b/>
        </w:rPr>
        <w:t>Comment:</w:t>
      </w:r>
    </w:p>
    <w:p w14:paraId="48F17BF6" w14:textId="77777777" w:rsidR="00000000" w:rsidRDefault="00FB1D1D">
      <w:pPr>
        <w:spacing w:before="100" w:beforeAutospacing="1" w:after="100" w:afterAutospacing="1"/>
        <w:divId w:val="1046024130"/>
      </w:pPr>
      <w:r>
        <w:t>Noted.</w:t>
      </w:r>
    </w:p>
    <w:p w14:paraId="732D7A49" w14:textId="77777777" w:rsidR="00000000" w:rsidRDefault="00FB1D1D">
      <w:pPr>
        <w:keepNext/>
        <w:spacing w:before="100" w:beforeAutospacing="1" w:after="100" w:afterAutospacing="1"/>
        <w:divId w:val="1046024130"/>
        <w:rPr>
          <w:rFonts w:cs="Arial"/>
          <w:b/>
        </w:rPr>
      </w:pPr>
      <w:r>
        <w:rPr>
          <w:rFonts w:cs="Arial"/>
          <w:b/>
        </w:rPr>
        <w:t>Discussion and conclusion:</w:t>
      </w:r>
    </w:p>
    <w:p w14:paraId="32B92E44" w14:textId="77777777" w:rsidR="00000000" w:rsidRDefault="00FB1D1D">
      <w:pPr>
        <w:spacing w:before="100" w:beforeAutospacing="1" w:after="100" w:afterAutospacing="1"/>
        <w:divId w:val="1046024130"/>
      </w:pPr>
      <w:r>
        <w:t>CC#5: Slide 10: The TSG SA Chair commented that this wa useful information, but should be used as 3GPP internal</w:t>
      </w:r>
      <w:r>
        <w:t>.</w:t>
      </w:r>
      <w:r>
        <w:br/>
        <w:t>Slide 15: The TSGSA Chair did not think the discussion on whether a WG is on target etc. should be handled on a case by case basis using the usual exception sheet process.</w:t>
      </w:r>
      <w:r>
        <w:br/>
        <w:t>Slide 15: The SA WG5 Chair asked what is unclear as all exception requests related</w:t>
      </w:r>
      <w:r>
        <w:t xml:space="preserve"> to these items were approved and all work is on target for June 2022.</w:t>
      </w:r>
      <w:r>
        <w:br/>
        <w:t>Slide 10: The SA WG2 Chair agreed this should not be external info but asked how the OCI system should be reported. It was clarified that this will not be in the work plan but only in t</w:t>
      </w:r>
      <w:r>
        <w:t>he Work Plan reporting.</w:t>
      </w:r>
      <w:r>
        <w:br/>
      </w:r>
      <w:r>
        <w:lastRenderedPageBreak/>
        <w:t>Slide 14: MediaTek commented that there were a number of the items listed incorrectly, which are at 100%</w:t>
      </w:r>
      <w:r>
        <w:br/>
        <w:t>The MCC Work Plan Manager was thanked for this report, which was noted.</w:t>
      </w:r>
    </w:p>
    <w:p w14:paraId="0530C857" w14:textId="77777777" w:rsidR="00000000" w:rsidRDefault="00FB1D1D">
      <w:pPr>
        <w:keepNext/>
        <w:spacing w:before="100" w:beforeAutospacing="1" w:after="100" w:afterAutospacing="1"/>
        <w:divId w:val="1046024130"/>
        <w:rPr>
          <w:rFonts w:cs="Arial"/>
          <w:b/>
        </w:rPr>
      </w:pPr>
      <w:r>
        <w:rPr>
          <w:rFonts w:cs="Arial"/>
          <w:b/>
        </w:rPr>
        <w:t>Status:</w:t>
      </w:r>
    </w:p>
    <w:p w14:paraId="3B8258B8" w14:textId="77777777" w:rsidR="00000000" w:rsidRDefault="00FB1D1D">
      <w:pPr>
        <w:spacing w:before="100" w:beforeAutospacing="1" w:after="100" w:afterAutospacing="1"/>
        <w:divId w:val="1046024130"/>
      </w:pPr>
      <w:r>
        <w:t>Noted.</w:t>
      </w:r>
    </w:p>
    <w:p w14:paraId="12925DA5" w14:textId="77777777" w:rsidR="00000000" w:rsidRDefault="00FB1D1D">
      <w:pPr>
        <w:pStyle w:val="Heading2"/>
        <w:divId w:val="1046024130"/>
        <w:rPr>
          <w:color w:val="0000FF"/>
        </w:rPr>
      </w:pPr>
      <w:r>
        <w:rPr>
          <w:color w:val="0000FF"/>
        </w:rPr>
        <w:t>Block 5 (to approve / endorse / note Thu</w:t>
      </w:r>
      <w:r>
        <w:rPr>
          <w:color w:val="0000FF"/>
        </w:rPr>
        <w:t>rsday 15:00 UTC)</w:t>
      </w:r>
    </w:p>
    <w:p w14:paraId="141F2B68" w14:textId="77777777" w:rsidR="00000000" w:rsidRDefault="00FB1D1D">
      <w:pPr>
        <w:pStyle w:val="Heading1"/>
        <w:divId w:val="197856730"/>
      </w:pPr>
      <w:r>
        <w:t>21.4</w:t>
      </w:r>
      <w:r>
        <w:tab/>
        <w:t>Specification Status</w:t>
      </w:r>
    </w:p>
    <w:p w14:paraId="0AD0EB8F" w14:textId="77777777" w:rsidR="00000000" w:rsidRDefault="00FB1D1D">
      <w:pPr>
        <w:pStyle w:val="Heading2"/>
        <w:divId w:val="197856730"/>
        <w:rPr>
          <w:color w:val="0000FF"/>
        </w:rPr>
      </w:pPr>
      <w:r>
        <w:rPr>
          <w:color w:val="0000FF"/>
        </w:rPr>
        <w:t>Block 5 (to approve / endorse / note Thursday 15:00 UTC)</w:t>
      </w:r>
    </w:p>
    <w:p w14:paraId="0BE977F6" w14:textId="77777777" w:rsidR="00000000" w:rsidRDefault="00FB1D1D">
      <w:pPr>
        <w:pStyle w:val="Heading1"/>
        <w:divId w:val="2027709794"/>
      </w:pPr>
      <w:r>
        <w:t>21.5</w:t>
      </w:r>
      <w:r>
        <w:tab/>
        <w:t xml:space="preserve">Work Item Summaries for TR 21.91x </w:t>
      </w:r>
    </w:p>
    <w:p w14:paraId="16ABD5E3" w14:textId="77777777" w:rsidR="00000000" w:rsidRDefault="00FB1D1D">
      <w:pPr>
        <w:keepNext/>
        <w:keepLines/>
        <w:pBdr>
          <w:top w:val="single" w:sz="4" w:space="1" w:color="auto"/>
        </w:pBdr>
        <w:spacing w:before="100" w:beforeAutospacing="1" w:after="100" w:afterAutospacing="1"/>
        <w:divId w:val="2027709794"/>
        <w:rPr>
          <w:rFonts w:eastAsiaTheme="minorEastAsia"/>
        </w:rPr>
      </w:pPr>
      <w:r>
        <w:rPr>
          <w:color w:val="0000FF"/>
        </w:rPr>
        <w:t>TD SP-220010</w:t>
      </w:r>
      <w:r>
        <w:t xml:space="preserve"> (WI SUMMARY) Template for Feature Summary for inclusion in TR 21.917 (Rel-17 Description). (Source: MCC</w:t>
      </w:r>
      <w:r>
        <w:t xml:space="preserve"> Work Plan Manager).</w:t>
      </w:r>
      <w:r>
        <w:br/>
      </w:r>
      <w:r>
        <w:rPr>
          <w:b/>
        </w:rPr>
        <w:t>Document for:</w:t>
      </w:r>
      <w:r>
        <w:t xml:space="preserve"> Endorsement.</w:t>
      </w:r>
      <w:r>
        <w:br/>
      </w:r>
      <w:r>
        <w:rPr>
          <w:b/>
        </w:rPr>
        <w:t>Abstract:</w:t>
      </w:r>
      <w:r>
        <w:t xml:space="preserve"> This document is the template for a contribution to TR 21.917 ('Release 17 Description; Summary of Rel-17 Work Items'). It is meant to be endorsed by the plenary.</w:t>
      </w:r>
    </w:p>
    <w:p w14:paraId="59391DCF" w14:textId="77777777" w:rsidR="00000000" w:rsidRDefault="00FB1D1D">
      <w:pPr>
        <w:keepNext/>
        <w:spacing w:before="100" w:beforeAutospacing="1" w:after="100" w:afterAutospacing="1"/>
        <w:divId w:val="2027709794"/>
        <w:rPr>
          <w:rFonts w:cs="Arial"/>
          <w:b/>
        </w:rPr>
      </w:pPr>
      <w:r>
        <w:rPr>
          <w:rFonts w:cs="Arial"/>
          <w:b/>
        </w:rPr>
        <w:t>Comment:</w:t>
      </w:r>
    </w:p>
    <w:p w14:paraId="7F397ED0" w14:textId="77777777" w:rsidR="00000000" w:rsidRDefault="00FB1D1D">
      <w:pPr>
        <w:spacing w:before="100" w:beforeAutospacing="1" w:after="100" w:afterAutospacing="1"/>
        <w:divId w:val="2027709794"/>
      </w:pPr>
      <w:r>
        <w:t>Noted.</w:t>
      </w:r>
    </w:p>
    <w:p w14:paraId="5BC2F1FD" w14:textId="77777777" w:rsidR="00000000" w:rsidRDefault="00FB1D1D">
      <w:pPr>
        <w:keepNext/>
        <w:spacing w:before="100" w:beforeAutospacing="1" w:after="100" w:afterAutospacing="1"/>
        <w:divId w:val="2027709794"/>
        <w:rPr>
          <w:rFonts w:cs="Arial"/>
          <w:b/>
        </w:rPr>
      </w:pPr>
      <w:r>
        <w:rPr>
          <w:rFonts w:cs="Arial"/>
          <w:b/>
        </w:rPr>
        <w:t>Discussion and conc</w:t>
      </w:r>
      <w:r>
        <w:rPr>
          <w:rFonts w:cs="Arial"/>
          <w:b/>
        </w:rPr>
        <w:t>lusion:</w:t>
      </w:r>
    </w:p>
    <w:p w14:paraId="60CA5DA3" w14:textId="77777777" w:rsidR="00000000" w:rsidRDefault="00FB1D1D">
      <w:pPr>
        <w:spacing w:before="100" w:beforeAutospacing="1" w:after="100" w:afterAutospacing="1"/>
        <w:divId w:val="2027709794"/>
      </w:pPr>
      <w:r>
        <w:t>CC#3: This will be reviewed in CC#4.</w:t>
      </w:r>
      <w:r>
        <w:br/>
        <w:t>CC#4: The latest TR for the Summaries is in SP-220272. The Work Plan Manager asked to provide Rel-17 Summaries of completed Work Items to the TSGs for endorsement and inclusion in the TR. This was then noted.</w:t>
      </w:r>
    </w:p>
    <w:p w14:paraId="4E77112D" w14:textId="77777777" w:rsidR="00000000" w:rsidRDefault="00FB1D1D">
      <w:pPr>
        <w:keepNext/>
        <w:spacing w:before="100" w:beforeAutospacing="1" w:after="100" w:afterAutospacing="1"/>
        <w:divId w:val="2027709794"/>
        <w:rPr>
          <w:rFonts w:cs="Arial"/>
          <w:b/>
        </w:rPr>
      </w:pPr>
      <w:r>
        <w:rPr>
          <w:rFonts w:cs="Arial"/>
          <w:b/>
        </w:rPr>
        <w:t>St</w:t>
      </w:r>
      <w:r>
        <w:rPr>
          <w:rFonts w:cs="Arial"/>
          <w:b/>
        </w:rPr>
        <w:t>atus:</w:t>
      </w:r>
    </w:p>
    <w:p w14:paraId="48DAD8D1" w14:textId="77777777" w:rsidR="00000000" w:rsidRDefault="00FB1D1D">
      <w:pPr>
        <w:spacing w:before="100" w:beforeAutospacing="1" w:after="100" w:afterAutospacing="1"/>
        <w:divId w:val="2027709794"/>
      </w:pPr>
      <w:r>
        <w:t>Noted.</w:t>
      </w:r>
    </w:p>
    <w:p w14:paraId="0EBCB23B" w14:textId="77777777" w:rsidR="00000000" w:rsidRDefault="00FB1D1D">
      <w:pPr>
        <w:keepNext/>
        <w:keepLines/>
        <w:pBdr>
          <w:top w:val="single" w:sz="4" w:space="1" w:color="auto"/>
        </w:pBdr>
        <w:spacing w:before="100" w:beforeAutospacing="1" w:after="100" w:afterAutospacing="1"/>
        <w:divId w:val="2027709794"/>
      </w:pPr>
      <w:r>
        <w:rPr>
          <w:color w:val="0000FF"/>
        </w:rPr>
        <w:t>TD SP-220277</w:t>
      </w:r>
      <w:r>
        <w:t xml:space="preserve"> (WI SUMMARY) Summary for eV2XARC_Ph2. (Source: LG Electronics).</w:t>
      </w:r>
      <w:r>
        <w:br/>
      </w:r>
      <w:r>
        <w:rPr>
          <w:b/>
        </w:rPr>
        <w:t>Document for:</w:t>
      </w:r>
      <w:r>
        <w:t xml:space="preserve"> Endorsement.</w:t>
      </w:r>
      <w:r>
        <w:br/>
      </w:r>
      <w:r>
        <w:rPr>
          <w:b/>
        </w:rPr>
        <w:t>Abstract:</w:t>
      </w:r>
      <w:r>
        <w:t xml:space="preserve"> </w:t>
      </w:r>
      <w:r>
        <w:t>This document is the eV2XARC_Ph2 summary for a contribution to TR 21.917.</w:t>
      </w:r>
    </w:p>
    <w:p w14:paraId="780E2EE9" w14:textId="77777777" w:rsidR="00000000" w:rsidRDefault="00FB1D1D">
      <w:pPr>
        <w:keepNext/>
        <w:spacing w:before="100" w:beforeAutospacing="1" w:after="100" w:afterAutospacing="1"/>
        <w:divId w:val="2027709794"/>
        <w:rPr>
          <w:rFonts w:cs="Arial"/>
          <w:b/>
        </w:rPr>
      </w:pPr>
      <w:r>
        <w:rPr>
          <w:rFonts w:cs="Arial"/>
          <w:b/>
        </w:rPr>
        <w:t>Comment:</w:t>
      </w:r>
    </w:p>
    <w:p w14:paraId="532AAAA9" w14:textId="77777777" w:rsidR="00000000" w:rsidRDefault="00FB1D1D">
      <w:pPr>
        <w:spacing w:before="100" w:beforeAutospacing="1" w:after="100" w:afterAutospacing="1"/>
        <w:divId w:val="2027709794"/>
      </w:pPr>
      <w:r>
        <w:t>Removed from Block approval. _rev1 Endorsed. Revised to SP-220357.</w:t>
      </w:r>
    </w:p>
    <w:p w14:paraId="26E205B7" w14:textId="77777777" w:rsidR="00000000" w:rsidRDefault="00FB1D1D">
      <w:pPr>
        <w:keepNext/>
        <w:spacing w:before="100" w:beforeAutospacing="1" w:after="100" w:afterAutospacing="1"/>
        <w:divId w:val="2027709794"/>
        <w:rPr>
          <w:rFonts w:cs="Arial"/>
          <w:b/>
        </w:rPr>
      </w:pPr>
      <w:r>
        <w:rPr>
          <w:rFonts w:cs="Arial"/>
          <w:b/>
        </w:rPr>
        <w:t>Discussion and conclusion:</w:t>
      </w:r>
    </w:p>
    <w:p w14:paraId="4801FBAC" w14:textId="77777777" w:rsidR="00000000" w:rsidRDefault="00FB1D1D">
      <w:pPr>
        <w:spacing w:before="100" w:beforeAutospacing="1" w:after="100" w:afterAutospacing="1"/>
        <w:divId w:val="2027709794"/>
      </w:pPr>
      <w:r>
        <w:t>CC#3: SP 220277_rev1 was considered. SP 220277_rev1 was endorsed. (To be revise</w:t>
      </w:r>
      <w:r>
        <w:t>d to a new TD number by MCC).</w:t>
      </w:r>
    </w:p>
    <w:p w14:paraId="0F20C62F" w14:textId="77777777" w:rsidR="00000000" w:rsidRDefault="00FB1D1D">
      <w:pPr>
        <w:keepNext/>
        <w:spacing w:before="100" w:beforeAutospacing="1" w:after="100" w:afterAutospacing="1"/>
        <w:divId w:val="2027709794"/>
        <w:rPr>
          <w:rFonts w:cs="Arial"/>
          <w:b/>
        </w:rPr>
      </w:pPr>
      <w:r>
        <w:rPr>
          <w:rFonts w:cs="Arial"/>
          <w:b/>
        </w:rPr>
        <w:t>e-mail discussion:</w:t>
      </w:r>
    </w:p>
    <w:p w14:paraId="775FC499" w14:textId="77777777" w:rsidR="00000000" w:rsidRDefault="00FB1D1D">
      <w:pPr>
        <w:spacing w:before="100" w:beforeAutospacing="1" w:after="100" w:afterAutospacing="1"/>
        <w:divId w:val="2027709794"/>
      </w:pPr>
      <w:r>
        <w:t>LaeYoung (LGE) provides rev1.</w:t>
      </w:r>
    </w:p>
    <w:p w14:paraId="30062562" w14:textId="77777777" w:rsidR="00000000" w:rsidRDefault="00FB1D1D">
      <w:pPr>
        <w:keepNext/>
        <w:spacing w:before="100" w:beforeAutospacing="1" w:after="100" w:afterAutospacing="1"/>
        <w:divId w:val="2027709794"/>
        <w:rPr>
          <w:rFonts w:cs="Arial"/>
          <w:b/>
        </w:rPr>
      </w:pPr>
      <w:r>
        <w:rPr>
          <w:rFonts w:cs="Arial"/>
          <w:b/>
        </w:rPr>
        <w:t>Status:</w:t>
      </w:r>
    </w:p>
    <w:p w14:paraId="76D4E78E" w14:textId="77777777" w:rsidR="00000000" w:rsidRDefault="00FB1D1D">
      <w:pPr>
        <w:spacing w:before="100" w:beforeAutospacing="1" w:after="100" w:afterAutospacing="1"/>
        <w:divId w:val="2027709794"/>
      </w:pPr>
      <w:r>
        <w:t>Revised to SP-220357.</w:t>
      </w:r>
    </w:p>
    <w:p w14:paraId="60C43350" w14:textId="77777777" w:rsidR="00000000" w:rsidRDefault="00FB1D1D">
      <w:pPr>
        <w:keepNext/>
        <w:keepLines/>
        <w:pBdr>
          <w:top w:val="single" w:sz="4" w:space="1" w:color="auto"/>
        </w:pBdr>
        <w:spacing w:before="100" w:beforeAutospacing="1" w:after="100" w:afterAutospacing="1"/>
        <w:divId w:val="2027709794"/>
      </w:pPr>
      <w:r>
        <w:rPr>
          <w:color w:val="0000FF"/>
        </w:rPr>
        <w:lastRenderedPageBreak/>
        <w:t>TD SP-220357</w:t>
      </w:r>
      <w:r>
        <w:t xml:space="preserve"> (WI SUMMARY) Summary for eV2XARC_Ph2. (Source: LG Electronics).</w:t>
      </w:r>
      <w:r>
        <w:br/>
      </w:r>
      <w:r>
        <w:rPr>
          <w:b/>
        </w:rPr>
        <w:t>Document for:</w:t>
      </w:r>
      <w:r>
        <w:t xml:space="preserve"> Endorsement.</w:t>
      </w:r>
      <w:r>
        <w:br/>
      </w:r>
      <w:r>
        <w:rPr>
          <w:b/>
        </w:rPr>
        <w:t>Abstract:</w:t>
      </w:r>
      <w:r>
        <w:t xml:space="preserve"> </w:t>
      </w:r>
      <w:r>
        <w:t>This document is the eV2XARC_Ph2 summary for a contribution to TR 21.917.</w:t>
      </w:r>
    </w:p>
    <w:p w14:paraId="61F1604C" w14:textId="77777777" w:rsidR="00000000" w:rsidRDefault="00FB1D1D">
      <w:pPr>
        <w:keepNext/>
        <w:spacing w:before="100" w:beforeAutospacing="1" w:after="100" w:afterAutospacing="1"/>
        <w:divId w:val="2027709794"/>
        <w:rPr>
          <w:rFonts w:cs="Arial"/>
          <w:b/>
        </w:rPr>
      </w:pPr>
      <w:r>
        <w:rPr>
          <w:rFonts w:cs="Arial"/>
          <w:b/>
        </w:rPr>
        <w:t>Comment:</w:t>
      </w:r>
    </w:p>
    <w:p w14:paraId="04083475" w14:textId="77777777" w:rsidR="00000000" w:rsidRDefault="00FB1D1D">
      <w:pPr>
        <w:spacing w:before="100" w:beforeAutospacing="1" w:after="100" w:afterAutospacing="1"/>
        <w:divId w:val="2027709794"/>
      </w:pPr>
      <w:r>
        <w:t>Revision of SP-220277_Rev1. Endorsed.</w:t>
      </w:r>
    </w:p>
    <w:p w14:paraId="49D10EBF" w14:textId="77777777" w:rsidR="00000000" w:rsidRDefault="00FB1D1D">
      <w:pPr>
        <w:keepNext/>
        <w:spacing w:before="100" w:beforeAutospacing="1" w:after="100" w:afterAutospacing="1"/>
        <w:divId w:val="2027709794"/>
        <w:rPr>
          <w:rFonts w:cs="Arial"/>
          <w:b/>
        </w:rPr>
      </w:pPr>
      <w:r>
        <w:rPr>
          <w:rFonts w:cs="Arial"/>
          <w:b/>
        </w:rPr>
        <w:t>Discussion and conclusion:</w:t>
      </w:r>
    </w:p>
    <w:p w14:paraId="742F8F99" w14:textId="77777777" w:rsidR="00000000" w:rsidRDefault="00FB1D1D">
      <w:pPr>
        <w:spacing w:before="100" w:beforeAutospacing="1" w:after="100" w:afterAutospacing="1"/>
        <w:divId w:val="2027709794"/>
      </w:pPr>
      <w:r>
        <w:t>-</w:t>
      </w:r>
    </w:p>
    <w:p w14:paraId="5FA4D518" w14:textId="77777777" w:rsidR="00000000" w:rsidRDefault="00FB1D1D">
      <w:pPr>
        <w:keepNext/>
        <w:spacing w:before="100" w:beforeAutospacing="1" w:after="100" w:afterAutospacing="1"/>
        <w:divId w:val="2027709794"/>
        <w:rPr>
          <w:rFonts w:cs="Arial"/>
          <w:b/>
        </w:rPr>
      </w:pPr>
      <w:r>
        <w:rPr>
          <w:rFonts w:cs="Arial"/>
          <w:b/>
        </w:rPr>
        <w:t>Status:</w:t>
      </w:r>
    </w:p>
    <w:p w14:paraId="518FE4F1" w14:textId="77777777" w:rsidR="00000000" w:rsidRDefault="00FB1D1D">
      <w:pPr>
        <w:spacing w:before="100" w:beforeAutospacing="1" w:after="100" w:afterAutospacing="1"/>
        <w:divId w:val="2027709794"/>
      </w:pPr>
      <w:r>
        <w:t>Endorsed.</w:t>
      </w:r>
    </w:p>
    <w:p w14:paraId="184EC89F" w14:textId="77777777" w:rsidR="00000000" w:rsidRDefault="00FB1D1D">
      <w:pPr>
        <w:pStyle w:val="Heading2"/>
        <w:divId w:val="2027709794"/>
        <w:rPr>
          <w:color w:val="0000FF"/>
        </w:rPr>
      </w:pPr>
      <w:r>
        <w:rPr>
          <w:color w:val="0000FF"/>
        </w:rPr>
        <w:t>Block 5 (to approve / endorse / note Thursday 15:00 UTC)</w:t>
      </w:r>
    </w:p>
    <w:p w14:paraId="217331CA" w14:textId="77777777" w:rsidR="00000000" w:rsidRDefault="00FB1D1D">
      <w:pPr>
        <w:keepNext/>
        <w:keepLines/>
        <w:pBdr>
          <w:top w:val="single" w:sz="4" w:space="1" w:color="auto"/>
        </w:pBdr>
        <w:spacing w:before="100" w:beforeAutospacing="1" w:after="100" w:afterAutospacing="1"/>
        <w:divId w:val="867833438"/>
        <w:rPr>
          <w:rFonts w:eastAsiaTheme="minorEastAsia"/>
        </w:rPr>
      </w:pPr>
      <w:r>
        <w:rPr>
          <w:color w:val="0000FF"/>
        </w:rPr>
        <w:t>TD SP-220272</w:t>
      </w:r>
      <w:r>
        <w:t xml:space="preserve"> (DRAFT TR) TR 21.9</w:t>
      </w:r>
      <w:r>
        <w:t>17 v.0.3.0 on Rel-17 description. (Source: ETSI MCC).</w:t>
      </w:r>
      <w:r>
        <w:br/>
      </w:r>
      <w:r>
        <w:rPr>
          <w:b/>
        </w:rPr>
        <w:t>Document for:</w:t>
      </w:r>
      <w:r>
        <w:t xml:space="preserve"> Endorsement.</w:t>
      </w:r>
      <w:r>
        <w:br/>
      </w:r>
      <w:r>
        <w:rPr>
          <w:b/>
        </w:rPr>
        <w:t>Abstract:</w:t>
      </w:r>
      <w:r>
        <w:t xml:space="preserve"> Abstract of document: When completed, TR 21.917 will summarise all the Release 17 Features and other significant Work Items. It is based on contributions from the ra</w:t>
      </w:r>
      <w:r>
        <w:t>pporteurs: each rapporteur is expected to provide a summary, as listed in the annex, before inclusion by the 3GPP Work Plan Manager in TR 21.917. Summaries have to be sent to the TSGs as 'WI Summary', where they will be 'block-endorsed'. The 'history' tabl</w:t>
      </w:r>
      <w:r>
        <w:t xml:space="preserve">e provides the list of summaries already provided and the ones about to be provided, i.e. for which a </w:t>
      </w:r>
      <w:proofErr w:type="spellStart"/>
      <w:r>
        <w:t>tdoc</w:t>
      </w:r>
      <w:proofErr w:type="spellEnd"/>
      <w:r>
        <w:t xml:space="preserve"> number has been requested for TSG#95e. It is expected to continue to significantly progress this document in the next quarter (i.e. by June 2022), fo</w:t>
      </w:r>
      <w:r>
        <w:t>r a completion by September 2022. In the name of the 3GPP community, the Rapporteur of TR 21.917 wishes to thank all the contributors for the high quality of their work, and to remind the Rapporteurs who still have to contribute to do so in the next quarte</w:t>
      </w:r>
      <w:r>
        <w:t>r. Outstanding Issues: None. Contentious Issues: None.</w:t>
      </w:r>
    </w:p>
    <w:p w14:paraId="5B49C46F" w14:textId="77777777" w:rsidR="00000000" w:rsidRDefault="00FB1D1D">
      <w:pPr>
        <w:keepNext/>
        <w:spacing w:before="100" w:beforeAutospacing="1" w:after="100" w:afterAutospacing="1"/>
        <w:divId w:val="867833438"/>
        <w:rPr>
          <w:rFonts w:cs="Arial"/>
          <w:b/>
        </w:rPr>
      </w:pPr>
      <w:r>
        <w:rPr>
          <w:rFonts w:cs="Arial"/>
          <w:b/>
        </w:rPr>
        <w:t>Comment:</w:t>
      </w:r>
    </w:p>
    <w:p w14:paraId="3801BD0D" w14:textId="77777777" w:rsidR="00000000" w:rsidRDefault="00FB1D1D">
      <w:pPr>
        <w:spacing w:before="100" w:beforeAutospacing="1" w:after="100" w:afterAutospacing="1"/>
        <w:divId w:val="867833438"/>
      </w:pPr>
      <w:r>
        <w:t>CC#3: Block Noted.</w:t>
      </w:r>
    </w:p>
    <w:p w14:paraId="35BE76B0" w14:textId="77777777" w:rsidR="00000000" w:rsidRDefault="00FB1D1D">
      <w:pPr>
        <w:keepNext/>
        <w:spacing w:before="100" w:beforeAutospacing="1" w:after="100" w:afterAutospacing="1"/>
        <w:divId w:val="867833438"/>
        <w:rPr>
          <w:rFonts w:cs="Arial"/>
          <w:b/>
        </w:rPr>
      </w:pPr>
      <w:r>
        <w:rPr>
          <w:rFonts w:cs="Arial"/>
          <w:b/>
        </w:rPr>
        <w:t>Discussion and conclusion:</w:t>
      </w:r>
    </w:p>
    <w:p w14:paraId="66DC050B" w14:textId="77777777" w:rsidR="00000000" w:rsidRDefault="00FB1D1D">
      <w:pPr>
        <w:spacing w:before="100" w:beforeAutospacing="1" w:after="100" w:afterAutospacing="1"/>
        <w:divId w:val="867833438"/>
      </w:pPr>
      <w:r>
        <w:t>CC#4: SP-2120272 had been noted at the meeting and was not handled again at this CC.</w:t>
      </w:r>
    </w:p>
    <w:p w14:paraId="21BA5F4C" w14:textId="77777777" w:rsidR="00000000" w:rsidRDefault="00FB1D1D">
      <w:pPr>
        <w:keepNext/>
        <w:spacing w:before="100" w:beforeAutospacing="1" w:after="100" w:afterAutospacing="1"/>
        <w:divId w:val="867833438"/>
        <w:rPr>
          <w:rFonts w:cs="Arial"/>
          <w:b/>
        </w:rPr>
      </w:pPr>
      <w:r>
        <w:rPr>
          <w:rFonts w:cs="Arial"/>
          <w:b/>
        </w:rPr>
        <w:t>Status:</w:t>
      </w:r>
    </w:p>
    <w:p w14:paraId="05E6BA75" w14:textId="77777777" w:rsidR="00000000" w:rsidRDefault="00FB1D1D">
      <w:pPr>
        <w:spacing w:before="100" w:beforeAutospacing="1" w:after="100" w:afterAutospacing="1"/>
        <w:divId w:val="867833438"/>
      </w:pPr>
      <w:r>
        <w:t>Noted.</w:t>
      </w:r>
    </w:p>
    <w:p w14:paraId="7F8BD7CB" w14:textId="77777777" w:rsidR="00000000" w:rsidRDefault="00FB1D1D">
      <w:pPr>
        <w:keepNext/>
        <w:keepLines/>
        <w:pBdr>
          <w:top w:val="single" w:sz="4" w:space="1" w:color="auto"/>
        </w:pBdr>
        <w:spacing w:before="100" w:beforeAutospacing="1" w:after="100" w:afterAutospacing="1"/>
        <w:divId w:val="867833438"/>
      </w:pPr>
      <w:r>
        <w:rPr>
          <w:color w:val="0000FF"/>
        </w:rPr>
        <w:t>TD SP-220275</w:t>
      </w:r>
      <w:r>
        <w:t xml:space="preserve"> </w:t>
      </w:r>
      <w:r>
        <w:t>(WI SUMMARY) Summary for WI Support of Immersive Teleconferencing and Telepresence for Remote Terminals (ITT4RT). (Source: Nokia Corporation (Rapporteur)).</w:t>
      </w:r>
      <w:r>
        <w:br/>
      </w:r>
      <w:r>
        <w:rPr>
          <w:b/>
        </w:rPr>
        <w:t>Document for:</w:t>
      </w:r>
      <w:r>
        <w:t xml:space="preserve"> Endorsement.</w:t>
      </w:r>
      <w:r>
        <w:br/>
      </w:r>
      <w:r>
        <w:rPr>
          <w:b/>
        </w:rPr>
        <w:t>Abstract:</w:t>
      </w:r>
      <w:r>
        <w:t xml:space="preserve"> Introduction This Work Item extends the functionality of MTSI i</w:t>
      </w:r>
      <w:r>
        <w:t xml:space="preserve">n TS 26.114 by adding the Virtual Reality (VR) unidirectional video transmission capability. Earlier TS 26.114 was capable of handling real-time multimedia communications of traditional media (e.g., audio and video). The completed WI on ITT4RT enables, on </w:t>
      </w:r>
      <w:r>
        <w:t xml:space="preserve">top of the mentioned specification, new VR use cases and allows transmitting and receiving, in addition to traditional media, also </w:t>
      </w:r>
      <w:proofErr w:type="spellStart"/>
      <w:r>
        <w:t>uni</w:t>
      </w:r>
      <w:proofErr w:type="spellEnd"/>
      <w:r>
        <w:t>-directional 360-degree video that can be viewed using Head Mounted Displays and 5G devices. This makes the end-user exper</w:t>
      </w:r>
      <w:r>
        <w:t>ience more compelling and immersive. In addition, two more documents have been produced as part of this WI: TR 26.962 (Immersive Teleconferencing and Telepresence for Remote Terminals (ITT4RT) Operation and Usage Guidelines) and TR 26.862 (Immersive Teleco</w:t>
      </w:r>
      <w:r>
        <w:t>nferencing and Telepresence for Remote Terminals (ITT4RT) Use Cases, Requirements and Potential Solutions).</w:t>
      </w:r>
    </w:p>
    <w:p w14:paraId="32E276EA" w14:textId="77777777" w:rsidR="00000000" w:rsidRDefault="00FB1D1D">
      <w:pPr>
        <w:keepNext/>
        <w:spacing w:before="100" w:beforeAutospacing="1" w:after="100" w:afterAutospacing="1"/>
        <w:divId w:val="867833438"/>
        <w:rPr>
          <w:rFonts w:cs="Arial"/>
          <w:b/>
        </w:rPr>
      </w:pPr>
      <w:r>
        <w:rPr>
          <w:rFonts w:cs="Arial"/>
          <w:b/>
        </w:rPr>
        <w:t>Comment:</w:t>
      </w:r>
    </w:p>
    <w:p w14:paraId="34F8C5B3" w14:textId="77777777" w:rsidR="00000000" w:rsidRDefault="00FB1D1D">
      <w:pPr>
        <w:spacing w:before="100" w:beforeAutospacing="1" w:after="100" w:afterAutospacing="1"/>
        <w:divId w:val="867833438"/>
      </w:pPr>
      <w:r>
        <w:t>CC#3: Block Endorsed.</w:t>
      </w:r>
    </w:p>
    <w:p w14:paraId="46C543EF" w14:textId="77777777" w:rsidR="00000000" w:rsidRDefault="00FB1D1D">
      <w:pPr>
        <w:keepNext/>
        <w:spacing w:before="100" w:beforeAutospacing="1" w:after="100" w:afterAutospacing="1"/>
        <w:divId w:val="867833438"/>
        <w:rPr>
          <w:rFonts w:cs="Arial"/>
          <w:b/>
        </w:rPr>
      </w:pPr>
      <w:r>
        <w:rPr>
          <w:rFonts w:cs="Arial"/>
          <w:b/>
        </w:rPr>
        <w:t>Discussion and conclusion:</w:t>
      </w:r>
    </w:p>
    <w:p w14:paraId="18CC14D9" w14:textId="77777777" w:rsidR="00000000" w:rsidRDefault="00FB1D1D">
      <w:pPr>
        <w:spacing w:before="100" w:beforeAutospacing="1" w:after="100" w:afterAutospacing="1"/>
        <w:divId w:val="867833438"/>
      </w:pPr>
      <w:r>
        <w:t>-</w:t>
      </w:r>
    </w:p>
    <w:p w14:paraId="68488752" w14:textId="77777777" w:rsidR="00000000" w:rsidRDefault="00FB1D1D">
      <w:pPr>
        <w:keepNext/>
        <w:spacing w:before="100" w:beforeAutospacing="1" w:after="100" w:afterAutospacing="1"/>
        <w:divId w:val="867833438"/>
        <w:rPr>
          <w:rFonts w:cs="Arial"/>
          <w:b/>
        </w:rPr>
      </w:pPr>
      <w:r>
        <w:rPr>
          <w:rFonts w:cs="Arial"/>
          <w:b/>
        </w:rPr>
        <w:lastRenderedPageBreak/>
        <w:t>Status:</w:t>
      </w:r>
    </w:p>
    <w:p w14:paraId="417C415C" w14:textId="77777777" w:rsidR="00000000" w:rsidRDefault="00FB1D1D">
      <w:pPr>
        <w:spacing w:before="100" w:beforeAutospacing="1" w:after="100" w:afterAutospacing="1"/>
        <w:divId w:val="867833438"/>
      </w:pPr>
      <w:r>
        <w:t>Endorsed.</w:t>
      </w:r>
    </w:p>
    <w:p w14:paraId="56E447D4" w14:textId="77777777" w:rsidR="00000000" w:rsidRDefault="00FB1D1D">
      <w:pPr>
        <w:keepNext/>
        <w:keepLines/>
        <w:pBdr>
          <w:top w:val="single" w:sz="4" w:space="1" w:color="auto"/>
        </w:pBdr>
        <w:spacing w:before="100" w:beforeAutospacing="1" w:after="100" w:afterAutospacing="1"/>
        <w:divId w:val="867833438"/>
      </w:pPr>
      <w:r>
        <w:rPr>
          <w:color w:val="0000FF"/>
        </w:rPr>
        <w:t>TD SP-220019</w:t>
      </w:r>
      <w:r>
        <w:t xml:space="preserve"> (WI SUMMARY) WI Summary for Mission critical security enh</w:t>
      </w:r>
      <w:r>
        <w:t xml:space="preserve">ancements phase 2 (MCXSec2). (Source: Motorola Solutions </w:t>
      </w:r>
      <w:proofErr w:type="spellStart"/>
      <w:r>
        <w:t>Danmark</w:t>
      </w:r>
      <w:proofErr w:type="spellEnd"/>
      <w:r>
        <w:t xml:space="preserve"> A/S).</w:t>
      </w:r>
      <w:r>
        <w:br/>
      </w:r>
      <w:r>
        <w:rPr>
          <w:b/>
        </w:rPr>
        <w:t>Document for:</w:t>
      </w:r>
      <w:r>
        <w:t xml:space="preserve"> Endorsement.</w:t>
      </w:r>
      <w:r>
        <w:br/>
      </w:r>
      <w:r>
        <w:rPr>
          <w:b/>
        </w:rPr>
        <w:t>Abstract:</w:t>
      </w:r>
      <w:r>
        <w:t xml:space="preserve"> Mission critical (MC) services security enhancements phase 2 defines the confidentiality, integrity, user authentication, service authorization, and</w:t>
      </w:r>
      <w:r>
        <w:t xml:space="preserve"> overall security architecture for Release 17 mission critical services (MCPTT, </w:t>
      </w:r>
      <w:proofErr w:type="spellStart"/>
      <w:r>
        <w:t>MCVideo</w:t>
      </w:r>
      <w:proofErr w:type="spellEnd"/>
      <w:r>
        <w:t xml:space="preserve">, </w:t>
      </w:r>
      <w:proofErr w:type="spellStart"/>
      <w:r>
        <w:t>MCData</w:t>
      </w:r>
      <w:proofErr w:type="spellEnd"/>
      <w:r>
        <w:t>, MC Location, MC Interworking, MC Interconnection, and MC Railway).</w:t>
      </w:r>
    </w:p>
    <w:p w14:paraId="0EA46EF4" w14:textId="77777777" w:rsidR="00000000" w:rsidRDefault="00FB1D1D">
      <w:pPr>
        <w:keepNext/>
        <w:spacing w:before="100" w:beforeAutospacing="1" w:after="100" w:afterAutospacing="1"/>
        <w:divId w:val="867833438"/>
        <w:rPr>
          <w:rFonts w:cs="Arial"/>
          <w:b/>
        </w:rPr>
      </w:pPr>
      <w:r>
        <w:rPr>
          <w:rFonts w:cs="Arial"/>
          <w:b/>
        </w:rPr>
        <w:t>Comment:</w:t>
      </w:r>
    </w:p>
    <w:p w14:paraId="55413F6F" w14:textId="77777777" w:rsidR="00000000" w:rsidRDefault="00FB1D1D">
      <w:pPr>
        <w:spacing w:before="100" w:beforeAutospacing="1" w:after="100" w:afterAutospacing="1"/>
        <w:divId w:val="867833438"/>
      </w:pPr>
      <w:r>
        <w:t>CC#3: Block Endorsed.</w:t>
      </w:r>
    </w:p>
    <w:p w14:paraId="432B7963" w14:textId="77777777" w:rsidR="00000000" w:rsidRDefault="00FB1D1D">
      <w:pPr>
        <w:keepNext/>
        <w:spacing w:before="100" w:beforeAutospacing="1" w:after="100" w:afterAutospacing="1"/>
        <w:divId w:val="867833438"/>
        <w:rPr>
          <w:rFonts w:cs="Arial"/>
          <w:b/>
        </w:rPr>
      </w:pPr>
      <w:r>
        <w:rPr>
          <w:rFonts w:cs="Arial"/>
          <w:b/>
        </w:rPr>
        <w:t>Discussion and conclusion:</w:t>
      </w:r>
    </w:p>
    <w:p w14:paraId="75DCB2AA" w14:textId="77777777" w:rsidR="00000000" w:rsidRDefault="00FB1D1D">
      <w:pPr>
        <w:spacing w:before="100" w:beforeAutospacing="1" w:after="100" w:afterAutospacing="1"/>
        <w:divId w:val="867833438"/>
      </w:pPr>
      <w:r>
        <w:t>-</w:t>
      </w:r>
    </w:p>
    <w:p w14:paraId="2EBF0C95" w14:textId="77777777" w:rsidR="00000000" w:rsidRDefault="00FB1D1D">
      <w:pPr>
        <w:keepNext/>
        <w:spacing w:before="100" w:beforeAutospacing="1" w:after="100" w:afterAutospacing="1"/>
        <w:divId w:val="867833438"/>
        <w:rPr>
          <w:rFonts w:cs="Arial"/>
          <w:b/>
        </w:rPr>
      </w:pPr>
      <w:r>
        <w:rPr>
          <w:rFonts w:cs="Arial"/>
          <w:b/>
        </w:rPr>
        <w:t>Status:</w:t>
      </w:r>
    </w:p>
    <w:p w14:paraId="72528E76" w14:textId="77777777" w:rsidR="00000000" w:rsidRDefault="00FB1D1D">
      <w:pPr>
        <w:spacing w:before="100" w:beforeAutospacing="1" w:after="100" w:afterAutospacing="1"/>
        <w:divId w:val="867833438"/>
      </w:pPr>
      <w:r>
        <w:t>Endorsed.</w:t>
      </w:r>
    </w:p>
    <w:p w14:paraId="64303901" w14:textId="77777777" w:rsidR="00000000" w:rsidRDefault="00FB1D1D">
      <w:pPr>
        <w:keepNext/>
        <w:keepLines/>
        <w:pBdr>
          <w:top w:val="single" w:sz="4" w:space="1" w:color="auto"/>
        </w:pBdr>
        <w:spacing w:before="100" w:beforeAutospacing="1" w:after="100" w:afterAutospacing="1"/>
        <w:divId w:val="867833438"/>
      </w:pPr>
      <w:r>
        <w:rPr>
          <w:color w:val="0000FF"/>
        </w:rPr>
        <w:t>TD SP-220020</w:t>
      </w:r>
      <w:r>
        <w:t xml:space="preserve"> (</w:t>
      </w:r>
      <w:r>
        <w:t>WI SUMMARY) Summary for Edge Computing Management. (Source: Samsung R&amp;D Institute UK).</w:t>
      </w:r>
      <w:r>
        <w:br/>
      </w:r>
      <w:r>
        <w:rPr>
          <w:b/>
        </w:rPr>
        <w:t>Document for:</w:t>
      </w:r>
      <w:r>
        <w:t xml:space="preserve"> Endorsement.</w:t>
      </w:r>
      <w:r>
        <w:br/>
      </w:r>
      <w:r>
        <w:rPr>
          <w:b/>
        </w:rPr>
        <w:t>Abstract:</w:t>
      </w:r>
      <w:r>
        <w:t xml:space="preserve"> This document is an Edge Computing Management a contribution to TR 21.917 ('Release 17 Description; Summary of Rel-17 Work Items'). </w:t>
      </w:r>
      <w:r>
        <w:t>It is meant to be endorsed by the plenary.</w:t>
      </w:r>
    </w:p>
    <w:p w14:paraId="2907CA2F" w14:textId="77777777" w:rsidR="00000000" w:rsidRDefault="00FB1D1D">
      <w:pPr>
        <w:keepNext/>
        <w:spacing w:before="100" w:beforeAutospacing="1" w:after="100" w:afterAutospacing="1"/>
        <w:divId w:val="867833438"/>
        <w:rPr>
          <w:rFonts w:cs="Arial"/>
          <w:b/>
        </w:rPr>
      </w:pPr>
      <w:r>
        <w:rPr>
          <w:rFonts w:cs="Arial"/>
          <w:b/>
        </w:rPr>
        <w:t>Comment:</w:t>
      </w:r>
    </w:p>
    <w:p w14:paraId="2AE4395A" w14:textId="77777777" w:rsidR="00000000" w:rsidRDefault="00FB1D1D">
      <w:pPr>
        <w:spacing w:before="100" w:beforeAutospacing="1" w:after="100" w:afterAutospacing="1"/>
        <w:divId w:val="867833438"/>
      </w:pPr>
      <w:r>
        <w:t>CC#3: Block Endorsed.</w:t>
      </w:r>
    </w:p>
    <w:p w14:paraId="10790817" w14:textId="77777777" w:rsidR="00000000" w:rsidRDefault="00FB1D1D">
      <w:pPr>
        <w:keepNext/>
        <w:spacing w:before="100" w:beforeAutospacing="1" w:after="100" w:afterAutospacing="1"/>
        <w:divId w:val="867833438"/>
        <w:rPr>
          <w:rFonts w:cs="Arial"/>
          <w:b/>
        </w:rPr>
      </w:pPr>
      <w:r>
        <w:rPr>
          <w:rFonts w:cs="Arial"/>
          <w:b/>
        </w:rPr>
        <w:t>Discussion and conclusion:</w:t>
      </w:r>
    </w:p>
    <w:p w14:paraId="0E381E65" w14:textId="77777777" w:rsidR="00000000" w:rsidRDefault="00FB1D1D">
      <w:pPr>
        <w:spacing w:before="100" w:beforeAutospacing="1" w:after="100" w:afterAutospacing="1"/>
        <w:divId w:val="867833438"/>
      </w:pPr>
      <w:r>
        <w:t>-</w:t>
      </w:r>
    </w:p>
    <w:p w14:paraId="19F2B979" w14:textId="77777777" w:rsidR="00000000" w:rsidRDefault="00FB1D1D">
      <w:pPr>
        <w:keepNext/>
        <w:spacing w:before="100" w:beforeAutospacing="1" w:after="100" w:afterAutospacing="1"/>
        <w:divId w:val="867833438"/>
        <w:rPr>
          <w:rFonts w:cs="Arial"/>
          <w:b/>
        </w:rPr>
      </w:pPr>
      <w:r>
        <w:rPr>
          <w:rFonts w:cs="Arial"/>
          <w:b/>
        </w:rPr>
        <w:t>Status:</w:t>
      </w:r>
    </w:p>
    <w:p w14:paraId="0FC213F4" w14:textId="77777777" w:rsidR="00000000" w:rsidRDefault="00FB1D1D">
      <w:pPr>
        <w:spacing w:before="100" w:beforeAutospacing="1" w:after="100" w:afterAutospacing="1"/>
        <w:divId w:val="867833438"/>
      </w:pPr>
      <w:r>
        <w:t>Endorsed.</w:t>
      </w:r>
    </w:p>
    <w:p w14:paraId="23842593" w14:textId="77777777" w:rsidR="00000000" w:rsidRDefault="00FB1D1D">
      <w:pPr>
        <w:keepNext/>
        <w:keepLines/>
        <w:pBdr>
          <w:top w:val="single" w:sz="4" w:space="1" w:color="auto"/>
        </w:pBdr>
        <w:spacing w:before="100" w:beforeAutospacing="1" w:after="100" w:afterAutospacing="1"/>
        <w:divId w:val="867833438"/>
      </w:pPr>
      <w:r>
        <w:rPr>
          <w:color w:val="0000FF"/>
        </w:rPr>
        <w:t>TD SP-220075</w:t>
      </w:r>
      <w:r>
        <w:t xml:space="preserve"> (WI SUMMARY) Summary for Network Slice charging based on 5G Data Connectivity. (Source: MATRIXX Software).</w:t>
      </w:r>
      <w:r>
        <w:br/>
      </w:r>
      <w:r>
        <w:rPr>
          <w:b/>
        </w:rPr>
        <w:t>Document for:</w:t>
      </w:r>
      <w:r>
        <w:t xml:space="preserve"> E</w:t>
      </w:r>
      <w:r>
        <w:t>ndorsement.</w:t>
      </w:r>
      <w:r>
        <w:br/>
      </w:r>
      <w:r>
        <w:rPr>
          <w:b/>
        </w:rPr>
        <w:t>Abstract:</w:t>
      </w:r>
      <w:r>
        <w:t xml:space="preserve"> This document is a contribution to TR 21.917 ('Release 17 Description; Summary of Rel-17 Work Items'). It is meant to be endorsed by the plenary.</w:t>
      </w:r>
    </w:p>
    <w:p w14:paraId="1FA23925" w14:textId="77777777" w:rsidR="00000000" w:rsidRDefault="00FB1D1D">
      <w:pPr>
        <w:keepNext/>
        <w:spacing w:before="100" w:beforeAutospacing="1" w:after="100" w:afterAutospacing="1"/>
        <w:divId w:val="867833438"/>
        <w:rPr>
          <w:rFonts w:cs="Arial"/>
          <w:b/>
        </w:rPr>
      </w:pPr>
      <w:r>
        <w:rPr>
          <w:rFonts w:cs="Arial"/>
          <w:b/>
        </w:rPr>
        <w:t>Comment:</w:t>
      </w:r>
    </w:p>
    <w:p w14:paraId="2D76F185" w14:textId="77777777" w:rsidR="00000000" w:rsidRDefault="00FB1D1D">
      <w:pPr>
        <w:spacing w:before="100" w:beforeAutospacing="1" w:after="100" w:afterAutospacing="1"/>
        <w:divId w:val="867833438"/>
      </w:pPr>
      <w:r>
        <w:t>CC#3: Block Endorsed.</w:t>
      </w:r>
    </w:p>
    <w:p w14:paraId="471C542E" w14:textId="77777777" w:rsidR="00000000" w:rsidRDefault="00FB1D1D">
      <w:pPr>
        <w:keepNext/>
        <w:spacing w:before="100" w:beforeAutospacing="1" w:after="100" w:afterAutospacing="1"/>
        <w:divId w:val="867833438"/>
        <w:rPr>
          <w:rFonts w:cs="Arial"/>
          <w:b/>
        </w:rPr>
      </w:pPr>
      <w:r>
        <w:rPr>
          <w:rFonts w:cs="Arial"/>
          <w:b/>
        </w:rPr>
        <w:t>Discussion and conclusion:</w:t>
      </w:r>
    </w:p>
    <w:p w14:paraId="24D652E3" w14:textId="77777777" w:rsidR="00000000" w:rsidRDefault="00FB1D1D">
      <w:pPr>
        <w:spacing w:before="100" w:beforeAutospacing="1" w:after="100" w:afterAutospacing="1"/>
        <w:divId w:val="867833438"/>
      </w:pPr>
      <w:r>
        <w:t>-</w:t>
      </w:r>
    </w:p>
    <w:p w14:paraId="4D3690B3" w14:textId="77777777" w:rsidR="00000000" w:rsidRDefault="00FB1D1D">
      <w:pPr>
        <w:keepNext/>
        <w:spacing w:before="100" w:beforeAutospacing="1" w:after="100" w:afterAutospacing="1"/>
        <w:divId w:val="867833438"/>
        <w:rPr>
          <w:rFonts w:cs="Arial"/>
          <w:b/>
        </w:rPr>
      </w:pPr>
      <w:r>
        <w:rPr>
          <w:rFonts w:cs="Arial"/>
          <w:b/>
        </w:rPr>
        <w:t>Status:</w:t>
      </w:r>
    </w:p>
    <w:p w14:paraId="415A12BF" w14:textId="77777777" w:rsidR="00000000" w:rsidRDefault="00FB1D1D">
      <w:pPr>
        <w:spacing w:before="100" w:beforeAutospacing="1" w:after="100" w:afterAutospacing="1"/>
        <w:divId w:val="867833438"/>
      </w:pPr>
      <w:r>
        <w:t>Endorsed.</w:t>
      </w:r>
    </w:p>
    <w:p w14:paraId="378DFC8F" w14:textId="77777777" w:rsidR="00000000" w:rsidRDefault="00FB1D1D">
      <w:pPr>
        <w:keepNext/>
        <w:keepLines/>
        <w:pBdr>
          <w:top w:val="single" w:sz="4" w:space="1" w:color="auto"/>
        </w:pBdr>
        <w:spacing w:before="100" w:beforeAutospacing="1" w:after="100" w:afterAutospacing="1"/>
        <w:divId w:val="867833438"/>
      </w:pPr>
      <w:r>
        <w:rPr>
          <w:color w:val="0000FF"/>
        </w:rPr>
        <w:lastRenderedPageBreak/>
        <w:t>TD </w:t>
      </w:r>
      <w:r>
        <w:rPr>
          <w:color w:val="0000FF"/>
        </w:rPr>
        <w:t>SP-220089</w:t>
      </w:r>
      <w:r>
        <w:t xml:space="preserve"> (WI SUMMARY) EMCData3 WI Summary. (Source: AT&amp;T GNS Belgium SPRL).</w:t>
      </w:r>
      <w:r>
        <w:br/>
      </w:r>
      <w:r>
        <w:rPr>
          <w:b/>
        </w:rPr>
        <w:t>Document for:</w:t>
      </w:r>
      <w:r>
        <w:t xml:space="preserve"> Endorsement.</w:t>
      </w:r>
      <w:r>
        <w:br/>
      </w:r>
      <w:r>
        <w:rPr>
          <w:b/>
        </w:rPr>
        <w:t>Abstract:</w:t>
      </w:r>
      <w:r>
        <w:t xml:space="preserve"> eMCData3 WI Summary.</w:t>
      </w:r>
    </w:p>
    <w:p w14:paraId="5D1EC540" w14:textId="77777777" w:rsidR="00000000" w:rsidRDefault="00FB1D1D">
      <w:pPr>
        <w:keepNext/>
        <w:spacing w:before="100" w:beforeAutospacing="1" w:after="100" w:afterAutospacing="1"/>
        <w:divId w:val="867833438"/>
        <w:rPr>
          <w:rFonts w:cs="Arial"/>
          <w:b/>
        </w:rPr>
      </w:pPr>
      <w:r>
        <w:rPr>
          <w:rFonts w:cs="Arial"/>
          <w:b/>
        </w:rPr>
        <w:t>Comment:</w:t>
      </w:r>
    </w:p>
    <w:p w14:paraId="00821726" w14:textId="77777777" w:rsidR="00000000" w:rsidRDefault="00FB1D1D">
      <w:pPr>
        <w:spacing w:before="100" w:beforeAutospacing="1" w:after="100" w:afterAutospacing="1"/>
        <w:divId w:val="867833438"/>
      </w:pPr>
      <w:r>
        <w:t>CC#3: Block Endorsed.</w:t>
      </w:r>
    </w:p>
    <w:p w14:paraId="19BEB9B0" w14:textId="77777777" w:rsidR="00000000" w:rsidRDefault="00FB1D1D">
      <w:pPr>
        <w:keepNext/>
        <w:spacing w:before="100" w:beforeAutospacing="1" w:after="100" w:afterAutospacing="1"/>
        <w:divId w:val="867833438"/>
        <w:rPr>
          <w:rFonts w:cs="Arial"/>
          <w:b/>
        </w:rPr>
      </w:pPr>
      <w:r>
        <w:rPr>
          <w:rFonts w:cs="Arial"/>
          <w:b/>
        </w:rPr>
        <w:t>Discussion and conclusion:</w:t>
      </w:r>
    </w:p>
    <w:p w14:paraId="44E66736" w14:textId="77777777" w:rsidR="00000000" w:rsidRDefault="00FB1D1D">
      <w:pPr>
        <w:spacing w:before="100" w:beforeAutospacing="1" w:after="100" w:afterAutospacing="1"/>
        <w:divId w:val="867833438"/>
      </w:pPr>
      <w:r>
        <w:t>-</w:t>
      </w:r>
    </w:p>
    <w:p w14:paraId="56125287" w14:textId="77777777" w:rsidR="00000000" w:rsidRDefault="00FB1D1D">
      <w:pPr>
        <w:keepNext/>
        <w:spacing w:before="100" w:beforeAutospacing="1" w:after="100" w:afterAutospacing="1"/>
        <w:divId w:val="867833438"/>
        <w:rPr>
          <w:rFonts w:cs="Arial"/>
          <w:b/>
        </w:rPr>
      </w:pPr>
      <w:r>
        <w:rPr>
          <w:rFonts w:cs="Arial"/>
          <w:b/>
        </w:rPr>
        <w:t>Status:</w:t>
      </w:r>
    </w:p>
    <w:p w14:paraId="17F4E75A" w14:textId="77777777" w:rsidR="00000000" w:rsidRDefault="00FB1D1D">
      <w:pPr>
        <w:spacing w:before="100" w:beforeAutospacing="1" w:after="100" w:afterAutospacing="1"/>
        <w:divId w:val="867833438"/>
      </w:pPr>
      <w:r>
        <w:t>Endorsed.</w:t>
      </w:r>
    </w:p>
    <w:p w14:paraId="295C2729" w14:textId="77777777" w:rsidR="00000000" w:rsidRDefault="00FB1D1D">
      <w:pPr>
        <w:keepNext/>
        <w:keepLines/>
        <w:pBdr>
          <w:top w:val="single" w:sz="4" w:space="1" w:color="auto"/>
        </w:pBdr>
        <w:spacing w:before="100" w:beforeAutospacing="1" w:after="100" w:afterAutospacing="1"/>
        <w:divId w:val="867833438"/>
      </w:pPr>
      <w:r>
        <w:rPr>
          <w:color w:val="0000FF"/>
        </w:rPr>
        <w:t>TD SP-220260</w:t>
      </w:r>
      <w:r>
        <w:t xml:space="preserve"> (WI SUMMARY) Summary for Enhan</w:t>
      </w:r>
      <w:r>
        <w:t>cement for the 5G Control Plane Steering of Roaming for UE in CONNECTED mode (</w:t>
      </w:r>
      <w:proofErr w:type="spellStart"/>
      <w:r>
        <w:t>eCPSOR_CON</w:t>
      </w:r>
      <w:proofErr w:type="spellEnd"/>
      <w:r>
        <w:t>). (Source: NTT DOCOMO INC.).</w:t>
      </w:r>
      <w:r>
        <w:br/>
      </w:r>
      <w:r>
        <w:rPr>
          <w:b/>
        </w:rPr>
        <w:t>Document for:</w:t>
      </w:r>
      <w:r>
        <w:t xml:space="preserve"> Endorsement.</w:t>
      </w:r>
      <w:r>
        <w:br/>
      </w:r>
      <w:r>
        <w:rPr>
          <w:b/>
        </w:rPr>
        <w:t>Abstract:</w:t>
      </w:r>
      <w:r>
        <w:t xml:space="preserve"> WI summary for </w:t>
      </w:r>
      <w:proofErr w:type="spellStart"/>
      <w:r>
        <w:t>eCPSOR_CON</w:t>
      </w:r>
      <w:proofErr w:type="spellEnd"/>
      <w:r>
        <w:t>.</w:t>
      </w:r>
    </w:p>
    <w:p w14:paraId="4F5723F7" w14:textId="77777777" w:rsidR="00000000" w:rsidRDefault="00FB1D1D">
      <w:pPr>
        <w:keepNext/>
        <w:spacing w:before="100" w:beforeAutospacing="1" w:after="100" w:afterAutospacing="1"/>
        <w:divId w:val="867833438"/>
        <w:rPr>
          <w:rFonts w:cs="Arial"/>
          <w:b/>
        </w:rPr>
      </w:pPr>
      <w:r>
        <w:rPr>
          <w:rFonts w:cs="Arial"/>
          <w:b/>
        </w:rPr>
        <w:t>Comment:</w:t>
      </w:r>
    </w:p>
    <w:p w14:paraId="5D0B8CED" w14:textId="77777777" w:rsidR="00000000" w:rsidRDefault="00FB1D1D">
      <w:pPr>
        <w:spacing w:before="100" w:beforeAutospacing="1" w:after="100" w:afterAutospacing="1"/>
        <w:divId w:val="867833438"/>
      </w:pPr>
      <w:r>
        <w:t>CC#3: Block Endorsed.</w:t>
      </w:r>
    </w:p>
    <w:p w14:paraId="1F2A43E8" w14:textId="77777777" w:rsidR="00000000" w:rsidRDefault="00FB1D1D">
      <w:pPr>
        <w:keepNext/>
        <w:spacing w:before="100" w:beforeAutospacing="1" w:after="100" w:afterAutospacing="1"/>
        <w:divId w:val="867833438"/>
        <w:rPr>
          <w:rFonts w:cs="Arial"/>
          <w:b/>
        </w:rPr>
      </w:pPr>
      <w:r>
        <w:rPr>
          <w:rFonts w:cs="Arial"/>
          <w:b/>
        </w:rPr>
        <w:t>Discussion and conclusion:</w:t>
      </w:r>
    </w:p>
    <w:p w14:paraId="337BCCA9" w14:textId="77777777" w:rsidR="00000000" w:rsidRDefault="00FB1D1D">
      <w:pPr>
        <w:spacing w:before="100" w:beforeAutospacing="1" w:after="100" w:afterAutospacing="1"/>
        <w:divId w:val="867833438"/>
      </w:pPr>
      <w:r>
        <w:t>-</w:t>
      </w:r>
    </w:p>
    <w:p w14:paraId="2F673DC5" w14:textId="77777777" w:rsidR="00000000" w:rsidRDefault="00FB1D1D">
      <w:pPr>
        <w:keepNext/>
        <w:spacing w:before="100" w:beforeAutospacing="1" w:after="100" w:afterAutospacing="1"/>
        <w:divId w:val="867833438"/>
        <w:rPr>
          <w:rFonts w:cs="Arial"/>
          <w:b/>
        </w:rPr>
      </w:pPr>
      <w:r>
        <w:rPr>
          <w:rFonts w:cs="Arial"/>
          <w:b/>
        </w:rPr>
        <w:t>Status:</w:t>
      </w:r>
    </w:p>
    <w:p w14:paraId="26B98842" w14:textId="77777777" w:rsidR="00000000" w:rsidRDefault="00FB1D1D">
      <w:pPr>
        <w:spacing w:before="100" w:beforeAutospacing="1" w:after="100" w:afterAutospacing="1"/>
        <w:divId w:val="867833438"/>
      </w:pPr>
      <w:r>
        <w:t>Endorsed.</w:t>
      </w:r>
    </w:p>
    <w:p w14:paraId="36AD0FB6" w14:textId="77777777" w:rsidR="00000000" w:rsidRDefault="00FB1D1D">
      <w:pPr>
        <w:keepNext/>
        <w:keepLines/>
        <w:pBdr>
          <w:top w:val="single" w:sz="4" w:space="1" w:color="auto"/>
        </w:pBdr>
        <w:spacing w:before="100" w:beforeAutospacing="1" w:after="100" w:afterAutospacing="1"/>
        <w:divId w:val="867833438"/>
      </w:pPr>
      <w:r>
        <w:rPr>
          <w:color w:val="0000FF"/>
        </w:rPr>
        <w:t>TD SP-220261</w:t>
      </w:r>
      <w:r>
        <w:t xml:space="preserve"> (WI SUMMARY) WI Summary for TEI17_SPSFAS. (Source: China Telecommunications).</w:t>
      </w:r>
      <w:r>
        <w:br/>
      </w:r>
      <w:r>
        <w:rPr>
          <w:b/>
        </w:rPr>
        <w:t>Document for:</w:t>
      </w:r>
      <w:r>
        <w:t xml:space="preserve"> Endorsement.</w:t>
      </w:r>
      <w:r>
        <w:br/>
      </w:r>
      <w:r>
        <w:rPr>
          <w:b/>
        </w:rPr>
        <w:t>Abstract:</w:t>
      </w:r>
      <w:r>
        <w:t xml:space="preserve"> This doc is a Summary for TEI17_SPSFAS(Same PCF Selection For AMF and SMF), as a contribution to TR 21.917 ('Release 1</w:t>
      </w:r>
      <w:r>
        <w:t>7 Description; Summary of Rel-17 Work Items').</w:t>
      </w:r>
    </w:p>
    <w:p w14:paraId="28409AC0" w14:textId="77777777" w:rsidR="00000000" w:rsidRDefault="00FB1D1D">
      <w:pPr>
        <w:keepNext/>
        <w:spacing w:before="100" w:beforeAutospacing="1" w:after="100" w:afterAutospacing="1"/>
        <w:divId w:val="867833438"/>
        <w:rPr>
          <w:rFonts w:cs="Arial"/>
          <w:b/>
        </w:rPr>
      </w:pPr>
      <w:r>
        <w:rPr>
          <w:rFonts w:cs="Arial"/>
          <w:b/>
        </w:rPr>
        <w:t>Comment:</w:t>
      </w:r>
    </w:p>
    <w:p w14:paraId="517D853A" w14:textId="77777777" w:rsidR="00000000" w:rsidRDefault="00FB1D1D">
      <w:pPr>
        <w:spacing w:before="100" w:beforeAutospacing="1" w:after="100" w:afterAutospacing="1"/>
        <w:divId w:val="867833438"/>
      </w:pPr>
      <w:r>
        <w:t>CC#3: Block Endorsed.</w:t>
      </w:r>
    </w:p>
    <w:p w14:paraId="576CD4DD" w14:textId="77777777" w:rsidR="00000000" w:rsidRDefault="00FB1D1D">
      <w:pPr>
        <w:keepNext/>
        <w:spacing w:before="100" w:beforeAutospacing="1" w:after="100" w:afterAutospacing="1"/>
        <w:divId w:val="867833438"/>
        <w:rPr>
          <w:rFonts w:cs="Arial"/>
          <w:b/>
        </w:rPr>
      </w:pPr>
      <w:r>
        <w:rPr>
          <w:rFonts w:cs="Arial"/>
          <w:b/>
        </w:rPr>
        <w:t>Discussion and conclusion:</w:t>
      </w:r>
    </w:p>
    <w:p w14:paraId="052F177A" w14:textId="77777777" w:rsidR="00000000" w:rsidRDefault="00FB1D1D">
      <w:pPr>
        <w:spacing w:before="100" w:beforeAutospacing="1" w:after="100" w:afterAutospacing="1"/>
        <w:divId w:val="867833438"/>
      </w:pPr>
      <w:r>
        <w:t>-</w:t>
      </w:r>
    </w:p>
    <w:p w14:paraId="7AA45A17" w14:textId="77777777" w:rsidR="00000000" w:rsidRDefault="00FB1D1D">
      <w:pPr>
        <w:keepNext/>
        <w:spacing w:before="100" w:beforeAutospacing="1" w:after="100" w:afterAutospacing="1"/>
        <w:divId w:val="867833438"/>
        <w:rPr>
          <w:rFonts w:cs="Arial"/>
          <w:b/>
        </w:rPr>
      </w:pPr>
      <w:r>
        <w:rPr>
          <w:rFonts w:cs="Arial"/>
          <w:b/>
        </w:rPr>
        <w:t>Status:</w:t>
      </w:r>
    </w:p>
    <w:p w14:paraId="0E211C18" w14:textId="77777777" w:rsidR="00000000" w:rsidRDefault="00FB1D1D">
      <w:pPr>
        <w:spacing w:before="100" w:beforeAutospacing="1" w:after="100" w:afterAutospacing="1"/>
        <w:divId w:val="867833438"/>
      </w:pPr>
      <w:r>
        <w:t>Endorsed.</w:t>
      </w:r>
    </w:p>
    <w:p w14:paraId="273F8263" w14:textId="77777777" w:rsidR="00000000" w:rsidRDefault="00FB1D1D">
      <w:pPr>
        <w:keepNext/>
        <w:keepLines/>
        <w:pBdr>
          <w:top w:val="single" w:sz="4" w:space="1" w:color="auto"/>
        </w:pBdr>
        <w:spacing w:before="100" w:beforeAutospacing="1" w:after="100" w:afterAutospacing="1"/>
        <w:divId w:val="867833438"/>
      </w:pPr>
      <w:r>
        <w:rPr>
          <w:color w:val="0000FF"/>
        </w:rPr>
        <w:t>TD SP-220285</w:t>
      </w:r>
      <w:r>
        <w:t xml:space="preserve"> (WI SUMMARY) Summary for 5GMARCH. (Source: China Mobile Com. Corporation).</w:t>
      </w:r>
      <w:r>
        <w:br/>
      </w:r>
      <w:r>
        <w:rPr>
          <w:b/>
        </w:rPr>
        <w:t>Document for:</w:t>
      </w:r>
      <w:r>
        <w:t xml:space="preserve"> Endorsement.</w:t>
      </w:r>
      <w:r>
        <w:br/>
      </w:r>
      <w:r>
        <w:rPr>
          <w:b/>
        </w:rPr>
        <w:t>Abstract:</w:t>
      </w:r>
      <w:r>
        <w:t xml:space="preserve"> This d</w:t>
      </w:r>
      <w:r>
        <w:t>ocument is a contribution to TR 21.917 ('Release 17 Description; Summary of Rel-17 Work.</w:t>
      </w:r>
    </w:p>
    <w:p w14:paraId="4A79D63F" w14:textId="77777777" w:rsidR="00000000" w:rsidRDefault="00FB1D1D">
      <w:pPr>
        <w:keepNext/>
        <w:spacing w:before="100" w:beforeAutospacing="1" w:after="100" w:afterAutospacing="1"/>
        <w:divId w:val="867833438"/>
        <w:rPr>
          <w:rFonts w:cs="Arial"/>
          <w:b/>
        </w:rPr>
      </w:pPr>
      <w:r>
        <w:rPr>
          <w:rFonts w:cs="Arial"/>
          <w:b/>
        </w:rPr>
        <w:t>Comment:</w:t>
      </w:r>
    </w:p>
    <w:p w14:paraId="3F1D1743" w14:textId="77777777" w:rsidR="00000000" w:rsidRDefault="00FB1D1D">
      <w:pPr>
        <w:spacing w:before="100" w:beforeAutospacing="1" w:after="100" w:afterAutospacing="1"/>
        <w:divId w:val="867833438"/>
      </w:pPr>
      <w:r>
        <w:t>CC#3: Block Endorsed.</w:t>
      </w:r>
    </w:p>
    <w:p w14:paraId="5A124027" w14:textId="77777777" w:rsidR="00000000" w:rsidRDefault="00FB1D1D">
      <w:pPr>
        <w:keepNext/>
        <w:spacing w:before="100" w:beforeAutospacing="1" w:after="100" w:afterAutospacing="1"/>
        <w:divId w:val="867833438"/>
        <w:rPr>
          <w:rFonts w:cs="Arial"/>
          <w:b/>
        </w:rPr>
      </w:pPr>
      <w:r>
        <w:rPr>
          <w:rFonts w:cs="Arial"/>
          <w:b/>
        </w:rPr>
        <w:t>Discussion and conclusion:</w:t>
      </w:r>
    </w:p>
    <w:p w14:paraId="0933F7B5" w14:textId="77777777" w:rsidR="00000000" w:rsidRDefault="00FB1D1D">
      <w:pPr>
        <w:spacing w:before="100" w:beforeAutospacing="1" w:after="100" w:afterAutospacing="1"/>
        <w:divId w:val="867833438"/>
      </w:pPr>
      <w:r>
        <w:t>-</w:t>
      </w:r>
    </w:p>
    <w:p w14:paraId="29B27E92" w14:textId="77777777" w:rsidR="00000000" w:rsidRDefault="00FB1D1D">
      <w:pPr>
        <w:keepNext/>
        <w:spacing w:before="100" w:beforeAutospacing="1" w:after="100" w:afterAutospacing="1"/>
        <w:divId w:val="867833438"/>
        <w:rPr>
          <w:rFonts w:cs="Arial"/>
          <w:b/>
        </w:rPr>
      </w:pPr>
      <w:r>
        <w:rPr>
          <w:rFonts w:cs="Arial"/>
          <w:b/>
        </w:rPr>
        <w:lastRenderedPageBreak/>
        <w:t>Status:</w:t>
      </w:r>
    </w:p>
    <w:p w14:paraId="3FAE7A23" w14:textId="77777777" w:rsidR="00000000" w:rsidRDefault="00FB1D1D">
      <w:pPr>
        <w:spacing w:before="100" w:beforeAutospacing="1" w:after="100" w:afterAutospacing="1"/>
        <w:divId w:val="867833438"/>
      </w:pPr>
      <w:r>
        <w:t>Endorsed.</w:t>
      </w:r>
    </w:p>
    <w:p w14:paraId="2390550D" w14:textId="77777777" w:rsidR="00000000" w:rsidRDefault="00FB1D1D">
      <w:pPr>
        <w:keepNext/>
        <w:keepLines/>
        <w:pBdr>
          <w:top w:val="single" w:sz="4" w:space="1" w:color="auto"/>
        </w:pBdr>
        <w:spacing w:before="100" w:beforeAutospacing="1" w:after="100" w:afterAutospacing="1"/>
        <w:divId w:val="867833438"/>
      </w:pPr>
      <w:r>
        <w:rPr>
          <w:color w:val="0000FF"/>
        </w:rPr>
        <w:t>TD SP-220289</w:t>
      </w:r>
      <w:r>
        <w:t xml:space="preserve"> </w:t>
      </w:r>
      <w:r>
        <w:t>(WI SUMMARY) Summary for Authentication and key management for applications based on 3GPP credential in 5G. (Source: China Mobile).</w:t>
      </w:r>
      <w:r>
        <w:br/>
      </w:r>
      <w:r>
        <w:rPr>
          <w:b/>
        </w:rPr>
        <w:t>Document for:</w:t>
      </w:r>
      <w:r>
        <w:t xml:space="preserve"> Endorsement.</w:t>
      </w:r>
      <w:r>
        <w:br/>
      </w:r>
      <w:r>
        <w:rPr>
          <w:b/>
        </w:rPr>
        <w:t>Abstract:</w:t>
      </w:r>
      <w:r>
        <w:t xml:space="preserve"> This document is a contribution to TR 21.917 ('Release 17 Description; Summary of Rel-1</w:t>
      </w:r>
      <w:r>
        <w:t>7 Work Items'). It is meant to be endorsed by the plenary.</w:t>
      </w:r>
    </w:p>
    <w:p w14:paraId="731BA05F" w14:textId="77777777" w:rsidR="00000000" w:rsidRDefault="00FB1D1D">
      <w:pPr>
        <w:keepNext/>
        <w:spacing w:before="100" w:beforeAutospacing="1" w:after="100" w:afterAutospacing="1"/>
        <w:divId w:val="867833438"/>
        <w:rPr>
          <w:rFonts w:cs="Arial"/>
          <w:b/>
        </w:rPr>
      </w:pPr>
      <w:r>
        <w:rPr>
          <w:rFonts w:cs="Arial"/>
          <w:b/>
        </w:rPr>
        <w:t>Comment:</w:t>
      </w:r>
    </w:p>
    <w:p w14:paraId="05E455C0" w14:textId="77777777" w:rsidR="00000000" w:rsidRDefault="00FB1D1D">
      <w:pPr>
        <w:spacing w:before="100" w:beforeAutospacing="1" w:after="100" w:afterAutospacing="1"/>
        <w:divId w:val="867833438"/>
      </w:pPr>
      <w:r>
        <w:t>CC#3: Block Endorsed.</w:t>
      </w:r>
    </w:p>
    <w:p w14:paraId="23BA5655" w14:textId="77777777" w:rsidR="00000000" w:rsidRDefault="00FB1D1D">
      <w:pPr>
        <w:keepNext/>
        <w:spacing w:before="100" w:beforeAutospacing="1" w:after="100" w:afterAutospacing="1"/>
        <w:divId w:val="867833438"/>
        <w:rPr>
          <w:rFonts w:cs="Arial"/>
          <w:b/>
        </w:rPr>
      </w:pPr>
      <w:r>
        <w:rPr>
          <w:rFonts w:cs="Arial"/>
          <w:b/>
        </w:rPr>
        <w:t>Discussion and conclusion:</w:t>
      </w:r>
    </w:p>
    <w:p w14:paraId="3E8EBB78" w14:textId="77777777" w:rsidR="00000000" w:rsidRDefault="00FB1D1D">
      <w:pPr>
        <w:spacing w:before="100" w:beforeAutospacing="1" w:after="100" w:afterAutospacing="1"/>
        <w:divId w:val="867833438"/>
      </w:pPr>
      <w:r>
        <w:t>-</w:t>
      </w:r>
    </w:p>
    <w:p w14:paraId="04BAB41A" w14:textId="77777777" w:rsidR="00000000" w:rsidRDefault="00FB1D1D">
      <w:pPr>
        <w:keepNext/>
        <w:spacing w:before="100" w:beforeAutospacing="1" w:after="100" w:afterAutospacing="1"/>
        <w:divId w:val="867833438"/>
        <w:rPr>
          <w:rFonts w:cs="Arial"/>
          <w:b/>
        </w:rPr>
      </w:pPr>
      <w:r>
        <w:rPr>
          <w:rFonts w:cs="Arial"/>
          <w:b/>
        </w:rPr>
        <w:t>Status:</w:t>
      </w:r>
    </w:p>
    <w:p w14:paraId="099C0431" w14:textId="77777777" w:rsidR="00000000" w:rsidRDefault="00FB1D1D">
      <w:pPr>
        <w:spacing w:before="100" w:beforeAutospacing="1" w:after="100" w:afterAutospacing="1"/>
        <w:divId w:val="867833438"/>
      </w:pPr>
      <w:r>
        <w:t>Endorsed.</w:t>
      </w:r>
    </w:p>
    <w:p w14:paraId="41598EDD" w14:textId="77777777" w:rsidR="00000000" w:rsidRDefault="00FB1D1D">
      <w:pPr>
        <w:keepNext/>
        <w:keepLines/>
        <w:pBdr>
          <w:top w:val="single" w:sz="4" w:space="1" w:color="auto"/>
        </w:pBdr>
        <w:spacing w:before="100" w:beforeAutospacing="1" w:after="100" w:afterAutospacing="1"/>
        <w:divId w:val="867833438"/>
      </w:pPr>
      <w:r>
        <w:rPr>
          <w:color w:val="0000FF"/>
        </w:rPr>
        <w:t>TD SP-220300</w:t>
      </w:r>
      <w:r>
        <w:t xml:space="preserve"> (WI SUMMARY) Summary for Work Item on '8K Television over 5G (8K_TV_5G)'. (Source: Qualcomm).</w:t>
      </w:r>
      <w:r>
        <w:br/>
      </w:r>
      <w:r>
        <w:rPr>
          <w:b/>
        </w:rPr>
        <w:t>Document for</w:t>
      </w:r>
      <w:r>
        <w:rPr>
          <w:b/>
        </w:rPr>
        <w:t>:</w:t>
      </w:r>
      <w:r>
        <w:t xml:space="preserve"> Endorsement.</w:t>
      </w:r>
      <w:r>
        <w:br/>
      </w:r>
      <w:r>
        <w:rPr>
          <w:b/>
        </w:rPr>
        <w:t>Abstract:</w:t>
      </w:r>
      <w:r>
        <w:t xml:space="preserve"> WI summary for 8K Television over 5G.</w:t>
      </w:r>
    </w:p>
    <w:p w14:paraId="23CA7D91" w14:textId="77777777" w:rsidR="00000000" w:rsidRDefault="00FB1D1D">
      <w:pPr>
        <w:keepNext/>
        <w:spacing w:before="100" w:beforeAutospacing="1" w:after="100" w:afterAutospacing="1"/>
        <w:divId w:val="867833438"/>
        <w:rPr>
          <w:rFonts w:cs="Arial"/>
          <w:b/>
        </w:rPr>
      </w:pPr>
      <w:r>
        <w:rPr>
          <w:rFonts w:cs="Arial"/>
          <w:b/>
        </w:rPr>
        <w:t>Comment:</w:t>
      </w:r>
    </w:p>
    <w:p w14:paraId="2A3FEFE1" w14:textId="77777777" w:rsidR="00000000" w:rsidRDefault="00FB1D1D">
      <w:pPr>
        <w:spacing w:before="100" w:beforeAutospacing="1" w:after="100" w:afterAutospacing="1"/>
        <w:divId w:val="867833438"/>
      </w:pPr>
      <w:r>
        <w:t>CC#3: Block Endorsed.</w:t>
      </w:r>
    </w:p>
    <w:p w14:paraId="71E25A29" w14:textId="77777777" w:rsidR="00000000" w:rsidRDefault="00FB1D1D">
      <w:pPr>
        <w:keepNext/>
        <w:spacing w:before="100" w:beforeAutospacing="1" w:after="100" w:afterAutospacing="1"/>
        <w:divId w:val="867833438"/>
        <w:rPr>
          <w:rFonts w:cs="Arial"/>
          <w:b/>
        </w:rPr>
      </w:pPr>
      <w:r>
        <w:rPr>
          <w:rFonts w:cs="Arial"/>
          <w:b/>
        </w:rPr>
        <w:t>Discussion and conclusion:</w:t>
      </w:r>
    </w:p>
    <w:p w14:paraId="13A9C56B" w14:textId="77777777" w:rsidR="00000000" w:rsidRDefault="00FB1D1D">
      <w:pPr>
        <w:spacing w:before="100" w:beforeAutospacing="1" w:after="100" w:afterAutospacing="1"/>
        <w:divId w:val="867833438"/>
      </w:pPr>
      <w:r>
        <w:t>-</w:t>
      </w:r>
    </w:p>
    <w:p w14:paraId="73074A59" w14:textId="77777777" w:rsidR="00000000" w:rsidRDefault="00FB1D1D">
      <w:pPr>
        <w:keepNext/>
        <w:spacing w:before="100" w:beforeAutospacing="1" w:after="100" w:afterAutospacing="1"/>
        <w:divId w:val="867833438"/>
        <w:rPr>
          <w:rFonts w:cs="Arial"/>
          <w:b/>
        </w:rPr>
      </w:pPr>
      <w:r>
        <w:rPr>
          <w:rFonts w:cs="Arial"/>
          <w:b/>
        </w:rPr>
        <w:t>Status:</w:t>
      </w:r>
    </w:p>
    <w:p w14:paraId="79BC262C" w14:textId="77777777" w:rsidR="00000000" w:rsidRDefault="00FB1D1D">
      <w:pPr>
        <w:spacing w:before="100" w:beforeAutospacing="1" w:after="100" w:afterAutospacing="1"/>
        <w:divId w:val="867833438"/>
      </w:pPr>
      <w:r>
        <w:t>Endorsed.</w:t>
      </w:r>
    </w:p>
    <w:p w14:paraId="42117147" w14:textId="77777777" w:rsidR="00000000" w:rsidRDefault="00FB1D1D">
      <w:pPr>
        <w:keepNext/>
        <w:keepLines/>
        <w:pBdr>
          <w:top w:val="single" w:sz="4" w:space="1" w:color="auto"/>
        </w:pBdr>
        <w:spacing w:before="100" w:beforeAutospacing="1" w:after="100" w:afterAutospacing="1"/>
        <w:divId w:val="867833438"/>
      </w:pPr>
      <w:r>
        <w:rPr>
          <w:color w:val="0000FF"/>
        </w:rPr>
        <w:t>TD SP-220308</w:t>
      </w:r>
      <w:r>
        <w:t xml:space="preserve"> (WI SUMMARY) Summary for Enhanced Closed loop SLS Assurance. (Source: Ericsson LM).</w:t>
      </w:r>
      <w:r>
        <w:br/>
      </w:r>
      <w:r>
        <w:rPr>
          <w:b/>
        </w:rPr>
        <w:t>Document for:</w:t>
      </w:r>
      <w:r>
        <w:t xml:space="preserve"> Endo</w:t>
      </w:r>
      <w:r>
        <w:t>rsement.</w:t>
      </w:r>
      <w:r>
        <w:br/>
      </w:r>
      <w:r>
        <w:rPr>
          <w:b/>
        </w:rPr>
        <w:t>Abstract:</w:t>
      </w:r>
      <w:r>
        <w:t xml:space="preserve"> This document is a contribution to TR 21.917 ('Release 17 Description; Summary of Rel-17 Work Items'). It is meant to be endorsed by the plenary.</w:t>
      </w:r>
    </w:p>
    <w:p w14:paraId="32337E0C" w14:textId="77777777" w:rsidR="00000000" w:rsidRDefault="00FB1D1D">
      <w:pPr>
        <w:keepNext/>
        <w:spacing w:before="100" w:beforeAutospacing="1" w:after="100" w:afterAutospacing="1"/>
        <w:divId w:val="867833438"/>
        <w:rPr>
          <w:rFonts w:cs="Arial"/>
          <w:b/>
        </w:rPr>
      </w:pPr>
      <w:r>
        <w:rPr>
          <w:rFonts w:cs="Arial"/>
          <w:b/>
        </w:rPr>
        <w:t>Comment:</w:t>
      </w:r>
    </w:p>
    <w:p w14:paraId="7C77503F" w14:textId="77777777" w:rsidR="00000000" w:rsidRDefault="00FB1D1D">
      <w:pPr>
        <w:spacing w:before="100" w:beforeAutospacing="1" w:after="100" w:afterAutospacing="1"/>
        <w:divId w:val="867833438"/>
      </w:pPr>
      <w:r>
        <w:t>CC#3: Block Endorsed.</w:t>
      </w:r>
    </w:p>
    <w:p w14:paraId="084E8271" w14:textId="77777777" w:rsidR="00000000" w:rsidRDefault="00FB1D1D">
      <w:pPr>
        <w:keepNext/>
        <w:spacing w:before="100" w:beforeAutospacing="1" w:after="100" w:afterAutospacing="1"/>
        <w:divId w:val="867833438"/>
        <w:rPr>
          <w:rFonts w:cs="Arial"/>
          <w:b/>
        </w:rPr>
      </w:pPr>
      <w:r>
        <w:rPr>
          <w:rFonts w:cs="Arial"/>
          <w:b/>
        </w:rPr>
        <w:t>Discussion and conclusion:</w:t>
      </w:r>
    </w:p>
    <w:p w14:paraId="46EEDEC6" w14:textId="77777777" w:rsidR="00000000" w:rsidRDefault="00FB1D1D">
      <w:pPr>
        <w:spacing w:before="100" w:beforeAutospacing="1" w:after="100" w:afterAutospacing="1"/>
        <w:divId w:val="867833438"/>
      </w:pPr>
      <w:r>
        <w:t>-</w:t>
      </w:r>
    </w:p>
    <w:p w14:paraId="54E534D6" w14:textId="77777777" w:rsidR="00000000" w:rsidRDefault="00FB1D1D">
      <w:pPr>
        <w:keepNext/>
        <w:spacing w:before="100" w:beforeAutospacing="1" w:after="100" w:afterAutospacing="1"/>
        <w:divId w:val="867833438"/>
        <w:rPr>
          <w:rFonts w:cs="Arial"/>
          <w:b/>
        </w:rPr>
      </w:pPr>
      <w:r>
        <w:rPr>
          <w:rFonts w:cs="Arial"/>
          <w:b/>
        </w:rPr>
        <w:t>Status:</w:t>
      </w:r>
    </w:p>
    <w:p w14:paraId="7828C696" w14:textId="77777777" w:rsidR="00000000" w:rsidRDefault="00FB1D1D">
      <w:pPr>
        <w:spacing w:before="100" w:beforeAutospacing="1" w:after="100" w:afterAutospacing="1"/>
        <w:divId w:val="867833438"/>
      </w:pPr>
      <w:r>
        <w:t>Endorsed.</w:t>
      </w:r>
    </w:p>
    <w:p w14:paraId="4F576852" w14:textId="77777777" w:rsidR="00000000" w:rsidRDefault="00FB1D1D">
      <w:pPr>
        <w:keepNext/>
        <w:keepLines/>
        <w:pBdr>
          <w:top w:val="single" w:sz="4" w:space="1" w:color="auto"/>
        </w:pBdr>
        <w:spacing w:before="100" w:beforeAutospacing="1" w:after="100" w:afterAutospacing="1"/>
        <w:divId w:val="867833438"/>
      </w:pPr>
      <w:r>
        <w:rPr>
          <w:color w:val="0000FF"/>
        </w:rPr>
        <w:lastRenderedPageBreak/>
        <w:t>TD </w:t>
      </w:r>
      <w:r>
        <w:rPr>
          <w:color w:val="0000FF"/>
        </w:rPr>
        <w:t>SP-220309</w:t>
      </w:r>
      <w:r>
        <w:t xml:space="preserve"> (WI SUMMARY) Summary for Enhancement of </w:t>
      </w:r>
      <w:proofErr w:type="spellStart"/>
      <w:r>
        <w:t>QoE</w:t>
      </w:r>
      <w:proofErr w:type="spellEnd"/>
      <w:r>
        <w:t xml:space="preserve"> Measurement Collection. (Source: Ericsson LM).</w:t>
      </w:r>
      <w:r>
        <w:br/>
      </w:r>
      <w:r>
        <w:rPr>
          <w:b/>
        </w:rPr>
        <w:t>Document for:</w:t>
      </w:r>
      <w:r>
        <w:t xml:space="preserve"> Endorsement.</w:t>
      </w:r>
      <w:r>
        <w:br/>
      </w:r>
      <w:r>
        <w:rPr>
          <w:b/>
        </w:rPr>
        <w:t>Abstract:</w:t>
      </w:r>
      <w:r>
        <w:t xml:space="preserve"> This document is a contribution to TR 21.917 ('Release 17 Description; Summary of Rel-17 Work Items'). It is meant to </w:t>
      </w:r>
      <w:r>
        <w:t>be endorsed by the plenary.</w:t>
      </w:r>
    </w:p>
    <w:p w14:paraId="6749E721" w14:textId="77777777" w:rsidR="00000000" w:rsidRDefault="00FB1D1D">
      <w:pPr>
        <w:keepNext/>
        <w:spacing w:before="100" w:beforeAutospacing="1" w:after="100" w:afterAutospacing="1"/>
        <w:divId w:val="867833438"/>
        <w:rPr>
          <w:rFonts w:cs="Arial"/>
          <w:b/>
        </w:rPr>
      </w:pPr>
      <w:r>
        <w:rPr>
          <w:rFonts w:cs="Arial"/>
          <w:b/>
        </w:rPr>
        <w:t>Comment:</w:t>
      </w:r>
    </w:p>
    <w:p w14:paraId="1934D8EC" w14:textId="77777777" w:rsidR="00000000" w:rsidRDefault="00FB1D1D">
      <w:pPr>
        <w:spacing w:before="100" w:beforeAutospacing="1" w:after="100" w:afterAutospacing="1"/>
        <w:divId w:val="867833438"/>
      </w:pPr>
      <w:r>
        <w:t>CC#3: Block Endorsed.</w:t>
      </w:r>
    </w:p>
    <w:p w14:paraId="1B7299D9" w14:textId="77777777" w:rsidR="00000000" w:rsidRDefault="00FB1D1D">
      <w:pPr>
        <w:keepNext/>
        <w:spacing w:before="100" w:beforeAutospacing="1" w:after="100" w:afterAutospacing="1"/>
        <w:divId w:val="867833438"/>
        <w:rPr>
          <w:rFonts w:cs="Arial"/>
          <w:b/>
        </w:rPr>
      </w:pPr>
      <w:r>
        <w:rPr>
          <w:rFonts w:cs="Arial"/>
          <w:b/>
        </w:rPr>
        <w:t>Discussion and conclusion:</w:t>
      </w:r>
    </w:p>
    <w:p w14:paraId="1684D195" w14:textId="77777777" w:rsidR="00000000" w:rsidRDefault="00FB1D1D">
      <w:pPr>
        <w:spacing w:before="100" w:beforeAutospacing="1" w:after="100" w:afterAutospacing="1"/>
        <w:divId w:val="867833438"/>
      </w:pPr>
      <w:r>
        <w:t>-</w:t>
      </w:r>
    </w:p>
    <w:p w14:paraId="0068FA01" w14:textId="77777777" w:rsidR="00000000" w:rsidRDefault="00FB1D1D">
      <w:pPr>
        <w:keepNext/>
        <w:spacing w:before="100" w:beforeAutospacing="1" w:after="100" w:afterAutospacing="1"/>
        <w:divId w:val="867833438"/>
        <w:rPr>
          <w:rFonts w:cs="Arial"/>
          <w:b/>
        </w:rPr>
      </w:pPr>
      <w:r>
        <w:rPr>
          <w:rFonts w:cs="Arial"/>
          <w:b/>
        </w:rPr>
        <w:t>Status:</w:t>
      </w:r>
    </w:p>
    <w:p w14:paraId="564BA6AB" w14:textId="77777777" w:rsidR="00000000" w:rsidRDefault="00FB1D1D">
      <w:pPr>
        <w:spacing w:before="100" w:beforeAutospacing="1" w:after="100" w:afterAutospacing="1"/>
        <w:divId w:val="867833438"/>
      </w:pPr>
      <w:r>
        <w:t>Endorsed.</w:t>
      </w:r>
    </w:p>
    <w:p w14:paraId="2F45D1B4" w14:textId="77777777" w:rsidR="00000000" w:rsidRDefault="00FB1D1D">
      <w:pPr>
        <w:keepNext/>
        <w:keepLines/>
        <w:pBdr>
          <w:top w:val="single" w:sz="4" w:space="1" w:color="auto"/>
        </w:pBdr>
        <w:spacing w:before="100" w:beforeAutospacing="1" w:after="100" w:afterAutospacing="1"/>
        <w:divId w:val="867833438"/>
      </w:pPr>
      <w:r>
        <w:rPr>
          <w:color w:val="0000FF"/>
        </w:rPr>
        <w:t>TD SP-220310</w:t>
      </w:r>
      <w:r>
        <w:t xml:space="preserve"> (WI SUMMARY) Summary for Plug and connect support for management of Network. (Source: Ericsson LM).</w:t>
      </w:r>
      <w:r>
        <w:br/>
      </w:r>
      <w:r>
        <w:rPr>
          <w:b/>
        </w:rPr>
        <w:t>Document for:</w:t>
      </w:r>
      <w:r>
        <w:t xml:space="preserve"> Endorsement.</w:t>
      </w:r>
      <w:r>
        <w:br/>
      </w:r>
      <w:r>
        <w:rPr>
          <w:b/>
        </w:rPr>
        <w:t>Abstract:</w:t>
      </w:r>
      <w:r>
        <w:t xml:space="preserve"> </w:t>
      </w:r>
      <w:r>
        <w:t>This document is a contribution to TR 21.917 ('Release 17 Description; Summary of Rel-17 Work Items'). It is meant to be endorsed by the plenary.</w:t>
      </w:r>
    </w:p>
    <w:p w14:paraId="248AB79D" w14:textId="77777777" w:rsidR="00000000" w:rsidRDefault="00FB1D1D">
      <w:pPr>
        <w:keepNext/>
        <w:spacing w:before="100" w:beforeAutospacing="1" w:after="100" w:afterAutospacing="1"/>
        <w:divId w:val="867833438"/>
        <w:rPr>
          <w:rFonts w:cs="Arial"/>
          <w:b/>
        </w:rPr>
      </w:pPr>
      <w:r>
        <w:rPr>
          <w:rFonts w:cs="Arial"/>
          <w:b/>
        </w:rPr>
        <w:t>Comment:</w:t>
      </w:r>
    </w:p>
    <w:p w14:paraId="78B2D7FA" w14:textId="77777777" w:rsidR="00000000" w:rsidRDefault="00FB1D1D">
      <w:pPr>
        <w:spacing w:before="100" w:beforeAutospacing="1" w:after="100" w:afterAutospacing="1"/>
        <w:divId w:val="867833438"/>
      </w:pPr>
      <w:r>
        <w:t>CC#3: Block Endorsed.</w:t>
      </w:r>
    </w:p>
    <w:p w14:paraId="001478C7" w14:textId="77777777" w:rsidR="00000000" w:rsidRDefault="00FB1D1D">
      <w:pPr>
        <w:keepNext/>
        <w:spacing w:before="100" w:beforeAutospacing="1" w:after="100" w:afterAutospacing="1"/>
        <w:divId w:val="867833438"/>
        <w:rPr>
          <w:rFonts w:cs="Arial"/>
          <w:b/>
        </w:rPr>
      </w:pPr>
      <w:r>
        <w:rPr>
          <w:rFonts w:cs="Arial"/>
          <w:b/>
        </w:rPr>
        <w:t>Discussion and conclusion:</w:t>
      </w:r>
    </w:p>
    <w:p w14:paraId="2C6A0D96" w14:textId="77777777" w:rsidR="00000000" w:rsidRDefault="00FB1D1D">
      <w:pPr>
        <w:spacing w:before="100" w:beforeAutospacing="1" w:after="100" w:afterAutospacing="1"/>
        <w:divId w:val="867833438"/>
      </w:pPr>
      <w:r>
        <w:t>-</w:t>
      </w:r>
    </w:p>
    <w:p w14:paraId="7B97FC2C" w14:textId="77777777" w:rsidR="00000000" w:rsidRDefault="00FB1D1D">
      <w:pPr>
        <w:keepNext/>
        <w:spacing w:before="100" w:beforeAutospacing="1" w:after="100" w:afterAutospacing="1"/>
        <w:divId w:val="867833438"/>
        <w:rPr>
          <w:rFonts w:cs="Arial"/>
          <w:b/>
        </w:rPr>
      </w:pPr>
      <w:r>
        <w:rPr>
          <w:rFonts w:cs="Arial"/>
          <w:b/>
        </w:rPr>
        <w:t>Status:</w:t>
      </w:r>
    </w:p>
    <w:p w14:paraId="10B212CE" w14:textId="77777777" w:rsidR="00000000" w:rsidRDefault="00FB1D1D">
      <w:pPr>
        <w:spacing w:before="100" w:beforeAutospacing="1" w:after="100" w:afterAutospacing="1"/>
        <w:divId w:val="867833438"/>
      </w:pPr>
      <w:r>
        <w:t>Endorsed.</w:t>
      </w:r>
    </w:p>
    <w:p w14:paraId="1A883531" w14:textId="77777777" w:rsidR="00000000" w:rsidRDefault="00FB1D1D">
      <w:pPr>
        <w:keepNext/>
        <w:keepLines/>
        <w:pBdr>
          <w:top w:val="single" w:sz="4" w:space="1" w:color="auto"/>
        </w:pBdr>
        <w:spacing w:before="100" w:beforeAutospacing="1" w:after="100" w:afterAutospacing="1"/>
        <w:divId w:val="867833438"/>
      </w:pPr>
      <w:r>
        <w:rPr>
          <w:color w:val="0000FF"/>
        </w:rPr>
        <w:t>TD SP-220311</w:t>
      </w:r>
      <w:r>
        <w:t xml:space="preserve"> (WI SUMMARY) Summar</w:t>
      </w:r>
      <w:r>
        <w:t>y for Management of MDT enhancement in 5G. (Source: Ericsson LM).</w:t>
      </w:r>
      <w:r>
        <w:br/>
      </w:r>
      <w:r>
        <w:rPr>
          <w:b/>
        </w:rPr>
        <w:t>Document for:</w:t>
      </w:r>
      <w:r>
        <w:t xml:space="preserve"> Endorsement.</w:t>
      </w:r>
      <w:r>
        <w:br/>
      </w:r>
      <w:r>
        <w:rPr>
          <w:b/>
        </w:rPr>
        <w:t>Abstract:</w:t>
      </w:r>
      <w:r>
        <w:t xml:space="preserve"> This document is a contribution to TR 21.917 ('Release 17 Description; Summary of Rel-17 Work Items'). It is meant to be endorsed by the plenary.</w:t>
      </w:r>
    </w:p>
    <w:p w14:paraId="766D4FCC" w14:textId="77777777" w:rsidR="00000000" w:rsidRDefault="00FB1D1D">
      <w:pPr>
        <w:keepNext/>
        <w:spacing w:before="100" w:beforeAutospacing="1" w:after="100" w:afterAutospacing="1"/>
        <w:divId w:val="867833438"/>
        <w:rPr>
          <w:rFonts w:cs="Arial"/>
          <w:b/>
        </w:rPr>
      </w:pPr>
      <w:r>
        <w:rPr>
          <w:rFonts w:cs="Arial"/>
          <w:b/>
        </w:rPr>
        <w:t>Comment</w:t>
      </w:r>
      <w:r>
        <w:rPr>
          <w:rFonts w:cs="Arial"/>
          <w:b/>
        </w:rPr>
        <w:t>:</w:t>
      </w:r>
    </w:p>
    <w:p w14:paraId="5A9B2B63" w14:textId="77777777" w:rsidR="00000000" w:rsidRDefault="00FB1D1D">
      <w:pPr>
        <w:spacing w:before="100" w:beforeAutospacing="1" w:after="100" w:afterAutospacing="1"/>
        <w:divId w:val="867833438"/>
      </w:pPr>
      <w:r>
        <w:t>CC#3: Block Endorsed.</w:t>
      </w:r>
    </w:p>
    <w:p w14:paraId="0DDC4C8F" w14:textId="77777777" w:rsidR="00000000" w:rsidRDefault="00FB1D1D">
      <w:pPr>
        <w:keepNext/>
        <w:spacing w:before="100" w:beforeAutospacing="1" w:after="100" w:afterAutospacing="1"/>
        <w:divId w:val="867833438"/>
        <w:rPr>
          <w:rFonts w:cs="Arial"/>
          <w:b/>
        </w:rPr>
      </w:pPr>
      <w:r>
        <w:rPr>
          <w:rFonts w:cs="Arial"/>
          <w:b/>
        </w:rPr>
        <w:t>Discussion and conclusion:</w:t>
      </w:r>
    </w:p>
    <w:p w14:paraId="5771CA63" w14:textId="77777777" w:rsidR="00000000" w:rsidRDefault="00FB1D1D">
      <w:pPr>
        <w:spacing w:before="100" w:beforeAutospacing="1" w:after="100" w:afterAutospacing="1"/>
        <w:divId w:val="867833438"/>
      </w:pPr>
      <w:r>
        <w:t>-</w:t>
      </w:r>
    </w:p>
    <w:p w14:paraId="436E19E5" w14:textId="77777777" w:rsidR="00000000" w:rsidRDefault="00FB1D1D">
      <w:pPr>
        <w:keepNext/>
        <w:spacing w:before="100" w:beforeAutospacing="1" w:after="100" w:afterAutospacing="1"/>
        <w:divId w:val="867833438"/>
        <w:rPr>
          <w:rFonts w:cs="Arial"/>
          <w:b/>
        </w:rPr>
      </w:pPr>
      <w:r>
        <w:rPr>
          <w:rFonts w:cs="Arial"/>
          <w:b/>
        </w:rPr>
        <w:t>Status:</w:t>
      </w:r>
    </w:p>
    <w:p w14:paraId="71E44F8A" w14:textId="77777777" w:rsidR="00000000" w:rsidRDefault="00FB1D1D">
      <w:pPr>
        <w:spacing w:before="100" w:beforeAutospacing="1" w:after="100" w:afterAutospacing="1"/>
        <w:divId w:val="867833438"/>
      </w:pPr>
      <w:r>
        <w:t>Endorsed.</w:t>
      </w:r>
    </w:p>
    <w:p w14:paraId="5ECC49CE" w14:textId="77777777" w:rsidR="00000000" w:rsidRDefault="00FB1D1D">
      <w:pPr>
        <w:keepNext/>
        <w:keepLines/>
        <w:pBdr>
          <w:top w:val="single" w:sz="4" w:space="1" w:color="auto"/>
        </w:pBdr>
        <w:spacing w:before="100" w:beforeAutospacing="1" w:after="100" w:afterAutospacing="1"/>
        <w:divId w:val="867833438"/>
      </w:pPr>
      <w:r>
        <w:rPr>
          <w:color w:val="0000FF"/>
        </w:rPr>
        <w:t>TD SP-220320</w:t>
      </w:r>
      <w:r>
        <w:t xml:space="preserve"> </w:t>
      </w:r>
      <w:r>
        <w:t>(WI SUMMARY) Summary for MC services support in the Isolated Operation for Public Safety (IOPS) mode of operation (MCIOPS). (Source: Ericsson).</w:t>
      </w:r>
      <w:r>
        <w:br/>
      </w:r>
      <w:r>
        <w:rPr>
          <w:b/>
        </w:rPr>
        <w:t>Document for:</w:t>
      </w:r>
      <w:r>
        <w:t xml:space="preserve"> Endorsement.</w:t>
      </w:r>
      <w:r>
        <w:br/>
      </w:r>
      <w:r>
        <w:rPr>
          <w:b/>
        </w:rPr>
        <w:t>Abstract:</w:t>
      </w:r>
      <w:r>
        <w:t xml:space="preserve"> Summary for MC services support in the Isolated Operation for Public Safety</w:t>
      </w:r>
      <w:r>
        <w:t xml:space="preserve"> (IOPS) mode of operation (MCIOPS).</w:t>
      </w:r>
    </w:p>
    <w:p w14:paraId="5E385A99" w14:textId="77777777" w:rsidR="00000000" w:rsidRDefault="00FB1D1D">
      <w:pPr>
        <w:keepNext/>
        <w:spacing w:before="100" w:beforeAutospacing="1" w:after="100" w:afterAutospacing="1"/>
        <w:divId w:val="867833438"/>
        <w:rPr>
          <w:rFonts w:cs="Arial"/>
          <w:b/>
        </w:rPr>
      </w:pPr>
      <w:r>
        <w:rPr>
          <w:rFonts w:cs="Arial"/>
          <w:b/>
        </w:rPr>
        <w:t>Comment:</w:t>
      </w:r>
    </w:p>
    <w:p w14:paraId="32F8759A" w14:textId="77777777" w:rsidR="00000000" w:rsidRDefault="00FB1D1D">
      <w:pPr>
        <w:spacing w:before="100" w:beforeAutospacing="1" w:after="100" w:afterAutospacing="1"/>
        <w:divId w:val="867833438"/>
      </w:pPr>
      <w:r>
        <w:t>CC#3: Block Endorsed.</w:t>
      </w:r>
    </w:p>
    <w:p w14:paraId="00C45C82" w14:textId="77777777" w:rsidR="00000000" w:rsidRDefault="00FB1D1D">
      <w:pPr>
        <w:keepNext/>
        <w:spacing w:before="100" w:beforeAutospacing="1" w:after="100" w:afterAutospacing="1"/>
        <w:divId w:val="867833438"/>
        <w:rPr>
          <w:rFonts w:cs="Arial"/>
          <w:b/>
        </w:rPr>
      </w:pPr>
      <w:r>
        <w:rPr>
          <w:rFonts w:cs="Arial"/>
          <w:b/>
        </w:rPr>
        <w:lastRenderedPageBreak/>
        <w:t>Discussion and conclusion:</w:t>
      </w:r>
    </w:p>
    <w:p w14:paraId="081D8640" w14:textId="77777777" w:rsidR="00000000" w:rsidRDefault="00FB1D1D">
      <w:pPr>
        <w:spacing w:before="100" w:beforeAutospacing="1" w:after="100" w:afterAutospacing="1"/>
        <w:divId w:val="867833438"/>
      </w:pPr>
      <w:r>
        <w:t>-</w:t>
      </w:r>
    </w:p>
    <w:p w14:paraId="6FB4005E" w14:textId="77777777" w:rsidR="00000000" w:rsidRDefault="00FB1D1D">
      <w:pPr>
        <w:keepNext/>
        <w:spacing w:before="100" w:beforeAutospacing="1" w:after="100" w:afterAutospacing="1"/>
        <w:divId w:val="867833438"/>
        <w:rPr>
          <w:rFonts w:cs="Arial"/>
          <w:b/>
        </w:rPr>
      </w:pPr>
      <w:r>
        <w:rPr>
          <w:rFonts w:cs="Arial"/>
          <w:b/>
        </w:rPr>
        <w:t>Status:</w:t>
      </w:r>
    </w:p>
    <w:p w14:paraId="677F078D" w14:textId="77777777" w:rsidR="00000000" w:rsidRDefault="00FB1D1D">
      <w:pPr>
        <w:spacing w:before="100" w:beforeAutospacing="1" w:after="100" w:afterAutospacing="1"/>
        <w:divId w:val="867833438"/>
      </w:pPr>
      <w:r>
        <w:t>Endorsed.</w:t>
      </w:r>
    </w:p>
    <w:p w14:paraId="0F5195F3" w14:textId="77777777" w:rsidR="00000000" w:rsidRDefault="00FB1D1D">
      <w:pPr>
        <w:keepNext/>
        <w:keepLines/>
        <w:pBdr>
          <w:top w:val="single" w:sz="4" w:space="1" w:color="auto"/>
        </w:pBdr>
        <w:spacing w:before="100" w:beforeAutospacing="1" w:after="100" w:afterAutospacing="1"/>
        <w:divId w:val="867833438"/>
      </w:pPr>
      <w:r>
        <w:rPr>
          <w:color w:val="0000FF"/>
        </w:rPr>
        <w:t>TD SP-220321</w:t>
      </w:r>
      <w:r>
        <w:t xml:space="preserve"> </w:t>
      </w:r>
      <w:r>
        <w:t>(WI SUMMARY) Summary for Integration of the Generic Bootstrapping Architecture (GBA) into 5GC (GBA_5G). (Source: Ericsson).</w:t>
      </w:r>
      <w:r>
        <w:br/>
      </w:r>
      <w:r>
        <w:rPr>
          <w:b/>
        </w:rPr>
        <w:t>Document for:</w:t>
      </w:r>
      <w:r>
        <w:t xml:space="preserve"> Endorsement.</w:t>
      </w:r>
      <w:r>
        <w:br/>
      </w:r>
      <w:r>
        <w:rPr>
          <w:b/>
        </w:rPr>
        <w:t>Abstract:</w:t>
      </w:r>
      <w:r>
        <w:t xml:space="preserve"> This document is a contribution to TR 21.917 ('Release 17 Description; Summary of Rel-17 Work I</w:t>
      </w:r>
      <w:r>
        <w:t>tems'). It is meant to be endorsed by the plenary.</w:t>
      </w:r>
    </w:p>
    <w:p w14:paraId="47F24A11" w14:textId="77777777" w:rsidR="00000000" w:rsidRDefault="00FB1D1D">
      <w:pPr>
        <w:keepNext/>
        <w:spacing w:before="100" w:beforeAutospacing="1" w:after="100" w:afterAutospacing="1"/>
        <w:divId w:val="867833438"/>
        <w:rPr>
          <w:rFonts w:cs="Arial"/>
          <w:b/>
        </w:rPr>
      </w:pPr>
      <w:r>
        <w:rPr>
          <w:rFonts w:cs="Arial"/>
          <w:b/>
        </w:rPr>
        <w:t>Comment:</w:t>
      </w:r>
    </w:p>
    <w:p w14:paraId="35105042" w14:textId="77777777" w:rsidR="00000000" w:rsidRDefault="00FB1D1D">
      <w:pPr>
        <w:spacing w:before="100" w:beforeAutospacing="1" w:after="100" w:afterAutospacing="1"/>
        <w:divId w:val="867833438"/>
      </w:pPr>
      <w:r>
        <w:t>CC#3: Block Endorsed.</w:t>
      </w:r>
    </w:p>
    <w:p w14:paraId="4DE3C4E6" w14:textId="77777777" w:rsidR="00000000" w:rsidRDefault="00FB1D1D">
      <w:pPr>
        <w:keepNext/>
        <w:spacing w:before="100" w:beforeAutospacing="1" w:after="100" w:afterAutospacing="1"/>
        <w:divId w:val="867833438"/>
        <w:rPr>
          <w:rFonts w:cs="Arial"/>
          <w:b/>
        </w:rPr>
      </w:pPr>
      <w:r>
        <w:rPr>
          <w:rFonts w:cs="Arial"/>
          <w:b/>
        </w:rPr>
        <w:t>Discussion and conclusion:</w:t>
      </w:r>
    </w:p>
    <w:p w14:paraId="36058BFD" w14:textId="77777777" w:rsidR="00000000" w:rsidRDefault="00FB1D1D">
      <w:pPr>
        <w:spacing w:before="100" w:beforeAutospacing="1" w:after="100" w:afterAutospacing="1"/>
        <w:divId w:val="867833438"/>
      </w:pPr>
      <w:r>
        <w:t>-</w:t>
      </w:r>
    </w:p>
    <w:p w14:paraId="0DD839FC" w14:textId="77777777" w:rsidR="00000000" w:rsidRDefault="00FB1D1D">
      <w:pPr>
        <w:keepNext/>
        <w:spacing w:before="100" w:beforeAutospacing="1" w:after="100" w:afterAutospacing="1"/>
        <w:divId w:val="867833438"/>
        <w:rPr>
          <w:rFonts w:cs="Arial"/>
          <w:b/>
        </w:rPr>
      </w:pPr>
      <w:r>
        <w:rPr>
          <w:rFonts w:cs="Arial"/>
          <w:b/>
        </w:rPr>
        <w:t>Status:</w:t>
      </w:r>
    </w:p>
    <w:p w14:paraId="3B35408E" w14:textId="77777777" w:rsidR="00000000" w:rsidRDefault="00FB1D1D">
      <w:pPr>
        <w:spacing w:before="100" w:beforeAutospacing="1" w:after="100" w:afterAutospacing="1"/>
        <w:divId w:val="867833438"/>
      </w:pPr>
      <w:r>
        <w:t>Endorsed.</w:t>
      </w:r>
    </w:p>
    <w:p w14:paraId="04FA506C" w14:textId="77777777" w:rsidR="00000000" w:rsidRDefault="00FB1D1D">
      <w:pPr>
        <w:keepNext/>
        <w:keepLines/>
        <w:pBdr>
          <w:top w:val="single" w:sz="4" w:space="1" w:color="auto"/>
        </w:pBdr>
        <w:spacing w:before="100" w:beforeAutospacing="1" w:after="100" w:afterAutospacing="1"/>
        <w:divId w:val="867833438"/>
      </w:pPr>
      <w:r>
        <w:rPr>
          <w:color w:val="0000FF"/>
        </w:rPr>
        <w:t>TD SP-220326</w:t>
      </w:r>
      <w:r>
        <w:t xml:space="preserve"> (WI SUMMARY) WI summary for SA WG5 EE5GPLUS. (Source: SA WG5 EE5GPLUS Rapporteur).</w:t>
      </w:r>
      <w:r>
        <w:br/>
      </w:r>
      <w:r>
        <w:rPr>
          <w:b/>
        </w:rPr>
        <w:t>Document for:</w:t>
      </w:r>
      <w:r>
        <w:t xml:space="preserve"> Endorsement.</w:t>
      </w:r>
      <w:r>
        <w:br/>
      </w:r>
      <w:r>
        <w:rPr>
          <w:b/>
        </w:rPr>
        <w:t>Abst</w:t>
      </w:r>
      <w:r>
        <w:rPr>
          <w:b/>
        </w:rPr>
        <w:t>ract:</w:t>
      </w:r>
      <w:r>
        <w:t xml:space="preserve"> This document is a contribution to TR 21.917 ('Release 17 Description; Summary of Rel-17 Work Items'). It is meant to be endorsed by the plenary.</w:t>
      </w:r>
    </w:p>
    <w:p w14:paraId="11EBE1A1" w14:textId="77777777" w:rsidR="00000000" w:rsidRDefault="00FB1D1D">
      <w:pPr>
        <w:keepNext/>
        <w:spacing w:before="100" w:beforeAutospacing="1" w:after="100" w:afterAutospacing="1"/>
        <w:divId w:val="867833438"/>
        <w:rPr>
          <w:rFonts w:cs="Arial"/>
          <w:b/>
        </w:rPr>
      </w:pPr>
      <w:r>
        <w:rPr>
          <w:rFonts w:cs="Arial"/>
          <w:b/>
        </w:rPr>
        <w:t>Comment:</w:t>
      </w:r>
    </w:p>
    <w:p w14:paraId="213B9F47" w14:textId="77777777" w:rsidR="00000000" w:rsidRDefault="00FB1D1D">
      <w:pPr>
        <w:spacing w:before="100" w:beforeAutospacing="1" w:after="100" w:afterAutospacing="1"/>
        <w:divId w:val="867833438"/>
      </w:pPr>
      <w:r>
        <w:t>CC#3: Block Endorsed.</w:t>
      </w:r>
    </w:p>
    <w:p w14:paraId="075A2CB4" w14:textId="77777777" w:rsidR="00000000" w:rsidRDefault="00FB1D1D">
      <w:pPr>
        <w:keepNext/>
        <w:spacing w:before="100" w:beforeAutospacing="1" w:after="100" w:afterAutospacing="1"/>
        <w:divId w:val="867833438"/>
        <w:rPr>
          <w:rFonts w:cs="Arial"/>
          <w:b/>
        </w:rPr>
      </w:pPr>
      <w:r>
        <w:rPr>
          <w:rFonts w:cs="Arial"/>
          <w:b/>
        </w:rPr>
        <w:t>Discussion and conclusion:</w:t>
      </w:r>
    </w:p>
    <w:p w14:paraId="2971BAED" w14:textId="77777777" w:rsidR="00000000" w:rsidRDefault="00FB1D1D">
      <w:pPr>
        <w:spacing w:before="100" w:beforeAutospacing="1" w:after="100" w:afterAutospacing="1"/>
        <w:divId w:val="867833438"/>
      </w:pPr>
      <w:r>
        <w:t>-</w:t>
      </w:r>
    </w:p>
    <w:p w14:paraId="0B1CDF28" w14:textId="77777777" w:rsidR="00000000" w:rsidRDefault="00FB1D1D">
      <w:pPr>
        <w:keepNext/>
        <w:spacing w:before="100" w:beforeAutospacing="1" w:after="100" w:afterAutospacing="1"/>
        <w:divId w:val="867833438"/>
        <w:rPr>
          <w:rFonts w:cs="Arial"/>
          <w:b/>
        </w:rPr>
      </w:pPr>
      <w:r>
        <w:rPr>
          <w:rFonts w:cs="Arial"/>
          <w:b/>
        </w:rPr>
        <w:t>Status:</w:t>
      </w:r>
    </w:p>
    <w:p w14:paraId="6DA9B8D3" w14:textId="77777777" w:rsidR="00000000" w:rsidRDefault="00FB1D1D">
      <w:pPr>
        <w:spacing w:before="100" w:beforeAutospacing="1" w:after="100" w:afterAutospacing="1"/>
        <w:divId w:val="867833438"/>
      </w:pPr>
      <w:r>
        <w:t>Endorsed.</w:t>
      </w:r>
    </w:p>
    <w:p w14:paraId="232478CE" w14:textId="77777777" w:rsidR="00000000" w:rsidRDefault="00FB1D1D">
      <w:pPr>
        <w:pStyle w:val="Heading1"/>
        <w:divId w:val="401490772"/>
      </w:pPr>
      <w:r>
        <w:t>21.6</w:t>
      </w:r>
      <w:r>
        <w:tab/>
        <w:t>Improvements to worki</w:t>
      </w:r>
      <w:r>
        <w:t>ng methods &amp; CRs against 3GPP TSG SA owned Specifications</w:t>
      </w:r>
    </w:p>
    <w:p w14:paraId="493B3DF1" w14:textId="77777777" w:rsidR="00000000" w:rsidRDefault="00FB1D1D">
      <w:pPr>
        <w:keepNext/>
        <w:keepLines/>
        <w:pBdr>
          <w:top w:val="single" w:sz="4" w:space="1" w:color="auto"/>
        </w:pBdr>
        <w:spacing w:before="100" w:beforeAutospacing="1" w:after="100" w:afterAutospacing="1"/>
        <w:divId w:val="401490772"/>
        <w:rPr>
          <w:rFonts w:eastAsiaTheme="minorEastAsia"/>
        </w:rPr>
      </w:pPr>
      <w:r>
        <w:rPr>
          <w:color w:val="0000FF"/>
        </w:rPr>
        <w:t>TD SP-220273</w:t>
      </w:r>
      <w:r>
        <w:t xml:space="preserve"> (REPORT) Guidelines for WID names and acronyms. (Source: ETSI MCC).</w:t>
      </w:r>
      <w:r>
        <w:br/>
      </w:r>
      <w:r>
        <w:rPr>
          <w:b/>
        </w:rPr>
        <w:t>Document for:</w:t>
      </w:r>
      <w:r>
        <w:t xml:space="preserve"> Agreement.</w:t>
      </w:r>
      <w:r>
        <w:br/>
      </w:r>
      <w:r>
        <w:rPr>
          <w:b/>
        </w:rPr>
        <w:t>Abstract:</w:t>
      </w:r>
      <w:r>
        <w:t xml:space="preserve"> Guidelines for WID names and acronyms.</w:t>
      </w:r>
    </w:p>
    <w:p w14:paraId="00C42EDB" w14:textId="77777777" w:rsidR="00000000" w:rsidRDefault="00FB1D1D">
      <w:pPr>
        <w:keepNext/>
        <w:spacing w:before="100" w:beforeAutospacing="1" w:after="100" w:afterAutospacing="1"/>
        <w:divId w:val="401490772"/>
        <w:rPr>
          <w:rFonts w:cs="Arial"/>
          <w:b/>
        </w:rPr>
      </w:pPr>
      <w:r>
        <w:rPr>
          <w:rFonts w:cs="Arial"/>
          <w:b/>
        </w:rPr>
        <w:t>Comment:</w:t>
      </w:r>
    </w:p>
    <w:p w14:paraId="0146350B" w14:textId="77777777" w:rsidR="00000000" w:rsidRDefault="00FB1D1D">
      <w:pPr>
        <w:spacing w:before="100" w:beforeAutospacing="1" w:after="100" w:afterAutospacing="1"/>
        <w:divId w:val="401490772"/>
      </w:pPr>
      <w:r>
        <w:t xml:space="preserve">There was no time to discuss this </w:t>
      </w:r>
      <w:r>
        <w:t>at the Conference Call and may be discussed over e-mail. This was then postponed.</w:t>
      </w:r>
    </w:p>
    <w:p w14:paraId="7D6DA449" w14:textId="77777777" w:rsidR="00000000" w:rsidRDefault="00FB1D1D">
      <w:pPr>
        <w:keepNext/>
        <w:spacing w:before="100" w:beforeAutospacing="1" w:after="100" w:afterAutospacing="1"/>
        <w:divId w:val="401490772"/>
        <w:rPr>
          <w:rFonts w:cs="Arial"/>
          <w:b/>
        </w:rPr>
      </w:pPr>
      <w:r>
        <w:rPr>
          <w:rFonts w:cs="Arial"/>
          <w:b/>
        </w:rPr>
        <w:t>Discussion and conclusion:</w:t>
      </w:r>
    </w:p>
    <w:p w14:paraId="7244802F" w14:textId="77777777" w:rsidR="00000000" w:rsidRDefault="00FB1D1D">
      <w:pPr>
        <w:spacing w:before="100" w:beforeAutospacing="1" w:after="100" w:afterAutospacing="1"/>
        <w:divId w:val="401490772"/>
      </w:pPr>
      <w:r>
        <w:t>CC#3: This will be reviewed in CC#4.</w:t>
      </w:r>
      <w:r>
        <w:br/>
      </w:r>
      <w:r>
        <w:t>CC#4: The SA WG2 Chair commented that useful information should not be sacrificed for the sake of consistent titles and asked that some of the title information is useful, such as the '-CT' aspects, but agreed that the generation should not be needed to av</w:t>
      </w:r>
      <w:r>
        <w:t xml:space="preserve">oid future incompatibility. In general the guidance was considered useful for helping organise the work plan. Siemens commented that the use of 'Study' was useful for distinguishing the study work. The TSG SA Chair commented that useful information should </w:t>
      </w:r>
      <w:r>
        <w:t xml:space="preserve">not be removed from the titles and some uses of the additional information can be helpful for presentations, etc, to distinguish the parts of a Feature that is intended. The SA WG2 Chair considered that Acronyms </w:t>
      </w:r>
      <w:r>
        <w:lastRenderedPageBreak/>
        <w:t>should be well-structured but the titles the</w:t>
      </w:r>
      <w:r>
        <w:t>mselves could be left more flexible to keep useful additional information in them. The TSG SA Chair suggested a repository for the guidelines is found and then this can be modified in the future. Nokia added that this and also guidance on filling in WID sh</w:t>
      </w:r>
      <w:r>
        <w:t>eets should be provided in a permanent repository. Huawei commented that this needed also to be considered in TSG CT and asked not to endorse this at this meeting. The SA WG6 Chair suggested adding this information into the WID template itself. This was co</w:t>
      </w:r>
      <w:r>
        <w:t>nsidered the best way to handle this. MATRIXX commented that the simplification was useful, but the handling of Building Blocks and Work Tasks in the future also needs to be considered. The Work Plan Manager commented that the storage of the guidance and p</w:t>
      </w:r>
      <w:r>
        <w:t>ossible restructuring to clarify the slides needs to be done. This will be further discussed in CC#5 if there is time.</w:t>
      </w:r>
      <w:r>
        <w:br/>
        <w:t>CC#5: There was no time to discuss this at the Conference Call and may be discussed over e-mail. This was then postponed.</w:t>
      </w:r>
    </w:p>
    <w:p w14:paraId="48F67FBD" w14:textId="77777777" w:rsidR="00000000" w:rsidRDefault="00FB1D1D">
      <w:pPr>
        <w:keepNext/>
        <w:spacing w:before="100" w:beforeAutospacing="1" w:after="100" w:afterAutospacing="1"/>
        <w:divId w:val="401490772"/>
        <w:rPr>
          <w:rFonts w:cs="Arial"/>
          <w:b/>
        </w:rPr>
      </w:pPr>
      <w:r>
        <w:rPr>
          <w:rFonts w:cs="Arial"/>
          <w:b/>
        </w:rPr>
        <w:t>e-mail discussi</w:t>
      </w:r>
      <w:r>
        <w:rPr>
          <w:rFonts w:cs="Arial"/>
          <w:b/>
        </w:rPr>
        <w:t>on:</w:t>
      </w:r>
    </w:p>
    <w:p w14:paraId="338F4875" w14:textId="77777777" w:rsidR="00000000" w:rsidRDefault="00FB1D1D">
      <w:pPr>
        <w:spacing w:before="100" w:beforeAutospacing="1" w:after="100" w:afterAutospacing="1"/>
        <w:divId w:val="401490772"/>
      </w:pPr>
      <w:r>
        <w:t>Revision request (editorial)</w:t>
      </w:r>
      <w:r>
        <w:br/>
        <w:t xml:space="preserve">There is a semantic slip in the following sentence on slide 6: 'For Studies, the Name shall begin with 'Study on ' and the Acronym shall begin with 'FS_'.' </w:t>
      </w:r>
      <w:r>
        <w:br/>
        <w:t>Please replace 'Study on' with 'Study of'.</w:t>
      </w:r>
      <w:r>
        <w:br/>
        <w:t>Puneet (SA2 Chair) prov</w:t>
      </w:r>
      <w:r>
        <w:t xml:space="preserve">ides several comments, some in support and some in disagreement with the proposed guidelines. Also, propose to add some additional guidelines on </w:t>
      </w:r>
      <w:proofErr w:type="spellStart"/>
      <w:r>
        <w:t>TEIxx</w:t>
      </w:r>
      <w:proofErr w:type="spellEnd"/>
      <w:r>
        <w:t xml:space="preserve"> and Alignment WIDs.</w:t>
      </w:r>
      <w:r>
        <w:br/>
        <w:t>Siemens points out that if this contribution is approved/endorsed, an update of TR 21</w:t>
      </w:r>
      <w:r>
        <w:t>.900 must be considered.</w:t>
      </w:r>
    </w:p>
    <w:p w14:paraId="1ADB7F55" w14:textId="77777777" w:rsidR="00000000" w:rsidRDefault="00FB1D1D">
      <w:pPr>
        <w:keepNext/>
        <w:spacing w:before="100" w:beforeAutospacing="1" w:after="100" w:afterAutospacing="1"/>
        <w:divId w:val="401490772"/>
        <w:rPr>
          <w:rFonts w:cs="Arial"/>
          <w:b/>
        </w:rPr>
      </w:pPr>
      <w:r>
        <w:rPr>
          <w:rFonts w:cs="Arial"/>
          <w:b/>
        </w:rPr>
        <w:t>Status:</w:t>
      </w:r>
    </w:p>
    <w:p w14:paraId="71B096A6" w14:textId="77777777" w:rsidR="00000000" w:rsidRDefault="00FB1D1D">
      <w:pPr>
        <w:spacing w:before="100" w:beforeAutospacing="1" w:after="100" w:afterAutospacing="1"/>
        <w:divId w:val="401490772"/>
      </w:pPr>
      <w:r>
        <w:t>Postponed.</w:t>
      </w:r>
    </w:p>
    <w:p w14:paraId="1E90560B" w14:textId="77777777" w:rsidR="00000000" w:rsidRDefault="00FB1D1D">
      <w:pPr>
        <w:pStyle w:val="Heading2"/>
        <w:divId w:val="401490772"/>
        <w:rPr>
          <w:color w:val="0000FF"/>
        </w:rPr>
      </w:pPr>
      <w:r>
        <w:rPr>
          <w:color w:val="0000FF"/>
        </w:rPr>
        <w:t>Block 5 (to approve / endorse / note Thursday 15:00 UTC)</w:t>
      </w:r>
    </w:p>
    <w:p w14:paraId="2241A1AA" w14:textId="77777777" w:rsidR="00000000" w:rsidRDefault="00FB1D1D">
      <w:pPr>
        <w:pStyle w:val="Heading1"/>
        <w:divId w:val="1458446796"/>
      </w:pPr>
      <w:r>
        <w:t>21.7</w:t>
      </w:r>
      <w:r>
        <w:tab/>
        <w:t>MCC Status Report</w:t>
      </w:r>
    </w:p>
    <w:p w14:paraId="4AE3BD0A" w14:textId="77777777" w:rsidR="00000000" w:rsidRDefault="00FB1D1D">
      <w:pPr>
        <w:spacing w:before="100" w:beforeAutospacing="1" w:after="100" w:afterAutospacing="1"/>
        <w:divId w:val="1458446796"/>
        <w:rPr>
          <w:rFonts w:eastAsiaTheme="minorEastAsia"/>
        </w:rPr>
      </w:pPr>
      <w:r>
        <w:rPr>
          <w:color w:val="0000FF"/>
        </w:rPr>
        <w:t>(will be handled on Monday)</w:t>
      </w:r>
    </w:p>
    <w:p w14:paraId="1DD81103" w14:textId="77777777" w:rsidR="00000000" w:rsidRDefault="00FB1D1D">
      <w:pPr>
        <w:keepNext/>
        <w:keepLines/>
        <w:pBdr>
          <w:top w:val="single" w:sz="4" w:space="1" w:color="auto"/>
        </w:pBdr>
        <w:spacing w:before="100" w:beforeAutospacing="1" w:after="100" w:afterAutospacing="1"/>
        <w:divId w:val="1458446796"/>
      </w:pPr>
      <w:r>
        <w:rPr>
          <w:color w:val="0000FF"/>
        </w:rPr>
        <w:t>TD SP-220322</w:t>
      </w:r>
      <w:r>
        <w:t xml:space="preserve"> (REPORT) MCC Support Team report. (Source: MCC Director).</w:t>
      </w:r>
      <w:r>
        <w:br/>
      </w:r>
      <w:r>
        <w:rPr>
          <w:b/>
        </w:rPr>
        <w:t>Document for:</w:t>
      </w:r>
      <w:r>
        <w:t xml:space="preserve"> Presentation.</w:t>
      </w:r>
      <w:r>
        <w:br/>
      </w:r>
      <w:r>
        <w:rPr>
          <w:b/>
        </w:rPr>
        <w:t>Abstr</w:t>
      </w:r>
      <w:r>
        <w:rPr>
          <w:b/>
        </w:rPr>
        <w:t>act:</w:t>
      </w:r>
      <w:r>
        <w:t xml:space="preserve"> MCC Support Team report.</w:t>
      </w:r>
    </w:p>
    <w:p w14:paraId="0511548B" w14:textId="77777777" w:rsidR="00000000" w:rsidRDefault="00FB1D1D">
      <w:pPr>
        <w:keepNext/>
        <w:spacing w:before="100" w:beforeAutospacing="1" w:after="100" w:afterAutospacing="1"/>
        <w:divId w:val="1458446796"/>
        <w:rPr>
          <w:rFonts w:cs="Arial"/>
          <w:b/>
        </w:rPr>
      </w:pPr>
      <w:r>
        <w:rPr>
          <w:rFonts w:cs="Arial"/>
          <w:b/>
        </w:rPr>
        <w:t>Comment:</w:t>
      </w:r>
    </w:p>
    <w:p w14:paraId="04E511AC" w14:textId="77777777" w:rsidR="00000000" w:rsidRDefault="00FB1D1D">
      <w:pPr>
        <w:spacing w:before="100" w:beforeAutospacing="1" w:after="100" w:afterAutospacing="1"/>
        <w:divId w:val="1458446796"/>
      </w:pPr>
      <w:r>
        <w:t>Noted.</w:t>
      </w:r>
    </w:p>
    <w:p w14:paraId="62E3974C" w14:textId="77777777" w:rsidR="00000000" w:rsidRDefault="00FB1D1D">
      <w:pPr>
        <w:keepNext/>
        <w:spacing w:before="100" w:beforeAutospacing="1" w:after="100" w:afterAutospacing="1"/>
        <w:divId w:val="1458446796"/>
        <w:rPr>
          <w:rFonts w:cs="Arial"/>
          <w:b/>
        </w:rPr>
      </w:pPr>
      <w:r>
        <w:rPr>
          <w:rFonts w:cs="Arial"/>
          <w:b/>
        </w:rPr>
        <w:t>Discussion and conclusion:</w:t>
      </w:r>
    </w:p>
    <w:p w14:paraId="50303811" w14:textId="77777777" w:rsidR="00000000" w:rsidRDefault="00FB1D1D">
      <w:pPr>
        <w:spacing w:before="100" w:beforeAutospacing="1" w:after="100" w:afterAutospacing="1"/>
        <w:divId w:val="1458446796"/>
      </w:pPr>
      <w:r>
        <w:t xml:space="preserve">CC#5: Slide 13: The SA WG2 Chair asked whether there had been any voting rights and membership changes for Russian and Belarus Individual Members. It was clarified that the change in </w:t>
      </w:r>
      <w:r>
        <w:t>status for ETSI Members to 'Associate Member' does not impact the 3GPP Individual Member Status under current membership rules.</w:t>
      </w:r>
      <w:r>
        <w:br/>
        <w:t>The MCC Director was thanked for this report, which was noted.</w:t>
      </w:r>
    </w:p>
    <w:p w14:paraId="64E3CEDF" w14:textId="77777777" w:rsidR="00000000" w:rsidRDefault="00FB1D1D">
      <w:pPr>
        <w:keepNext/>
        <w:spacing w:before="100" w:beforeAutospacing="1" w:after="100" w:afterAutospacing="1"/>
        <w:divId w:val="1458446796"/>
        <w:rPr>
          <w:rFonts w:cs="Arial"/>
          <w:b/>
        </w:rPr>
      </w:pPr>
      <w:r>
        <w:rPr>
          <w:rFonts w:cs="Arial"/>
          <w:b/>
        </w:rPr>
        <w:t>Status:</w:t>
      </w:r>
    </w:p>
    <w:p w14:paraId="12843408" w14:textId="77777777" w:rsidR="00000000" w:rsidRDefault="00FB1D1D">
      <w:pPr>
        <w:spacing w:before="100" w:beforeAutospacing="1" w:after="100" w:afterAutospacing="1"/>
        <w:divId w:val="1458446796"/>
      </w:pPr>
      <w:r>
        <w:t>Noted.</w:t>
      </w:r>
    </w:p>
    <w:p w14:paraId="74CCC369" w14:textId="77777777" w:rsidR="00000000" w:rsidRDefault="00FB1D1D">
      <w:pPr>
        <w:pStyle w:val="Heading1"/>
        <w:divId w:val="186412019"/>
      </w:pPr>
      <w:r>
        <w:t>21.8</w:t>
      </w:r>
      <w:r>
        <w:tab/>
        <w:t>Future Meeting schedule</w:t>
      </w:r>
    </w:p>
    <w:p w14:paraId="6E718F4C" w14:textId="77777777" w:rsidR="00000000" w:rsidRDefault="00FB1D1D">
      <w:pPr>
        <w:pStyle w:val="Heading2"/>
        <w:divId w:val="186412019"/>
        <w:rPr>
          <w:color w:val="0000FF"/>
        </w:rPr>
      </w:pPr>
      <w:r>
        <w:rPr>
          <w:color w:val="0000FF"/>
        </w:rPr>
        <w:t>Block 5 (to approve /</w:t>
      </w:r>
      <w:r>
        <w:rPr>
          <w:color w:val="0000FF"/>
        </w:rPr>
        <w:t xml:space="preserve"> endorse / note Thursday 15:00 UTC)</w:t>
      </w:r>
    </w:p>
    <w:p w14:paraId="15935611" w14:textId="77777777" w:rsidR="00000000" w:rsidRDefault="00FB1D1D">
      <w:pPr>
        <w:pStyle w:val="Heading1"/>
        <w:divId w:val="648823611"/>
      </w:pPr>
      <w:r>
        <w:t>22</w:t>
      </w:r>
      <w:r>
        <w:tab/>
        <w:t>Any Other Business</w:t>
      </w:r>
    </w:p>
    <w:p w14:paraId="50597C9A" w14:textId="77777777" w:rsidR="00000000" w:rsidRDefault="00FB1D1D">
      <w:pPr>
        <w:pStyle w:val="Heading1"/>
        <w:divId w:val="58599678"/>
      </w:pPr>
      <w:r>
        <w:t>23</w:t>
      </w:r>
      <w:r>
        <w:tab/>
        <w:t>Close of Meeting</w:t>
      </w:r>
    </w:p>
    <w:p w14:paraId="140E0327" w14:textId="3E304140" w:rsidR="00000000" w:rsidRDefault="00FB1D1D">
      <w:pPr>
        <w:spacing w:before="100" w:beforeAutospacing="1" w:after="100" w:afterAutospacing="1"/>
        <w:divId w:val="58599678"/>
        <w:rPr>
          <w:color w:val="0000FF"/>
        </w:rPr>
      </w:pPr>
      <w:r>
        <w:rPr>
          <w:color w:val="0000FF"/>
        </w:rPr>
        <w:t>Step 1: Latest 16:00 UTC on Friday 18 March 2022. Step 2: MCC/RAN/CT reporting on Thursday 24 March 2022 (see below)</w:t>
      </w:r>
    </w:p>
    <w:p w14:paraId="131EE89E" w14:textId="77777777" w:rsidR="00FB1D1D" w:rsidRDefault="00FB1D1D">
      <w:pPr>
        <w:tabs>
          <w:tab w:val="clear" w:pos="567"/>
          <w:tab w:val="clear" w:pos="851"/>
          <w:tab w:val="clear" w:pos="1134"/>
          <w:tab w:val="clear" w:pos="1418"/>
          <w:tab w:val="clear" w:pos="1701"/>
        </w:tabs>
        <w:spacing w:after="0"/>
        <w:sectPr w:rsidR="00FB1D1D" w:rsidSect="00FB1D1D">
          <w:pgSz w:w="11906" w:h="16838"/>
          <w:pgMar w:top="567" w:right="567" w:bottom="567" w:left="567" w:header="709" w:footer="709" w:gutter="0"/>
          <w:cols w:space="708"/>
          <w:docGrid w:linePitch="360"/>
        </w:sectPr>
      </w:pPr>
    </w:p>
    <w:p w14:paraId="23CEA7C1" w14:textId="77777777" w:rsidR="00FB1D1D" w:rsidRDefault="00FB1D1D" w:rsidP="00FB1D1D">
      <w:pPr>
        <w:pStyle w:val="NormalWeb"/>
        <w:rPr>
          <w:sz w:val="24"/>
          <w:szCs w:val="24"/>
        </w:rPr>
      </w:pPr>
      <w:r>
        <w:rPr>
          <w:rFonts w:cs="Arial"/>
          <w:b/>
          <w:bCs/>
          <w:color w:val="000000"/>
          <w:sz w:val="32"/>
          <w:szCs w:val="32"/>
        </w:rPr>
        <w:lastRenderedPageBreak/>
        <w:t>Annex A Co-ordinates of TSG and WG Officials</w:t>
      </w:r>
    </w:p>
    <w:p w14:paraId="4A064CFD" w14:textId="77777777" w:rsidR="00FB1D1D" w:rsidRDefault="00FB1D1D" w:rsidP="00FB1D1D">
      <w:pPr>
        <w:pStyle w:val="NormalWeb"/>
      </w:pPr>
      <w:r>
        <w:rPr>
          <w:rFonts w:cs="Arial"/>
          <w:b/>
          <w:bCs/>
          <w:color w:val="000000"/>
          <w:sz w:val="32"/>
          <w:szCs w:val="32"/>
        </w:rPr>
        <w:t>A.1 TSG SA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862"/>
        <w:gridCol w:w="2667"/>
        <w:gridCol w:w="2906"/>
        <w:gridCol w:w="922"/>
        <w:gridCol w:w="1586"/>
        <w:gridCol w:w="1706"/>
        <w:gridCol w:w="952"/>
        <w:gridCol w:w="2667"/>
      </w:tblGrid>
      <w:tr w:rsidR="00FB1D1D" w14:paraId="1F81EC46"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2B16B6" w14:textId="77777777" w:rsidR="00FB1D1D" w:rsidRDefault="00FB1D1D" w:rsidP="00DE33C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F134658" w14:textId="77777777" w:rsidR="00FB1D1D" w:rsidRDefault="00FB1D1D" w:rsidP="00DE33C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7E6C1E" w14:textId="77777777" w:rsidR="00FB1D1D" w:rsidRDefault="00FB1D1D" w:rsidP="00DE33CB">
            <w:pPr>
              <w:rPr>
                <w:rFonts w:eastAsia="Times New Roman"/>
              </w:rPr>
            </w:pPr>
            <w:proofErr w:type="spellStart"/>
            <w:r>
              <w:rPr>
                <w:rFonts w:eastAsia="Times New Roman" w:cs="Arial"/>
                <w:color w:val="000000"/>
                <w:sz w:val="16"/>
                <w:szCs w:val="16"/>
              </w:rP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06A60C" w14:textId="77777777" w:rsidR="00FB1D1D" w:rsidRDefault="00FB1D1D" w:rsidP="00DE33C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1CEA74" w14:textId="77777777" w:rsidR="00FB1D1D" w:rsidRDefault="00FB1D1D" w:rsidP="00DE33CB">
            <w:pPr>
              <w:rPr>
                <w:rFonts w:eastAsia="Times New Roman"/>
              </w:rPr>
            </w:pPr>
            <w:proofErr w:type="spellStart"/>
            <w:r>
              <w:rPr>
                <w:rFonts w:eastAsia="Times New Roman" w:cs="Arial"/>
                <w:color w:val="000000"/>
                <w:sz w:val="16"/>
                <w:szCs w:val="16"/>
              </w:rP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5B6B02" w14:textId="77777777" w:rsidR="00FB1D1D" w:rsidRDefault="00FB1D1D" w:rsidP="00DE33CB">
            <w:pPr>
              <w:rPr>
                <w:rFonts w:eastAsia="Times New Roman"/>
              </w:rPr>
            </w:pPr>
            <w:proofErr w:type="spellStart"/>
            <w:r>
              <w:rPr>
                <w:rFonts w:eastAsia="Times New Roman" w:cs="Arial"/>
                <w:color w:val="000000"/>
                <w:sz w:val="16"/>
                <w:szCs w:val="16"/>
              </w:rP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A252A21" w14:textId="77777777" w:rsidR="00FB1D1D" w:rsidRDefault="00FB1D1D" w:rsidP="00DE33CB">
            <w:pPr>
              <w:rPr>
                <w:rFonts w:eastAsia="Times New Roman"/>
              </w:rPr>
            </w:pPr>
            <w:proofErr w:type="spellStart"/>
            <w:r>
              <w:rPr>
                <w:rFonts w:eastAsia="Times New Roman" w:cs="Arial"/>
                <w:color w:val="000000"/>
                <w:sz w:val="16"/>
                <w:szCs w:val="16"/>
              </w:rP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CE1E4F" w14:textId="77777777" w:rsidR="00FB1D1D" w:rsidRDefault="00FB1D1D" w:rsidP="00DE33C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46DB33D" w14:textId="77777777" w:rsidR="00FB1D1D" w:rsidRDefault="00FB1D1D" w:rsidP="00DE33CB">
            <w:pPr>
              <w:rPr>
                <w:rFonts w:eastAsia="Times New Roman"/>
              </w:rPr>
            </w:pPr>
            <w:r>
              <w:rPr>
                <w:rFonts w:eastAsia="Times New Roman" w:cs="Arial"/>
                <w:color w:val="000000"/>
                <w:sz w:val="16"/>
                <w:szCs w:val="16"/>
              </w:rPr>
              <w:t>Remarks</w:t>
            </w:r>
          </w:p>
        </w:tc>
      </w:tr>
      <w:tr w:rsidR="00FB1D1D" w14:paraId="23859B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20D59"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6F9F5"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FF1AF" w14:textId="77777777" w:rsidR="00FB1D1D" w:rsidRDefault="00FB1D1D" w:rsidP="00DE33CB">
            <w:pPr>
              <w:rPr>
                <w:rFonts w:eastAsia="Times New Roman"/>
              </w:rPr>
            </w:pPr>
            <w:r>
              <w:rPr>
                <w:rFonts w:eastAsia="Times New Roman" w:cs="Arial"/>
                <w:color w:val="000000"/>
                <w:sz w:val="16"/>
                <w:szCs w:val="16"/>
              </w:rPr>
              <w:t>MAYER, 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C3EE" w14:textId="77777777" w:rsidR="00FB1D1D" w:rsidRDefault="00FB1D1D" w:rsidP="00DE33C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456E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5D246" w14:textId="77777777" w:rsidR="00FB1D1D" w:rsidRDefault="00FB1D1D" w:rsidP="00DE33CB">
            <w:pPr>
              <w:rPr>
                <w:rFonts w:eastAsia="Times New Roman"/>
              </w:rPr>
            </w:pPr>
            <w:r>
              <w:rPr>
                <w:rFonts w:eastAsia="Times New Roman" w:cs="Arial"/>
                <w:color w:val="000000"/>
                <w:sz w:val="16"/>
                <w:szCs w:val="16"/>
              </w:rPr>
              <w:t>+4369919005758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0ADC8" w14:textId="77777777" w:rsidR="00FB1D1D" w:rsidRDefault="00FB1D1D" w:rsidP="00DE33CB">
            <w:pPr>
              <w:rPr>
                <w:rFonts w:eastAsia="Times New Roman"/>
              </w:rPr>
            </w:pPr>
            <w:r>
              <w:rPr>
                <w:rFonts w:eastAsia="Times New Roman" w:cs="Arial"/>
                <w:color w:val="000000"/>
                <w:sz w:val="16"/>
                <w:szCs w:val="16"/>
              </w:rPr>
              <w:t>+43 699 1900 5758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7B024"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D30CB" w14:textId="77777777" w:rsidR="00FB1D1D" w:rsidRDefault="00FB1D1D" w:rsidP="00DE33CB">
            <w:pPr>
              <w:rPr>
                <w:rFonts w:eastAsia="Times New Roman"/>
              </w:rPr>
            </w:pPr>
            <w:r>
              <w:rPr>
                <w:rFonts w:eastAsia="Times New Roman" w:cs="Arial"/>
                <w:color w:val="000000"/>
                <w:sz w:val="16"/>
                <w:szCs w:val="16"/>
              </w:rPr>
              <w:t>re-elected at SA#91-e 2nd term</w:t>
            </w:r>
          </w:p>
        </w:tc>
      </w:tr>
      <w:tr w:rsidR="00FB1D1D" w14:paraId="39242D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739A7"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9EC3"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66DF7" w14:textId="77777777" w:rsidR="00FB1D1D" w:rsidRDefault="00FB1D1D" w:rsidP="00DE33CB">
            <w:pPr>
              <w:rPr>
                <w:rFonts w:eastAsia="Times New Roman"/>
              </w:rPr>
            </w:pPr>
            <w:r>
              <w:rPr>
                <w:rFonts w:eastAsia="Times New Roman" w:cs="Arial"/>
                <w:color w:val="000000"/>
                <w:sz w:val="16"/>
                <w:szCs w:val="16"/>
              </w:rP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56F61"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9D21"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EBA00" w14:textId="77777777" w:rsidR="00FB1D1D" w:rsidRDefault="00FB1D1D" w:rsidP="00DE33CB">
            <w:pPr>
              <w:rPr>
                <w:rFonts w:eastAsia="Times New Roman"/>
              </w:rPr>
            </w:pPr>
            <w:r>
              <w:rPr>
                <w:rFonts w:eastAsia="Times New Roman" w:cs="Arial"/>
                <w:color w:val="000000"/>
                <w:sz w:val="16"/>
                <w:szCs w:val="16"/>
              </w:rPr>
              <w:t>+81 468 40 3333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288F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E1679"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DB27" w14:textId="77777777" w:rsidR="00FB1D1D" w:rsidRDefault="00FB1D1D" w:rsidP="00DE33CB">
            <w:pPr>
              <w:rPr>
                <w:rFonts w:eastAsia="Times New Roman"/>
              </w:rPr>
            </w:pPr>
            <w:r>
              <w:rPr>
                <w:rFonts w:eastAsia="Times New Roman" w:cs="Arial"/>
                <w:color w:val="000000"/>
                <w:sz w:val="16"/>
                <w:szCs w:val="16"/>
              </w:rPr>
              <w:t>elected at SA#91-e</w:t>
            </w:r>
          </w:p>
        </w:tc>
      </w:tr>
      <w:tr w:rsidR="00FB1D1D" w14:paraId="34E34E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91CC4"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59A7"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93C54" w14:textId="77777777" w:rsidR="00FB1D1D" w:rsidRDefault="00FB1D1D" w:rsidP="00DE33CB">
            <w:pPr>
              <w:rPr>
                <w:rFonts w:eastAsia="Times New Roman"/>
              </w:rPr>
            </w:pPr>
            <w:r>
              <w:rPr>
                <w:rFonts w:eastAsia="Times New Roman" w:cs="Arial"/>
                <w:color w:val="000000"/>
                <w:sz w:val="16"/>
                <w:szCs w:val="16"/>
              </w:rPr>
              <w:t>YOUNGE, 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2222" w14:textId="77777777" w:rsidR="00FB1D1D" w:rsidRDefault="00FB1D1D" w:rsidP="00DE33C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62DF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F5999" w14:textId="77777777" w:rsidR="00FB1D1D" w:rsidRDefault="00FB1D1D" w:rsidP="00DE33CB">
            <w:pPr>
              <w:rPr>
                <w:rFonts w:eastAsia="Times New Roman"/>
              </w:rPr>
            </w:pPr>
            <w:r>
              <w:rPr>
                <w:rFonts w:eastAsia="Times New Roman" w:cs="Arial"/>
                <w:color w:val="000000"/>
                <w:sz w:val="16"/>
                <w:szCs w:val="16"/>
              </w:rPr>
              <w:t>+1 760 672 0987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CE8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BA603"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C9B01" w14:textId="77777777" w:rsidR="00FB1D1D" w:rsidRDefault="00FB1D1D" w:rsidP="00DE33CB">
            <w:pPr>
              <w:rPr>
                <w:rFonts w:eastAsia="Times New Roman"/>
              </w:rPr>
            </w:pPr>
            <w:r>
              <w:rPr>
                <w:rFonts w:eastAsia="Times New Roman" w:cs="Arial"/>
                <w:color w:val="000000"/>
                <w:sz w:val="16"/>
                <w:szCs w:val="16"/>
              </w:rPr>
              <w:t>elected at SA#91-e</w:t>
            </w:r>
          </w:p>
        </w:tc>
      </w:tr>
      <w:tr w:rsidR="00FB1D1D" w14:paraId="48644B5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451A3"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C8273"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5645E" w14:textId="77777777" w:rsidR="00FB1D1D" w:rsidRDefault="00FB1D1D" w:rsidP="00DE33CB">
            <w:pPr>
              <w:rPr>
                <w:rFonts w:eastAsia="Times New Roman"/>
              </w:rPr>
            </w:pPr>
            <w:r>
              <w:rPr>
                <w:rFonts w:eastAsia="Times New Roman" w:cs="Arial"/>
                <w:color w:val="000000"/>
                <w:sz w:val="16"/>
                <w:szCs w:val="16"/>
              </w:rPr>
              <w:t>MUSTAPHA, 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6E3F" w14:textId="77777777" w:rsidR="00FB1D1D" w:rsidRDefault="00FB1D1D" w:rsidP="00DE33CB">
            <w:pPr>
              <w:rPr>
                <w:rFonts w:eastAsia="Times New Roman"/>
              </w:rPr>
            </w:pPr>
            <w:r>
              <w:rPr>
                <w:rFonts w:eastAsia="Times New Roman"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A49B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AE1B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253C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567A4"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5D0B4" w14:textId="77777777" w:rsidR="00FB1D1D" w:rsidRDefault="00FB1D1D" w:rsidP="00DE33CB">
            <w:pPr>
              <w:rPr>
                <w:rFonts w:eastAsia="Times New Roman"/>
              </w:rPr>
            </w:pPr>
            <w:r>
              <w:rPr>
                <w:rFonts w:eastAsia="Times New Roman" w:cs="Arial"/>
                <w:color w:val="000000"/>
                <w:sz w:val="16"/>
                <w:szCs w:val="16"/>
              </w:rPr>
              <w:t>elected at SA#91-e</w:t>
            </w:r>
          </w:p>
        </w:tc>
      </w:tr>
      <w:tr w:rsidR="00FB1D1D" w14:paraId="18C4E24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AA95C"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01214"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25313" w14:textId="77777777" w:rsidR="00FB1D1D" w:rsidRDefault="00FB1D1D" w:rsidP="00DE33CB">
            <w:pPr>
              <w:rPr>
                <w:rFonts w:eastAsia="Times New Roman"/>
              </w:rPr>
            </w:pPr>
            <w:r>
              <w:rPr>
                <w:rFonts w:eastAsia="Times New Roman"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9B027"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7C7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C37BD" w14:textId="77777777" w:rsidR="00FB1D1D" w:rsidRDefault="00FB1D1D" w:rsidP="00DE33CB">
            <w:pPr>
              <w:rPr>
                <w:rFonts w:eastAsia="Times New Roman"/>
              </w:rPr>
            </w:pPr>
            <w:r>
              <w:rPr>
                <w:rFonts w:eastAsia="Times New Roman"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30BC6" w14:textId="77777777" w:rsidR="00FB1D1D" w:rsidRDefault="00FB1D1D" w:rsidP="00DE33CB">
            <w:pPr>
              <w:rPr>
                <w:rFonts w:eastAsia="Times New Roman"/>
              </w:rPr>
            </w:pPr>
            <w:r>
              <w:rPr>
                <w:rFonts w:eastAsia="Times New Roman"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79B05" w14:textId="77777777" w:rsidR="00FB1D1D" w:rsidRDefault="00FB1D1D" w:rsidP="00DE33CB">
            <w:pPr>
              <w:rPr>
                <w:rFonts w:eastAsia="Times New Roman"/>
              </w:rPr>
            </w:pPr>
            <w:r>
              <w:rPr>
                <w:rFonts w:eastAsia="Times New Roman" w:cs="Arial"/>
                <w:color w:val="000000"/>
                <w:sz w:val="16"/>
                <w:szCs w:val="16"/>
              </w:rPr>
              <w:t>1998-12-07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3104B" w14:textId="77777777" w:rsidR="00FB1D1D" w:rsidRDefault="00FB1D1D" w:rsidP="00DE33CB">
            <w:pPr>
              <w:rPr>
                <w:rFonts w:eastAsia="Times New Roman"/>
              </w:rPr>
            </w:pPr>
          </w:p>
        </w:tc>
      </w:tr>
      <w:tr w:rsidR="00FB1D1D" w14:paraId="124604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A10F1"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C224"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CE20D" w14:textId="77777777" w:rsidR="00FB1D1D" w:rsidRDefault="00FB1D1D" w:rsidP="00DE33CB">
            <w:pPr>
              <w:rPr>
                <w:rFonts w:eastAsia="Times New Roman"/>
              </w:rPr>
            </w:pPr>
            <w:r>
              <w:rPr>
                <w:rFonts w:eastAsia="Times New Roman" w:cs="Arial"/>
                <w:color w:val="000000"/>
                <w:sz w:val="16"/>
                <w:szCs w:val="16"/>
              </w:rPr>
              <w:t>ALMODOVAR CHICO, 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8FA0A" w14:textId="77777777" w:rsidR="00FB1D1D" w:rsidRDefault="00FB1D1D" w:rsidP="00DE33CB">
            <w:pPr>
              <w:rPr>
                <w:rFonts w:eastAsia="Times New Roman"/>
              </w:rPr>
            </w:pPr>
            <w:r>
              <w:rPr>
                <w:rFonts w:eastAsia="Times New Roman"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D525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D6F8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B13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1613" w14:textId="77777777" w:rsidR="00FB1D1D" w:rsidRDefault="00FB1D1D" w:rsidP="00DE33CB">
            <w:pPr>
              <w:rPr>
                <w:rFonts w:eastAsia="Times New Roman"/>
              </w:rPr>
            </w:pPr>
            <w:r>
              <w:rPr>
                <w:rFonts w:eastAsia="Times New Roman" w:cs="Arial"/>
                <w:color w:val="000000"/>
                <w:sz w:val="16"/>
                <w:szCs w:val="16"/>
              </w:rPr>
              <w:t>2021-05-21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D85E2" w14:textId="77777777" w:rsidR="00FB1D1D" w:rsidRDefault="00FB1D1D" w:rsidP="00DE33CB">
            <w:pPr>
              <w:rPr>
                <w:rFonts w:eastAsia="Times New Roman"/>
              </w:rPr>
            </w:pPr>
            <w:r>
              <w:rPr>
                <w:rFonts w:eastAsia="Times New Roman" w:cs="Arial"/>
                <w:color w:val="000000"/>
                <w:sz w:val="16"/>
                <w:szCs w:val="16"/>
              </w:rPr>
              <w:t>re-elected at SA1#94-e</w:t>
            </w:r>
          </w:p>
        </w:tc>
      </w:tr>
      <w:tr w:rsidR="00FB1D1D" w14:paraId="3823BE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DFE99"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CEB54"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D4C0" w14:textId="77777777" w:rsidR="00FB1D1D" w:rsidRDefault="00FB1D1D" w:rsidP="00DE33CB">
            <w:pPr>
              <w:rPr>
                <w:rFonts w:eastAsia="Times New Roman"/>
              </w:rPr>
            </w:pPr>
            <w:r>
              <w:rPr>
                <w:rFonts w:eastAsia="Times New Roman" w:cs="Arial"/>
                <w:color w:val="000000"/>
                <w:sz w:val="16"/>
                <w:szCs w:val="16"/>
              </w:rPr>
              <w:t>XIA, 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A9E6B" w14:textId="77777777" w:rsidR="00FB1D1D" w:rsidRDefault="00FB1D1D" w:rsidP="00DE33CB">
            <w:pPr>
              <w:rPr>
                <w:rFonts w:eastAsia="Times New Roman"/>
              </w:rPr>
            </w:pPr>
            <w:r>
              <w:rPr>
                <w:rFonts w:eastAsia="Times New Roman" w:cs="Arial"/>
                <w:color w:val="000000"/>
                <w:sz w:val="16"/>
                <w:szCs w:val="16"/>
              </w:rPr>
              <w:t xml:space="preserve">China </w:t>
            </w:r>
            <w:proofErr w:type="spellStart"/>
            <w:r>
              <w:rPr>
                <w:rFonts w:eastAsia="Times New Roman" w:cs="Arial"/>
                <w:color w:val="000000"/>
                <w:sz w:val="16"/>
                <w:szCs w:val="16"/>
              </w:rPr>
              <w:t>Telecomunication</w:t>
            </w:r>
            <w:proofErr w:type="spellEnd"/>
            <w:r>
              <w:rPr>
                <w:rFonts w:eastAsia="Times New Roman" w:cs="Arial"/>
                <w:color w:val="000000"/>
                <w:sz w:val="16"/>
                <w:szCs w:val="16"/>
              </w:rPr>
              <w:t xml:space="preserve">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527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EF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6A7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1FB68" w14:textId="77777777" w:rsidR="00FB1D1D" w:rsidRDefault="00FB1D1D" w:rsidP="00DE33CB">
            <w:pPr>
              <w:rPr>
                <w:rFonts w:eastAsia="Times New Roman"/>
              </w:rPr>
            </w:pPr>
            <w:r>
              <w:rPr>
                <w:rFonts w:eastAsia="Times New Roman"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9374" w14:textId="77777777" w:rsidR="00FB1D1D" w:rsidRDefault="00FB1D1D" w:rsidP="00DE33CB">
            <w:pPr>
              <w:rPr>
                <w:rFonts w:eastAsia="Times New Roman"/>
              </w:rPr>
            </w:pPr>
            <w:r>
              <w:rPr>
                <w:rFonts w:eastAsia="Times New Roman" w:cs="Arial"/>
                <w:color w:val="000000"/>
                <w:sz w:val="16"/>
                <w:szCs w:val="16"/>
              </w:rPr>
              <w:t>elected at SA1#88</w:t>
            </w:r>
          </w:p>
        </w:tc>
      </w:tr>
      <w:tr w:rsidR="00FB1D1D" w14:paraId="23563F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D914"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FBE5E"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6D76B" w14:textId="77777777" w:rsidR="00FB1D1D" w:rsidRDefault="00FB1D1D" w:rsidP="00DE33CB">
            <w:pPr>
              <w:rPr>
                <w:rFonts w:eastAsia="Times New Roman"/>
              </w:rPr>
            </w:pPr>
            <w:r>
              <w:rPr>
                <w:rFonts w:eastAsia="Times New Roman" w:cs="Arial"/>
                <w:color w:val="000000"/>
                <w:sz w:val="16"/>
                <w:szCs w:val="16"/>
              </w:rPr>
              <w:t>SULTAN, 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2F159"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1B62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4DECF" w14:textId="77777777" w:rsidR="00FB1D1D" w:rsidRDefault="00FB1D1D" w:rsidP="00DE33CB">
            <w:pPr>
              <w:rPr>
                <w:rFonts w:eastAsia="Times New Roman"/>
              </w:rPr>
            </w:pPr>
            <w:r>
              <w:rPr>
                <w:rFonts w:eastAsia="Times New Roman" w:cs="Arial"/>
                <w:color w:val="000000"/>
                <w:sz w:val="16"/>
                <w:szCs w:val="16"/>
              </w:rPr>
              <w:t>+33 4 92 94 42 71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4AEB3" w14:textId="77777777" w:rsidR="00FB1D1D" w:rsidRDefault="00FB1D1D" w:rsidP="00DE33CB">
            <w:pPr>
              <w:rPr>
                <w:rFonts w:eastAsia="Times New Roman"/>
              </w:rPr>
            </w:pPr>
            <w:r>
              <w:rPr>
                <w:rFonts w:eastAsia="Times New Roman" w:cs="Arial"/>
                <w:color w:val="000000"/>
                <w:sz w:val="16"/>
                <w:szCs w:val="16"/>
              </w:rPr>
              <w:t>+33 6 74 40 83 70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EDA79" w14:textId="77777777" w:rsidR="00FB1D1D" w:rsidRDefault="00FB1D1D" w:rsidP="00DE33CB">
            <w:pPr>
              <w:rPr>
                <w:rFonts w:eastAsia="Times New Roman"/>
              </w:rPr>
            </w:pPr>
            <w:r>
              <w:rPr>
                <w:rFonts w:eastAsia="Times New Roman" w:cs="Arial"/>
                <w:color w:val="000000"/>
                <w:sz w:val="16"/>
                <w:szCs w:val="16"/>
              </w:rPr>
              <w:t>2007-08-03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03ECE" w14:textId="77777777" w:rsidR="00FB1D1D" w:rsidRDefault="00FB1D1D" w:rsidP="00DE33CB">
            <w:pPr>
              <w:rPr>
                <w:rFonts w:eastAsia="Times New Roman"/>
              </w:rPr>
            </w:pPr>
            <w:r>
              <w:rPr>
                <w:rFonts w:eastAsia="Times New Roman" w:cs="Arial"/>
                <w:color w:val="000000"/>
                <w:sz w:val="16"/>
                <w:szCs w:val="16"/>
              </w:rPr>
              <w:t>Re-appointed from end of #37bis</w:t>
            </w:r>
          </w:p>
        </w:tc>
      </w:tr>
      <w:tr w:rsidR="00FB1D1D" w14:paraId="7EC784A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C033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49E9D"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5BF02" w14:textId="77777777" w:rsidR="00FB1D1D" w:rsidRDefault="00FB1D1D" w:rsidP="00DE33CB">
            <w:pPr>
              <w:rPr>
                <w:rFonts w:eastAsia="Times New Roman"/>
              </w:rPr>
            </w:pPr>
            <w:r>
              <w:rPr>
                <w:rFonts w:eastAsia="Times New Roman" w:cs="Arial"/>
                <w:color w:val="000000"/>
                <w:sz w:val="16"/>
                <w:szCs w:val="16"/>
              </w:rPr>
              <w:t>JAIN, 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D7EA0" w14:textId="77777777" w:rsidR="00FB1D1D" w:rsidRDefault="00FB1D1D" w:rsidP="00DE33C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FA43B"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C38AF" w14:textId="77777777" w:rsidR="00FB1D1D" w:rsidRDefault="00FB1D1D" w:rsidP="00DE33CB">
            <w:pPr>
              <w:rPr>
                <w:rFonts w:eastAsia="Times New Roman"/>
              </w:rPr>
            </w:pPr>
            <w:r>
              <w:rPr>
                <w:rFonts w:eastAsia="Times New Roman" w:cs="Arial"/>
                <w:color w:val="000000"/>
                <w:sz w:val="16"/>
                <w:szCs w:val="16"/>
              </w:rPr>
              <w:t>+1-503-712-6214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775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0215B" w14:textId="77777777" w:rsidR="00FB1D1D" w:rsidRDefault="00FB1D1D" w:rsidP="00DE33CB">
            <w:pPr>
              <w:rPr>
                <w:rFonts w:eastAsia="Times New Roman"/>
              </w:rPr>
            </w:pPr>
            <w:r>
              <w:rPr>
                <w:rFonts w:eastAsia="Times New Roman"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C63A5" w14:textId="77777777" w:rsidR="00FB1D1D" w:rsidRDefault="00FB1D1D" w:rsidP="00DE33CB">
            <w:pPr>
              <w:rPr>
                <w:rFonts w:eastAsia="Times New Roman"/>
              </w:rPr>
            </w:pPr>
            <w:r>
              <w:rPr>
                <w:rFonts w:eastAsia="Times New Roman" w:cs="Arial"/>
                <w:color w:val="000000"/>
                <w:sz w:val="16"/>
                <w:szCs w:val="16"/>
              </w:rPr>
              <w:t>Elected at S2#145-e</w:t>
            </w:r>
          </w:p>
        </w:tc>
      </w:tr>
      <w:tr w:rsidR="00FB1D1D" w14:paraId="15848C5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836E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040DF"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580E1" w14:textId="77777777" w:rsidR="00FB1D1D" w:rsidRDefault="00FB1D1D" w:rsidP="00DE33CB">
            <w:pPr>
              <w:rPr>
                <w:rFonts w:eastAsia="Times New Roman"/>
              </w:rPr>
            </w:pPr>
            <w:r>
              <w:rPr>
                <w:rFonts w:eastAsia="Times New Roman" w:cs="Arial"/>
                <w:color w:val="000000"/>
                <w:sz w:val="16"/>
                <w:szCs w:val="16"/>
              </w:rPr>
              <w:t>BENNETT, 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E17B9"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E1D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4891D" w14:textId="77777777" w:rsidR="00FB1D1D" w:rsidRDefault="00FB1D1D" w:rsidP="00DE33CB">
            <w:pPr>
              <w:rPr>
                <w:rFonts w:eastAsia="Times New Roman"/>
              </w:rPr>
            </w:pPr>
            <w:r>
              <w:rPr>
                <w:rFonts w:eastAsia="Times New Roman" w:cs="Arial"/>
                <w:color w:val="000000"/>
                <w:sz w:val="16"/>
                <w:szCs w:val="16"/>
              </w:rPr>
              <w:t>+44 1784 428 600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E41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830C9" w14:textId="77777777" w:rsidR="00FB1D1D" w:rsidRDefault="00FB1D1D" w:rsidP="00DE33CB">
            <w:pPr>
              <w:rPr>
                <w:rFonts w:eastAsia="Times New Roman"/>
              </w:rPr>
            </w:pPr>
            <w:r>
              <w:rPr>
                <w:rFonts w:eastAsia="Times New Roman"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4595A" w14:textId="77777777" w:rsidR="00FB1D1D" w:rsidRDefault="00FB1D1D" w:rsidP="00DE33CB">
            <w:pPr>
              <w:rPr>
                <w:rFonts w:eastAsia="Times New Roman"/>
              </w:rPr>
            </w:pPr>
            <w:r>
              <w:rPr>
                <w:rFonts w:eastAsia="Times New Roman" w:cs="Arial"/>
                <w:color w:val="000000"/>
                <w:sz w:val="16"/>
                <w:szCs w:val="16"/>
              </w:rPr>
              <w:t>Elected at S2#145-e</w:t>
            </w:r>
          </w:p>
        </w:tc>
      </w:tr>
      <w:tr w:rsidR="00FB1D1D" w14:paraId="37145E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9AE3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E4DED"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48ED" w14:textId="77777777" w:rsidR="00FB1D1D" w:rsidRDefault="00FB1D1D" w:rsidP="00DE33CB">
            <w:pPr>
              <w:rPr>
                <w:rFonts w:eastAsia="Times New Roman"/>
              </w:rPr>
            </w:pPr>
            <w:r>
              <w:rPr>
                <w:rFonts w:eastAsia="Times New Roman" w:cs="Arial"/>
                <w:color w:val="000000"/>
                <w:sz w:val="16"/>
                <w:szCs w:val="16"/>
              </w:rPr>
              <w:t>SUN, 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A7F0B"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A5C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BD8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886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4B190" w14:textId="77777777" w:rsidR="00FB1D1D" w:rsidRDefault="00FB1D1D" w:rsidP="00DE33CB">
            <w:pPr>
              <w:rPr>
                <w:rFonts w:eastAsia="Times New Roman"/>
              </w:rPr>
            </w:pPr>
            <w:r>
              <w:rPr>
                <w:rFonts w:eastAsia="Times New Roman"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C92B1" w14:textId="77777777" w:rsidR="00FB1D1D" w:rsidRDefault="00FB1D1D" w:rsidP="00DE33CB">
            <w:pPr>
              <w:rPr>
                <w:rFonts w:eastAsia="Times New Roman"/>
              </w:rPr>
            </w:pPr>
            <w:r>
              <w:rPr>
                <w:rFonts w:eastAsia="Times New Roman" w:cs="Arial"/>
                <w:color w:val="000000"/>
                <w:sz w:val="16"/>
                <w:szCs w:val="16"/>
              </w:rPr>
              <w:t>Elected at S2#145-e</w:t>
            </w:r>
          </w:p>
        </w:tc>
      </w:tr>
      <w:tr w:rsidR="00FB1D1D" w14:paraId="2872CD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0EC8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F2DDF"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7F49" w14:textId="77777777" w:rsidR="00FB1D1D" w:rsidRDefault="00FB1D1D" w:rsidP="00DE33CB">
            <w:pPr>
              <w:rPr>
                <w:rFonts w:eastAsia="Times New Roman"/>
              </w:rPr>
            </w:pPr>
            <w:r>
              <w:rPr>
                <w:rFonts w:eastAsia="Times New Roman"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2BAA3"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EABA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BCE21" w14:textId="77777777" w:rsidR="00FB1D1D" w:rsidRDefault="00FB1D1D" w:rsidP="00DE33CB">
            <w:pPr>
              <w:rPr>
                <w:rFonts w:eastAsia="Times New Roman"/>
              </w:rPr>
            </w:pPr>
            <w:r>
              <w:rPr>
                <w:rFonts w:eastAsia="Times New Roman"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FA520" w14:textId="77777777" w:rsidR="00FB1D1D" w:rsidRDefault="00FB1D1D" w:rsidP="00DE33CB">
            <w:pPr>
              <w:rPr>
                <w:rFonts w:eastAsia="Times New Roman"/>
              </w:rPr>
            </w:pPr>
            <w:r>
              <w:rPr>
                <w:rFonts w:eastAsia="Times New Roman"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E8DFE" w14:textId="77777777" w:rsidR="00FB1D1D" w:rsidRDefault="00FB1D1D" w:rsidP="00DE33CB">
            <w:pPr>
              <w:rPr>
                <w:rFonts w:eastAsia="Times New Roman"/>
              </w:rPr>
            </w:pPr>
            <w:r>
              <w:rPr>
                <w:rFonts w:eastAsia="Times New Roman" w:cs="Arial"/>
                <w:color w:val="000000"/>
                <w:sz w:val="16"/>
                <w:szCs w:val="16"/>
              </w:rPr>
              <w:t>2005-03-11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A5383" w14:textId="77777777" w:rsidR="00FB1D1D" w:rsidRDefault="00FB1D1D" w:rsidP="00DE33CB">
            <w:pPr>
              <w:rPr>
                <w:rFonts w:eastAsia="Times New Roman"/>
              </w:rPr>
            </w:pPr>
          </w:p>
        </w:tc>
      </w:tr>
      <w:tr w:rsidR="00FB1D1D" w14:paraId="6B377F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B9CF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13FEB"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DD6D7" w14:textId="77777777" w:rsidR="00FB1D1D" w:rsidRDefault="00FB1D1D" w:rsidP="00DE33CB">
            <w:pPr>
              <w:rPr>
                <w:rFonts w:eastAsia="Times New Roman"/>
              </w:rPr>
            </w:pPr>
            <w:r>
              <w:rPr>
                <w:rFonts w:eastAsia="Times New Roman" w:cs="Arial"/>
                <w:color w:val="000000"/>
                <w:sz w:val="16"/>
                <w:szCs w:val="16"/>
              </w:rPr>
              <w:t>NAIR,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7BFFD" w14:textId="77777777" w:rsidR="00FB1D1D" w:rsidRDefault="00FB1D1D" w:rsidP="00DE33CB">
            <w:pPr>
              <w:rPr>
                <w:rFonts w:eastAsia="Times New Roman"/>
              </w:rPr>
            </w:pPr>
            <w:r>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D0422"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4612B" w14:textId="77777777" w:rsidR="00FB1D1D" w:rsidRDefault="00FB1D1D" w:rsidP="00DE33CB">
            <w:pPr>
              <w:rPr>
                <w:rFonts w:eastAsia="Times New Roman"/>
              </w:rPr>
            </w:pPr>
            <w:r>
              <w:rPr>
                <w:rFonts w:eastAsia="Times New Roman" w:cs="Arial"/>
                <w:color w:val="000000"/>
                <w:sz w:val="16"/>
                <w:szCs w:val="16"/>
              </w:rPr>
              <w:t>+19086796107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0A023" w14:textId="77777777" w:rsidR="00FB1D1D" w:rsidRDefault="00FB1D1D" w:rsidP="00DE33CB">
            <w:pPr>
              <w:rPr>
                <w:rFonts w:eastAsia="Times New Roman"/>
              </w:rPr>
            </w:pPr>
            <w:r>
              <w:rPr>
                <w:rFonts w:eastAsia="Times New Roman" w:cs="Arial"/>
                <w:color w:val="000000"/>
                <w:sz w:val="16"/>
                <w:szCs w:val="16"/>
              </w:rPr>
              <w:t>+1 973 978 9038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C3FC0" w14:textId="77777777" w:rsidR="00FB1D1D" w:rsidRDefault="00FB1D1D" w:rsidP="00DE33CB">
            <w:pPr>
              <w:rPr>
                <w:rFonts w:eastAsia="Times New Roman"/>
              </w:rPr>
            </w:pPr>
            <w:r>
              <w:rPr>
                <w:rFonts w:eastAsia="Times New Roman" w:cs="Arial"/>
                <w:color w:val="000000"/>
                <w:sz w:val="16"/>
                <w:szCs w:val="16"/>
              </w:rPr>
              <w:t>2021-05-20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664D7" w14:textId="77777777" w:rsidR="00FB1D1D" w:rsidRDefault="00FB1D1D" w:rsidP="00DE33CB">
            <w:pPr>
              <w:rPr>
                <w:rFonts w:eastAsia="Times New Roman"/>
              </w:rPr>
            </w:pPr>
            <w:r>
              <w:rPr>
                <w:rFonts w:eastAsia="Times New Roman" w:cs="Arial"/>
                <w:color w:val="000000"/>
                <w:sz w:val="16"/>
                <w:szCs w:val="16"/>
              </w:rPr>
              <w:t>elected at SA3#103-e</w:t>
            </w:r>
          </w:p>
        </w:tc>
      </w:tr>
      <w:tr w:rsidR="00FB1D1D" w14:paraId="6D39FD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159D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0600D"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1AF7D" w14:textId="77777777" w:rsidR="00FB1D1D" w:rsidRDefault="00FB1D1D" w:rsidP="00DE33CB">
            <w:pPr>
              <w:rPr>
                <w:rFonts w:eastAsia="Times New Roman"/>
              </w:rPr>
            </w:pPr>
            <w:r>
              <w:rPr>
                <w:rFonts w:eastAsia="Times New Roman" w:cs="Arial"/>
                <w:color w:val="000000"/>
                <w:sz w:val="16"/>
                <w:szCs w:val="16"/>
              </w:rPr>
              <w:t xml:space="preserve">RAJADURAI, </w:t>
            </w:r>
            <w:proofErr w:type="spellStart"/>
            <w:r>
              <w:rPr>
                <w:rFonts w:eastAsia="Times New Roman" w:cs="Arial"/>
                <w:color w:val="000000"/>
                <w:sz w:val="16"/>
                <w:szCs w:val="16"/>
              </w:rPr>
              <w:t>Rajavelsamy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5FCF1"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57BAC"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65252" w14:textId="77777777" w:rsidR="00FB1D1D" w:rsidRDefault="00FB1D1D" w:rsidP="00DE33CB">
            <w:pPr>
              <w:rPr>
                <w:rFonts w:eastAsia="Times New Roman"/>
              </w:rPr>
            </w:pPr>
            <w:r>
              <w:rPr>
                <w:rFonts w:eastAsia="Times New Roman" w:cs="Arial"/>
                <w:color w:val="000000"/>
                <w:sz w:val="16"/>
                <w:szCs w:val="16"/>
              </w:rPr>
              <w:t>+91 80 4181 9999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0EFA6" w14:textId="77777777" w:rsidR="00FB1D1D" w:rsidRDefault="00FB1D1D" w:rsidP="00DE33CB">
            <w:pPr>
              <w:rPr>
                <w:rFonts w:eastAsia="Times New Roman"/>
              </w:rPr>
            </w:pPr>
            <w:r>
              <w:rPr>
                <w:rFonts w:eastAsia="Times New Roman" w:cs="Arial"/>
                <w:color w:val="000000"/>
                <w:sz w:val="16"/>
                <w:szCs w:val="16"/>
              </w:rPr>
              <w:t>+919845796136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A7AB" w14:textId="77777777" w:rsidR="00FB1D1D" w:rsidRDefault="00FB1D1D" w:rsidP="00DE33CB">
            <w:pPr>
              <w:rPr>
                <w:rFonts w:eastAsia="Times New Roman"/>
              </w:rPr>
            </w:pPr>
            <w:r>
              <w:rPr>
                <w:rFonts w:eastAsia="Times New Roman"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B2869" w14:textId="77777777" w:rsidR="00FB1D1D" w:rsidRDefault="00FB1D1D" w:rsidP="00DE33CB">
            <w:pPr>
              <w:rPr>
                <w:rFonts w:eastAsia="Times New Roman"/>
              </w:rPr>
            </w:pPr>
            <w:r>
              <w:rPr>
                <w:rFonts w:eastAsia="Times New Roman" w:cs="Arial"/>
                <w:color w:val="000000"/>
                <w:sz w:val="16"/>
                <w:szCs w:val="16"/>
              </w:rPr>
              <w:t>elected at S3#97</w:t>
            </w:r>
          </w:p>
        </w:tc>
      </w:tr>
      <w:tr w:rsidR="00FB1D1D" w14:paraId="24DF0F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F36F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D8DCF"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60861" w14:textId="77777777" w:rsidR="00FB1D1D" w:rsidRDefault="00FB1D1D" w:rsidP="00DE33CB">
            <w:pPr>
              <w:rPr>
                <w:rFonts w:eastAsia="Times New Roman"/>
              </w:rPr>
            </w:pPr>
            <w:r>
              <w:rPr>
                <w:rFonts w:eastAsia="Times New Roman" w:cs="Arial"/>
                <w:color w:val="000000"/>
                <w:sz w:val="16"/>
                <w:szCs w:val="16"/>
              </w:rPr>
              <w:t>QI, 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C4456"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65B9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4096A" w14:textId="77777777" w:rsidR="00FB1D1D" w:rsidRDefault="00FB1D1D" w:rsidP="00DE33CB">
            <w:pPr>
              <w:rPr>
                <w:rFonts w:eastAsia="Times New Roman"/>
              </w:rPr>
            </w:pPr>
            <w:r>
              <w:rPr>
                <w:rFonts w:eastAsia="Times New Roman" w:cs="Arial"/>
                <w:color w:val="000000"/>
                <w:sz w:val="16"/>
                <w:szCs w:val="16"/>
              </w:rPr>
              <w:t>+86 13910023873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A20B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6EED1" w14:textId="77777777" w:rsidR="00FB1D1D" w:rsidRDefault="00FB1D1D" w:rsidP="00DE33CB">
            <w:pPr>
              <w:rPr>
                <w:rFonts w:eastAsia="Times New Roman"/>
              </w:rPr>
            </w:pPr>
            <w:r>
              <w:rPr>
                <w:rFonts w:eastAsia="Times New Roman"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4A0F1" w14:textId="77777777" w:rsidR="00FB1D1D" w:rsidRDefault="00FB1D1D" w:rsidP="00DE33CB">
            <w:pPr>
              <w:rPr>
                <w:rFonts w:eastAsia="Times New Roman"/>
              </w:rPr>
            </w:pPr>
            <w:r>
              <w:rPr>
                <w:rFonts w:eastAsia="Times New Roman" w:cs="Arial"/>
                <w:color w:val="000000"/>
                <w:sz w:val="16"/>
                <w:szCs w:val="16"/>
              </w:rPr>
              <w:t>elected at S3#97</w:t>
            </w:r>
          </w:p>
        </w:tc>
      </w:tr>
      <w:tr w:rsidR="00FB1D1D" w14:paraId="4BBAEE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AB6F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1232"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8FAA7" w14:textId="77777777" w:rsidR="00FB1D1D" w:rsidRDefault="00FB1D1D" w:rsidP="00DE33CB">
            <w:pPr>
              <w:rPr>
                <w:rFonts w:eastAsia="Times New Roman"/>
              </w:rPr>
            </w:pPr>
            <w:r>
              <w:rPr>
                <w:rFonts w:eastAsia="Times New Roman" w:cs="Arial"/>
                <w:color w:val="000000"/>
                <w:sz w:val="16"/>
                <w:szCs w:val="16"/>
              </w:rPr>
              <w:t>RIZZO, Carmine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4C77D"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5D2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36033" w14:textId="77777777" w:rsidR="00FB1D1D" w:rsidRDefault="00FB1D1D" w:rsidP="00DE33CB">
            <w:pPr>
              <w:rPr>
                <w:rFonts w:eastAsia="Times New Roman"/>
              </w:rPr>
            </w:pPr>
            <w:r>
              <w:rPr>
                <w:rFonts w:eastAsia="Times New Roman" w:cs="Arial"/>
                <w:color w:val="000000"/>
                <w:sz w:val="16"/>
                <w:szCs w:val="16"/>
              </w:rPr>
              <w:t>+33 4 92 94 42 28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E6ACE" w14:textId="77777777" w:rsidR="00FB1D1D" w:rsidRDefault="00FB1D1D" w:rsidP="00DE33CB">
            <w:pPr>
              <w:rPr>
                <w:rFonts w:eastAsia="Times New Roman"/>
              </w:rPr>
            </w:pPr>
            <w:r>
              <w:rPr>
                <w:rFonts w:eastAsia="Times New Roman" w:cs="Arial"/>
                <w:color w:val="000000"/>
                <w:sz w:val="16"/>
                <w:szCs w:val="16"/>
              </w:rPr>
              <w:t>+33 6 07 59 08 48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4386D" w14:textId="77777777" w:rsidR="00FB1D1D" w:rsidRDefault="00FB1D1D" w:rsidP="00DE33CB">
            <w:pPr>
              <w:rPr>
                <w:rFonts w:eastAsia="Times New Roman"/>
              </w:rPr>
            </w:pPr>
            <w:r>
              <w:rPr>
                <w:rFonts w:eastAsia="Times New Roman" w:cs="Arial"/>
                <w:color w:val="000000"/>
                <w:sz w:val="16"/>
                <w:szCs w:val="16"/>
              </w:rPr>
              <w:t>2016-07-18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59466" w14:textId="77777777" w:rsidR="00FB1D1D" w:rsidRDefault="00FB1D1D" w:rsidP="00DE33CB">
            <w:pPr>
              <w:rPr>
                <w:rFonts w:eastAsia="Times New Roman"/>
              </w:rPr>
            </w:pPr>
            <w:r>
              <w:rPr>
                <w:rFonts w:eastAsia="Times New Roman" w:cs="Arial"/>
                <w:color w:val="000000"/>
                <w:sz w:val="16"/>
                <w:szCs w:val="16"/>
              </w:rPr>
              <w:t>SA3-LI ad hoc subgroup</w:t>
            </w:r>
          </w:p>
        </w:tc>
      </w:tr>
      <w:tr w:rsidR="00FB1D1D" w14:paraId="2A18EA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22E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A93DF"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77BF9" w14:textId="77777777" w:rsidR="00FB1D1D" w:rsidRDefault="00FB1D1D" w:rsidP="00DE33CB">
            <w:pPr>
              <w:rPr>
                <w:rFonts w:eastAsia="Times New Roman"/>
              </w:rPr>
            </w:pPr>
            <w:r>
              <w:rPr>
                <w:rFonts w:eastAsia="Times New Roman"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BCE82"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E1C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7B54A" w14:textId="77777777" w:rsidR="00FB1D1D" w:rsidRDefault="00FB1D1D" w:rsidP="00DE33CB">
            <w:pPr>
              <w:rPr>
                <w:rFonts w:eastAsia="Times New Roman"/>
              </w:rPr>
            </w:pPr>
            <w:r>
              <w:rPr>
                <w:rFonts w:eastAsia="Times New Roman"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2BCE4" w14:textId="77777777" w:rsidR="00FB1D1D" w:rsidRDefault="00FB1D1D" w:rsidP="00DE33CB">
            <w:pPr>
              <w:rPr>
                <w:rFonts w:eastAsia="Times New Roman"/>
              </w:rPr>
            </w:pPr>
            <w:r>
              <w:rPr>
                <w:rFonts w:eastAsia="Times New Roman"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249D" w14:textId="77777777" w:rsidR="00FB1D1D" w:rsidRDefault="00FB1D1D" w:rsidP="00DE33CB">
            <w:pPr>
              <w:rPr>
                <w:rFonts w:eastAsia="Times New Roman"/>
              </w:rPr>
            </w:pPr>
            <w:r>
              <w:rPr>
                <w:rFonts w:eastAsia="Times New Roman"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A4DD6" w14:textId="77777777" w:rsidR="00FB1D1D" w:rsidRDefault="00FB1D1D" w:rsidP="00DE33CB">
            <w:pPr>
              <w:rPr>
                <w:rFonts w:eastAsia="Times New Roman"/>
              </w:rPr>
            </w:pPr>
          </w:p>
        </w:tc>
      </w:tr>
      <w:tr w:rsidR="00FB1D1D" w14:paraId="259F26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62FB7"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14A55"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D8A53" w14:textId="77777777" w:rsidR="00FB1D1D" w:rsidRDefault="00FB1D1D" w:rsidP="00DE33CB">
            <w:pPr>
              <w:rPr>
                <w:rFonts w:eastAsia="Times New Roman"/>
              </w:rPr>
            </w:pPr>
            <w:r>
              <w:rPr>
                <w:rFonts w:eastAsia="Times New Roman" w:cs="Arial"/>
                <w:color w:val="000000"/>
                <w:sz w:val="16"/>
                <w:szCs w:val="16"/>
              </w:rPr>
              <w:t>GABIN,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07E1F" w14:textId="77777777" w:rsidR="00FB1D1D" w:rsidRDefault="00FB1D1D" w:rsidP="00DE33C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61B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8D6B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20285" w14:textId="77777777" w:rsidR="00FB1D1D" w:rsidRDefault="00FB1D1D" w:rsidP="00DE33CB">
            <w:pPr>
              <w:rPr>
                <w:rFonts w:eastAsia="Times New Roman"/>
              </w:rPr>
            </w:pPr>
            <w:r>
              <w:rPr>
                <w:rFonts w:eastAsia="Times New Roman" w:cs="Arial"/>
                <w:color w:val="000000"/>
                <w:sz w:val="16"/>
                <w:szCs w:val="16"/>
              </w:rPr>
              <w:t>+33 6 78 44 85 75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92A3" w14:textId="77777777" w:rsidR="00FB1D1D" w:rsidRDefault="00FB1D1D" w:rsidP="00DE33CB">
            <w:pPr>
              <w:rPr>
                <w:rFonts w:eastAsia="Times New Roman"/>
              </w:rPr>
            </w:pPr>
            <w:r>
              <w:rPr>
                <w:rFonts w:eastAsia="Times New Roman" w:cs="Arial"/>
                <w:color w:val="000000"/>
                <w:sz w:val="16"/>
                <w:szCs w:val="16"/>
              </w:rPr>
              <w:t>2021-04-14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16DD3" w14:textId="77777777" w:rsidR="00FB1D1D" w:rsidRDefault="00FB1D1D" w:rsidP="00DE33CB">
            <w:pPr>
              <w:rPr>
                <w:rFonts w:eastAsia="Times New Roman"/>
              </w:rPr>
            </w:pPr>
            <w:r>
              <w:rPr>
                <w:rFonts w:eastAsia="Times New Roman" w:cs="Arial"/>
                <w:color w:val="000000"/>
                <w:sz w:val="16"/>
                <w:szCs w:val="16"/>
              </w:rPr>
              <w:t>re-elected at SA4#113-e</w:t>
            </w:r>
          </w:p>
        </w:tc>
      </w:tr>
      <w:tr w:rsidR="00FB1D1D" w14:paraId="5974AE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55CE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90EBC"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72AD3" w14:textId="77777777" w:rsidR="00FB1D1D" w:rsidRDefault="00FB1D1D" w:rsidP="00DE33CB">
            <w:pPr>
              <w:rPr>
                <w:rFonts w:eastAsia="Times New Roman"/>
              </w:rPr>
            </w:pPr>
            <w:r>
              <w:rPr>
                <w:rFonts w:eastAsia="Times New Roman" w:cs="Arial"/>
                <w:color w:val="000000"/>
                <w:sz w:val="16"/>
                <w:szCs w:val="16"/>
              </w:rPr>
              <w:t>TENIOU, 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2A30A" w14:textId="77777777" w:rsidR="00FB1D1D" w:rsidRDefault="00FB1D1D" w:rsidP="00DE33CB">
            <w:pPr>
              <w:rPr>
                <w:rFonts w:eastAsia="Times New Roman"/>
              </w:rPr>
            </w:pPr>
            <w:r>
              <w:rPr>
                <w:rFonts w:eastAsia="Times New Roman"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58DE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28807" w14:textId="77777777" w:rsidR="00FB1D1D" w:rsidRDefault="00FB1D1D" w:rsidP="00DE33CB">
            <w:pPr>
              <w:rPr>
                <w:rFonts w:eastAsia="Times New Roman"/>
              </w:rPr>
            </w:pPr>
            <w:r>
              <w:rPr>
                <w:rFonts w:eastAsia="Times New Roman" w:cs="Arial"/>
                <w:color w:val="000000"/>
                <w:sz w:val="16"/>
                <w:szCs w:val="16"/>
              </w:rPr>
              <w:t>+33689326512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940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FEF12" w14:textId="77777777" w:rsidR="00FB1D1D" w:rsidRDefault="00FB1D1D" w:rsidP="00DE33CB">
            <w:pPr>
              <w:rPr>
                <w:rFonts w:eastAsia="Times New Roman"/>
              </w:rPr>
            </w:pPr>
            <w:r>
              <w:rPr>
                <w:rFonts w:eastAsia="Times New Roman" w:cs="Arial"/>
                <w:color w:val="000000"/>
                <w:sz w:val="16"/>
                <w:szCs w:val="16"/>
              </w:rPr>
              <w:t>2021-04-14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355EF" w14:textId="77777777" w:rsidR="00FB1D1D" w:rsidRDefault="00FB1D1D" w:rsidP="00DE33CB">
            <w:pPr>
              <w:rPr>
                <w:rFonts w:eastAsia="Times New Roman"/>
              </w:rPr>
            </w:pPr>
            <w:r>
              <w:rPr>
                <w:rFonts w:eastAsia="Times New Roman" w:cs="Arial"/>
                <w:color w:val="000000"/>
                <w:sz w:val="16"/>
                <w:szCs w:val="16"/>
              </w:rPr>
              <w:t>re-elected at SA#113-e</w:t>
            </w:r>
          </w:p>
        </w:tc>
      </w:tr>
      <w:tr w:rsidR="00FB1D1D" w14:paraId="4E8F52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BEECF"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566F2"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B338C" w14:textId="77777777" w:rsidR="00FB1D1D" w:rsidRDefault="00FB1D1D" w:rsidP="00DE33CB">
            <w:pPr>
              <w:rPr>
                <w:rFonts w:eastAsia="Times New Roman"/>
              </w:rPr>
            </w:pPr>
            <w:r>
              <w:rPr>
                <w:rFonts w:eastAsia="Times New Roman" w:cs="Arial"/>
                <w:color w:val="000000"/>
                <w:sz w:val="16"/>
                <w:szCs w:val="16"/>
              </w:rPr>
              <w:t xml:space="preserve">SONG, </w:t>
            </w:r>
            <w:proofErr w:type="spellStart"/>
            <w:r>
              <w:rPr>
                <w:rFonts w:eastAsia="Times New Roman" w:cs="Arial"/>
                <w:color w:val="000000"/>
                <w:sz w:val="16"/>
                <w:szCs w:val="16"/>
              </w:rPr>
              <w:t>Jaeyeon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54F56"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1690A"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73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52C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E60F4"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A2E4F" w14:textId="77777777" w:rsidR="00FB1D1D" w:rsidRDefault="00FB1D1D" w:rsidP="00DE33CB">
            <w:pPr>
              <w:rPr>
                <w:rFonts w:eastAsia="Times New Roman"/>
              </w:rPr>
            </w:pPr>
            <w:r>
              <w:rPr>
                <w:rFonts w:eastAsia="Times New Roman" w:cs="Arial"/>
                <w:color w:val="000000"/>
                <w:sz w:val="16"/>
                <w:szCs w:val="16"/>
              </w:rPr>
              <w:t>elected at SA4#115-e</w:t>
            </w:r>
          </w:p>
        </w:tc>
      </w:tr>
      <w:tr w:rsidR="00FB1D1D" w14:paraId="445F98D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F4F8E"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BFBC4"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64761" w14:textId="77777777" w:rsidR="00FB1D1D" w:rsidRDefault="00FB1D1D" w:rsidP="00DE33CB">
            <w:pPr>
              <w:rPr>
                <w:rFonts w:eastAsia="Times New Roman"/>
              </w:rPr>
            </w:pPr>
            <w:r>
              <w:rPr>
                <w:rFonts w:eastAsia="Times New Roman" w:cs="Arial"/>
                <w:color w:val="000000"/>
                <w:sz w:val="16"/>
                <w:szCs w:val="16"/>
              </w:rPr>
              <w:t>SAHA, 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CF80E"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04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E4369" w14:textId="77777777" w:rsidR="00FB1D1D" w:rsidRDefault="00FB1D1D" w:rsidP="00DE33CB">
            <w:pPr>
              <w:rPr>
                <w:rFonts w:eastAsia="Times New Roman"/>
              </w:rPr>
            </w:pPr>
            <w:r>
              <w:rPr>
                <w:rFonts w:eastAsia="Times New Roman" w:cs="Arial"/>
                <w:color w:val="000000"/>
                <w:sz w:val="16"/>
                <w:szCs w:val="16"/>
              </w:rPr>
              <w:t>+33 4 92 94 42 36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CDFCB" w14:textId="77777777" w:rsidR="00FB1D1D" w:rsidRDefault="00FB1D1D" w:rsidP="00DE33CB">
            <w:pPr>
              <w:rPr>
                <w:rFonts w:eastAsia="Times New Roman"/>
              </w:rPr>
            </w:pPr>
            <w:r>
              <w:rPr>
                <w:rFonts w:eastAsia="Times New Roman" w:cs="Arial"/>
                <w:color w:val="000000"/>
                <w:sz w:val="16"/>
                <w:szCs w:val="16"/>
              </w:rPr>
              <w:t>+33 6 80 34 34 14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67FB" w14:textId="77777777" w:rsidR="00FB1D1D" w:rsidRDefault="00FB1D1D" w:rsidP="00DE33CB">
            <w:pPr>
              <w:rPr>
                <w:rFonts w:eastAsia="Times New Roman"/>
              </w:rPr>
            </w:pPr>
            <w:r>
              <w:rPr>
                <w:rFonts w:eastAsia="Times New Roman" w:cs="Arial"/>
                <w:color w:val="000000"/>
                <w:sz w:val="16"/>
                <w:szCs w:val="16"/>
              </w:rPr>
              <w:t>2020-01-08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BDDFA" w14:textId="77777777" w:rsidR="00FB1D1D" w:rsidRDefault="00FB1D1D" w:rsidP="00DE33CB">
            <w:pPr>
              <w:rPr>
                <w:rFonts w:eastAsia="Times New Roman"/>
              </w:rPr>
            </w:pPr>
          </w:p>
        </w:tc>
      </w:tr>
      <w:tr w:rsidR="00FB1D1D" w14:paraId="775C17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71B7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66AC4"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AD1AC" w14:textId="77777777" w:rsidR="00FB1D1D" w:rsidRDefault="00FB1D1D" w:rsidP="00DE33CB">
            <w:pPr>
              <w:rPr>
                <w:rFonts w:eastAsia="Times New Roman"/>
              </w:rPr>
            </w:pPr>
            <w:r>
              <w:rPr>
                <w:rFonts w:eastAsia="Times New Roman" w:cs="Arial"/>
                <w:color w:val="000000"/>
                <w:sz w:val="16"/>
                <w:szCs w:val="16"/>
              </w:rPr>
              <w:t>TOVINGER, 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A7F9E"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E727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180E" w14:textId="77777777" w:rsidR="00FB1D1D" w:rsidRDefault="00FB1D1D" w:rsidP="00DE33CB">
            <w:pPr>
              <w:rPr>
                <w:rFonts w:eastAsia="Times New Roman"/>
              </w:rPr>
            </w:pPr>
            <w:r>
              <w:rPr>
                <w:rFonts w:eastAsia="Times New Roman" w:cs="Arial"/>
                <w:color w:val="000000"/>
                <w:sz w:val="16"/>
                <w:szCs w:val="16"/>
              </w:rPr>
              <w:t>+46 10 712 3010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6981F" w14:textId="77777777" w:rsidR="00FB1D1D" w:rsidRDefault="00FB1D1D" w:rsidP="00DE33CB">
            <w:pPr>
              <w:rPr>
                <w:rFonts w:eastAsia="Times New Roman"/>
              </w:rPr>
            </w:pPr>
            <w:r>
              <w:rPr>
                <w:rFonts w:eastAsia="Times New Roman" w:cs="Arial"/>
                <w:color w:val="000000"/>
                <w:sz w:val="16"/>
                <w:szCs w:val="16"/>
              </w:rPr>
              <w:t>+46 709 87 3010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6983A" w14:textId="77777777" w:rsidR="00FB1D1D" w:rsidRDefault="00FB1D1D" w:rsidP="00DE33CB">
            <w:pPr>
              <w:rPr>
                <w:rFonts w:eastAsia="Times New Roman"/>
              </w:rPr>
            </w:pPr>
            <w:r>
              <w:rPr>
                <w:rFonts w:eastAsia="Times New Roman"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AE767" w14:textId="77777777" w:rsidR="00FB1D1D" w:rsidRDefault="00FB1D1D" w:rsidP="00DE33CB">
            <w:pPr>
              <w:rPr>
                <w:rFonts w:eastAsia="Times New Roman"/>
              </w:rPr>
            </w:pPr>
            <w:r>
              <w:rPr>
                <w:rFonts w:eastAsia="Times New Roman" w:cs="Arial"/>
                <w:color w:val="000000"/>
                <w:sz w:val="16"/>
                <w:szCs w:val="16"/>
              </w:rPr>
              <w:t>re-elected at S5#138-e 4th term</w:t>
            </w:r>
          </w:p>
        </w:tc>
      </w:tr>
      <w:tr w:rsidR="00FB1D1D" w14:paraId="57649A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DCB50" w14:textId="77777777" w:rsidR="00FB1D1D" w:rsidRDefault="00FB1D1D" w:rsidP="00DE33CB">
            <w:pPr>
              <w:rPr>
                <w:rFonts w:eastAsia="Times New Roman"/>
              </w:rPr>
            </w:pPr>
            <w:r>
              <w:rPr>
                <w:rFonts w:eastAsia="Times New Roman" w:cs="Arial"/>
                <w:color w:val="000000"/>
                <w:sz w:val="16"/>
                <w:szCs w:val="16"/>
              </w:rPr>
              <w:lastRenderedPageBreak/>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D8FC1"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0DB31" w14:textId="77777777" w:rsidR="00FB1D1D" w:rsidRDefault="00FB1D1D" w:rsidP="00DE33CB">
            <w:pPr>
              <w:rPr>
                <w:rFonts w:eastAsia="Times New Roman"/>
              </w:rPr>
            </w:pPr>
            <w:r>
              <w:rPr>
                <w:rFonts w:eastAsia="Times New Roman" w:cs="Arial"/>
                <w:color w:val="000000"/>
                <w:sz w:val="16"/>
                <w:szCs w:val="16"/>
              </w:rPr>
              <w:t>GOERMER, 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5DF36" w14:textId="77777777" w:rsidR="00FB1D1D" w:rsidRDefault="00FB1D1D" w:rsidP="00DE33CB">
            <w:pPr>
              <w:rPr>
                <w:rFonts w:eastAsia="Times New Roman"/>
              </w:rPr>
            </w:pPr>
            <w:proofErr w:type="spellStart"/>
            <w:r>
              <w:rPr>
                <w:rFonts w:eastAsia="Times New Roman" w:cs="Arial"/>
                <w:color w:val="000000"/>
                <w:sz w:val="16"/>
                <w:szCs w:val="16"/>
              </w:rPr>
              <w:t>Matrixx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F09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84E6" w14:textId="77777777" w:rsidR="00FB1D1D" w:rsidRDefault="00FB1D1D" w:rsidP="00DE33CB">
            <w:pPr>
              <w:rPr>
                <w:rFonts w:eastAsia="Times New Roman"/>
              </w:rPr>
            </w:pPr>
            <w:r>
              <w:rPr>
                <w:rFonts w:eastAsia="Times New Roman" w:cs="Arial"/>
                <w:color w:val="000000"/>
                <w:sz w:val="16"/>
                <w:szCs w:val="16"/>
              </w:rPr>
              <w:t>+49 89 5159 25490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C5B6C" w14:textId="77777777" w:rsidR="00FB1D1D" w:rsidRDefault="00FB1D1D" w:rsidP="00DE33CB">
            <w:pPr>
              <w:rPr>
                <w:rFonts w:eastAsia="Times New Roman"/>
              </w:rPr>
            </w:pPr>
            <w:r>
              <w:rPr>
                <w:rFonts w:eastAsia="Times New Roman" w:cs="Arial"/>
                <w:color w:val="000000"/>
                <w:sz w:val="16"/>
                <w:szCs w:val="16"/>
              </w:rPr>
              <w:t>+49 172 8468219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C1F58" w14:textId="77777777" w:rsidR="00FB1D1D" w:rsidRDefault="00FB1D1D" w:rsidP="00DE33CB">
            <w:pPr>
              <w:rPr>
                <w:rFonts w:eastAsia="Times New Roman"/>
              </w:rPr>
            </w:pPr>
            <w:r>
              <w:rPr>
                <w:rFonts w:eastAsia="Times New Roman"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B3607" w14:textId="77777777" w:rsidR="00FB1D1D" w:rsidRDefault="00FB1D1D" w:rsidP="00DE33CB">
            <w:pPr>
              <w:rPr>
                <w:rFonts w:eastAsia="Times New Roman"/>
              </w:rPr>
            </w:pPr>
            <w:r>
              <w:rPr>
                <w:rFonts w:eastAsia="Times New Roman" w:cs="Arial"/>
                <w:color w:val="000000"/>
                <w:sz w:val="16"/>
                <w:szCs w:val="16"/>
              </w:rPr>
              <w:t>elected at S5#138-e</w:t>
            </w:r>
          </w:p>
        </w:tc>
      </w:tr>
      <w:tr w:rsidR="00FB1D1D" w14:paraId="7B1EAB5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BFB1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0237"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AD5CA" w14:textId="77777777" w:rsidR="00FB1D1D" w:rsidRDefault="00FB1D1D" w:rsidP="00DE33CB">
            <w:pPr>
              <w:rPr>
                <w:rFonts w:eastAsia="Times New Roman"/>
              </w:rPr>
            </w:pPr>
            <w:r>
              <w:rPr>
                <w:rFonts w:eastAsia="Times New Roman" w:cs="Arial"/>
                <w:color w:val="000000"/>
                <w:sz w:val="16"/>
                <w:szCs w:val="16"/>
              </w:rPr>
              <w:t>ZOU, 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8901B" w14:textId="77777777" w:rsidR="00FB1D1D" w:rsidRDefault="00FB1D1D" w:rsidP="00DE33CB">
            <w:pPr>
              <w:rPr>
                <w:rFonts w:eastAsia="Times New Roman"/>
              </w:rPr>
            </w:pPr>
            <w:proofErr w:type="spellStart"/>
            <w:r>
              <w:rPr>
                <w:rFonts w:eastAsia="Times New Roman" w:cs="Arial"/>
                <w:color w:val="000000"/>
                <w:sz w:val="16"/>
                <w:szCs w:val="16"/>
              </w:rPr>
              <w:t>HuaWei</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D410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4DF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1997" w14:textId="77777777" w:rsidR="00FB1D1D" w:rsidRDefault="00FB1D1D" w:rsidP="00DE33CB">
            <w:pPr>
              <w:rPr>
                <w:rFonts w:eastAsia="Times New Roman"/>
              </w:rPr>
            </w:pPr>
            <w:r>
              <w:rPr>
                <w:rFonts w:eastAsia="Times New Roman" w:cs="Arial"/>
                <w:color w:val="000000"/>
                <w:sz w:val="16"/>
                <w:szCs w:val="16"/>
              </w:rPr>
              <w:t>+86-13651919688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A96BD" w14:textId="77777777" w:rsidR="00FB1D1D" w:rsidRDefault="00FB1D1D" w:rsidP="00DE33CB">
            <w:pPr>
              <w:rPr>
                <w:rFonts w:eastAsia="Times New Roman"/>
              </w:rPr>
            </w:pPr>
            <w:r>
              <w:rPr>
                <w:rFonts w:eastAsia="Times New Roman"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5A52E" w14:textId="77777777" w:rsidR="00FB1D1D" w:rsidRDefault="00FB1D1D" w:rsidP="00DE33CB">
            <w:pPr>
              <w:rPr>
                <w:rFonts w:eastAsia="Times New Roman"/>
              </w:rPr>
            </w:pPr>
            <w:r>
              <w:rPr>
                <w:rFonts w:eastAsia="Times New Roman" w:cs="Arial"/>
                <w:color w:val="000000"/>
                <w:sz w:val="16"/>
                <w:szCs w:val="16"/>
              </w:rPr>
              <w:t>re-elected at S5#138-e 2nd term</w:t>
            </w:r>
          </w:p>
        </w:tc>
      </w:tr>
      <w:tr w:rsidR="00FB1D1D" w14:paraId="211555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08D2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351DB"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05BD" w14:textId="77777777" w:rsidR="00FB1D1D" w:rsidRDefault="00FB1D1D" w:rsidP="00DE33CB">
            <w:pPr>
              <w:rPr>
                <w:rFonts w:eastAsia="Times New Roman"/>
              </w:rPr>
            </w:pPr>
            <w:r>
              <w:rPr>
                <w:rFonts w:eastAsia="Times New Roman"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112ED"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004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D631A" w14:textId="77777777" w:rsidR="00FB1D1D" w:rsidRDefault="00FB1D1D" w:rsidP="00DE33CB">
            <w:pPr>
              <w:rPr>
                <w:rFonts w:eastAsia="Times New Roman"/>
              </w:rPr>
            </w:pPr>
            <w:r>
              <w:rPr>
                <w:rFonts w:eastAsia="Times New Roman"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FC917" w14:textId="77777777" w:rsidR="00FB1D1D" w:rsidRDefault="00FB1D1D" w:rsidP="00DE33CB">
            <w:pPr>
              <w:rPr>
                <w:rFonts w:eastAsia="Times New Roman"/>
              </w:rPr>
            </w:pPr>
            <w:r>
              <w:rPr>
                <w:rFonts w:eastAsia="Times New Roman"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25FBA" w14:textId="77777777" w:rsidR="00FB1D1D" w:rsidRDefault="00FB1D1D" w:rsidP="00DE33CB">
            <w:pPr>
              <w:rPr>
                <w:rFonts w:eastAsia="Times New Roman"/>
              </w:rPr>
            </w:pPr>
            <w:r>
              <w:rPr>
                <w:rFonts w:eastAsia="Times New Roman"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63D2" w14:textId="77777777" w:rsidR="00FB1D1D" w:rsidRDefault="00FB1D1D" w:rsidP="00DE33CB">
            <w:pPr>
              <w:rPr>
                <w:rFonts w:eastAsia="Times New Roman"/>
              </w:rPr>
            </w:pPr>
          </w:p>
        </w:tc>
      </w:tr>
      <w:tr w:rsidR="00FB1D1D" w14:paraId="23A337B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BF2AD"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A632"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9B3B8" w14:textId="77777777" w:rsidR="00FB1D1D" w:rsidRDefault="00FB1D1D" w:rsidP="00DE33CB">
            <w:pPr>
              <w:rPr>
                <w:rFonts w:eastAsia="Times New Roman"/>
              </w:rPr>
            </w:pPr>
            <w:r>
              <w:rPr>
                <w:rFonts w:eastAsia="Times New Roman" w:cs="Arial"/>
                <w:color w:val="000000"/>
                <w:sz w:val="16"/>
                <w:szCs w:val="16"/>
              </w:rPr>
              <w:t>CHITTURI,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04E84"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11264"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B6A83" w14:textId="77777777" w:rsidR="00FB1D1D" w:rsidRDefault="00FB1D1D" w:rsidP="00DE33CB">
            <w:pPr>
              <w:rPr>
                <w:rFonts w:eastAsia="Times New Roman"/>
              </w:rPr>
            </w:pPr>
            <w:r>
              <w:rPr>
                <w:rFonts w:eastAsia="Times New Roman" w:cs="Arial"/>
                <w:color w:val="000000"/>
                <w:sz w:val="16"/>
                <w:szCs w:val="16"/>
              </w:rPr>
              <w:t>+91-9591700224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1D1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CE28C" w14:textId="77777777" w:rsidR="00FB1D1D" w:rsidRDefault="00FB1D1D" w:rsidP="00DE33CB">
            <w:pPr>
              <w:rPr>
                <w:rFonts w:eastAsia="Times New Roman"/>
              </w:rPr>
            </w:pPr>
            <w:r>
              <w:rPr>
                <w:rFonts w:eastAsia="Times New Roman" w:cs="Arial"/>
                <w:color w:val="000000"/>
                <w:sz w:val="16"/>
                <w:szCs w:val="16"/>
              </w:rPr>
              <w:t>2020-02-28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BF06C" w14:textId="77777777" w:rsidR="00FB1D1D" w:rsidRDefault="00FB1D1D" w:rsidP="00DE33CB">
            <w:pPr>
              <w:rPr>
                <w:rFonts w:eastAsia="Times New Roman"/>
              </w:rPr>
            </w:pPr>
            <w:r>
              <w:rPr>
                <w:rFonts w:eastAsia="Times New Roman" w:cs="Arial"/>
                <w:color w:val="000000"/>
                <w:sz w:val="16"/>
                <w:szCs w:val="16"/>
              </w:rPr>
              <w:t>Re-elected SA6#36-e (2nd term)</w:t>
            </w:r>
          </w:p>
        </w:tc>
      </w:tr>
      <w:tr w:rsidR="00FB1D1D" w14:paraId="20715A7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DA1E7"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8F1C4"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F8D52" w14:textId="77777777" w:rsidR="00FB1D1D" w:rsidRDefault="00FB1D1D" w:rsidP="00DE33CB">
            <w:pPr>
              <w:rPr>
                <w:rFonts w:eastAsia="Times New Roman"/>
              </w:rPr>
            </w:pPr>
            <w:r>
              <w:rPr>
                <w:rFonts w:eastAsia="Times New Roman" w:cs="Arial"/>
                <w:color w:val="000000"/>
                <w:sz w:val="16"/>
                <w:szCs w:val="16"/>
              </w:rPr>
              <w:t>VIALEN, Jukka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D6791" w14:textId="77777777" w:rsidR="00FB1D1D" w:rsidRDefault="00FB1D1D" w:rsidP="00DE33CB">
            <w:pPr>
              <w:rPr>
                <w:rFonts w:eastAsia="Times New Roman"/>
              </w:rPr>
            </w:pPr>
            <w:r>
              <w:rPr>
                <w:rFonts w:eastAsia="Times New Roman"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B0B4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C8852" w14:textId="77777777" w:rsidR="00FB1D1D" w:rsidRDefault="00FB1D1D" w:rsidP="00DE33CB">
            <w:pPr>
              <w:rPr>
                <w:rFonts w:eastAsia="Times New Roman"/>
              </w:rPr>
            </w:pPr>
            <w:r>
              <w:rPr>
                <w:rFonts w:eastAsia="Times New Roman"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69059" w14:textId="77777777" w:rsidR="00FB1D1D" w:rsidRDefault="00FB1D1D" w:rsidP="00DE33CB">
            <w:pPr>
              <w:rPr>
                <w:rFonts w:eastAsia="Times New Roman"/>
              </w:rPr>
            </w:pPr>
            <w:r>
              <w:rPr>
                <w:rFonts w:eastAsia="Times New Roman"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C8902" w14:textId="77777777" w:rsidR="00FB1D1D" w:rsidRDefault="00FB1D1D" w:rsidP="00DE33CB">
            <w:pPr>
              <w:rPr>
                <w:rFonts w:eastAsia="Times New Roman"/>
              </w:rPr>
            </w:pPr>
            <w:r>
              <w:rPr>
                <w:rFonts w:eastAsia="Times New Roman" w:cs="Arial"/>
                <w:color w:val="000000"/>
                <w:sz w:val="16"/>
                <w:szCs w:val="16"/>
              </w:rPr>
              <w:t>2021-04-20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11A78" w14:textId="77777777" w:rsidR="00FB1D1D" w:rsidRDefault="00FB1D1D" w:rsidP="00DE33CB">
            <w:pPr>
              <w:rPr>
                <w:rFonts w:eastAsia="Times New Roman"/>
              </w:rPr>
            </w:pPr>
            <w:r>
              <w:rPr>
                <w:rFonts w:eastAsia="Times New Roman" w:cs="Arial"/>
                <w:color w:val="000000"/>
                <w:sz w:val="16"/>
                <w:szCs w:val="16"/>
              </w:rPr>
              <w:t>re-elected SA6#42bis-e 2nd term</w:t>
            </w:r>
          </w:p>
        </w:tc>
      </w:tr>
      <w:tr w:rsidR="00FB1D1D" w14:paraId="7DA3D0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85E39"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38620"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D5629" w14:textId="77777777" w:rsidR="00FB1D1D" w:rsidRDefault="00FB1D1D" w:rsidP="00DE33CB">
            <w:pPr>
              <w:rPr>
                <w:rFonts w:eastAsia="Times New Roman"/>
              </w:rPr>
            </w:pPr>
            <w:r>
              <w:rPr>
                <w:rFonts w:eastAsia="Times New Roman" w:cs="Arial"/>
                <w:color w:val="000000"/>
                <w:sz w:val="16"/>
                <w:szCs w:val="16"/>
              </w:rPr>
              <w:t>SOLOWAY, 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F493F" w14:textId="77777777" w:rsidR="00FB1D1D" w:rsidRDefault="00FB1D1D" w:rsidP="00DE33C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9D45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51C39" w14:textId="77777777" w:rsidR="00FB1D1D" w:rsidRDefault="00FB1D1D" w:rsidP="00DE33CB">
            <w:pPr>
              <w:rPr>
                <w:rFonts w:eastAsia="Times New Roman"/>
              </w:rPr>
            </w:pPr>
            <w:r>
              <w:rPr>
                <w:rFonts w:eastAsia="Times New Roman" w:cs="Arial"/>
                <w:color w:val="000000"/>
                <w:sz w:val="16"/>
                <w:szCs w:val="16"/>
              </w:rPr>
              <w:t>+1-858-736-5491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89D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106CE" w14:textId="77777777" w:rsidR="00FB1D1D" w:rsidRDefault="00FB1D1D" w:rsidP="00DE33CB">
            <w:pPr>
              <w:rPr>
                <w:rFonts w:eastAsia="Times New Roman"/>
              </w:rPr>
            </w:pPr>
            <w:r>
              <w:rPr>
                <w:rFonts w:eastAsia="Times New Roman" w:cs="Arial"/>
                <w:color w:val="000000"/>
                <w:sz w:val="16"/>
                <w:szCs w:val="16"/>
              </w:rPr>
              <w:t>2021-04-20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EE494" w14:textId="77777777" w:rsidR="00FB1D1D" w:rsidRDefault="00FB1D1D" w:rsidP="00DE33CB">
            <w:pPr>
              <w:rPr>
                <w:rFonts w:eastAsia="Times New Roman"/>
              </w:rPr>
            </w:pPr>
            <w:r>
              <w:rPr>
                <w:rFonts w:eastAsia="Times New Roman" w:cs="Arial"/>
                <w:color w:val="000000"/>
                <w:sz w:val="16"/>
                <w:szCs w:val="16"/>
              </w:rPr>
              <w:t>re-elected SA6#42bis-e 2nd term</w:t>
            </w:r>
          </w:p>
        </w:tc>
      </w:tr>
      <w:tr w:rsidR="00FB1D1D" w14:paraId="4A0132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4CEC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D1F60"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8E7A" w14:textId="77777777" w:rsidR="00FB1D1D" w:rsidRDefault="00FB1D1D" w:rsidP="00DE33CB">
            <w:pPr>
              <w:rPr>
                <w:rFonts w:eastAsia="Times New Roman"/>
              </w:rPr>
            </w:pPr>
            <w:r>
              <w:rPr>
                <w:rFonts w:eastAsia="Times New Roman" w:cs="Arial"/>
                <w:color w:val="000000"/>
                <w:sz w:val="16"/>
                <w:szCs w:val="16"/>
              </w:rPr>
              <w:t>MATTSSON, Bernt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A7AC"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C6B0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6A1F" w14:textId="77777777" w:rsidR="00FB1D1D" w:rsidRDefault="00FB1D1D" w:rsidP="00DE33CB">
            <w:pPr>
              <w:rPr>
                <w:rFonts w:eastAsia="Times New Roman"/>
              </w:rPr>
            </w:pPr>
            <w:r>
              <w:rPr>
                <w:rFonts w:eastAsia="Times New Roman" w:cs="Arial"/>
                <w:color w:val="000000"/>
                <w:sz w:val="16"/>
                <w:szCs w:val="16"/>
              </w:rPr>
              <w:t>+33 4 92 94 42 18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EFCB" w14:textId="77777777" w:rsidR="00FB1D1D" w:rsidRDefault="00FB1D1D" w:rsidP="00DE33CB">
            <w:pPr>
              <w:rPr>
                <w:rFonts w:eastAsia="Times New Roman"/>
              </w:rPr>
            </w:pPr>
            <w:r>
              <w:rPr>
                <w:rFonts w:eastAsia="Times New Roman" w:cs="Arial"/>
                <w:color w:val="000000"/>
                <w:sz w:val="16"/>
                <w:szCs w:val="16"/>
              </w:rPr>
              <w:t>+33 6 87 69 12 50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11FE" w14:textId="77777777" w:rsidR="00FB1D1D" w:rsidRDefault="00FB1D1D" w:rsidP="00DE33CB">
            <w:pPr>
              <w:rPr>
                <w:rFonts w:eastAsia="Times New Roman"/>
              </w:rPr>
            </w:pPr>
            <w:r>
              <w:rPr>
                <w:rFonts w:eastAsia="Times New Roman" w:cs="Arial"/>
                <w:color w:val="000000"/>
                <w:sz w:val="16"/>
                <w:szCs w:val="16"/>
              </w:rPr>
              <w:t>2014-12-12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00F8B" w14:textId="77777777" w:rsidR="00FB1D1D" w:rsidRDefault="00FB1D1D" w:rsidP="00DE33CB">
            <w:pPr>
              <w:rPr>
                <w:rFonts w:eastAsia="Times New Roman"/>
              </w:rPr>
            </w:pPr>
          </w:p>
        </w:tc>
      </w:tr>
    </w:tbl>
    <w:p w14:paraId="2AF254B0" w14:textId="77777777" w:rsidR="00FB1D1D" w:rsidRDefault="00FB1D1D" w:rsidP="00FB1D1D">
      <w:pPr>
        <w:rPr>
          <w:rFonts w:eastAsia="Times New Roman"/>
        </w:rPr>
      </w:pPr>
      <w:r>
        <w:rPr>
          <w:rFonts w:eastAsia="Times New Roman"/>
        </w:rPr>
        <w:br/>
        <w:t>29 Entries</w:t>
      </w:r>
    </w:p>
    <w:p w14:paraId="6EC45063" w14:textId="66A5A155" w:rsidR="00FB1D1D" w:rsidRDefault="00FB1D1D" w:rsidP="00FB1D1D">
      <w:pPr>
        <w:pStyle w:val="NormalWeb"/>
      </w:pPr>
    </w:p>
    <w:p w14:paraId="7C4CD4EE" w14:textId="77777777" w:rsidR="00FB1D1D" w:rsidRDefault="00FB1D1D" w:rsidP="00FB1D1D">
      <w:pPr>
        <w:pStyle w:val="NormalWeb"/>
      </w:pPr>
      <w:r>
        <w:rPr>
          <w:rFonts w:cs="Arial"/>
          <w:b/>
          <w:bCs/>
          <w:color w:val="000000"/>
          <w:sz w:val="32"/>
          <w:szCs w:val="32"/>
        </w:rPr>
        <w:t>A.2 TSG CT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14"/>
        <w:gridCol w:w="761"/>
        <w:gridCol w:w="2200"/>
        <w:gridCol w:w="2114"/>
        <w:gridCol w:w="822"/>
        <w:gridCol w:w="1601"/>
        <w:gridCol w:w="1343"/>
        <w:gridCol w:w="831"/>
        <w:gridCol w:w="4714"/>
      </w:tblGrid>
      <w:tr w:rsidR="00FB1D1D" w14:paraId="4B3A0BC5"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97C549" w14:textId="77777777" w:rsidR="00FB1D1D" w:rsidRDefault="00FB1D1D" w:rsidP="00DE33C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B7855F7" w14:textId="77777777" w:rsidR="00FB1D1D" w:rsidRDefault="00FB1D1D" w:rsidP="00DE33C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86B369" w14:textId="77777777" w:rsidR="00FB1D1D" w:rsidRDefault="00FB1D1D" w:rsidP="00DE33CB">
            <w:pPr>
              <w:rPr>
                <w:rFonts w:eastAsia="Times New Roman"/>
              </w:rPr>
            </w:pPr>
            <w:proofErr w:type="spellStart"/>
            <w:r>
              <w:rPr>
                <w:rFonts w:eastAsia="Times New Roman" w:cs="Arial"/>
                <w:color w:val="000000"/>
                <w:sz w:val="16"/>
                <w:szCs w:val="16"/>
              </w:rP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9D6BFB" w14:textId="77777777" w:rsidR="00FB1D1D" w:rsidRDefault="00FB1D1D" w:rsidP="00DE33C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4455CC" w14:textId="77777777" w:rsidR="00FB1D1D" w:rsidRDefault="00FB1D1D" w:rsidP="00DE33CB">
            <w:pPr>
              <w:rPr>
                <w:rFonts w:eastAsia="Times New Roman"/>
              </w:rPr>
            </w:pPr>
            <w:proofErr w:type="spellStart"/>
            <w:r>
              <w:rPr>
                <w:rFonts w:eastAsia="Times New Roman" w:cs="Arial"/>
                <w:color w:val="000000"/>
                <w:sz w:val="16"/>
                <w:szCs w:val="16"/>
              </w:rP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9C563D" w14:textId="77777777" w:rsidR="00FB1D1D" w:rsidRDefault="00FB1D1D" w:rsidP="00DE33CB">
            <w:pPr>
              <w:rPr>
                <w:rFonts w:eastAsia="Times New Roman"/>
              </w:rPr>
            </w:pPr>
            <w:proofErr w:type="spellStart"/>
            <w:r>
              <w:rPr>
                <w:rFonts w:eastAsia="Times New Roman" w:cs="Arial"/>
                <w:color w:val="000000"/>
                <w:sz w:val="16"/>
                <w:szCs w:val="16"/>
              </w:rP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A547E9" w14:textId="77777777" w:rsidR="00FB1D1D" w:rsidRDefault="00FB1D1D" w:rsidP="00DE33CB">
            <w:pPr>
              <w:rPr>
                <w:rFonts w:eastAsia="Times New Roman"/>
              </w:rPr>
            </w:pPr>
            <w:proofErr w:type="spellStart"/>
            <w:r>
              <w:rPr>
                <w:rFonts w:eastAsia="Times New Roman" w:cs="Arial"/>
                <w:color w:val="000000"/>
                <w:sz w:val="16"/>
                <w:szCs w:val="16"/>
              </w:rP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C4A942" w14:textId="77777777" w:rsidR="00FB1D1D" w:rsidRDefault="00FB1D1D" w:rsidP="00DE33C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9E2D3B" w14:textId="77777777" w:rsidR="00FB1D1D" w:rsidRDefault="00FB1D1D" w:rsidP="00DE33CB">
            <w:pPr>
              <w:rPr>
                <w:rFonts w:eastAsia="Times New Roman"/>
              </w:rPr>
            </w:pPr>
            <w:r>
              <w:rPr>
                <w:rFonts w:eastAsia="Times New Roman" w:cs="Arial"/>
                <w:color w:val="000000"/>
                <w:sz w:val="16"/>
                <w:szCs w:val="16"/>
              </w:rPr>
              <w:t>Remarks</w:t>
            </w:r>
          </w:p>
        </w:tc>
      </w:tr>
      <w:tr w:rsidR="00FB1D1D" w14:paraId="02C4E7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26E85"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91A5"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6306" w14:textId="77777777" w:rsidR="00FB1D1D" w:rsidRDefault="00FB1D1D" w:rsidP="00DE33CB">
            <w:pPr>
              <w:rPr>
                <w:rFonts w:eastAsia="Times New Roman"/>
              </w:rPr>
            </w:pPr>
            <w:r>
              <w:rPr>
                <w:rFonts w:eastAsia="Times New Roman" w:cs="Arial"/>
                <w:color w:val="000000"/>
                <w:sz w:val="16"/>
                <w:szCs w:val="16"/>
              </w:rPr>
              <w:t>MORAND, 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9AF39" w14:textId="77777777" w:rsidR="00FB1D1D" w:rsidRDefault="00FB1D1D" w:rsidP="00DE33C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419F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3EC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8219D" w14:textId="77777777" w:rsidR="00FB1D1D" w:rsidRDefault="00FB1D1D" w:rsidP="00DE33CB">
            <w:pPr>
              <w:rPr>
                <w:rFonts w:eastAsia="Times New Roman"/>
              </w:rPr>
            </w:pPr>
            <w:r>
              <w:rPr>
                <w:rFonts w:eastAsia="Times New Roman" w:cs="Arial"/>
                <w:color w:val="000000"/>
                <w:sz w:val="16"/>
                <w:szCs w:val="16"/>
              </w:rPr>
              <w:t>+33 6 0775 8936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E3E68"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E25D" w14:textId="77777777" w:rsidR="00FB1D1D" w:rsidRDefault="00FB1D1D" w:rsidP="00DE33CB">
            <w:pPr>
              <w:rPr>
                <w:rFonts w:eastAsia="Times New Roman"/>
              </w:rPr>
            </w:pPr>
            <w:r>
              <w:rPr>
                <w:rFonts w:eastAsia="Times New Roman" w:cs="Arial"/>
                <w:color w:val="000000"/>
                <w:sz w:val="16"/>
                <w:szCs w:val="16"/>
              </w:rPr>
              <w:t>re-elected at CT#91-e 2nd term</w:t>
            </w:r>
          </w:p>
        </w:tc>
      </w:tr>
      <w:tr w:rsidR="00FB1D1D" w14:paraId="3316AD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7BD0"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2BB9A"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3AFAE" w14:textId="77777777" w:rsidR="00FB1D1D" w:rsidRDefault="00FB1D1D" w:rsidP="00DE33CB">
            <w:pPr>
              <w:rPr>
                <w:rFonts w:eastAsia="Times New Roman"/>
              </w:rPr>
            </w:pPr>
            <w:r>
              <w:rPr>
                <w:rFonts w:eastAsia="Times New Roman" w:cs="Arial"/>
                <w:color w:val="000000"/>
                <w:sz w:val="16"/>
                <w:szCs w:val="16"/>
              </w:rPr>
              <w:t>AI, 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76A8C" w14:textId="77777777" w:rsidR="00FB1D1D" w:rsidRDefault="00FB1D1D" w:rsidP="00DE33C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F498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3F977" w14:textId="77777777" w:rsidR="00FB1D1D" w:rsidRDefault="00FB1D1D" w:rsidP="00DE33CB">
            <w:pPr>
              <w:rPr>
                <w:rFonts w:eastAsia="Times New Roman"/>
              </w:rPr>
            </w:pPr>
            <w:r>
              <w:rPr>
                <w:rFonts w:eastAsia="Times New Roman" w:cs="Arial"/>
                <w:color w:val="000000"/>
                <w:sz w:val="16"/>
                <w:szCs w:val="16"/>
              </w:rPr>
              <w:t>+86 10 62305566-2180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5F9A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7A169"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80AE4" w14:textId="77777777" w:rsidR="00FB1D1D" w:rsidRDefault="00FB1D1D" w:rsidP="00DE33CB">
            <w:pPr>
              <w:rPr>
                <w:rFonts w:eastAsia="Times New Roman"/>
              </w:rPr>
            </w:pPr>
            <w:r>
              <w:rPr>
                <w:rFonts w:eastAsia="Times New Roman" w:cs="Arial"/>
                <w:color w:val="000000"/>
                <w:sz w:val="16"/>
                <w:szCs w:val="16"/>
              </w:rPr>
              <w:t>re-elected at CT#91-e 2nd term</w:t>
            </w:r>
          </w:p>
        </w:tc>
      </w:tr>
      <w:tr w:rsidR="00FB1D1D" w14:paraId="561D37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ED48C"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CA49F"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5696" w14:textId="77777777" w:rsidR="00FB1D1D" w:rsidRDefault="00FB1D1D" w:rsidP="00DE33CB">
            <w:pPr>
              <w:rPr>
                <w:rFonts w:eastAsia="Times New Roman"/>
              </w:rPr>
            </w:pPr>
            <w:r>
              <w:rPr>
                <w:rFonts w:eastAsia="Times New Roman" w:cs="Arial"/>
                <w:color w:val="000000"/>
                <w:sz w:val="16"/>
                <w:szCs w:val="16"/>
              </w:rPr>
              <w:t>MONRAD, 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A5E67"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4922D"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88C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E62BE" w14:textId="77777777" w:rsidR="00FB1D1D" w:rsidRDefault="00FB1D1D" w:rsidP="00DE33CB">
            <w:pPr>
              <w:rPr>
                <w:rFonts w:eastAsia="Times New Roman"/>
              </w:rPr>
            </w:pPr>
            <w:r>
              <w:rPr>
                <w:rFonts w:eastAsia="Times New Roman" w:cs="Arial"/>
                <w:color w:val="000000"/>
                <w:sz w:val="16"/>
                <w:szCs w:val="16"/>
              </w:rPr>
              <w:t>+47 454 10 665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EF662"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EBB87" w14:textId="77777777" w:rsidR="00FB1D1D" w:rsidRDefault="00FB1D1D" w:rsidP="00DE33CB">
            <w:pPr>
              <w:rPr>
                <w:rFonts w:eastAsia="Times New Roman"/>
              </w:rPr>
            </w:pPr>
            <w:r>
              <w:rPr>
                <w:rFonts w:eastAsia="Times New Roman" w:cs="Arial"/>
                <w:color w:val="000000"/>
                <w:sz w:val="16"/>
                <w:szCs w:val="16"/>
              </w:rPr>
              <w:t>elected at CT#91-e</w:t>
            </w:r>
          </w:p>
        </w:tc>
      </w:tr>
      <w:tr w:rsidR="00FB1D1D" w14:paraId="6E3D89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74DAB"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B71FC"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0BAB8" w14:textId="77777777" w:rsidR="00FB1D1D" w:rsidRDefault="00FB1D1D" w:rsidP="00DE33CB">
            <w:pPr>
              <w:rPr>
                <w:rFonts w:eastAsia="Times New Roman"/>
              </w:rPr>
            </w:pPr>
            <w:r>
              <w:rPr>
                <w:rFonts w:eastAsia="Times New Roman" w:cs="Arial"/>
                <w:color w:val="000000"/>
                <w:sz w:val="16"/>
                <w:szCs w:val="16"/>
              </w:rPr>
              <w:t>CHIN, 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80D86" w14:textId="77777777" w:rsidR="00FB1D1D" w:rsidRDefault="00FB1D1D" w:rsidP="00DE33C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B77A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99D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0F52B" w14:textId="77777777" w:rsidR="00FB1D1D" w:rsidRDefault="00FB1D1D" w:rsidP="00DE33CB">
            <w:pPr>
              <w:rPr>
                <w:rFonts w:eastAsia="Times New Roman"/>
              </w:rPr>
            </w:pPr>
            <w:r>
              <w:rPr>
                <w:rFonts w:eastAsia="Times New Roman" w:cs="Arial"/>
                <w:color w:val="000000"/>
                <w:sz w:val="16"/>
                <w:szCs w:val="16"/>
              </w:rPr>
              <w:t>+32 477 413371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A37C7"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AC03C" w14:textId="77777777" w:rsidR="00FB1D1D" w:rsidRDefault="00FB1D1D" w:rsidP="00DE33CB">
            <w:pPr>
              <w:rPr>
                <w:rFonts w:eastAsia="Times New Roman"/>
              </w:rPr>
            </w:pPr>
            <w:r>
              <w:rPr>
                <w:rFonts w:eastAsia="Times New Roman" w:cs="Arial"/>
                <w:color w:val="000000"/>
                <w:sz w:val="16"/>
                <w:szCs w:val="16"/>
              </w:rPr>
              <w:t>elected at CT#91-e</w:t>
            </w:r>
          </w:p>
        </w:tc>
      </w:tr>
      <w:tr w:rsidR="00FB1D1D" w14:paraId="0564D3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71F1"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80332"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F4411" w14:textId="77777777" w:rsidR="00FB1D1D" w:rsidRDefault="00FB1D1D" w:rsidP="00DE33C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33524"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A6E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6AA6F" w14:textId="77777777" w:rsidR="00FB1D1D" w:rsidRDefault="00FB1D1D" w:rsidP="00DE33CB">
            <w:pPr>
              <w:rPr>
                <w:rFonts w:eastAsia="Times New Roman"/>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547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4BF00" w14:textId="77777777" w:rsidR="00FB1D1D" w:rsidRDefault="00FB1D1D" w:rsidP="00DE33CB">
            <w:pPr>
              <w:rPr>
                <w:rFonts w:eastAsia="Times New Roman"/>
              </w:rPr>
            </w:pPr>
            <w:r>
              <w:rPr>
                <w:rFonts w:eastAsia="Times New Roman"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0630E" w14:textId="77777777" w:rsidR="00FB1D1D" w:rsidRDefault="00FB1D1D" w:rsidP="00DE33CB">
            <w:pPr>
              <w:rPr>
                <w:rFonts w:eastAsia="Times New Roman"/>
              </w:rPr>
            </w:pPr>
          </w:p>
        </w:tc>
      </w:tr>
      <w:tr w:rsidR="00FB1D1D" w14:paraId="2B1F4C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1E0CC"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9951B"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9D99D" w14:textId="77777777" w:rsidR="00FB1D1D" w:rsidRDefault="00FB1D1D" w:rsidP="00DE33CB">
            <w:pPr>
              <w:rPr>
                <w:rFonts w:eastAsia="Times New Roman"/>
              </w:rPr>
            </w:pPr>
            <w:r>
              <w:rPr>
                <w:rFonts w:eastAsia="Times New Roman" w:cs="Arial"/>
                <w:color w:val="000000"/>
                <w:sz w:val="16"/>
                <w:szCs w:val="16"/>
              </w:rPr>
              <w:t>LEIS,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E4DB3" w14:textId="77777777" w:rsidR="00FB1D1D" w:rsidRDefault="00FB1D1D" w:rsidP="00DE33CB">
            <w:pPr>
              <w:rPr>
                <w:rFonts w:eastAsia="Times New Roman"/>
              </w:rPr>
            </w:pPr>
            <w:r>
              <w:rPr>
                <w:rFonts w:eastAsia="Times New Roman"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BAE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AC2F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6E988" w14:textId="77777777" w:rsidR="00FB1D1D" w:rsidRDefault="00FB1D1D" w:rsidP="00DE33CB">
            <w:pPr>
              <w:rPr>
                <w:rFonts w:eastAsia="Times New Roman"/>
              </w:rPr>
            </w:pPr>
            <w:r>
              <w:rPr>
                <w:rFonts w:eastAsia="Times New Roman" w:cs="Arial"/>
                <w:color w:val="000000"/>
                <w:sz w:val="16"/>
                <w:szCs w:val="16"/>
              </w:rPr>
              <w:t>+49 160 90526212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9D1CA" w14:textId="77777777" w:rsidR="00FB1D1D" w:rsidRDefault="00FB1D1D" w:rsidP="00DE33CB">
            <w:pPr>
              <w:rPr>
                <w:rFonts w:eastAsia="Times New Roman"/>
              </w:rPr>
            </w:pPr>
            <w:r>
              <w:rPr>
                <w:rFonts w:eastAsia="Times New Roman"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1DB85" w14:textId="77777777" w:rsidR="00FB1D1D" w:rsidRDefault="00FB1D1D" w:rsidP="00DE33CB">
            <w:pPr>
              <w:rPr>
                <w:rFonts w:eastAsia="Times New Roman"/>
              </w:rPr>
            </w:pPr>
            <w:r>
              <w:rPr>
                <w:rFonts w:eastAsia="Times New Roman" w:cs="Arial"/>
                <w:color w:val="000000"/>
                <w:sz w:val="16"/>
                <w:szCs w:val="16"/>
              </w:rPr>
              <w:t>re-elected at C1-129-e 2nd term</w:t>
            </w:r>
          </w:p>
        </w:tc>
      </w:tr>
      <w:tr w:rsidR="00FB1D1D" w14:paraId="44EB21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45DB2"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B5CEB"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86264" w14:textId="77777777" w:rsidR="00FB1D1D" w:rsidRDefault="00FB1D1D" w:rsidP="00DE33CB">
            <w:pPr>
              <w:rPr>
                <w:rFonts w:eastAsia="Times New Roman"/>
              </w:rPr>
            </w:pPr>
            <w:r>
              <w:rPr>
                <w:rFonts w:eastAsia="Times New Roman" w:cs="Arial"/>
                <w:color w:val="000000"/>
                <w:sz w:val="16"/>
                <w:szCs w:val="16"/>
              </w:rPr>
              <w:t>AXELL, Jörgen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4096"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1A56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3B524" w14:textId="77777777" w:rsidR="00FB1D1D" w:rsidRDefault="00FB1D1D" w:rsidP="00DE33CB">
            <w:pPr>
              <w:rPr>
                <w:rFonts w:eastAsia="Times New Roman"/>
              </w:rPr>
            </w:pPr>
            <w:r>
              <w:rPr>
                <w:rFonts w:eastAsia="Times New Roman" w:cs="Arial"/>
                <w:color w:val="000000"/>
                <w:sz w:val="16"/>
                <w:szCs w:val="16"/>
              </w:rPr>
              <w:t>+46 10 719 4450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8F38E" w14:textId="77777777" w:rsidR="00FB1D1D" w:rsidRDefault="00FB1D1D" w:rsidP="00DE33CB">
            <w:pPr>
              <w:rPr>
                <w:rFonts w:eastAsia="Times New Roman"/>
              </w:rPr>
            </w:pPr>
            <w:r>
              <w:rPr>
                <w:rFonts w:eastAsia="Times New Roman" w:cs="Arial"/>
                <w:color w:val="000000"/>
                <w:sz w:val="16"/>
                <w:szCs w:val="16"/>
              </w:rPr>
              <w:t>+46 70 519 4450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46161" w14:textId="77777777" w:rsidR="00FB1D1D" w:rsidRDefault="00FB1D1D" w:rsidP="00DE33CB">
            <w:pPr>
              <w:rPr>
                <w:rFonts w:eastAsia="Times New Roman"/>
              </w:rPr>
            </w:pPr>
            <w:r>
              <w:rPr>
                <w:rFonts w:eastAsia="Times New Roman" w:cs="Arial"/>
                <w:color w:val="000000"/>
                <w:sz w:val="16"/>
                <w:szCs w:val="16"/>
              </w:rPr>
              <w:t>2021-05-20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8BB6D" w14:textId="77777777" w:rsidR="00FB1D1D" w:rsidRDefault="00FB1D1D" w:rsidP="00DE33CB">
            <w:pPr>
              <w:rPr>
                <w:rFonts w:eastAsia="Times New Roman"/>
              </w:rPr>
            </w:pPr>
            <w:r>
              <w:rPr>
                <w:rFonts w:eastAsia="Times New Roman" w:cs="Arial"/>
                <w:color w:val="000000"/>
                <w:sz w:val="16"/>
                <w:szCs w:val="16"/>
              </w:rPr>
              <w:t>elected CT1#130-e</w:t>
            </w:r>
          </w:p>
        </w:tc>
      </w:tr>
      <w:tr w:rsidR="00FB1D1D" w14:paraId="2E4A633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FAAC"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25600"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A1CB6" w14:textId="77777777" w:rsidR="00FB1D1D" w:rsidRDefault="00FB1D1D" w:rsidP="00DE33CB">
            <w:pPr>
              <w:rPr>
                <w:rFonts w:eastAsia="Times New Roman"/>
              </w:rPr>
            </w:pPr>
            <w:r>
              <w:rPr>
                <w:rFonts w:eastAsia="Times New Roman" w:cs="Arial"/>
                <w:color w:val="000000"/>
                <w:sz w:val="16"/>
                <w:szCs w:val="16"/>
              </w:rPr>
              <w:t>CHAPONNIERE, 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C3C5F" w14:textId="77777777" w:rsidR="00FB1D1D" w:rsidRDefault="00FB1D1D" w:rsidP="00DE33C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4E293"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507FB" w14:textId="77777777" w:rsidR="00FB1D1D" w:rsidRDefault="00FB1D1D" w:rsidP="00DE33CB">
            <w:pPr>
              <w:rPr>
                <w:rFonts w:eastAsia="Times New Roman"/>
              </w:rPr>
            </w:pPr>
            <w:r>
              <w:rPr>
                <w:rFonts w:eastAsia="Times New Roman" w:cs="Arial"/>
                <w:color w:val="000000"/>
                <w:sz w:val="16"/>
                <w:szCs w:val="16"/>
              </w:rPr>
              <w:t>+18588452278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FF5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EE7F6"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5D648" w14:textId="77777777" w:rsidR="00FB1D1D" w:rsidRDefault="00FB1D1D" w:rsidP="00DE33CB">
            <w:pPr>
              <w:rPr>
                <w:rFonts w:eastAsia="Times New Roman"/>
              </w:rPr>
            </w:pPr>
            <w:r>
              <w:rPr>
                <w:rFonts w:eastAsia="Times New Roman" w:cs="Arial"/>
                <w:color w:val="000000"/>
                <w:sz w:val="16"/>
                <w:szCs w:val="16"/>
              </w:rPr>
              <w:t>re-</w:t>
            </w:r>
            <w:proofErr w:type="spellStart"/>
            <w:r>
              <w:rPr>
                <w:rFonts w:eastAsia="Times New Roman" w:cs="Arial"/>
                <w:color w:val="000000"/>
                <w:sz w:val="16"/>
                <w:szCs w:val="16"/>
              </w:rPr>
              <w:t>eleted</w:t>
            </w:r>
            <w:proofErr w:type="spellEnd"/>
            <w:r>
              <w:rPr>
                <w:rFonts w:eastAsia="Times New Roman" w:cs="Arial"/>
                <w:color w:val="000000"/>
                <w:sz w:val="16"/>
                <w:szCs w:val="16"/>
              </w:rPr>
              <w:t xml:space="preserve"> at C1#131-e 2nd term</w:t>
            </w:r>
          </w:p>
        </w:tc>
      </w:tr>
      <w:tr w:rsidR="00FB1D1D" w14:paraId="191E305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C433C"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C5F58"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260E6" w14:textId="77777777" w:rsidR="00FB1D1D" w:rsidRDefault="00FB1D1D" w:rsidP="00DE33CB">
            <w:pPr>
              <w:rPr>
                <w:rFonts w:eastAsia="Times New Roman"/>
              </w:rPr>
            </w:pPr>
            <w:r>
              <w:rPr>
                <w:rFonts w:eastAsia="Times New Roman" w:cs="Arial"/>
                <w:color w:val="000000"/>
                <w:sz w:val="16"/>
                <w:szCs w:val="16"/>
              </w:rPr>
              <w:t>BREKALO, Andrijana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C3EA7"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C8A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91CD2" w14:textId="77777777" w:rsidR="00FB1D1D" w:rsidRDefault="00FB1D1D" w:rsidP="00DE33CB">
            <w:pPr>
              <w:rPr>
                <w:rFonts w:eastAsia="Times New Roman"/>
              </w:rPr>
            </w:pPr>
            <w:r>
              <w:rPr>
                <w:rFonts w:eastAsia="Times New Roman" w:cs="Arial"/>
                <w:color w:val="000000"/>
                <w:sz w:val="16"/>
                <w:szCs w:val="16"/>
              </w:rPr>
              <w:t>+33 4 92 94 42 76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38E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D2D8C" w14:textId="77777777" w:rsidR="00FB1D1D" w:rsidRDefault="00FB1D1D" w:rsidP="00DE33CB">
            <w:pPr>
              <w:rPr>
                <w:rFonts w:eastAsia="Times New Roman"/>
              </w:rPr>
            </w:pPr>
            <w:r>
              <w:rPr>
                <w:rFonts w:eastAsia="Times New Roman" w:cs="Arial"/>
                <w:color w:val="000000"/>
                <w:sz w:val="16"/>
                <w:szCs w:val="16"/>
              </w:rPr>
              <w:t>2021-05-07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8FDD2" w14:textId="77777777" w:rsidR="00FB1D1D" w:rsidRDefault="00FB1D1D" w:rsidP="00DE33CB">
            <w:pPr>
              <w:rPr>
                <w:rFonts w:eastAsia="Times New Roman"/>
              </w:rPr>
            </w:pPr>
          </w:p>
        </w:tc>
      </w:tr>
      <w:tr w:rsidR="00FB1D1D" w14:paraId="01DFCD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4549" w14:textId="77777777" w:rsidR="00FB1D1D" w:rsidRDefault="00FB1D1D" w:rsidP="00DE33CB">
            <w:pPr>
              <w:rPr>
                <w:rFonts w:eastAsia="Times New Roman"/>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BC688"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C0E0B" w14:textId="77777777" w:rsidR="00FB1D1D" w:rsidRDefault="00FB1D1D" w:rsidP="00DE33CB">
            <w:pPr>
              <w:rPr>
                <w:rFonts w:eastAsia="Times New Roman"/>
              </w:rPr>
            </w:pPr>
            <w:r>
              <w:rPr>
                <w:rFonts w:eastAsia="Times New Roman" w:cs="Arial"/>
                <w:color w:val="000000"/>
                <w:sz w:val="16"/>
                <w:szCs w:val="16"/>
              </w:rPr>
              <w:t>YAN, 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3B682" w14:textId="77777777" w:rsidR="00FB1D1D" w:rsidRDefault="00FB1D1D" w:rsidP="00DE33CB">
            <w:pPr>
              <w:rPr>
                <w:rFonts w:eastAsia="Times New Roman"/>
              </w:rPr>
            </w:pPr>
            <w:proofErr w:type="spellStart"/>
            <w:r>
              <w:rPr>
                <w:rFonts w:eastAsia="Times New Roman" w:cs="Arial"/>
                <w:color w:val="000000"/>
                <w:sz w:val="16"/>
                <w:szCs w:val="16"/>
              </w:rPr>
              <w:t>HuaWei</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D4C0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A88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8F12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9894B"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4C754" w14:textId="77777777" w:rsidR="00FB1D1D" w:rsidRDefault="00FB1D1D" w:rsidP="00DE33CB">
            <w:pPr>
              <w:rPr>
                <w:rFonts w:eastAsia="Times New Roman"/>
              </w:rPr>
            </w:pPr>
            <w:r>
              <w:rPr>
                <w:rFonts w:eastAsia="Times New Roman" w:cs="Arial"/>
                <w:color w:val="000000"/>
                <w:sz w:val="16"/>
                <w:szCs w:val="16"/>
              </w:rPr>
              <w:t>elected at CT3#117-e</w:t>
            </w:r>
          </w:p>
        </w:tc>
      </w:tr>
      <w:tr w:rsidR="00FB1D1D" w14:paraId="4DB3F4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B0483" w14:textId="77777777" w:rsidR="00FB1D1D" w:rsidRDefault="00FB1D1D" w:rsidP="00DE33CB">
            <w:pPr>
              <w:rPr>
                <w:rFonts w:eastAsia="Times New Roman"/>
              </w:rPr>
            </w:pPr>
            <w:r>
              <w:rPr>
                <w:rFonts w:eastAsia="Times New Roman" w:cs="Arial"/>
                <w:color w:val="000000"/>
                <w:sz w:val="16"/>
                <w:szCs w:val="16"/>
              </w:rPr>
              <w:lastRenderedPageBreak/>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8CFBC"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64E55" w14:textId="77777777" w:rsidR="00FB1D1D" w:rsidRDefault="00FB1D1D" w:rsidP="00DE33CB">
            <w:pPr>
              <w:rPr>
                <w:rFonts w:eastAsia="Times New Roman"/>
              </w:rPr>
            </w:pPr>
            <w:r>
              <w:rPr>
                <w:rFonts w:eastAsia="Times New Roman" w:cs="Arial"/>
                <w:color w:val="000000"/>
                <w:sz w:val="16"/>
                <w:szCs w:val="16"/>
              </w:rPr>
              <w:t xml:space="preserve">TANGUDU, </w:t>
            </w:r>
            <w:proofErr w:type="spellStart"/>
            <w:r>
              <w:rPr>
                <w:rFonts w:eastAsia="Times New Roman" w:cs="Arial"/>
                <w:color w:val="000000"/>
                <w:sz w:val="16"/>
                <w:szCs w:val="16"/>
              </w:rPr>
              <w:t>Narendranath</w:t>
            </w:r>
            <w:proofErr w:type="spellEnd"/>
            <w:r>
              <w:rPr>
                <w:rFonts w:eastAsia="Times New Roman" w:cs="Arial"/>
                <w:color w:val="000000"/>
                <w:sz w:val="16"/>
                <w:szCs w:val="16"/>
              </w:rPr>
              <w:t xml:space="preserve"> Durga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12C9"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55ED2"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361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BC233" w14:textId="77777777" w:rsidR="00FB1D1D" w:rsidRDefault="00FB1D1D" w:rsidP="00DE33CB">
            <w:pPr>
              <w:rPr>
                <w:rFonts w:eastAsia="Times New Roman"/>
              </w:rPr>
            </w:pPr>
            <w:r>
              <w:rPr>
                <w:rFonts w:eastAsia="Times New Roman" w:cs="Arial"/>
                <w:color w:val="000000"/>
                <w:sz w:val="16"/>
                <w:szCs w:val="16"/>
              </w:rPr>
              <w:t>+919845321338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5F85E"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5FFD2" w14:textId="77777777" w:rsidR="00FB1D1D" w:rsidRDefault="00FB1D1D" w:rsidP="00DE33CB">
            <w:pPr>
              <w:rPr>
                <w:rFonts w:eastAsia="Times New Roman"/>
              </w:rPr>
            </w:pPr>
            <w:r>
              <w:rPr>
                <w:rFonts w:eastAsia="Times New Roman" w:cs="Arial"/>
                <w:color w:val="000000"/>
                <w:sz w:val="16"/>
                <w:szCs w:val="16"/>
              </w:rPr>
              <w:t>elected at CT3#117-e</w:t>
            </w:r>
          </w:p>
        </w:tc>
      </w:tr>
      <w:tr w:rsidR="00FB1D1D" w14:paraId="0CEB553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E8571" w14:textId="77777777" w:rsidR="00FB1D1D" w:rsidRDefault="00FB1D1D" w:rsidP="00DE33CB">
            <w:pPr>
              <w:rPr>
                <w:rFonts w:eastAsia="Times New Roman"/>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1E571"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EC06" w14:textId="77777777" w:rsidR="00FB1D1D" w:rsidRDefault="00FB1D1D" w:rsidP="00DE33CB">
            <w:pPr>
              <w:rPr>
                <w:rFonts w:eastAsia="Times New Roman"/>
              </w:rPr>
            </w:pPr>
            <w:r>
              <w:rPr>
                <w:rFonts w:eastAsia="Times New Roman" w:cs="Arial"/>
                <w:color w:val="000000"/>
                <w:sz w:val="16"/>
                <w:szCs w:val="16"/>
              </w:rPr>
              <w:t>FERNANDEZ, 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AA96E" w14:textId="77777777" w:rsidR="00FB1D1D" w:rsidRDefault="00FB1D1D" w:rsidP="00DE33CB">
            <w:pPr>
              <w:rPr>
                <w:rFonts w:eastAsia="Times New Roman"/>
              </w:rPr>
            </w:pPr>
            <w:r>
              <w:rPr>
                <w:rFonts w:eastAsia="Times New Roman" w:cs="Arial"/>
                <w:color w:val="000000"/>
                <w:sz w:val="16"/>
                <w:szCs w:val="16"/>
              </w:rPr>
              <w:t xml:space="preserve">Ericsson GmbH, </w:t>
            </w:r>
            <w:proofErr w:type="spellStart"/>
            <w:r>
              <w:rPr>
                <w:rFonts w:eastAsia="Times New Roman" w:cs="Arial"/>
                <w:color w:val="000000"/>
                <w:sz w:val="16"/>
                <w:szCs w:val="16"/>
              </w:rPr>
              <w:t>Eurolab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8F3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C276A" w14:textId="77777777" w:rsidR="00FB1D1D" w:rsidRDefault="00FB1D1D" w:rsidP="00DE33CB">
            <w:pPr>
              <w:rPr>
                <w:rFonts w:eastAsia="Times New Roman"/>
              </w:rPr>
            </w:pPr>
            <w:r>
              <w:rPr>
                <w:rFonts w:eastAsia="Times New Roman" w:cs="Arial"/>
                <w:color w:val="000000"/>
                <w:sz w:val="16"/>
                <w:szCs w:val="16"/>
              </w:rPr>
              <w:t>+34646006865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0D4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3B398"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DAA4E" w14:textId="77777777" w:rsidR="00FB1D1D" w:rsidRDefault="00FB1D1D" w:rsidP="00DE33CB">
            <w:pPr>
              <w:rPr>
                <w:rFonts w:eastAsia="Times New Roman"/>
              </w:rPr>
            </w:pPr>
            <w:r>
              <w:rPr>
                <w:rFonts w:eastAsia="Times New Roman" w:cs="Arial"/>
                <w:color w:val="000000"/>
                <w:sz w:val="16"/>
                <w:szCs w:val="16"/>
              </w:rPr>
              <w:t>elected at CT3#117-e</w:t>
            </w:r>
          </w:p>
        </w:tc>
      </w:tr>
      <w:tr w:rsidR="00FB1D1D" w14:paraId="6F71520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FC5F" w14:textId="77777777" w:rsidR="00FB1D1D" w:rsidRDefault="00FB1D1D" w:rsidP="00DE33CB">
            <w:pPr>
              <w:rPr>
                <w:rFonts w:eastAsia="Times New Roman"/>
              </w:rPr>
            </w:pPr>
            <w:r>
              <w:rPr>
                <w:rFonts w:eastAsia="Times New Roman"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BA1FB"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1C903" w14:textId="77777777" w:rsidR="00FB1D1D" w:rsidRDefault="00FB1D1D" w:rsidP="00DE33CB">
            <w:pPr>
              <w:rPr>
                <w:rFonts w:eastAsia="Times New Roman"/>
              </w:rPr>
            </w:pPr>
            <w:r>
              <w:rPr>
                <w:rFonts w:eastAsia="Times New Roman" w:cs="Arial"/>
                <w:color w:val="000000"/>
                <w:sz w:val="16"/>
                <w:szCs w:val="16"/>
              </w:rPr>
              <w:t>KHSIBA, Achraf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96616"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E265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DB55" w14:textId="77777777" w:rsidR="00FB1D1D" w:rsidRDefault="00FB1D1D" w:rsidP="00DE33CB">
            <w:pPr>
              <w:rPr>
                <w:rFonts w:eastAsia="Times New Roman"/>
              </w:rPr>
            </w:pPr>
            <w:r>
              <w:rPr>
                <w:rFonts w:eastAsia="Times New Roman" w:cs="Arial"/>
                <w:color w:val="000000"/>
                <w:sz w:val="16"/>
                <w:szCs w:val="16"/>
              </w:rPr>
              <w:t>+86 (10) 820 51 521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80B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94244" w14:textId="77777777" w:rsidR="00FB1D1D" w:rsidRDefault="00FB1D1D" w:rsidP="00DE33CB">
            <w:pPr>
              <w:rPr>
                <w:rFonts w:eastAsia="Times New Roman"/>
              </w:rPr>
            </w:pPr>
            <w:r>
              <w:rPr>
                <w:rFonts w:eastAsia="Times New Roman" w:cs="Arial"/>
                <w:color w:val="000000"/>
                <w:sz w:val="16"/>
                <w:szCs w:val="16"/>
              </w:rPr>
              <w:t>2021-06-24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FE42D" w14:textId="77777777" w:rsidR="00FB1D1D" w:rsidRDefault="00FB1D1D" w:rsidP="00DE33CB">
            <w:pPr>
              <w:rPr>
                <w:rFonts w:eastAsia="Times New Roman"/>
              </w:rPr>
            </w:pPr>
          </w:p>
        </w:tc>
      </w:tr>
      <w:tr w:rsidR="00FB1D1D" w14:paraId="6FB6C9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50C3E" w14:textId="77777777" w:rsidR="00FB1D1D" w:rsidRDefault="00FB1D1D" w:rsidP="00DE33C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392CB"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361A5" w14:textId="77777777" w:rsidR="00FB1D1D" w:rsidRDefault="00FB1D1D" w:rsidP="00DE33CB">
            <w:pPr>
              <w:rPr>
                <w:rFonts w:eastAsia="Times New Roman"/>
              </w:rPr>
            </w:pPr>
            <w:r>
              <w:rPr>
                <w:rFonts w:eastAsia="Times New Roman" w:cs="Arial"/>
                <w:color w:val="000000"/>
                <w:sz w:val="16"/>
                <w:szCs w:val="16"/>
              </w:rPr>
              <w:t>SCHMITT,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5BFFF" w14:textId="77777777" w:rsidR="00FB1D1D" w:rsidRDefault="00FB1D1D" w:rsidP="00DE33CB">
            <w:pPr>
              <w:rPr>
                <w:rFonts w:eastAsia="Times New Roman"/>
              </w:rPr>
            </w:pPr>
            <w:proofErr w:type="spellStart"/>
            <w:r>
              <w:rPr>
                <w:rFonts w:eastAsia="Times New Roman" w:cs="Arial"/>
                <w:color w:val="000000"/>
                <w:sz w:val="16"/>
                <w:szCs w:val="16"/>
              </w:rPr>
              <w:t>HuaWei</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3774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47A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86216" w14:textId="77777777" w:rsidR="00FB1D1D" w:rsidRDefault="00FB1D1D" w:rsidP="00DE33CB">
            <w:pPr>
              <w:rPr>
                <w:rFonts w:eastAsia="Times New Roman"/>
              </w:rPr>
            </w:pPr>
            <w:r>
              <w:rPr>
                <w:rFonts w:eastAsia="Times New Roman" w:cs="Arial"/>
                <w:color w:val="000000"/>
                <w:sz w:val="16"/>
                <w:szCs w:val="16"/>
              </w:rPr>
              <w:t>+49 171 7450251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7C752" w14:textId="77777777" w:rsidR="00FB1D1D" w:rsidRDefault="00FB1D1D" w:rsidP="00DE33CB">
            <w:pPr>
              <w:rPr>
                <w:rFonts w:eastAsia="Times New Roman"/>
              </w:rPr>
            </w:pPr>
            <w:r>
              <w:rPr>
                <w:rFonts w:eastAsia="Times New Roman"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6931E" w14:textId="77777777" w:rsidR="00FB1D1D" w:rsidRDefault="00FB1D1D" w:rsidP="00DE33CB">
            <w:pPr>
              <w:rPr>
                <w:rFonts w:eastAsia="Times New Roman"/>
              </w:rPr>
            </w:pPr>
            <w:r>
              <w:rPr>
                <w:rFonts w:eastAsia="Times New Roman" w:cs="Arial"/>
                <w:color w:val="000000"/>
                <w:sz w:val="16"/>
                <w:szCs w:val="16"/>
              </w:rPr>
              <w:t>re-elected at C4#103-e 2nd term</w:t>
            </w:r>
          </w:p>
        </w:tc>
      </w:tr>
      <w:tr w:rsidR="00FB1D1D" w14:paraId="5E8BF5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0B709" w14:textId="77777777" w:rsidR="00FB1D1D" w:rsidRDefault="00FB1D1D" w:rsidP="00DE33C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BF7D"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1BD7" w14:textId="77777777" w:rsidR="00FB1D1D" w:rsidRDefault="00FB1D1D" w:rsidP="00DE33CB">
            <w:pPr>
              <w:rPr>
                <w:rFonts w:eastAsia="Times New Roman"/>
              </w:rPr>
            </w:pPr>
            <w:r>
              <w:rPr>
                <w:rFonts w:eastAsia="Times New Roman" w:cs="Arial"/>
                <w:color w:val="000000"/>
                <w:sz w:val="16"/>
                <w:szCs w:val="16"/>
              </w:rPr>
              <w:t>SONG, 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5E3A5"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AF0E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9B8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8F7B5" w14:textId="77777777" w:rsidR="00FB1D1D" w:rsidRDefault="00FB1D1D" w:rsidP="00DE33CB">
            <w:pPr>
              <w:rPr>
                <w:rFonts w:eastAsia="Times New Roman"/>
              </w:rPr>
            </w:pPr>
            <w:r>
              <w:rPr>
                <w:rFonts w:eastAsia="Times New Roman" w:cs="Arial"/>
                <w:color w:val="000000"/>
                <w:sz w:val="16"/>
                <w:szCs w:val="16"/>
              </w:rPr>
              <w:t>+86 13910593416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37B6B" w14:textId="77777777" w:rsidR="00FB1D1D" w:rsidRDefault="00FB1D1D" w:rsidP="00DE33CB">
            <w:pPr>
              <w:rPr>
                <w:rFonts w:eastAsia="Times New Roman"/>
              </w:rPr>
            </w:pPr>
            <w:r>
              <w:rPr>
                <w:rFonts w:eastAsia="Times New Roman"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2BF92" w14:textId="77777777" w:rsidR="00FB1D1D" w:rsidRDefault="00FB1D1D" w:rsidP="00DE33CB">
            <w:pPr>
              <w:rPr>
                <w:rFonts w:eastAsia="Times New Roman"/>
              </w:rPr>
            </w:pPr>
            <w:r>
              <w:rPr>
                <w:rFonts w:eastAsia="Times New Roman" w:cs="Arial"/>
                <w:color w:val="000000"/>
                <w:sz w:val="16"/>
                <w:szCs w:val="16"/>
              </w:rPr>
              <w:t>re-elected at C4#103-e 2nd term</w:t>
            </w:r>
          </w:p>
        </w:tc>
      </w:tr>
      <w:tr w:rsidR="00FB1D1D" w14:paraId="3BB6D2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57BB" w14:textId="77777777" w:rsidR="00FB1D1D" w:rsidRDefault="00FB1D1D" w:rsidP="00DE33C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8759A"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7886" w14:textId="77777777" w:rsidR="00FB1D1D" w:rsidRDefault="00FB1D1D" w:rsidP="00DE33CB">
            <w:pPr>
              <w:rPr>
                <w:rFonts w:eastAsia="Times New Roman"/>
              </w:rPr>
            </w:pPr>
            <w:r>
              <w:rPr>
                <w:rFonts w:eastAsia="Times New Roman" w:cs="Arial"/>
                <w:color w:val="000000"/>
                <w:sz w:val="16"/>
                <w:szCs w:val="16"/>
              </w:rPr>
              <w:t>ISHIKAWA, 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095E0"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2B37B"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C27F6" w14:textId="77777777" w:rsidR="00FB1D1D" w:rsidRDefault="00FB1D1D" w:rsidP="00DE33CB">
            <w:pPr>
              <w:rPr>
                <w:rFonts w:eastAsia="Times New Roman"/>
              </w:rPr>
            </w:pPr>
            <w:r>
              <w:rPr>
                <w:rFonts w:eastAsia="Times New Roman" w:cs="Arial"/>
                <w:color w:val="000000"/>
                <w:sz w:val="16"/>
                <w:szCs w:val="16"/>
              </w:rPr>
              <w:t>+81 46 840 3245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5DDA2" w14:textId="77777777" w:rsidR="00FB1D1D" w:rsidRDefault="00FB1D1D" w:rsidP="00DE33CB">
            <w:pPr>
              <w:rPr>
                <w:rFonts w:eastAsia="Times New Roman"/>
              </w:rPr>
            </w:pPr>
            <w:r>
              <w:rPr>
                <w:rFonts w:eastAsia="Times New Roman" w:cs="Arial"/>
                <w:color w:val="000000"/>
                <w:sz w:val="16"/>
                <w:szCs w:val="16"/>
              </w:rPr>
              <w:t>+81 90 3105 2942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484D1" w14:textId="77777777" w:rsidR="00FB1D1D" w:rsidRDefault="00FB1D1D" w:rsidP="00DE33CB">
            <w:pPr>
              <w:rPr>
                <w:rFonts w:eastAsia="Times New Roman"/>
              </w:rPr>
            </w:pPr>
            <w:r>
              <w:rPr>
                <w:rFonts w:eastAsia="Times New Roman"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80E3C" w14:textId="77777777" w:rsidR="00FB1D1D" w:rsidRDefault="00FB1D1D" w:rsidP="00DE33CB">
            <w:pPr>
              <w:rPr>
                <w:rFonts w:eastAsia="Times New Roman"/>
              </w:rPr>
            </w:pPr>
            <w:r>
              <w:rPr>
                <w:rFonts w:eastAsia="Times New Roman" w:cs="Arial"/>
                <w:color w:val="000000"/>
                <w:sz w:val="16"/>
                <w:szCs w:val="16"/>
              </w:rPr>
              <w:t>elected at C4#103-e</w:t>
            </w:r>
          </w:p>
        </w:tc>
      </w:tr>
      <w:tr w:rsidR="00FB1D1D" w14:paraId="7F873C4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86759" w14:textId="77777777" w:rsidR="00FB1D1D" w:rsidRDefault="00FB1D1D" w:rsidP="00DE33CB">
            <w:pPr>
              <w:rPr>
                <w:rFonts w:eastAsia="Times New Roman"/>
              </w:rPr>
            </w:pPr>
            <w:r>
              <w:rPr>
                <w:rFonts w:eastAsia="Times New Roman"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1AAFC"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93D85" w14:textId="77777777" w:rsidR="00FB1D1D" w:rsidRDefault="00FB1D1D" w:rsidP="00DE33C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E518"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6920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CD4E3" w14:textId="77777777" w:rsidR="00FB1D1D" w:rsidRDefault="00FB1D1D" w:rsidP="00DE33CB">
            <w:pPr>
              <w:rPr>
                <w:rFonts w:eastAsia="Times New Roman"/>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FC0B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1D5F2" w14:textId="77777777" w:rsidR="00FB1D1D" w:rsidRDefault="00FB1D1D" w:rsidP="00DE33CB">
            <w:pPr>
              <w:rPr>
                <w:rFonts w:eastAsia="Times New Roman"/>
              </w:rPr>
            </w:pPr>
            <w:r>
              <w:rPr>
                <w:rFonts w:eastAsia="Times New Roman"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98319" w14:textId="77777777" w:rsidR="00FB1D1D" w:rsidRDefault="00FB1D1D" w:rsidP="00DE33CB">
            <w:pPr>
              <w:rPr>
                <w:rFonts w:eastAsia="Times New Roman"/>
              </w:rPr>
            </w:pPr>
          </w:p>
        </w:tc>
      </w:tr>
      <w:tr w:rsidR="00FB1D1D" w14:paraId="1C0AA9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08D12" w14:textId="77777777" w:rsidR="00FB1D1D" w:rsidRDefault="00FB1D1D" w:rsidP="00DE33CB">
            <w:pPr>
              <w:rPr>
                <w:rFonts w:eastAsia="Times New Roman"/>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0A935"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1C8B" w14:textId="77777777" w:rsidR="00FB1D1D" w:rsidRDefault="00FB1D1D" w:rsidP="00DE33CB">
            <w:pPr>
              <w:rPr>
                <w:rFonts w:eastAsia="Times New Roman"/>
              </w:rPr>
            </w:pPr>
            <w:r>
              <w:rPr>
                <w:rFonts w:eastAsia="Times New Roman" w:cs="Arial"/>
                <w:color w:val="000000"/>
                <w:sz w:val="16"/>
                <w:szCs w:val="16"/>
              </w:rPr>
              <w:t>KRUSE, 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BB325" w14:textId="77777777" w:rsidR="00FB1D1D" w:rsidRDefault="00FB1D1D" w:rsidP="00DE33CB">
            <w:pPr>
              <w:rPr>
                <w:rFonts w:eastAsia="Times New Roman"/>
              </w:rPr>
            </w:pPr>
            <w:r>
              <w:rPr>
                <w:rFonts w:eastAsia="Times New Roman"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48A8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42396" w14:textId="77777777" w:rsidR="00FB1D1D" w:rsidRDefault="00FB1D1D" w:rsidP="00DE33CB">
            <w:pPr>
              <w:rPr>
                <w:rFonts w:eastAsia="Times New Roman"/>
              </w:rPr>
            </w:pPr>
            <w:r>
              <w:rPr>
                <w:rFonts w:eastAsia="Times New Roman" w:cs="Arial"/>
                <w:color w:val="000000"/>
                <w:sz w:val="16"/>
                <w:szCs w:val="16"/>
              </w:rPr>
              <w:t>+49 4347-715-0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5D53B" w14:textId="77777777" w:rsidR="00FB1D1D" w:rsidRDefault="00FB1D1D" w:rsidP="00DE33CB">
            <w:pPr>
              <w:rPr>
                <w:rFonts w:eastAsia="Times New Roman"/>
              </w:rPr>
            </w:pPr>
            <w:r>
              <w:rPr>
                <w:rFonts w:eastAsia="Times New Roman" w:cs="Arial"/>
                <w:color w:val="000000"/>
                <w:sz w:val="16"/>
                <w:szCs w:val="16"/>
              </w:rPr>
              <w:t>+49 175 4383519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2AED" w14:textId="77777777" w:rsidR="00FB1D1D" w:rsidRDefault="00FB1D1D" w:rsidP="00DE33CB">
            <w:pPr>
              <w:rPr>
                <w:rFonts w:eastAsia="Times New Roman"/>
              </w:rPr>
            </w:pPr>
            <w:r>
              <w:rPr>
                <w:rFonts w:eastAsia="Times New Roman" w:cs="Arial"/>
                <w:color w:val="000000"/>
                <w:sz w:val="16"/>
                <w:szCs w:val="16"/>
              </w:rPr>
              <w:t>2021-05-25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58E8D" w14:textId="77777777" w:rsidR="00FB1D1D" w:rsidRDefault="00FB1D1D" w:rsidP="00DE33CB">
            <w:pPr>
              <w:rPr>
                <w:rFonts w:eastAsia="Times New Roman"/>
              </w:rPr>
            </w:pPr>
            <w:r>
              <w:rPr>
                <w:rFonts w:eastAsia="Times New Roman" w:cs="Arial"/>
                <w:color w:val="000000"/>
                <w:sz w:val="16"/>
                <w:szCs w:val="16"/>
              </w:rPr>
              <w:t>elected at CT6#106-e</w:t>
            </w:r>
          </w:p>
        </w:tc>
      </w:tr>
      <w:tr w:rsidR="00FB1D1D" w14:paraId="6D46A8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359D3" w14:textId="77777777" w:rsidR="00FB1D1D" w:rsidRDefault="00FB1D1D" w:rsidP="00DE33CB">
            <w:pPr>
              <w:rPr>
                <w:rFonts w:eastAsia="Times New Roman"/>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9EBFD"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17D0" w14:textId="77777777" w:rsidR="00FB1D1D" w:rsidRDefault="00FB1D1D" w:rsidP="00DE33CB">
            <w:pPr>
              <w:rPr>
                <w:rFonts w:eastAsia="Times New Roman"/>
              </w:rPr>
            </w:pPr>
            <w:r>
              <w:rPr>
                <w:rFonts w:eastAsia="Times New Roman" w:cs="Arial"/>
                <w:color w:val="000000"/>
                <w:sz w:val="16"/>
                <w:szCs w:val="16"/>
              </w:rPr>
              <w:t>PHAN, 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1444F" w14:textId="77777777" w:rsidR="00FB1D1D" w:rsidRDefault="00FB1D1D" w:rsidP="00DE33CB">
            <w:pPr>
              <w:rPr>
                <w:rFonts w:eastAsia="Times New Roman"/>
              </w:rPr>
            </w:pPr>
            <w:r>
              <w:rPr>
                <w:rFonts w:eastAsia="Times New Roman"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6319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92BBF" w14:textId="77777777" w:rsidR="00FB1D1D" w:rsidRDefault="00FB1D1D" w:rsidP="00DE33CB">
            <w:pPr>
              <w:rPr>
                <w:rFonts w:eastAsia="Times New Roman"/>
              </w:rPr>
            </w:pPr>
            <w:r>
              <w:rPr>
                <w:rFonts w:eastAsia="Times New Roman" w:cs="Arial"/>
                <w:color w:val="000000"/>
                <w:sz w:val="16"/>
                <w:szCs w:val="16"/>
              </w:rPr>
              <w:t>33 1 55 01 6112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019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F869" w14:textId="77777777" w:rsidR="00FB1D1D" w:rsidRDefault="00FB1D1D" w:rsidP="00DE33CB">
            <w:pPr>
              <w:rPr>
                <w:rFonts w:eastAsia="Times New Roman"/>
              </w:rPr>
            </w:pPr>
            <w:r>
              <w:rPr>
                <w:rFonts w:eastAsia="Times New Roman" w:cs="Arial"/>
                <w:color w:val="000000"/>
                <w:sz w:val="16"/>
                <w:szCs w:val="16"/>
              </w:rPr>
              <w:t>2020-01-29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3D672" w14:textId="77777777" w:rsidR="00FB1D1D" w:rsidRDefault="00FB1D1D" w:rsidP="00DE33CB">
            <w:pPr>
              <w:rPr>
                <w:rFonts w:eastAsia="Times New Roman"/>
              </w:rPr>
            </w:pPr>
            <w:r>
              <w:rPr>
                <w:rFonts w:eastAsia="Times New Roman" w:cs="Arial"/>
                <w:color w:val="000000"/>
                <w:sz w:val="16"/>
                <w:szCs w:val="16"/>
              </w:rPr>
              <w:t>Change of company name Gemalto became Thales - End of term Nov 2021</w:t>
            </w:r>
          </w:p>
        </w:tc>
      </w:tr>
      <w:tr w:rsidR="00FB1D1D" w14:paraId="7E9378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97090" w14:textId="77777777" w:rsidR="00FB1D1D" w:rsidRDefault="00FB1D1D" w:rsidP="00DE33CB">
            <w:pPr>
              <w:rPr>
                <w:rFonts w:eastAsia="Times New Roman"/>
              </w:rPr>
            </w:pPr>
            <w:r>
              <w:rPr>
                <w:rFonts w:eastAsia="Times New Roman"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0190E"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18A3" w14:textId="77777777" w:rsidR="00FB1D1D" w:rsidRDefault="00FB1D1D" w:rsidP="00DE33CB">
            <w:pPr>
              <w:rPr>
                <w:rFonts w:eastAsia="Times New Roman"/>
              </w:rPr>
            </w:pPr>
            <w:r>
              <w:rPr>
                <w:rFonts w:eastAsia="Times New Roman"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E3EE"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BFC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56872" w14:textId="77777777" w:rsidR="00FB1D1D" w:rsidRDefault="00FB1D1D" w:rsidP="00DE33CB">
            <w:pPr>
              <w:rPr>
                <w:rFonts w:eastAsia="Times New Roman"/>
              </w:rPr>
            </w:pPr>
            <w:r>
              <w:rPr>
                <w:rFonts w:eastAsia="Times New Roman"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4BD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59F8D" w14:textId="77777777" w:rsidR="00FB1D1D" w:rsidRDefault="00FB1D1D" w:rsidP="00DE33CB">
            <w:pPr>
              <w:rPr>
                <w:rFonts w:eastAsia="Times New Roman"/>
              </w:rPr>
            </w:pPr>
            <w:r>
              <w:rPr>
                <w:rFonts w:eastAsia="Times New Roman"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6C0E8" w14:textId="77777777" w:rsidR="00FB1D1D" w:rsidRDefault="00FB1D1D" w:rsidP="00DE33CB">
            <w:pPr>
              <w:rPr>
                <w:rFonts w:eastAsia="Times New Roman"/>
              </w:rPr>
            </w:pPr>
            <w:r>
              <w:rPr>
                <w:rFonts w:eastAsia="Times New Roman" w:cs="Arial"/>
                <w:color w:val="000000"/>
                <w:sz w:val="16"/>
                <w:szCs w:val="16"/>
              </w:rPr>
              <w:t>continuation as ETSI staff</w:t>
            </w:r>
          </w:p>
        </w:tc>
      </w:tr>
    </w:tbl>
    <w:p w14:paraId="7A854F47" w14:textId="77777777" w:rsidR="00FB1D1D" w:rsidRDefault="00FB1D1D" w:rsidP="00FB1D1D">
      <w:pPr>
        <w:rPr>
          <w:rFonts w:eastAsia="Times New Roman"/>
        </w:rPr>
      </w:pPr>
      <w:r>
        <w:rPr>
          <w:rFonts w:eastAsia="Times New Roman"/>
        </w:rPr>
        <w:br/>
        <w:t>20 Entries</w:t>
      </w:r>
    </w:p>
    <w:p w14:paraId="2A91AF1D" w14:textId="677690A4" w:rsidR="00FB1D1D" w:rsidRDefault="00FB1D1D" w:rsidP="00FB1D1D">
      <w:pPr>
        <w:pStyle w:val="NormalWeb"/>
      </w:pPr>
    </w:p>
    <w:p w14:paraId="31F7C0BB" w14:textId="77777777" w:rsidR="00FB1D1D" w:rsidRDefault="00FB1D1D" w:rsidP="00FB1D1D">
      <w:pPr>
        <w:pStyle w:val="NormalWeb"/>
      </w:pPr>
      <w:r>
        <w:rPr>
          <w:rFonts w:cs="Arial"/>
          <w:b/>
          <w:bCs/>
          <w:color w:val="000000"/>
          <w:sz w:val="32"/>
          <w:szCs w:val="32"/>
        </w:rPr>
        <w:t>A.3 TSG RAN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917"/>
        <w:gridCol w:w="2073"/>
        <w:gridCol w:w="2710"/>
        <w:gridCol w:w="981"/>
        <w:gridCol w:w="1654"/>
        <w:gridCol w:w="1581"/>
        <w:gridCol w:w="1013"/>
        <w:gridCol w:w="2795"/>
      </w:tblGrid>
      <w:tr w:rsidR="00FB1D1D" w14:paraId="783CE203"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FA5C02B" w14:textId="77777777" w:rsidR="00FB1D1D" w:rsidRDefault="00FB1D1D" w:rsidP="00DE33CB">
            <w:pPr>
              <w:rPr>
                <w:rFonts w:eastAsia="Times New Roman"/>
              </w:rPr>
            </w:pPr>
            <w:r>
              <w:rPr>
                <w:rFonts w:eastAsia="Times New Roman"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C9FC79" w14:textId="77777777" w:rsidR="00FB1D1D" w:rsidRDefault="00FB1D1D" w:rsidP="00DE33CB">
            <w:pPr>
              <w:rPr>
                <w:rFonts w:eastAsia="Times New Roman"/>
              </w:rPr>
            </w:pPr>
            <w:r>
              <w:rPr>
                <w:rFonts w:eastAsia="Times New Roman"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3E79967" w14:textId="77777777" w:rsidR="00FB1D1D" w:rsidRDefault="00FB1D1D" w:rsidP="00DE33CB">
            <w:pPr>
              <w:rPr>
                <w:rFonts w:eastAsia="Times New Roman"/>
              </w:rPr>
            </w:pPr>
            <w:proofErr w:type="spellStart"/>
            <w:r>
              <w:rPr>
                <w:rFonts w:eastAsia="Times New Roman" w:cs="Arial"/>
                <w:color w:val="000000"/>
                <w:sz w:val="16"/>
                <w:szCs w:val="16"/>
              </w:rP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F4F064" w14:textId="77777777" w:rsidR="00FB1D1D" w:rsidRDefault="00FB1D1D" w:rsidP="00DE33CB">
            <w:pPr>
              <w:rPr>
                <w:rFonts w:eastAsia="Times New Roman"/>
              </w:rPr>
            </w:pPr>
            <w:r>
              <w:rPr>
                <w:rFonts w:eastAsia="Times New Roman"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B6FC5A" w14:textId="77777777" w:rsidR="00FB1D1D" w:rsidRDefault="00FB1D1D" w:rsidP="00DE33CB">
            <w:pPr>
              <w:rPr>
                <w:rFonts w:eastAsia="Times New Roman"/>
              </w:rPr>
            </w:pPr>
            <w:proofErr w:type="spellStart"/>
            <w:r>
              <w:rPr>
                <w:rFonts w:eastAsia="Times New Roman" w:cs="Arial"/>
                <w:color w:val="000000"/>
                <w:sz w:val="16"/>
                <w:szCs w:val="16"/>
              </w:rP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FBE23C" w14:textId="77777777" w:rsidR="00FB1D1D" w:rsidRDefault="00FB1D1D" w:rsidP="00DE33CB">
            <w:pPr>
              <w:rPr>
                <w:rFonts w:eastAsia="Times New Roman"/>
              </w:rPr>
            </w:pPr>
            <w:proofErr w:type="spellStart"/>
            <w:r>
              <w:rPr>
                <w:rFonts w:eastAsia="Times New Roman" w:cs="Arial"/>
                <w:color w:val="000000"/>
                <w:sz w:val="16"/>
                <w:szCs w:val="16"/>
              </w:rP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22F3F5" w14:textId="77777777" w:rsidR="00FB1D1D" w:rsidRDefault="00FB1D1D" w:rsidP="00DE33CB">
            <w:pPr>
              <w:rPr>
                <w:rFonts w:eastAsia="Times New Roman"/>
              </w:rPr>
            </w:pPr>
            <w:proofErr w:type="spellStart"/>
            <w:r>
              <w:rPr>
                <w:rFonts w:eastAsia="Times New Roman" w:cs="Arial"/>
                <w:color w:val="000000"/>
                <w:sz w:val="16"/>
                <w:szCs w:val="16"/>
              </w:rP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F5E7E0" w14:textId="77777777" w:rsidR="00FB1D1D" w:rsidRDefault="00FB1D1D" w:rsidP="00DE33CB">
            <w:pPr>
              <w:rPr>
                <w:rFonts w:eastAsia="Times New Roman"/>
              </w:rPr>
            </w:pPr>
            <w:r>
              <w:rPr>
                <w:rFonts w:eastAsia="Times New Roman"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4CD6F8B" w14:textId="77777777" w:rsidR="00FB1D1D" w:rsidRDefault="00FB1D1D" w:rsidP="00DE33CB">
            <w:pPr>
              <w:rPr>
                <w:rFonts w:eastAsia="Times New Roman"/>
              </w:rPr>
            </w:pPr>
            <w:r>
              <w:rPr>
                <w:rFonts w:eastAsia="Times New Roman" w:cs="Arial"/>
                <w:color w:val="000000"/>
                <w:sz w:val="16"/>
                <w:szCs w:val="16"/>
              </w:rPr>
              <w:t>Remarks</w:t>
            </w:r>
          </w:p>
        </w:tc>
      </w:tr>
      <w:tr w:rsidR="00FB1D1D" w14:paraId="179720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787F9"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83119"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07D87" w14:textId="77777777" w:rsidR="00FB1D1D" w:rsidRDefault="00FB1D1D" w:rsidP="00DE33CB">
            <w:pPr>
              <w:rPr>
                <w:rFonts w:eastAsia="Times New Roman"/>
              </w:rPr>
            </w:pPr>
            <w:r>
              <w:rPr>
                <w:rFonts w:eastAsia="Times New Roman" w:cs="Arial"/>
                <w:color w:val="000000"/>
                <w:sz w:val="16"/>
                <w:szCs w:val="16"/>
              </w:rP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C57AB" w14:textId="77777777" w:rsidR="00FB1D1D" w:rsidRDefault="00FB1D1D" w:rsidP="00DE33C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C1ABC"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A49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2799A" w14:textId="77777777" w:rsidR="00FB1D1D" w:rsidRDefault="00FB1D1D" w:rsidP="00DE33CB">
            <w:pPr>
              <w:rPr>
                <w:rFonts w:eastAsia="Times New Roman"/>
              </w:rPr>
            </w:pPr>
            <w:r>
              <w:rPr>
                <w:rFonts w:eastAsia="Times New Roman" w:cs="Arial"/>
                <w:color w:val="000000"/>
                <w:sz w:val="16"/>
                <w:szCs w:val="16"/>
              </w:rPr>
              <w:t>+18583663080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00B06"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3A53E" w14:textId="77777777" w:rsidR="00FB1D1D" w:rsidRDefault="00FB1D1D" w:rsidP="00DE33CB">
            <w:pPr>
              <w:rPr>
                <w:rFonts w:eastAsia="Times New Roman"/>
              </w:rPr>
            </w:pPr>
            <w:r>
              <w:rPr>
                <w:rFonts w:eastAsia="Times New Roman" w:cs="Arial"/>
                <w:color w:val="000000"/>
                <w:sz w:val="16"/>
                <w:szCs w:val="16"/>
              </w:rPr>
              <w:t>elected at RAN#91-e</w:t>
            </w:r>
          </w:p>
        </w:tc>
      </w:tr>
      <w:tr w:rsidR="00FB1D1D" w14:paraId="5448D8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8EE6A"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F18F2"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CDDD8" w14:textId="77777777" w:rsidR="00FB1D1D" w:rsidRDefault="00FB1D1D" w:rsidP="00DE33CB">
            <w:pPr>
              <w:rPr>
                <w:rFonts w:eastAsia="Times New Roman"/>
              </w:rPr>
            </w:pPr>
            <w:r>
              <w:rPr>
                <w:rFonts w:eastAsia="Times New Roman" w:cs="Arial"/>
                <w:color w:val="000000"/>
                <w:sz w:val="16"/>
                <w:szCs w:val="16"/>
              </w:rPr>
              <w:t>NAN, 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90E5"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E6A7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7028" w14:textId="77777777" w:rsidR="00FB1D1D" w:rsidRDefault="00FB1D1D" w:rsidP="00DE33CB">
            <w:pPr>
              <w:rPr>
                <w:rFonts w:eastAsia="Times New Roman"/>
              </w:rPr>
            </w:pPr>
            <w:r>
              <w:rPr>
                <w:rFonts w:eastAsia="Times New Roman" w:cs="Arial"/>
                <w:color w:val="000000"/>
                <w:sz w:val="16"/>
                <w:szCs w:val="16"/>
              </w:rPr>
              <w:t>+86 13910011825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6A4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AA5F2"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0BC2" w14:textId="77777777" w:rsidR="00FB1D1D" w:rsidRDefault="00FB1D1D" w:rsidP="00DE33CB">
            <w:pPr>
              <w:rPr>
                <w:rFonts w:eastAsia="Times New Roman"/>
              </w:rPr>
            </w:pPr>
            <w:r>
              <w:rPr>
                <w:rFonts w:eastAsia="Times New Roman" w:cs="Arial"/>
                <w:color w:val="000000"/>
                <w:sz w:val="16"/>
                <w:szCs w:val="16"/>
              </w:rPr>
              <w:t>elected at RAN#91-e</w:t>
            </w:r>
          </w:p>
        </w:tc>
      </w:tr>
      <w:tr w:rsidR="00FB1D1D" w14:paraId="3BF243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813C9"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BC542"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B5A82" w14:textId="77777777" w:rsidR="00FB1D1D" w:rsidRDefault="00FB1D1D" w:rsidP="00DE33CB">
            <w:pPr>
              <w:rPr>
                <w:rFonts w:eastAsia="Times New Roman"/>
              </w:rPr>
            </w:pPr>
            <w:r>
              <w:rPr>
                <w:rFonts w:eastAsia="Times New Roman" w:cs="Arial"/>
                <w:color w:val="000000"/>
                <w:sz w:val="16"/>
                <w:szCs w:val="16"/>
              </w:rPr>
              <w:t>BORSATO, 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BE580" w14:textId="77777777" w:rsidR="00FB1D1D" w:rsidRDefault="00FB1D1D" w:rsidP="00DE33CB">
            <w:pPr>
              <w:rPr>
                <w:rFonts w:eastAsia="Times New Roman"/>
              </w:rPr>
            </w:pPr>
            <w:r>
              <w:rPr>
                <w:rFonts w:eastAsia="Times New Roman"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022C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3573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54C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50544"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7E5A8" w14:textId="77777777" w:rsidR="00FB1D1D" w:rsidRDefault="00FB1D1D" w:rsidP="00DE33CB">
            <w:pPr>
              <w:rPr>
                <w:rFonts w:eastAsia="Times New Roman"/>
              </w:rPr>
            </w:pPr>
            <w:r>
              <w:rPr>
                <w:rFonts w:eastAsia="Times New Roman" w:cs="Arial"/>
                <w:color w:val="000000"/>
                <w:sz w:val="16"/>
                <w:szCs w:val="16"/>
              </w:rPr>
              <w:t>elected at RAN#91-e</w:t>
            </w:r>
          </w:p>
        </w:tc>
      </w:tr>
      <w:tr w:rsidR="00FB1D1D" w14:paraId="2520B1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C6340"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868B0"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50AFE" w14:textId="77777777" w:rsidR="00FB1D1D" w:rsidRDefault="00FB1D1D" w:rsidP="00DE33CB">
            <w:pPr>
              <w:rPr>
                <w:rFonts w:eastAsia="Times New Roman"/>
              </w:rPr>
            </w:pPr>
            <w:r>
              <w:rPr>
                <w:rFonts w:eastAsia="Times New Roman" w:cs="Arial"/>
                <w:color w:val="000000"/>
                <w:sz w:val="16"/>
                <w:szCs w:val="16"/>
              </w:rPr>
              <w:t>KLATT, 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3910E" w14:textId="77777777" w:rsidR="00FB1D1D" w:rsidRDefault="00FB1D1D" w:rsidP="00DE33CB">
            <w:pPr>
              <w:rPr>
                <w:rFonts w:eastAsia="Times New Roman"/>
              </w:rPr>
            </w:pPr>
            <w:r>
              <w:rPr>
                <w:rFonts w:eastAsia="Times New Roman"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0BDA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9456E" w14:textId="77777777" w:rsidR="00FB1D1D" w:rsidRDefault="00FB1D1D" w:rsidP="00DE33CB">
            <w:pPr>
              <w:rPr>
                <w:rFonts w:eastAsia="Times New Roman"/>
              </w:rPr>
            </w:pPr>
            <w:r>
              <w:rPr>
                <w:rFonts w:eastAsia="Times New Roman" w:cs="Arial"/>
                <w:color w:val="000000"/>
                <w:sz w:val="16"/>
                <w:szCs w:val="16"/>
              </w:rPr>
              <w:t>+4922818118015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94D8C" w14:textId="77777777" w:rsidR="00FB1D1D" w:rsidRDefault="00FB1D1D" w:rsidP="00DE33CB">
            <w:pPr>
              <w:rPr>
                <w:rFonts w:eastAsia="Times New Roman"/>
              </w:rPr>
            </w:pPr>
            <w:r>
              <w:rPr>
                <w:rFonts w:eastAsia="Times New Roman" w:cs="Arial"/>
                <w:color w:val="000000"/>
                <w:sz w:val="16"/>
                <w:szCs w:val="16"/>
              </w:rPr>
              <w:t>+491715229937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0E3B9" w14:textId="77777777" w:rsidR="00FB1D1D" w:rsidRDefault="00FB1D1D" w:rsidP="00DE33CB">
            <w:pPr>
              <w:rPr>
                <w:rFonts w:eastAsia="Times New Roman"/>
              </w:rPr>
            </w:pPr>
            <w:r>
              <w:rPr>
                <w:rFonts w:eastAsia="Times New Roman"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37C0" w14:textId="77777777" w:rsidR="00FB1D1D" w:rsidRDefault="00FB1D1D" w:rsidP="00DE33CB">
            <w:pPr>
              <w:rPr>
                <w:rFonts w:eastAsia="Times New Roman"/>
              </w:rPr>
            </w:pPr>
            <w:r>
              <w:rPr>
                <w:rFonts w:eastAsia="Times New Roman" w:cs="Arial"/>
                <w:color w:val="000000"/>
                <w:sz w:val="16"/>
                <w:szCs w:val="16"/>
              </w:rPr>
              <w:t>elected at RAN#91-e</w:t>
            </w:r>
          </w:p>
        </w:tc>
      </w:tr>
      <w:tr w:rsidR="00FB1D1D" w14:paraId="182417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B7D78"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95369"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1D5DC" w14:textId="77777777" w:rsidR="00FB1D1D" w:rsidRDefault="00FB1D1D" w:rsidP="00DE33CB">
            <w:pPr>
              <w:rPr>
                <w:rFonts w:eastAsia="Times New Roman"/>
              </w:rPr>
            </w:pPr>
            <w:r>
              <w:rPr>
                <w:rFonts w:eastAsia="Times New Roman" w:cs="Arial"/>
                <w:color w:val="000000"/>
                <w:sz w:val="16"/>
                <w:szCs w:val="16"/>
              </w:rPr>
              <w:t xml:space="preserve">KRAUSE, </w:t>
            </w:r>
            <w:proofErr w:type="spellStart"/>
            <w:r>
              <w:rPr>
                <w:rFonts w:eastAsia="Times New Roman" w:cs="Arial"/>
                <w:color w:val="000000"/>
                <w:sz w:val="16"/>
                <w:szCs w:val="16"/>
              </w:rPr>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6365C"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02E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0199B" w14:textId="77777777" w:rsidR="00FB1D1D" w:rsidRDefault="00FB1D1D" w:rsidP="00DE33CB">
            <w:pPr>
              <w:rPr>
                <w:rFonts w:eastAsia="Times New Roman"/>
              </w:rPr>
            </w:pPr>
            <w:r>
              <w:rPr>
                <w:rFonts w:eastAsia="Times New Roman"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3052E" w14:textId="77777777" w:rsidR="00FB1D1D" w:rsidRDefault="00FB1D1D" w:rsidP="00DE33CB">
            <w:pPr>
              <w:rPr>
                <w:rFonts w:eastAsia="Times New Roman"/>
              </w:rPr>
            </w:pPr>
            <w:r>
              <w:rPr>
                <w:rFonts w:eastAsia="Times New Roman"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AA68D" w14:textId="77777777" w:rsidR="00FB1D1D" w:rsidRDefault="00FB1D1D" w:rsidP="00DE33CB">
            <w:pPr>
              <w:rPr>
                <w:rFonts w:eastAsia="Times New Roman"/>
              </w:rPr>
            </w:pPr>
            <w:r>
              <w:rPr>
                <w:rFonts w:eastAsia="Times New Roman"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45E57" w14:textId="77777777" w:rsidR="00FB1D1D" w:rsidRDefault="00FB1D1D" w:rsidP="00DE33CB">
            <w:pPr>
              <w:rPr>
                <w:rFonts w:eastAsia="Times New Roman"/>
              </w:rPr>
            </w:pPr>
          </w:p>
        </w:tc>
      </w:tr>
      <w:tr w:rsidR="00FB1D1D" w14:paraId="4C7968C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03363" w14:textId="77777777" w:rsidR="00FB1D1D" w:rsidRDefault="00FB1D1D" w:rsidP="00DE33C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227F"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8518F" w14:textId="77777777" w:rsidR="00FB1D1D" w:rsidRDefault="00FB1D1D" w:rsidP="00DE33CB">
            <w:pPr>
              <w:rPr>
                <w:rFonts w:eastAsia="Times New Roman"/>
              </w:rPr>
            </w:pPr>
            <w:r>
              <w:rPr>
                <w:rFonts w:eastAsia="Times New Roman" w:cs="Arial"/>
                <w:color w:val="000000"/>
                <w:sz w:val="16"/>
                <w:szCs w:val="16"/>
              </w:rPr>
              <w:t xml:space="preserve">KIM, </w:t>
            </w:r>
            <w:proofErr w:type="spellStart"/>
            <w:r>
              <w:rPr>
                <w:rFonts w:eastAsia="Times New Roman" w:cs="Arial"/>
                <w:color w:val="000000"/>
                <w:sz w:val="16"/>
                <w:szCs w:val="16"/>
              </w:rPr>
              <w:t>Younsun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D9252"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3368C"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5B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7645" w14:textId="77777777" w:rsidR="00FB1D1D" w:rsidRDefault="00FB1D1D" w:rsidP="00DE33CB">
            <w:pPr>
              <w:rPr>
                <w:rFonts w:eastAsia="Times New Roman"/>
              </w:rPr>
            </w:pPr>
            <w:r>
              <w:rPr>
                <w:rFonts w:eastAsia="Times New Roman" w:cs="Arial"/>
                <w:color w:val="000000"/>
                <w:sz w:val="16"/>
                <w:szCs w:val="16"/>
              </w:rPr>
              <w:t>+821028762589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F2FE0" w14:textId="77777777" w:rsidR="00FB1D1D" w:rsidRDefault="00FB1D1D" w:rsidP="00DE33CB">
            <w:pPr>
              <w:rPr>
                <w:rFonts w:eastAsia="Times New Roman"/>
              </w:rPr>
            </w:pPr>
            <w:r>
              <w:rPr>
                <w:rFonts w:eastAsia="Times New Roman" w:cs="Arial"/>
                <w:color w:val="000000"/>
                <w:sz w:val="16"/>
                <w:szCs w:val="16"/>
              </w:rPr>
              <w:t>2021-05-11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7320" w14:textId="77777777" w:rsidR="00FB1D1D" w:rsidRDefault="00FB1D1D" w:rsidP="00DE33CB">
            <w:pPr>
              <w:rPr>
                <w:rFonts w:eastAsia="Times New Roman"/>
              </w:rPr>
            </w:pPr>
            <w:r>
              <w:rPr>
                <w:rFonts w:eastAsia="Times New Roman" w:cs="Arial"/>
                <w:color w:val="000000"/>
                <w:sz w:val="16"/>
                <w:szCs w:val="16"/>
              </w:rPr>
              <w:t>Elected at RAN1#105-e</w:t>
            </w:r>
          </w:p>
        </w:tc>
      </w:tr>
      <w:tr w:rsidR="00FB1D1D" w14:paraId="7339B36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6093D" w14:textId="77777777" w:rsidR="00FB1D1D" w:rsidRDefault="00FB1D1D" w:rsidP="00DE33C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D4CAB"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F7FE" w14:textId="77777777" w:rsidR="00FB1D1D" w:rsidRDefault="00FB1D1D" w:rsidP="00DE33CB">
            <w:pPr>
              <w:rPr>
                <w:rFonts w:eastAsia="Times New Roman"/>
              </w:rPr>
            </w:pPr>
            <w:r>
              <w:rPr>
                <w:rFonts w:eastAsia="Times New Roman" w:cs="Arial"/>
                <w:color w:val="000000"/>
                <w:sz w:val="16"/>
                <w:szCs w:val="16"/>
              </w:rPr>
              <w:t xml:space="preserve">KOORAPATY, </w:t>
            </w:r>
            <w:proofErr w:type="spellStart"/>
            <w:r>
              <w:rPr>
                <w:rFonts w:eastAsia="Times New Roman" w:cs="Arial"/>
                <w:color w:val="000000"/>
                <w:sz w:val="16"/>
                <w:szCs w:val="16"/>
              </w:rPr>
              <w:t>Havish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083C6"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BF4C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884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B2F0" w14:textId="77777777" w:rsidR="00FB1D1D" w:rsidRDefault="00FB1D1D" w:rsidP="00DE33CB">
            <w:pPr>
              <w:rPr>
                <w:rFonts w:eastAsia="Times New Roman"/>
              </w:rPr>
            </w:pPr>
            <w:r>
              <w:rPr>
                <w:rFonts w:eastAsia="Times New Roman" w:cs="Arial"/>
                <w:color w:val="000000"/>
                <w:sz w:val="16"/>
                <w:szCs w:val="16"/>
              </w:rPr>
              <w:t>+1 919 2713539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3672B" w14:textId="77777777" w:rsidR="00FB1D1D" w:rsidRDefault="00FB1D1D" w:rsidP="00DE33CB">
            <w:pPr>
              <w:rPr>
                <w:rFonts w:eastAsia="Times New Roman"/>
              </w:rPr>
            </w:pPr>
            <w:r>
              <w:rPr>
                <w:rFonts w:eastAsia="Times New Roman" w:cs="Arial"/>
                <w:color w:val="000000"/>
                <w:sz w:val="16"/>
                <w:szCs w:val="16"/>
              </w:rPr>
              <w:t>2019-10-21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9CF7D" w14:textId="77777777" w:rsidR="00FB1D1D" w:rsidRDefault="00FB1D1D" w:rsidP="00DE33CB">
            <w:pPr>
              <w:rPr>
                <w:rFonts w:eastAsia="Times New Roman"/>
              </w:rPr>
            </w:pPr>
            <w:r>
              <w:rPr>
                <w:rFonts w:eastAsia="Times New Roman" w:cs="Arial"/>
                <w:color w:val="000000"/>
                <w:sz w:val="16"/>
                <w:szCs w:val="16"/>
              </w:rPr>
              <w:t>elected at RAN1#98bis 2nd term</w:t>
            </w:r>
          </w:p>
        </w:tc>
      </w:tr>
      <w:tr w:rsidR="00FB1D1D" w14:paraId="0CAB654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F4E1" w14:textId="77777777" w:rsidR="00FB1D1D" w:rsidRDefault="00FB1D1D" w:rsidP="00DE33CB">
            <w:pPr>
              <w:rPr>
                <w:rFonts w:eastAsia="Times New Roman"/>
              </w:rPr>
            </w:pPr>
            <w:r>
              <w:rPr>
                <w:rFonts w:eastAsia="Times New Roman" w:cs="Arial"/>
                <w:color w:val="000000"/>
                <w:sz w:val="16"/>
                <w:szCs w:val="16"/>
              </w:rPr>
              <w:lastRenderedPageBreak/>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0985"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10C7B" w14:textId="77777777" w:rsidR="00FB1D1D" w:rsidRDefault="00FB1D1D" w:rsidP="00DE33CB">
            <w:pPr>
              <w:rPr>
                <w:rFonts w:eastAsia="Times New Roman"/>
              </w:rPr>
            </w:pPr>
            <w:r>
              <w:rPr>
                <w:rFonts w:eastAsia="Times New Roman" w:cs="Arial"/>
                <w:color w:val="000000"/>
                <w:sz w:val="16"/>
                <w:szCs w:val="16"/>
              </w:rPr>
              <w:t xml:space="preserve">XU, </w:t>
            </w:r>
            <w:proofErr w:type="spellStart"/>
            <w:r>
              <w:rPr>
                <w:rFonts w:eastAsia="Times New Roman" w:cs="Arial"/>
                <w:color w:val="000000"/>
                <w:sz w:val="16"/>
                <w:szCs w:val="16"/>
              </w:rPr>
              <w:t>Xiaodong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8AA5D" w14:textId="77777777" w:rsidR="00FB1D1D" w:rsidRDefault="00FB1D1D" w:rsidP="00DE33CB">
            <w:pPr>
              <w:rPr>
                <w:rFonts w:eastAsia="Times New Roman"/>
              </w:rPr>
            </w:pPr>
            <w:r>
              <w:rPr>
                <w:rFonts w:eastAsia="Times New Roman" w:cs="Arial"/>
                <w:color w:val="000000"/>
                <w:sz w:val="16"/>
                <w:szCs w:val="16"/>
              </w:rP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CB04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EB8F" w14:textId="77777777" w:rsidR="00FB1D1D" w:rsidRDefault="00FB1D1D" w:rsidP="00DE33CB">
            <w:pPr>
              <w:rPr>
                <w:rFonts w:eastAsia="Times New Roman"/>
              </w:rPr>
            </w:pPr>
            <w:r>
              <w:rPr>
                <w:rFonts w:eastAsia="Times New Roman" w:cs="Arial"/>
                <w:color w:val="000000"/>
                <w:sz w:val="16"/>
                <w:szCs w:val="16"/>
              </w:rPr>
              <w:t>+86 13601035215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392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28E2" w14:textId="77777777" w:rsidR="00FB1D1D" w:rsidRDefault="00FB1D1D" w:rsidP="00DE33CB">
            <w:pPr>
              <w:rPr>
                <w:rFonts w:eastAsia="Times New Roman"/>
              </w:rPr>
            </w:pPr>
            <w:r>
              <w:rPr>
                <w:rFonts w:eastAsia="Times New Roman" w:cs="Arial"/>
                <w:color w:val="000000"/>
                <w:sz w:val="16"/>
                <w:szCs w:val="16"/>
              </w:rPr>
              <w:t>2021-05-14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0FD6" w14:textId="77777777" w:rsidR="00FB1D1D" w:rsidRDefault="00FB1D1D" w:rsidP="00DE33CB">
            <w:pPr>
              <w:rPr>
                <w:rFonts w:eastAsia="Times New Roman"/>
              </w:rPr>
            </w:pPr>
            <w:r>
              <w:rPr>
                <w:rFonts w:eastAsia="Times New Roman" w:cs="Arial"/>
                <w:color w:val="000000"/>
                <w:sz w:val="16"/>
                <w:szCs w:val="16"/>
              </w:rPr>
              <w:t>Elected at RAN1#105-e</w:t>
            </w:r>
          </w:p>
        </w:tc>
      </w:tr>
      <w:tr w:rsidR="00FB1D1D" w14:paraId="060676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8204B" w14:textId="77777777" w:rsidR="00FB1D1D" w:rsidRDefault="00FB1D1D" w:rsidP="00DE33CB">
            <w:pPr>
              <w:rPr>
                <w:rFonts w:eastAsia="Times New Roman"/>
              </w:rPr>
            </w:pPr>
            <w:r>
              <w:rPr>
                <w:rFonts w:eastAsia="Times New Roman"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BA122"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15E8F" w14:textId="77777777" w:rsidR="00FB1D1D" w:rsidRDefault="00FB1D1D" w:rsidP="00DE33CB">
            <w:pPr>
              <w:rPr>
                <w:rFonts w:eastAsia="Times New Roman"/>
              </w:rPr>
            </w:pPr>
            <w:r>
              <w:rPr>
                <w:rFonts w:eastAsia="Times New Roman" w:cs="Arial"/>
                <w:color w:val="000000"/>
                <w:sz w:val="16"/>
                <w:szCs w:val="16"/>
              </w:rPr>
              <w:t>MERIAS, Patrick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5592F"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B33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8228B" w14:textId="77777777" w:rsidR="00FB1D1D" w:rsidRDefault="00FB1D1D" w:rsidP="00DE33CB">
            <w:pPr>
              <w:rPr>
                <w:rFonts w:eastAsia="Times New Roman"/>
              </w:rPr>
            </w:pPr>
            <w:r>
              <w:rPr>
                <w:rFonts w:eastAsia="Times New Roman" w:cs="Arial"/>
                <w:color w:val="000000"/>
                <w:sz w:val="16"/>
                <w:szCs w:val="16"/>
              </w:rPr>
              <w:t>+33 4 92 94 42 06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208CA" w14:textId="77777777" w:rsidR="00FB1D1D" w:rsidRDefault="00FB1D1D" w:rsidP="00DE33CB">
            <w:pPr>
              <w:rPr>
                <w:rFonts w:eastAsia="Times New Roman"/>
              </w:rPr>
            </w:pPr>
            <w:r>
              <w:rPr>
                <w:rFonts w:eastAsia="Times New Roman" w:cs="Arial"/>
                <w:color w:val="000000"/>
                <w:sz w:val="16"/>
                <w:szCs w:val="16"/>
              </w:rPr>
              <w:t>+33 6 07 59 08 47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7DC23" w14:textId="77777777" w:rsidR="00FB1D1D" w:rsidRDefault="00FB1D1D" w:rsidP="00DE33CB">
            <w:pPr>
              <w:rPr>
                <w:rFonts w:eastAsia="Times New Roman"/>
              </w:rPr>
            </w:pPr>
            <w:r>
              <w:rPr>
                <w:rFonts w:eastAsia="Times New Roman" w:cs="Arial"/>
                <w:color w:val="000000"/>
                <w:sz w:val="16"/>
                <w:szCs w:val="16"/>
              </w:rPr>
              <w:t>2013-10-01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511BE" w14:textId="77777777" w:rsidR="00FB1D1D" w:rsidRDefault="00FB1D1D" w:rsidP="00DE33CB">
            <w:pPr>
              <w:rPr>
                <w:rFonts w:eastAsia="Times New Roman"/>
              </w:rPr>
            </w:pPr>
            <w:r>
              <w:rPr>
                <w:rFonts w:eastAsia="Times New Roman" w:cs="Arial"/>
                <w:color w:val="000000"/>
                <w:sz w:val="16"/>
                <w:szCs w:val="16"/>
              </w:rPr>
              <w:t>(as ETSI staff)</w:t>
            </w:r>
          </w:p>
        </w:tc>
      </w:tr>
      <w:tr w:rsidR="00FB1D1D" w14:paraId="3118779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CC31F"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66610"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63993" w14:textId="77777777" w:rsidR="00FB1D1D" w:rsidRDefault="00FB1D1D" w:rsidP="00DE33CB">
            <w:pPr>
              <w:rPr>
                <w:rFonts w:eastAsia="Times New Roman"/>
              </w:rPr>
            </w:pPr>
            <w:r>
              <w:rPr>
                <w:rFonts w:eastAsia="Times New Roman" w:cs="Arial"/>
                <w:color w:val="000000"/>
                <w:sz w:val="16"/>
                <w:szCs w:val="16"/>
              </w:rPr>
              <w:t>JOHANSSON, 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B7401" w14:textId="77777777" w:rsidR="00FB1D1D" w:rsidRDefault="00FB1D1D" w:rsidP="00DE33CB">
            <w:pPr>
              <w:rPr>
                <w:rFonts w:eastAsia="Times New Roman"/>
              </w:rPr>
            </w:pPr>
            <w:r>
              <w:rPr>
                <w:rFonts w:eastAsia="Times New Roman"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F54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84184" w14:textId="77777777" w:rsidR="00FB1D1D" w:rsidRDefault="00FB1D1D" w:rsidP="00DE33CB">
            <w:pPr>
              <w:rPr>
                <w:rFonts w:eastAsia="Times New Roman"/>
              </w:rPr>
            </w:pPr>
            <w:r>
              <w:rPr>
                <w:rFonts w:eastAsia="Times New Roman" w:cs="Arial"/>
                <w:color w:val="000000"/>
                <w:sz w:val="16"/>
                <w:szCs w:val="16"/>
              </w:rPr>
              <w:t>+46700962260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6E2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C71C3"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0409" w14:textId="77777777" w:rsidR="00FB1D1D" w:rsidRDefault="00FB1D1D" w:rsidP="00DE33CB">
            <w:pPr>
              <w:rPr>
                <w:rFonts w:eastAsia="Times New Roman"/>
              </w:rPr>
            </w:pPr>
            <w:r>
              <w:rPr>
                <w:rFonts w:eastAsia="Times New Roman" w:cs="Arial"/>
                <w:color w:val="000000"/>
                <w:sz w:val="16"/>
                <w:szCs w:val="16"/>
              </w:rPr>
              <w:t>re-elected at R2#115-e 2nd term</w:t>
            </w:r>
          </w:p>
        </w:tc>
      </w:tr>
      <w:tr w:rsidR="00FB1D1D" w14:paraId="563B3E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140D7"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12F2E"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BBE97" w14:textId="77777777" w:rsidR="00FB1D1D" w:rsidRDefault="00FB1D1D" w:rsidP="00DE33CB">
            <w:pPr>
              <w:rPr>
                <w:rFonts w:eastAsia="Times New Roman"/>
              </w:rPr>
            </w:pPr>
            <w:r>
              <w:rPr>
                <w:rFonts w:eastAsia="Times New Roman" w:cs="Arial"/>
                <w:color w:val="000000"/>
                <w:sz w:val="16"/>
                <w:szCs w:val="16"/>
              </w:rPr>
              <w:t>PAROLARI, 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BA09D"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D875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17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BAF59" w14:textId="77777777" w:rsidR="00FB1D1D" w:rsidRDefault="00FB1D1D" w:rsidP="00DE33CB">
            <w:pPr>
              <w:rPr>
                <w:rFonts w:eastAsia="Times New Roman"/>
              </w:rPr>
            </w:pPr>
            <w:r>
              <w:rPr>
                <w:rFonts w:eastAsia="Times New Roman" w:cs="Arial"/>
                <w:color w:val="000000"/>
                <w:sz w:val="16"/>
                <w:szCs w:val="16"/>
              </w:rPr>
              <w:t>+39 3395658207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B16A"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CFF4F" w14:textId="77777777" w:rsidR="00FB1D1D" w:rsidRDefault="00FB1D1D" w:rsidP="00DE33CB">
            <w:pPr>
              <w:rPr>
                <w:rFonts w:eastAsia="Times New Roman"/>
              </w:rPr>
            </w:pPr>
            <w:r>
              <w:rPr>
                <w:rFonts w:eastAsia="Times New Roman" w:cs="Arial"/>
                <w:color w:val="000000"/>
                <w:sz w:val="16"/>
                <w:szCs w:val="16"/>
              </w:rPr>
              <w:t>re-elected at R2#115-e 2nd term</w:t>
            </w:r>
          </w:p>
        </w:tc>
      </w:tr>
      <w:tr w:rsidR="00FB1D1D" w14:paraId="7085E7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32B68"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4F72A"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B03EB" w14:textId="77777777" w:rsidR="00FB1D1D" w:rsidRDefault="00FB1D1D" w:rsidP="00DE33CB">
            <w:pPr>
              <w:rPr>
                <w:rFonts w:eastAsia="Times New Roman"/>
              </w:rPr>
            </w:pPr>
            <w:r>
              <w:rPr>
                <w:rFonts w:eastAsia="Times New Roman" w:cs="Arial"/>
                <w:color w:val="000000"/>
                <w:sz w:val="16"/>
                <w:szCs w:val="16"/>
              </w:rPr>
              <w:t>HENTTONEN, 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1F303" w14:textId="77777777" w:rsidR="00FB1D1D" w:rsidRDefault="00FB1D1D" w:rsidP="00DE33CB">
            <w:pPr>
              <w:rPr>
                <w:rFonts w:eastAsia="Times New Roman"/>
              </w:rPr>
            </w:pPr>
            <w:r>
              <w:rPr>
                <w:rFonts w:eastAsia="Times New Roman"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48D1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64EE8" w14:textId="77777777" w:rsidR="00FB1D1D" w:rsidRDefault="00FB1D1D" w:rsidP="00DE33CB">
            <w:pPr>
              <w:rPr>
                <w:rFonts w:eastAsia="Times New Roman"/>
              </w:rPr>
            </w:pPr>
            <w:r>
              <w:rPr>
                <w:rFonts w:eastAsia="Times New Roman" w:cs="Arial"/>
                <w:color w:val="000000"/>
                <w:sz w:val="16"/>
                <w:szCs w:val="16"/>
              </w:rPr>
              <w:t>+358504836369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DC4B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F8CCD"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9476D" w14:textId="77777777" w:rsidR="00FB1D1D" w:rsidRDefault="00FB1D1D" w:rsidP="00DE33CB">
            <w:pPr>
              <w:rPr>
                <w:rFonts w:eastAsia="Times New Roman"/>
              </w:rPr>
            </w:pPr>
            <w:r>
              <w:rPr>
                <w:rFonts w:eastAsia="Times New Roman" w:cs="Arial"/>
                <w:color w:val="000000"/>
                <w:sz w:val="16"/>
                <w:szCs w:val="16"/>
              </w:rPr>
              <w:t>re-elected at R2#115-e 2nd term</w:t>
            </w:r>
          </w:p>
        </w:tc>
      </w:tr>
      <w:tr w:rsidR="00FB1D1D" w14:paraId="2D1CF4C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C8C6E"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44A14"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AAD3F" w14:textId="77777777" w:rsidR="00FB1D1D" w:rsidRDefault="00FB1D1D" w:rsidP="00DE33CB">
            <w:pPr>
              <w:rPr>
                <w:rFonts w:eastAsia="Times New Roman"/>
              </w:rPr>
            </w:pPr>
            <w:r>
              <w:rPr>
                <w:rFonts w:eastAsia="Times New Roman" w:cs="Arial"/>
                <w:color w:val="000000"/>
                <w:sz w:val="16"/>
                <w:szCs w:val="16"/>
              </w:rPr>
              <w:t>KORHONEN, Juha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50468"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6DE4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B059E" w14:textId="77777777" w:rsidR="00FB1D1D" w:rsidRDefault="00FB1D1D" w:rsidP="00DE33CB">
            <w:pPr>
              <w:rPr>
                <w:rFonts w:eastAsia="Times New Roman"/>
              </w:rPr>
            </w:pPr>
            <w:r>
              <w:rPr>
                <w:rFonts w:eastAsia="Times New Roman" w:cs="Arial"/>
                <w:color w:val="000000"/>
                <w:sz w:val="16"/>
                <w:szCs w:val="16"/>
              </w:rPr>
              <w:t>+33 4 92 94 43 52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3498D" w14:textId="77777777" w:rsidR="00FB1D1D" w:rsidRDefault="00FB1D1D" w:rsidP="00DE33CB">
            <w:pPr>
              <w:rPr>
                <w:rFonts w:eastAsia="Times New Roman"/>
              </w:rPr>
            </w:pPr>
            <w:r>
              <w:rPr>
                <w:rFonts w:eastAsia="Times New Roman" w:cs="Arial"/>
                <w:color w:val="000000"/>
                <w:sz w:val="16"/>
                <w:szCs w:val="16"/>
              </w:rPr>
              <w:t>06 74 40 83 78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9872E" w14:textId="77777777" w:rsidR="00FB1D1D" w:rsidRDefault="00FB1D1D" w:rsidP="00DE33CB">
            <w:pPr>
              <w:rPr>
                <w:rFonts w:eastAsia="Times New Roman"/>
              </w:rPr>
            </w:pPr>
            <w:r>
              <w:rPr>
                <w:rFonts w:eastAsia="Times New Roman" w:cs="Arial"/>
                <w:color w:val="000000"/>
                <w:sz w:val="16"/>
                <w:szCs w:val="16"/>
              </w:rPr>
              <w:t>2017-01-01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3CB58" w14:textId="77777777" w:rsidR="00FB1D1D" w:rsidRDefault="00FB1D1D" w:rsidP="00DE33CB">
            <w:pPr>
              <w:rPr>
                <w:rFonts w:eastAsia="Times New Roman"/>
              </w:rPr>
            </w:pPr>
          </w:p>
        </w:tc>
      </w:tr>
      <w:tr w:rsidR="00FB1D1D" w14:paraId="0E6AD44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7D31B" w14:textId="77777777" w:rsidR="00FB1D1D" w:rsidRDefault="00FB1D1D" w:rsidP="00DE33C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A97F6"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49A72" w14:textId="77777777" w:rsidR="00FB1D1D" w:rsidRDefault="00FB1D1D" w:rsidP="00DE33CB">
            <w:pPr>
              <w:rPr>
                <w:rFonts w:eastAsia="Times New Roman"/>
              </w:rPr>
            </w:pPr>
            <w:r>
              <w:rPr>
                <w:rFonts w:eastAsia="Times New Roman" w:cs="Arial"/>
                <w:color w:val="000000"/>
                <w:sz w:val="16"/>
                <w:szCs w:val="16"/>
              </w:rPr>
              <w:t>GAO, 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5FEB4"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8F97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6F4F2" w14:textId="77777777" w:rsidR="00FB1D1D" w:rsidRDefault="00FB1D1D" w:rsidP="00DE33CB">
            <w:pPr>
              <w:rPr>
                <w:rFonts w:eastAsia="Times New Roman"/>
              </w:rPr>
            </w:pPr>
            <w:r>
              <w:rPr>
                <w:rFonts w:eastAsia="Times New Roman" w:cs="Arial"/>
                <w:color w:val="000000"/>
                <w:sz w:val="16"/>
                <w:szCs w:val="16"/>
              </w:rPr>
              <w:t>+86-021-68895728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89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CFBC7" w14:textId="77777777" w:rsidR="00FB1D1D" w:rsidRDefault="00FB1D1D" w:rsidP="00DE33CB">
            <w:pPr>
              <w:rPr>
                <w:rFonts w:eastAsia="Times New Roman"/>
              </w:rPr>
            </w:pPr>
            <w:r>
              <w:rPr>
                <w:rFonts w:eastAsia="Times New Roman" w:cs="Arial"/>
                <w:color w:val="000000"/>
                <w:sz w:val="16"/>
                <w:szCs w:val="16"/>
              </w:rPr>
              <w:t>2021-05-28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3F06A" w14:textId="77777777" w:rsidR="00FB1D1D" w:rsidRDefault="00FB1D1D" w:rsidP="00DE33CB">
            <w:pPr>
              <w:rPr>
                <w:rFonts w:eastAsia="Times New Roman"/>
              </w:rPr>
            </w:pPr>
            <w:r>
              <w:rPr>
                <w:rFonts w:eastAsia="Times New Roman" w:cs="Arial"/>
                <w:color w:val="000000"/>
                <w:sz w:val="16"/>
                <w:szCs w:val="16"/>
              </w:rPr>
              <w:t>Elected at RAN3#112-e</w:t>
            </w:r>
          </w:p>
        </w:tc>
      </w:tr>
      <w:tr w:rsidR="00FB1D1D" w14:paraId="2218A1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F2D85" w14:textId="77777777" w:rsidR="00FB1D1D" w:rsidRDefault="00FB1D1D" w:rsidP="00DE33C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20CD9"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D03F" w14:textId="77777777" w:rsidR="00FB1D1D" w:rsidRDefault="00FB1D1D" w:rsidP="00DE33CB">
            <w:pPr>
              <w:rPr>
                <w:rFonts w:eastAsia="Times New Roman"/>
              </w:rPr>
            </w:pPr>
            <w:r>
              <w:rPr>
                <w:rFonts w:eastAsia="Times New Roman" w:cs="Arial"/>
                <w:color w:val="000000"/>
                <w:sz w:val="16"/>
                <w:szCs w:val="16"/>
              </w:rPr>
              <w:t>CAO, 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904E9" w14:textId="77777777" w:rsidR="00FB1D1D" w:rsidRDefault="00FB1D1D" w:rsidP="00DE33CB">
            <w:pPr>
              <w:rPr>
                <w:rFonts w:eastAsia="Times New Roman"/>
              </w:rPr>
            </w:pPr>
            <w:r>
              <w:rPr>
                <w:rFonts w:eastAsia="Times New Roman"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E3A9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A3B19" w14:textId="77777777" w:rsidR="00FB1D1D" w:rsidRDefault="00FB1D1D" w:rsidP="00DE33CB">
            <w:pPr>
              <w:rPr>
                <w:rFonts w:eastAsia="Times New Roman"/>
              </w:rPr>
            </w:pPr>
            <w:r>
              <w:rPr>
                <w:rFonts w:eastAsia="Times New Roman" w:cs="Arial"/>
                <w:color w:val="000000"/>
                <w:sz w:val="16"/>
                <w:szCs w:val="16"/>
              </w:rPr>
              <w:t>+861068799999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A072C" w14:textId="77777777" w:rsidR="00FB1D1D" w:rsidRDefault="00FB1D1D" w:rsidP="00DE33CB">
            <w:pPr>
              <w:rPr>
                <w:rFonts w:eastAsia="Times New Roman"/>
              </w:rPr>
            </w:pPr>
            <w:r>
              <w:rPr>
                <w:rFonts w:eastAsia="Times New Roman" w:cs="Arial"/>
                <w:color w:val="000000"/>
                <w:sz w:val="16"/>
                <w:szCs w:val="16"/>
              </w:rPr>
              <w:t>+8618601102361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1FBB4" w14:textId="77777777" w:rsidR="00FB1D1D" w:rsidRDefault="00FB1D1D" w:rsidP="00DE33CB">
            <w:pPr>
              <w:rPr>
                <w:rFonts w:eastAsia="Times New Roman"/>
              </w:rPr>
            </w:pPr>
            <w:r>
              <w:rPr>
                <w:rFonts w:eastAsia="Times New Roman" w:cs="Arial"/>
                <w:color w:val="000000"/>
                <w:sz w:val="16"/>
                <w:szCs w:val="16"/>
              </w:rPr>
              <w:t>2021-08-18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1DE45" w14:textId="77777777" w:rsidR="00FB1D1D" w:rsidRDefault="00FB1D1D" w:rsidP="00DE33CB">
            <w:pPr>
              <w:rPr>
                <w:rFonts w:eastAsia="Times New Roman"/>
              </w:rPr>
            </w:pPr>
            <w:r>
              <w:rPr>
                <w:rFonts w:eastAsia="Times New Roman" w:cs="Arial"/>
                <w:color w:val="000000"/>
                <w:sz w:val="16"/>
                <w:szCs w:val="16"/>
              </w:rPr>
              <w:t>Elected at RAN3#113-e</w:t>
            </w:r>
          </w:p>
        </w:tc>
      </w:tr>
      <w:tr w:rsidR="00FB1D1D" w14:paraId="1C17CD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50AF" w14:textId="77777777" w:rsidR="00FB1D1D" w:rsidRDefault="00FB1D1D" w:rsidP="00DE33C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FFD6C"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A0CC0" w14:textId="77777777" w:rsidR="00FB1D1D" w:rsidRDefault="00FB1D1D" w:rsidP="00DE33CB">
            <w:pPr>
              <w:rPr>
                <w:rFonts w:eastAsia="Times New Roman"/>
              </w:rPr>
            </w:pPr>
            <w:r>
              <w:rPr>
                <w:rFonts w:eastAsia="Times New Roman" w:cs="Arial"/>
                <w:color w:val="000000"/>
                <w:sz w:val="16"/>
                <w:szCs w:val="16"/>
              </w:rPr>
              <w:t>CENTONZA, Angelo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E69B" w14:textId="77777777" w:rsidR="00FB1D1D" w:rsidRDefault="00FB1D1D" w:rsidP="00DE33CB">
            <w:pPr>
              <w:rPr>
                <w:rFonts w:eastAsia="Times New Roman"/>
              </w:rPr>
            </w:pPr>
            <w:r>
              <w:rPr>
                <w:rFonts w:eastAsia="Times New Roman" w:cs="Arial"/>
                <w:color w:val="000000"/>
                <w:sz w:val="16"/>
                <w:szCs w:val="16"/>
              </w:rP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6C5B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CC032" w14:textId="77777777" w:rsidR="00FB1D1D" w:rsidRDefault="00FB1D1D" w:rsidP="00DE33CB">
            <w:pPr>
              <w:rPr>
                <w:rFonts w:eastAsia="Times New Roman"/>
              </w:rPr>
            </w:pPr>
            <w:r>
              <w:rPr>
                <w:rFonts w:eastAsia="Times New Roman"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62484" w14:textId="77777777" w:rsidR="00FB1D1D" w:rsidRDefault="00FB1D1D" w:rsidP="00DE33CB">
            <w:pPr>
              <w:rPr>
                <w:rFonts w:eastAsia="Times New Roman"/>
              </w:rPr>
            </w:pPr>
            <w:r>
              <w:rPr>
                <w:rFonts w:eastAsia="Times New Roman"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3BA70" w14:textId="77777777" w:rsidR="00FB1D1D" w:rsidRDefault="00FB1D1D" w:rsidP="00DE33CB">
            <w:pPr>
              <w:rPr>
                <w:rFonts w:eastAsia="Times New Roman"/>
              </w:rPr>
            </w:pPr>
            <w:r>
              <w:rPr>
                <w:rFonts w:eastAsia="Times New Roman" w:cs="Arial"/>
                <w:color w:val="000000"/>
                <w:sz w:val="16"/>
                <w:szCs w:val="16"/>
              </w:rPr>
              <w:t>2021-05-28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43667" w14:textId="77777777" w:rsidR="00FB1D1D" w:rsidRDefault="00FB1D1D" w:rsidP="00DE33CB">
            <w:pPr>
              <w:rPr>
                <w:rFonts w:eastAsia="Times New Roman"/>
              </w:rPr>
            </w:pPr>
            <w:r>
              <w:rPr>
                <w:rFonts w:eastAsia="Times New Roman" w:cs="Arial"/>
                <w:color w:val="000000"/>
                <w:sz w:val="16"/>
                <w:szCs w:val="16"/>
              </w:rPr>
              <w:t>Elected at RAN3#112-e</w:t>
            </w:r>
          </w:p>
        </w:tc>
      </w:tr>
      <w:tr w:rsidR="00FB1D1D" w14:paraId="7066DF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CD23" w14:textId="77777777" w:rsidR="00FB1D1D" w:rsidRDefault="00FB1D1D" w:rsidP="00DE33CB">
            <w:pPr>
              <w:rPr>
                <w:rFonts w:eastAsia="Times New Roman"/>
              </w:rPr>
            </w:pPr>
            <w:r>
              <w:rPr>
                <w:rFonts w:eastAsia="Times New Roman"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48F4F"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A8A23" w14:textId="77777777" w:rsidR="00FB1D1D" w:rsidRDefault="00FB1D1D" w:rsidP="00DE33CB">
            <w:pPr>
              <w:rPr>
                <w:rFonts w:eastAsia="Times New Roman"/>
              </w:rPr>
            </w:pPr>
            <w:r>
              <w:rPr>
                <w:rFonts w:eastAsia="Times New Roman" w:cs="Arial"/>
                <w:color w:val="000000"/>
                <w:sz w:val="16"/>
                <w:szCs w:val="16"/>
              </w:rPr>
              <w:t>JO, Young 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42A5"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39D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608B5" w14:textId="77777777" w:rsidR="00FB1D1D" w:rsidRDefault="00FB1D1D" w:rsidP="00DE33CB">
            <w:pPr>
              <w:rPr>
                <w:rFonts w:eastAsia="Times New Roman"/>
              </w:rPr>
            </w:pPr>
            <w:r>
              <w:rPr>
                <w:rFonts w:eastAsia="Times New Roman" w:cs="Arial"/>
                <w:color w:val="000000"/>
                <w:sz w:val="16"/>
                <w:szCs w:val="16"/>
              </w:rPr>
              <w:t>+33 4 92 94 42 00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8E6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CEE43" w14:textId="77777777" w:rsidR="00FB1D1D" w:rsidRDefault="00FB1D1D" w:rsidP="00DE33CB">
            <w:pPr>
              <w:rPr>
                <w:rFonts w:eastAsia="Times New Roman"/>
              </w:rPr>
            </w:pPr>
            <w:r>
              <w:rPr>
                <w:rFonts w:eastAsia="Times New Roman" w:cs="Arial"/>
                <w:color w:val="000000"/>
                <w:sz w:val="16"/>
                <w:szCs w:val="16"/>
              </w:rPr>
              <w:t>2020-04-20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D4CC5" w14:textId="77777777" w:rsidR="00FB1D1D" w:rsidRDefault="00FB1D1D" w:rsidP="00DE33CB">
            <w:pPr>
              <w:rPr>
                <w:rFonts w:eastAsia="Times New Roman"/>
              </w:rPr>
            </w:pPr>
          </w:p>
        </w:tc>
      </w:tr>
      <w:tr w:rsidR="00FB1D1D" w14:paraId="2E6B43F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A4691" w14:textId="77777777" w:rsidR="00FB1D1D" w:rsidRDefault="00FB1D1D" w:rsidP="00DE33C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1F147"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2315F" w14:textId="77777777" w:rsidR="00FB1D1D" w:rsidRDefault="00FB1D1D" w:rsidP="00DE33CB">
            <w:pPr>
              <w:rPr>
                <w:rFonts w:eastAsia="Times New Roman"/>
              </w:rPr>
            </w:pPr>
            <w:r>
              <w:rPr>
                <w:rFonts w:eastAsia="Times New Roman" w:cs="Arial"/>
                <w:color w:val="000000"/>
                <w:sz w:val="16"/>
                <w:szCs w:val="16"/>
              </w:rPr>
              <w:t xml:space="preserve">DAI, </w:t>
            </w:r>
            <w:proofErr w:type="spellStart"/>
            <w:r>
              <w:rPr>
                <w:rFonts w:eastAsia="Times New Roman" w:cs="Arial"/>
                <w:color w:val="000000"/>
                <w:sz w:val="16"/>
                <w:szCs w:val="16"/>
              </w:rPr>
              <w:t>Xizeng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CD7AA" w14:textId="77777777" w:rsidR="00FB1D1D" w:rsidRDefault="00FB1D1D" w:rsidP="00DE33CB">
            <w:pPr>
              <w:rPr>
                <w:rFonts w:eastAsia="Times New Roman"/>
              </w:rPr>
            </w:pPr>
            <w:proofErr w:type="spellStart"/>
            <w:r>
              <w:rPr>
                <w:rFonts w:eastAsia="Times New Roman" w:cs="Arial"/>
                <w:color w:val="000000"/>
                <w:sz w:val="16"/>
                <w:szCs w:val="16"/>
              </w:rPr>
              <w:t>HuaWei</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A598B"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9F998" w14:textId="77777777" w:rsidR="00FB1D1D" w:rsidRDefault="00FB1D1D" w:rsidP="00DE33CB">
            <w:pPr>
              <w:rPr>
                <w:rFonts w:eastAsia="Times New Roman"/>
              </w:rPr>
            </w:pPr>
            <w:r>
              <w:rPr>
                <w:rFonts w:eastAsia="Times New Roman" w:cs="Arial"/>
                <w:color w:val="000000"/>
                <w:sz w:val="16"/>
                <w:szCs w:val="16"/>
              </w:rPr>
              <w:t>+861082829046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1CBA" w14:textId="77777777" w:rsidR="00FB1D1D" w:rsidRDefault="00FB1D1D" w:rsidP="00DE33CB">
            <w:pPr>
              <w:rPr>
                <w:rFonts w:eastAsia="Times New Roman"/>
              </w:rPr>
            </w:pPr>
            <w:r>
              <w:rPr>
                <w:rFonts w:eastAsia="Times New Roman" w:cs="Arial"/>
                <w:color w:val="000000"/>
                <w:sz w:val="16"/>
                <w:szCs w:val="16"/>
              </w:rPr>
              <w:t>+8613661233076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FE39D" w14:textId="77777777" w:rsidR="00FB1D1D" w:rsidRDefault="00FB1D1D" w:rsidP="00DE33CB">
            <w:pPr>
              <w:rPr>
                <w:rFonts w:eastAsia="Times New Roman"/>
              </w:rPr>
            </w:pPr>
            <w:r>
              <w:rPr>
                <w:rFonts w:eastAsia="Times New Roman" w:cs="Arial"/>
                <w:color w:val="000000"/>
                <w:sz w:val="16"/>
                <w:szCs w:val="16"/>
              </w:rPr>
              <w:t>2021-04-22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C1EB" w14:textId="77777777" w:rsidR="00FB1D1D" w:rsidRDefault="00FB1D1D" w:rsidP="00DE33CB">
            <w:pPr>
              <w:rPr>
                <w:rFonts w:eastAsia="Times New Roman"/>
              </w:rPr>
            </w:pPr>
            <w:r>
              <w:rPr>
                <w:rFonts w:eastAsia="Times New Roman" w:cs="Arial"/>
                <w:color w:val="000000"/>
                <w:sz w:val="16"/>
                <w:szCs w:val="16"/>
              </w:rPr>
              <w:t>elected at RAN4#98-bis-e</w:t>
            </w:r>
          </w:p>
        </w:tc>
      </w:tr>
      <w:tr w:rsidR="00FB1D1D" w14:paraId="3992E0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A39DC" w14:textId="77777777" w:rsidR="00FB1D1D" w:rsidRDefault="00FB1D1D" w:rsidP="00DE33C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876F"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A9759" w14:textId="77777777" w:rsidR="00FB1D1D" w:rsidRDefault="00FB1D1D" w:rsidP="00DE33CB">
            <w:pPr>
              <w:rPr>
                <w:rFonts w:eastAsia="Times New Roman"/>
              </w:rPr>
            </w:pPr>
            <w:r>
              <w:rPr>
                <w:rFonts w:eastAsia="Times New Roman" w:cs="Arial"/>
                <w:color w:val="000000"/>
                <w:sz w:val="16"/>
                <w:szCs w:val="16"/>
              </w:rPr>
              <w:t>CHERVYAKOV, 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0BFF" w14:textId="77777777" w:rsidR="00FB1D1D" w:rsidRDefault="00FB1D1D" w:rsidP="00DE33C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2073C"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C5B39" w14:textId="77777777" w:rsidR="00FB1D1D" w:rsidRDefault="00FB1D1D" w:rsidP="00DE33CB">
            <w:pPr>
              <w:rPr>
                <w:rFonts w:eastAsia="Times New Roman"/>
              </w:rPr>
            </w:pPr>
            <w:r>
              <w:rPr>
                <w:rFonts w:eastAsia="Times New Roman" w:cs="Arial"/>
                <w:color w:val="000000"/>
                <w:sz w:val="16"/>
                <w:szCs w:val="16"/>
              </w:rPr>
              <w:t>+7 903 603 9306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445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262AF"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07CDC" w14:textId="77777777" w:rsidR="00FB1D1D" w:rsidRDefault="00FB1D1D" w:rsidP="00DE33CB">
            <w:pPr>
              <w:rPr>
                <w:rFonts w:eastAsia="Times New Roman"/>
              </w:rPr>
            </w:pPr>
            <w:r>
              <w:rPr>
                <w:rFonts w:eastAsia="Times New Roman" w:cs="Arial"/>
                <w:color w:val="000000"/>
                <w:sz w:val="16"/>
                <w:szCs w:val="16"/>
              </w:rPr>
              <w:t>re-elected at R4-100-e 2nd term</w:t>
            </w:r>
          </w:p>
        </w:tc>
      </w:tr>
      <w:tr w:rsidR="00FB1D1D" w14:paraId="08C84C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EDF3" w14:textId="77777777" w:rsidR="00FB1D1D" w:rsidRDefault="00FB1D1D" w:rsidP="00DE33C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6B47"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66121" w14:textId="77777777" w:rsidR="00FB1D1D" w:rsidRDefault="00FB1D1D" w:rsidP="00DE33CB">
            <w:pPr>
              <w:rPr>
                <w:rFonts w:eastAsia="Times New Roman"/>
              </w:rPr>
            </w:pPr>
            <w:r>
              <w:rPr>
                <w:rFonts w:eastAsia="Times New Roman" w:cs="Arial"/>
                <w:color w:val="000000"/>
                <w:sz w:val="16"/>
                <w:szCs w:val="16"/>
              </w:rPr>
              <w:t xml:space="preserve">QUI, </w:t>
            </w:r>
            <w:proofErr w:type="spellStart"/>
            <w:r>
              <w:rPr>
                <w:rFonts w:eastAsia="Times New Roman" w:cs="Arial"/>
                <w:color w:val="000000"/>
                <w:sz w:val="16"/>
                <w:szCs w:val="16"/>
              </w:rPr>
              <w:t>Haijie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8FCC4"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5B382"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466EE" w14:textId="77777777" w:rsidR="00FB1D1D" w:rsidRDefault="00FB1D1D" w:rsidP="00DE33CB">
            <w:pPr>
              <w:rPr>
                <w:rFonts w:eastAsia="Times New Roman"/>
              </w:rPr>
            </w:pPr>
            <w:r>
              <w:rPr>
                <w:rFonts w:eastAsia="Times New Roman" w:cs="Arial"/>
                <w:color w:val="000000"/>
                <w:sz w:val="16"/>
                <w:szCs w:val="16"/>
              </w:rPr>
              <w:t>+82 342 779 6818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D97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A5D5E"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CBD55" w14:textId="77777777" w:rsidR="00FB1D1D" w:rsidRDefault="00FB1D1D" w:rsidP="00DE33CB">
            <w:pPr>
              <w:rPr>
                <w:rFonts w:eastAsia="Times New Roman"/>
              </w:rPr>
            </w:pPr>
            <w:r>
              <w:rPr>
                <w:rFonts w:eastAsia="Times New Roman" w:cs="Arial"/>
                <w:color w:val="000000"/>
                <w:sz w:val="16"/>
                <w:szCs w:val="16"/>
              </w:rPr>
              <w:t>re-elected at R4-100-e 2nd term</w:t>
            </w:r>
          </w:p>
        </w:tc>
      </w:tr>
      <w:tr w:rsidR="00FB1D1D" w14:paraId="2C99735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B922E" w14:textId="77777777" w:rsidR="00FB1D1D" w:rsidRDefault="00FB1D1D" w:rsidP="00DE33CB">
            <w:pPr>
              <w:rPr>
                <w:rFonts w:eastAsia="Times New Roman"/>
              </w:rPr>
            </w:pPr>
            <w:r>
              <w:rPr>
                <w:rFonts w:eastAsia="Times New Roman"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3AC4D"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5EBA7" w14:textId="77777777" w:rsidR="00FB1D1D" w:rsidRDefault="00FB1D1D" w:rsidP="00DE33CB">
            <w:pPr>
              <w:rPr>
                <w:rFonts w:eastAsia="Times New Roman"/>
              </w:rPr>
            </w:pPr>
            <w:r>
              <w:rPr>
                <w:rFonts w:eastAsia="Times New Roman" w:cs="Arial"/>
                <w:color w:val="000000"/>
                <w:sz w:val="16"/>
                <w:szCs w:val="16"/>
              </w:rPr>
              <w:t>TAYLOR, Carolyn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2BCD"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331E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E9AB3" w14:textId="77777777" w:rsidR="00FB1D1D" w:rsidRDefault="00FB1D1D" w:rsidP="00DE33CB">
            <w:pPr>
              <w:rPr>
                <w:rFonts w:eastAsia="Times New Roman"/>
              </w:rPr>
            </w:pPr>
            <w:r>
              <w:rPr>
                <w:rFonts w:eastAsia="Times New Roman" w:cs="Arial"/>
                <w:color w:val="000000"/>
                <w:sz w:val="16"/>
                <w:szCs w:val="16"/>
              </w:rPr>
              <w:t>+33 4 92 94 49 00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1A3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633CA" w14:textId="77777777" w:rsidR="00FB1D1D" w:rsidRDefault="00FB1D1D" w:rsidP="00DE33CB">
            <w:pPr>
              <w:rPr>
                <w:rFonts w:eastAsia="Times New Roman"/>
              </w:rPr>
            </w:pPr>
            <w:r>
              <w:rPr>
                <w:rFonts w:eastAsia="Times New Roman" w:cs="Arial"/>
                <w:color w:val="000000"/>
                <w:sz w:val="16"/>
                <w:szCs w:val="16"/>
              </w:rPr>
              <w:t>2021-02-23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D7BF6" w14:textId="77777777" w:rsidR="00FB1D1D" w:rsidRDefault="00FB1D1D" w:rsidP="00DE33CB">
            <w:pPr>
              <w:rPr>
                <w:rFonts w:eastAsia="Times New Roman"/>
              </w:rPr>
            </w:pPr>
          </w:p>
        </w:tc>
      </w:tr>
      <w:tr w:rsidR="00FB1D1D" w14:paraId="69DBF69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DA72" w14:textId="77777777" w:rsidR="00FB1D1D" w:rsidRDefault="00FB1D1D" w:rsidP="00DE33C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E1018" w14:textId="77777777" w:rsidR="00FB1D1D" w:rsidRDefault="00FB1D1D" w:rsidP="00DE33CB">
            <w:pPr>
              <w:rPr>
                <w:rFonts w:eastAsia="Times New Roman"/>
              </w:rPr>
            </w:pPr>
            <w:r>
              <w:rPr>
                <w:rFonts w:eastAsia="Times New Roman"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49E6" w14:textId="77777777" w:rsidR="00FB1D1D" w:rsidRDefault="00FB1D1D" w:rsidP="00DE33CB">
            <w:pPr>
              <w:rPr>
                <w:rFonts w:eastAsia="Times New Roman"/>
              </w:rPr>
            </w:pPr>
            <w:r>
              <w:rPr>
                <w:rFonts w:eastAsia="Times New Roman" w:cs="Arial"/>
                <w:color w:val="000000"/>
                <w:sz w:val="16"/>
                <w:szCs w:val="16"/>
              </w:rPr>
              <w:t>JOHN, Jacob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BECF3" w14:textId="77777777" w:rsidR="00FB1D1D" w:rsidRDefault="00FB1D1D" w:rsidP="00DE33CB">
            <w:pPr>
              <w:rPr>
                <w:rFonts w:eastAsia="Times New Roman"/>
              </w:rPr>
            </w:pPr>
            <w:r>
              <w:rPr>
                <w:rFonts w:eastAsia="Times New Roman"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DEB7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F4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0A09B" w14:textId="77777777" w:rsidR="00FB1D1D" w:rsidRDefault="00FB1D1D" w:rsidP="00DE33CB">
            <w:pPr>
              <w:rPr>
                <w:rFonts w:eastAsia="Times New Roman"/>
              </w:rPr>
            </w:pPr>
            <w:r>
              <w:rPr>
                <w:rFonts w:eastAsia="Times New Roman" w:cs="Arial"/>
                <w:color w:val="000000"/>
                <w:sz w:val="16"/>
                <w:szCs w:val="16"/>
              </w:rPr>
              <w:t>+61 419 147 260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E343A" w14:textId="77777777" w:rsidR="00FB1D1D" w:rsidRDefault="00FB1D1D" w:rsidP="00DE33CB">
            <w:pPr>
              <w:rPr>
                <w:rFonts w:eastAsia="Times New Roman"/>
              </w:rPr>
            </w:pPr>
            <w:r>
              <w:rPr>
                <w:rFonts w:eastAsia="Times New Roman"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6475A" w14:textId="77777777" w:rsidR="00FB1D1D" w:rsidRDefault="00FB1D1D" w:rsidP="00DE33CB">
            <w:pPr>
              <w:rPr>
                <w:rFonts w:eastAsia="Times New Roman"/>
              </w:rPr>
            </w:pPr>
            <w:r>
              <w:rPr>
                <w:rFonts w:eastAsia="Times New Roman" w:cs="Arial"/>
                <w:color w:val="000000"/>
                <w:sz w:val="16"/>
                <w:szCs w:val="16"/>
              </w:rPr>
              <w:t>re-elected at R5#92-e 4th term</w:t>
            </w:r>
          </w:p>
        </w:tc>
      </w:tr>
      <w:tr w:rsidR="00FB1D1D" w14:paraId="447248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0408C" w14:textId="77777777" w:rsidR="00FB1D1D" w:rsidRDefault="00FB1D1D" w:rsidP="00DE33C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90317"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86718" w14:textId="77777777" w:rsidR="00FB1D1D" w:rsidRDefault="00FB1D1D" w:rsidP="00DE33CB">
            <w:pPr>
              <w:rPr>
                <w:rFonts w:eastAsia="Times New Roman"/>
              </w:rPr>
            </w:pPr>
            <w:r>
              <w:rPr>
                <w:rFonts w:eastAsia="Times New Roman" w:cs="Arial"/>
                <w:color w:val="000000"/>
                <w:sz w:val="16"/>
                <w:szCs w:val="16"/>
              </w:rPr>
              <w:t>GOWDA, 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7C01D" w14:textId="77777777" w:rsidR="00FB1D1D" w:rsidRDefault="00FB1D1D" w:rsidP="00DE33C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1DB73"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861E" w14:textId="77777777" w:rsidR="00FB1D1D" w:rsidRDefault="00FB1D1D" w:rsidP="00DE33CB">
            <w:pPr>
              <w:rPr>
                <w:rFonts w:eastAsia="Times New Roman"/>
              </w:rPr>
            </w:pPr>
            <w:r>
              <w:rPr>
                <w:rFonts w:eastAsia="Times New Roman" w:cs="Arial"/>
                <w:color w:val="000000"/>
                <w:sz w:val="16"/>
                <w:szCs w:val="16"/>
              </w:rPr>
              <w:t>+1858-845-7131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227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A1980" w14:textId="77777777" w:rsidR="00FB1D1D" w:rsidRDefault="00FB1D1D" w:rsidP="00DE33CB">
            <w:pPr>
              <w:rPr>
                <w:rFonts w:eastAsia="Times New Roman"/>
              </w:rPr>
            </w:pPr>
            <w:r>
              <w:rPr>
                <w:rFonts w:eastAsia="Times New Roman"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14007" w14:textId="77777777" w:rsidR="00FB1D1D" w:rsidRDefault="00FB1D1D" w:rsidP="00DE33CB">
            <w:pPr>
              <w:rPr>
                <w:rFonts w:eastAsia="Times New Roman"/>
              </w:rPr>
            </w:pPr>
            <w:r>
              <w:rPr>
                <w:rFonts w:eastAsia="Times New Roman" w:cs="Arial"/>
                <w:color w:val="000000"/>
                <w:sz w:val="16"/>
                <w:szCs w:val="16"/>
              </w:rPr>
              <w:t>re-elected at R5#85</w:t>
            </w:r>
          </w:p>
        </w:tc>
      </w:tr>
      <w:tr w:rsidR="00FB1D1D" w14:paraId="4732E72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6144C" w14:textId="77777777" w:rsidR="00FB1D1D" w:rsidRDefault="00FB1D1D" w:rsidP="00DE33C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5A7F6" w14:textId="77777777" w:rsidR="00FB1D1D" w:rsidRDefault="00FB1D1D" w:rsidP="00DE33CB">
            <w:pPr>
              <w:rPr>
                <w:rFonts w:eastAsia="Times New Roman"/>
              </w:rPr>
            </w:pPr>
            <w:r>
              <w:rPr>
                <w:rFonts w:eastAsia="Times New Roman"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9680C" w14:textId="77777777" w:rsidR="00FB1D1D" w:rsidRDefault="00FB1D1D" w:rsidP="00DE33CB">
            <w:pPr>
              <w:rPr>
                <w:rFonts w:eastAsia="Times New Roman"/>
              </w:rPr>
            </w:pPr>
            <w:r>
              <w:rPr>
                <w:rFonts w:eastAsia="Times New Roman" w:cs="Arial"/>
                <w:color w:val="000000"/>
                <w:sz w:val="16"/>
                <w:szCs w:val="16"/>
              </w:rPr>
              <w:t xml:space="preserve">CHEN, </w:t>
            </w:r>
            <w:proofErr w:type="spellStart"/>
            <w:r>
              <w:rPr>
                <w:rFonts w:eastAsia="Times New Roman" w:cs="Arial"/>
                <w:color w:val="000000"/>
                <w:sz w:val="16"/>
                <w:szCs w:val="16"/>
              </w:rPr>
              <w:t>Xiaozhong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992D6" w14:textId="77777777" w:rsidR="00FB1D1D" w:rsidRDefault="00FB1D1D" w:rsidP="00DE33C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0CF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FE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26DE6" w14:textId="77777777" w:rsidR="00FB1D1D" w:rsidRDefault="00FB1D1D" w:rsidP="00DE33CB">
            <w:pPr>
              <w:rPr>
                <w:rFonts w:eastAsia="Times New Roman"/>
              </w:rPr>
            </w:pPr>
            <w:r>
              <w:rPr>
                <w:rFonts w:eastAsia="Times New Roman" w:cs="Arial"/>
                <w:color w:val="000000"/>
                <w:sz w:val="16"/>
                <w:szCs w:val="16"/>
              </w:rPr>
              <w:t>+8613911652018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EEE84" w14:textId="77777777" w:rsidR="00FB1D1D" w:rsidRDefault="00FB1D1D" w:rsidP="00DE33CB">
            <w:pPr>
              <w:rPr>
                <w:rFonts w:eastAsia="Times New Roman"/>
              </w:rPr>
            </w:pPr>
            <w:r>
              <w:rPr>
                <w:rFonts w:eastAsia="Times New Roman" w:cs="Arial"/>
                <w:color w:val="000000"/>
                <w:sz w:val="16"/>
                <w:szCs w:val="16"/>
              </w:rPr>
              <w:t>2021-08-30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10F40" w14:textId="77777777" w:rsidR="00FB1D1D" w:rsidRDefault="00FB1D1D" w:rsidP="00DE33CB">
            <w:pPr>
              <w:rPr>
                <w:rFonts w:eastAsia="Times New Roman"/>
              </w:rPr>
            </w:pPr>
            <w:r>
              <w:rPr>
                <w:rFonts w:eastAsia="Times New Roman" w:cs="Arial"/>
                <w:color w:val="000000"/>
                <w:sz w:val="16"/>
                <w:szCs w:val="16"/>
              </w:rPr>
              <w:t>re-elected at R5#92-e 4th term</w:t>
            </w:r>
          </w:p>
        </w:tc>
      </w:tr>
      <w:tr w:rsidR="00FB1D1D" w14:paraId="3F2805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AF2BB" w14:textId="77777777" w:rsidR="00FB1D1D" w:rsidRDefault="00FB1D1D" w:rsidP="00DE33CB">
            <w:pPr>
              <w:rPr>
                <w:rFonts w:eastAsia="Times New Roman"/>
              </w:rPr>
            </w:pPr>
            <w:r>
              <w:rPr>
                <w:rFonts w:eastAsia="Times New Roman"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9374"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B805E" w14:textId="77777777" w:rsidR="00FB1D1D" w:rsidRDefault="00FB1D1D" w:rsidP="00DE33CB">
            <w:pPr>
              <w:rPr>
                <w:rFonts w:eastAsia="Times New Roman"/>
              </w:rPr>
            </w:pPr>
            <w:r>
              <w:rPr>
                <w:rFonts w:eastAsia="Times New Roman" w:cs="Arial"/>
                <w:color w:val="000000"/>
                <w:sz w:val="16"/>
                <w:szCs w:val="16"/>
              </w:rPr>
              <w:t>SIGOVICH, 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449C"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B9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3C4D4" w14:textId="77777777" w:rsidR="00FB1D1D" w:rsidRDefault="00FB1D1D" w:rsidP="00DE33CB">
            <w:pPr>
              <w:rPr>
                <w:rFonts w:eastAsia="Times New Roman"/>
              </w:rPr>
            </w:pPr>
            <w:r>
              <w:rPr>
                <w:rFonts w:eastAsia="Times New Roman" w:cs="Arial"/>
                <w:color w:val="000000"/>
                <w:sz w:val="16"/>
                <w:szCs w:val="16"/>
              </w:rPr>
              <w:t>+33 4 92 94 43 24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2B9A5" w14:textId="77777777" w:rsidR="00FB1D1D" w:rsidRDefault="00FB1D1D" w:rsidP="00DE33CB">
            <w:pPr>
              <w:rPr>
                <w:rFonts w:eastAsia="Times New Roman"/>
              </w:rPr>
            </w:pPr>
            <w:r>
              <w:rPr>
                <w:rFonts w:eastAsia="Times New Roman" w:cs="Arial"/>
                <w:color w:val="000000"/>
                <w:sz w:val="16"/>
                <w:szCs w:val="16"/>
              </w:rPr>
              <w:t>+33 674 408 375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8A8C0" w14:textId="77777777" w:rsidR="00FB1D1D" w:rsidRDefault="00FB1D1D" w:rsidP="00DE33CB">
            <w:pPr>
              <w:rPr>
                <w:rFonts w:eastAsia="Times New Roman"/>
              </w:rPr>
            </w:pPr>
            <w:r>
              <w:rPr>
                <w:rFonts w:eastAsia="Times New Roman" w:cs="Arial"/>
                <w:color w:val="000000"/>
                <w:sz w:val="16"/>
                <w:szCs w:val="16"/>
              </w:rPr>
              <w:t>2008-04-29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E999E" w14:textId="77777777" w:rsidR="00FB1D1D" w:rsidRDefault="00FB1D1D" w:rsidP="00DE33CB">
            <w:pPr>
              <w:rPr>
                <w:rFonts w:eastAsia="Times New Roman"/>
              </w:rPr>
            </w:pPr>
          </w:p>
        </w:tc>
      </w:tr>
      <w:tr w:rsidR="00FB1D1D" w14:paraId="15B2F6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D78D2" w14:textId="77777777" w:rsidR="00FB1D1D" w:rsidRDefault="00FB1D1D" w:rsidP="00DE33CB">
            <w:pPr>
              <w:rPr>
                <w:rFonts w:eastAsia="Times New Roman"/>
              </w:rPr>
            </w:pPr>
            <w:r>
              <w:rPr>
                <w:rFonts w:eastAsia="Times New Roman" w:cs="Arial"/>
                <w:color w:val="000000"/>
                <w:sz w:val="16"/>
                <w:szCs w:val="16"/>
              </w:rPr>
              <w:t>RAN AHG-ITU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10BC5" w14:textId="77777777" w:rsidR="00FB1D1D" w:rsidRDefault="00FB1D1D" w:rsidP="00DE33CB">
            <w:pPr>
              <w:rPr>
                <w:rFonts w:eastAsia="Times New Roman"/>
              </w:rPr>
            </w:pPr>
            <w:r>
              <w:rPr>
                <w:rFonts w:eastAsia="Times New Roman" w:cs="Arial"/>
                <w:color w:val="000000"/>
                <w:sz w:val="16"/>
                <w:szCs w:val="16"/>
              </w:rPr>
              <w:t>Convenor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D6B97" w14:textId="77777777" w:rsidR="00FB1D1D" w:rsidRDefault="00FB1D1D" w:rsidP="00DE33CB">
            <w:pPr>
              <w:rPr>
                <w:rFonts w:eastAsia="Times New Roman"/>
              </w:rPr>
            </w:pPr>
            <w:r>
              <w:rPr>
                <w:rFonts w:eastAsia="Times New Roman" w:cs="Arial"/>
                <w:color w:val="000000"/>
                <w:sz w:val="16"/>
                <w:szCs w:val="16"/>
              </w:rPr>
              <w:t>ROMANO, Giovanni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576C5" w14:textId="77777777" w:rsidR="00FB1D1D" w:rsidRDefault="00FB1D1D" w:rsidP="00DE33CB">
            <w:pPr>
              <w:rPr>
                <w:rFonts w:eastAsia="Times New Roman"/>
              </w:rPr>
            </w:pPr>
            <w:r>
              <w:rPr>
                <w:rFonts w:eastAsia="Times New Roman"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212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6E136" w14:textId="77777777" w:rsidR="00FB1D1D" w:rsidRDefault="00FB1D1D" w:rsidP="00DE33CB">
            <w:pPr>
              <w:rPr>
                <w:rFonts w:eastAsia="Times New Roman"/>
              </w:rPr>
            </w:pPr>
            <w:r>
              <w:rPr>
                <w:rFonts w:eastAsia="Times New Roman" w:cs="Arial"/>
                <w:color w:val="000000"/>
                <w:sz w:val="16"/>
                <w:szCs w:val="16"/>
              </w:rPr>
              <w:t>+39 011 228 7069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A9AD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2720F" w14:textId="77777777" w:rsidR="00FB1D1D" w:rsidRDefault="00FB1D1D" w:rsidP="00DE33CB">
            <w:pPr>
              <w:rPr>
                <w:rFonts w:eastAsia="Times New Roman"/>
              </w:rPr>
            </w:pPr>
            <w:r>
              <w:rPr>
                <w:rFonts w:eastAsia="Times New Roman"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8861" w14:textId="77777777" w:rsidR="00FB1D1D" w:rsidRDefault="00FB1D1D" w:rsidP="00DE33CB">
            <w:pPr>
              <w:rPr>
                <w:rFonts w:eastAsia="Times New Roman"/>
              </w:rPr>
            </w:pPr>
          </w:p>
        </w:tc>
      </w:tr>
      <w:tr w:rsidR="00FB1D1D" w14:paraId="6743DD9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64B2" w14:textId="77777777" w:rsidR="00FB1D1D" w:rsidRDefault="00FB1D1D" w:rsidP="00DE33CB">
            <w:pPr>
              <w:rPr>
                <w:rFonts w:eastAsia="Times New Roman"/>
              </w:rPr>
            </w:pPr>
            <w:r>
              <w:rPr>
                <w:rFonts w:eastAsia="Times New Roman" w:cs="Arial"/>
                <w:color w:val="000000"/>
                <w:sz w:val="16"/>
                <w:szCs w:val="16"/>
              </w:rPr>
              <w:t>RAN AHG-ITU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0A993" w14:textId="77777777" w:rsidR="00FB1D1D" w:rsidRDefault="00FB1D1D" w:rsidP="00DE33CB">
            <w:pPr>
              <w:rPr>
                <w:rFonts w:eastAsia="Times New Roman"/>
              </w:rPr>
            </w:pPr>
            <w:r>
              <w:rPr>
                <w:rFonts w:eastAsia="Times New Roman"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4CFD" w14:textId="77777777" w:rsidR="00FB1D1D" w:rsidRDefault="00FB1D1D" w:rsidP="00DE33CB">
            <w:pPr>
              <w:rPr>
                <w:rFonts w:eastAsia="Times New Roman"/>
              </w:rPr>
            </w:pPr>
            <w:r>
              <w:rPr>
                <w:rFonts w:eastAsia="Times New Roman" w:cs="Arial"/>
                <w:color w:val="000000"/>
                <w:sz w:val="16"/>
                <w:szCs w:val="16"/>
              </w:rPr>
              <w:t xml:space="preserve">KRAUSE, </w:t>
            </w:r>
            <w:proofErr w:type="spellStart"/>
            <w:r>
              <w:rPr>
                <w:rFonts w:eastAsia="Times New Roman" w:cs="Arial"/>
                <w:color w:val="000000"/>
                <w:sz w:val="16"/>
                <w:szCs w:val="16"/>
              </w:rPr>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43E8F" w14:textId="77777777" w:rsidR="00FB1D1D" w:rsidRDefault="00FB1D1D" w:rsidP="00DE33CB">
            <w:pPr>
              <w:rPr>
                <w:rFonts w:eastAsia="Times New Roman"/>
              </w:rPr>
            </w:pPr>
            <w:r>
              <w:rPr>
                <w:rFonts w:eastAsia="Times New Roman"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0B3B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3D0F" w14:textId="77777777" w:rsidR="00FB1D1D" w:rsidRDefault="00FB1D1D" w:rsidP="00DE33CB">
            <w:pPr>
              <w:rPr>
                <w:rFonts w:eastAsia="Times New Roman"/>
              </w:rPr>
            </w:pPr>
            <w:r>
              <w:rPr>
                <w:rFonts w:eastAsia="Times New Roman"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25086" w14:textId="77777777" w:rsidR="00FB1D1D" w:rsidRDefault="00FB1D1D" w:rsidP="00DE33CB">
            <w:pPr>
              <w:rPr>
                <w:rFonts w:eastAsia="Times New Roman"/>
              </w:rPr>
            </w:pPr>
            <w:r>
              <w:rPr>
                <w:rFonts w:eastAsia="Times New Roman"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809FD" w14:textId="77777777" w:rsidR="00FB1D1D" w:rsidRDefault="00FB1D1D" w:rsidP="00DE33CB">
            <w:pPr>
              <w:rPr>
                <w:rFonts w:eastAsia="Times New Roman"/>
              </w:rPr>
            </w:pPr>
            <w:r>
              <w:rPr>
                <w:rFonts w:eastAsia="Times New Roman"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D234" w14:textId="77777777" w:rsidR="00FB1D1D" w:rsidRDefault="00FB1D1D" w:rsidP="00DE33CB">
            <w:pPr>
              <w:rPr>
                <w:rFonts w:eastAsia="Times New Roman"/>
              </w:rPr>
            </w:pPr>
          </w:p>
        </w:tc>
      </w:tr>
    </w:tbl>
    <w:p w14:paraId="31980B39" w14:textId="77777777" w:rsidR="00FB1D1D" w:rsidRDefault="00FB1D1D" w:rsidP="00FB1D1D">
      <w:pPr>
        <w:rPr>
          <w:rFonts w:eastAsia="Times New Roman"/>
        </w:rPr>
      </w:pPr>
      <w:r>
        <w:rPr>
          <w:rFonts w:eastAsia="Times New Roman"/>
        </w:rPr>
        <w:br/>
        <w:t>27 Entries</w:t>
      </w:r>
    </w:p>
    <w:p w14:paraId="08A98D92" w14:textId="31164D71" w:rsidR="00FB1D1D" w:rsidRDefault="00FB1D1D" w:rsidP="00FB1D1D">
      <w:pPr>
        <w:pStyle w:val="NormalWeb"/>
      </w:pPr>
    </w:p>
    <w:p w14:paraId="6BA8C006" w14:textId="77777777" w:rsidR="00FB1D1D" w:rsidRDefault="00FB1D1D" w:rsidP="00FB1D1D">
      <w:pPr>
        <w:pStyle w:val="NormalWeb"/>
      </w:pPr>
      <w:r>
        <w:rPr>
          <w:rFonts w:cs="Arial"/>
          <w:b/>
          <w:bCs/>
          <w:color w:val="000000"/>
          <w:sz w:val="32"/>
          <w:szCs w:val="32"/>
        </w:rPr>
        <w:t>Annex B Lists of documents</w:t>
      </w:r>
    </w:p>
    <w:p w14:paraId="43DBA9E7" w14:textId="77777777" w:rsidR="00FB1D1D" w:rsidRDefault="00FB1D1D" w:rsidP="00FB1D1D">
      <w:pPr>
        <w:pStyle w:val="NormalWeb"/>
      </w:pPr>
      <w:r>
        <w:rPr>
          <w:rFonts w:cs="Arial"/>
          <w:b/>
          <w:bCs/>
          <w:color w:val="000000"/>
          <w:sz w:val="32"/>
          <w:szCs w:val="32"/>
        </w:rPr>
        <w:t>B.1 List of documents by TD number</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81"/>
        <w:gridCol w:w="1088"/>
        <w:gridCol w:w="2583"/>
        <w:gridCol w:w="1913"/>
        <w:gridCol w:w="938"/>
        <w:gridCol w:w="466"/>
        <w:gridCol w:w="484"/>
        <w:gridCol w:w="279"/>
        <w:gridCol w:w="475"/>
        <w:gridCol w:w="335"/>
        <w:gridCol w:w="2046"/>
        <w:gridCol w:w="2000"/>
        <w:gridCol w:w="828"/>
        <w:gridCol w:w="642"/>
      </w:tblGrid>
      <w:tr w:rsidR="00FB1D1D" w14:paraId="71237985"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11E958" w14:textId="77777777" w:rsidR="00FB1D1D" w:rsidRDefault="00FB1D1D" w:rsidP="00DE33CB">
            <w:pPr>
              <w:rPr>
                <w:rFonts w:eastAsia="Times New Roman"/>
              </w:rPr>
            </w:pPr>
            <w:r>
              <w:rPr>
                <w:rFonts w:eastAsia="Times New Roman" w:cs="Arial"/>
                <w:color w:val="000000"/>
                <w:sz w:val="16"/>
                <w:szCs w:val="16"/>
              </w:rPr>
              <w:lastRenderedPageBreak/>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331BA6D"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C998D3"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F8BD74"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88ED12"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FBB4E3" w14:textId="77777777" w:rsidR="00FB1D1D" w:rsidRDefault="00FB1D1D" w:rsidP="00DE33C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575124" w14:textId="77777777" w:rsidR="00FB1D1D" w:rsidRDefault="00FB1D1D" w:rsidP="00DE33CB">
            <w:pPr>
              <w:rPr>
                <w:rFonts w:eastAsia="Times New Roman"/>
              </w:rPr>
            </w:pPr>
            <w:proofErr w:type="spellStart"/>
            <w:r>
              <w:rPr>
                <w:rFonts w:eastAsia="Times New Roman" w:cs="Arial"/>
                <w:color w:val="000000"/>
                <w:sz w:val="16"/>
                <w:szCs w:val="16"/>
              </w:rPr>
              <w:t>CRNo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D0A27A" w14:textId="77777777" w:rsidR="00FB1D1D" w:rsidRDefault="00FB1D1D" w:rsidP="00DE33CB">
            <w:pPr>
              <w:rPr>
                <w:rFonts w:eastAsia="Times New Roman"/>
              </w:rPr>
            </w:pPr>
            <w:proofErr w:type="spellStart"/>
            <w:r>
              <w:rPr>
                <w:rFonts w:eastAsia="Times New Roman" w:cs="Arial"/>
                <w:color w:val="000000"/>
                <w:sz w:val="16"/>
                <w:szCs w:val="16"/>
              </w:rPr>
              <w:t>CRrev</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F5F857" w14:textId="77777777" w:rsidR="00FB1D1D" w:rsidRDefault="00FB1D1D" w:rsidP="00DE33C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44E929" w14:textId="77777777" w:rsidR="00FB1D1D" w:rsidRDefault="00FB1D1D" w:rsidP="00DE33C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B1B5A3" w14:textId="77777777" w:rsidR="00FB1D1D" w:rsidRDefault="00FB1D1D" w:rsidP="00DE33CB">
            <w:pPr>
              <w:rPr>
                <w:rFonts w:eastAsia="Times New Roman"/>
              </w:rPr>
            </w:pPr>
            <w:r>
              <w:rPr>
                <w:rFonts w:eastAsia="Times New Roman"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B923635" w14:textId="77777777" w:rsidR="00FB1D1D" w:rsidRDefault="00FB1D1D" w:rsidP="00DE33CB">
            <w:pPr>
              <w:rPr>
                <w:rFonts w:eastAsia="Times New Roman"/>
              </w:rPr>
            </w:pPr>
            <w:r>
              <w:rPr>
                <w:rFonts w:eastAsia="Times New Roman"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336832B"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52E276" w14:textId="77777777" w:rsidR="00FB1D1D" w:rsidRDefault="00FB1D1D" w:rsidP="00DE33CB">
            <w:pPr>
              <w:rPr>
                <w:rFonts w:eastAsia="Times New Roman"/>
              </w:rPr>
            </w:pPr>
            <w:r>
              <w:rPr>
                <w:rFonts w:eastAsia="Times New Roman"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C69A8A" w14:textId="77777777" w:rsidR="00FB1D1D" w:rsidRDefault="00FB1D1D" w:rsidP="00DE33CB">
            <w:pPr>
              <w:rPr>
                <w:rFonts w:eastAsia="Times New Roman"/>
              </w:rPr>
            </w:pPr>
            <w:r>
              <w:rPr>
                <w:rFonts w:eastAsia="Times New Roman" w:cs="Arial"/>
                <w:color w:val="000000"/>
                <w:sz w:val="16"/>
                <w:szCs w:val="16"/>
              </w:rPr>
              <w:t>Revised to TD#</w:t>
            </w:r>
          </w:p>
        </w:tc>
      </w:tr>
      <w:tr w:rsidR="00FB1D1D" w14:paraId="113B59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9D7E7" w14:textId="77777777" w:rsidR="00FB1D1D" w:rsidRDefault="00FB1D1D" w:rsidP="00DE33CB">
            <w:pPr>
              <w:rPr>
                <w:rFonts w:eastAsia="Times New Roman"/>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CAB09" w14:textId="77777777" w:rsidR="00FB1D1D" w:rsidRDefault="00FB1D1D" w:rsidP="00DE33CB">
            <w:pPr>
              <w:rPr>
                <w:rFonts w:eastAsia="Times New Roman"/>
              </w:rPr>
            </w:pPr>
            <w:r>
              <w:rPr>
                <w:rFonts w:eastAsia="Times New Roman" w:cs="Arial"/>
                <w:color w:val="000000"/>
                <w:sz w:val="16"/>
                <w:szCs w:val="16"/>
              </w:rPr>
              <w:t>SP-220001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A4452" w14:textId="77777777" w:rsidR="00FB1D1D" w:rsidRDefault="00FB1D1D" w:rsidP="00DE33C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BE5A4" w14:textId="77777777" w:rsidR="00FB1D1D" w:rsidRDefault="00FB1D1D" w:rsidP="00DE33CB">
            <w:pPr>
              <w:rPr>
                <w:rFonts w:eastAsia="Times New Roman"/>
              </w:rPr>
            </w:pPr>
            <w:r>
              <w:rPr>
                <w:rFonts w:eastAsia="Times New Roman" w:cs="Arial"/>
                <w:color w:val="000000"/>
                <w:sz w:val="16"/>
                <w:szCs w:val="16"/>
              </w:rPr>
              <w:t>Agenda &amp; Procedures &amp; Time Schedule for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594FB"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110D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CFA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E72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090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1AD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32D7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2EC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D61A" w14:textId="77777777" w:rsidR="00FB1D1D" w:rsidRDefault="00FB1D1D" w:rsidP="00DE33CB">
            <w:pPr>
              <w:rPr>
                <w:rFonts w:eastAsia="Times New Roman"/>
                <w:sz w:val="24"/>
                <w:szCs w:val="24"/>
              </w:rPr>
            </w:pPr>
            <w:r>
              <w:rPr>
                <w:rFonts w:eastAsia="Times New Roman" w:cs="Arial"/>
                <w:color w:val="000000"/>
                <w:sz w:val="16"/>
                <w:szCs w:val="16"/>
              </w:rPr>
              <w:t>The meeting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B532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2B3DF" w14:textId="77777777" w:rsidR="00FB1D1D" w:rsidRDefault="00FB1D1D" w:rsidP="00DE33CB">
            <w:pPr>
              <w:rPr>
                <w:rFonts w:eastAsia="Times New Roman"/>
              </w:rPr>
            </w:pPr>
          </w:p>
        </w:tc>
      </w:tr>
      <w:tr w:rsidR="00FB1D1D" w14:paraId="2977D6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A413"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528EC" w14:textId="77777777" w:rsidR="00FB1D1D" w:rsidRDefault="00FB1D1D" w:rsidP="00DE33CB">
            <w:pPr>
              <w:rPr>
                <w:rFonts w:eastAsia="Times New Roman"/>
              </w:rPr>
            </w:pPr>
            <w:r>
              <w:rPr>
                <w:rFonts w:eastAsia="Times New Roman" w:cs="Arial"/>
                <w:color w:val="000000"/>
                <w:sz w:val="16"/>
                <w:szCs w:val="16"/>
              </w:rPr>
              <w:t>SP-220002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FAC2B"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CBD92" w14:textId="77777777" w:rsidR="00FB1D1D" w:rsidRDefault="00FB1D1D" w:rsidP="00DE33CB">
            <w:pPr>
              <w:rPr>
                <w:rFonts w:eastAsia="Times New Roman"/>
              </w:rPr>
            </w:pPr>
            <w:r>
              <w:rPr>
                <w:rFonts w:eastAsia="Times New Roman" w:cs="Arial"/>
                <w:color w:val="000000"/>
                <w:sz w:val="16"/>
                <w:szCs w:val="16"/>
              </w:rPr>
              <w:t>Draft report of TSG SA meeting #94E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15C9C" w14:textId="77777777" w:rsidR="00FB1D1D" w:rsidRDefault="00FB1D1D" w:rsidP="00DE33CB">
            <w:pPr>
              <w:rPr>
                <w:rFonts w:eastAsia="Times New Roman"/>
              </w:rPr>
            </w:pPr>
            <w:r>
              <w:rPr>
                <w:rFonts w:eastAsia="Times New Roman"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AAC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F62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493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4C5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D4E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4CA3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F48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65A8A" w14:textId="77777777" w:rsidR="00FB1D1D" w:rsidRDefault="00FB1D1D" w:rsidP="00DE33CB">
            <w:pPr>
              <w:rPr>
                <w:rFonts w:eastAsia="Times New Roman"/>
                <w:sz w:val="24"/>
                <w:szCs w:val="24"/>
              </w:rPr>
            </w:pPr>
            <w:r>
              <w:rPr>
                <w:rFonts w:eastAsia="Times New Roman" w:cs="Arial"/>
                <w:color w:val="000000"/>
                <w:sz w:val="16"/>
                <w:szCs w:val="16"/>
              </w:rPr>
              <w:t>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C376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71B87" w14:textId="77777777" w:rsidR="00FB1D1D" w:rsidRDefault="00FB1D1D" w:rsidP="00DE33CB">
            <w:pPr>
              <w:rPr>
                <w:rFonts w:eastAsia="Times New Roman"/>
              </w:rPr>
            </w:pPr>
          </w:p>
        </w:tc>
      </w:tr>
      <w:tr w:rsidR="00FB1D1D" w14:paraId="5955C5A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D3E91" w14:textId="77777777" w:rsidR="00FB1D1D" w:rsidRDefault="00FB1D1D" w:rsidP="00DE33CB">
            <w:pPr>
              <w:rPr>
                <w:rFonts w:eastAsia="Times New Roman"/>
                <w:sz w:val="24"/>
                <w:szCs w:val="24"/>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63771" w14:textId="77777777" w:rsidR="00FB1D1D" w:rsidRDefault="00FB1D1D" w:rsidP="00DE33CB">
            <w:pPr>
              <w:rPr>
                <w:rFonts w:eastAsia="Times New Roman"/>
              </w:rPr>
            </w:pPr>
            <w:r>
              <w:rPr>
                <w:rFonts w:eastAsia="Times New Roman" w:cs="Arial"/>
                <w:color w:val="000000"/>
                <w:sz w:val="16"/>
                <w:szCs w:val="16"/>
              </w:rPr>
              <w:t>SP-220003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999C7"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D5C2F" w14:textId="77777777" w:rsidR="00FB1D1D" w:rsidRDefault="00FB1D1D" w:rsidP="00DE33CB">
            <w:pPr>
              <w:rPr>
                <w:rFonts w:eastAsia="Times New Roman"/>
              </w:rPr>
            </w:pPr>
            <w:r>
              <w:rPr>
                <w:rFonts w:eastAsia="Times New Roman" w:cs="Arial"/>
                <w:color w:val="000000"/>
                <w:sz w:val="16"/>
                <w:szCs w:val="16"/>
              </w:rPr>
              <w:t>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3855"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C1D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52A9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09D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366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55C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95E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C9E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7D8F2" w14:textId="77777777" w:rsidR="00FB1D1D" w:rsidRDefault="00FB1D1D" w:rsidP="00DE33CB">
            <w:pPr>
              <w:rPr>
                <w:rFonts w:eastAsia="Times New Roman"/>
                <w:sz w:val="24"/>
                <w:szCs w:val="24"/>
              </w:rPr>
            </w:pPr>
            <w:r>
              <w:rPr>
                <w:rFonts w:eastAsia="Times New Roman" w:cs="Arial"/>
                <w:color w:val="000000"/>
                <w:sz w:val="16"/>
                <w:szCs w:val="16"/>
              </w:rPr>
              <w:t>Revision of SP-211580_rev3. e-mail approved before the meeting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AAAA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1DADB" w14:textId="77777777" w:rsidR="00FB1D1D" w:rsidRDefault="00FB1D1D" w:rsidP="00DE33CB">
            <w:pPr>
              <w:rPr>
                <w:rFonts w:eastAsia="Times New Roman"/>
              </w:rPr>
            </w:pPr>
          </w:p>
        </w:tc>
      </w:tr>
      <w:tr w:rsidR="00FB1D1D" w14:paraId="3858E7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2CB9" w14:textId="77777777" w:rsidR="00FB1D1D" w:rsidRDefault="00FB1D1D" w:rsidP="00DE33CB">
            <w:pPr>
              <w:rPr>
                <w:rFonts w:eastAsia="Times New Roman"/>
                <w:sz w:val="24"/>
                <w:szCs w:val="24"/>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C909E" w14:textId="77777777" w:rsidR="00FB1D1D" w:rsidRDefault="00FB1D1D" w:rsidP="00DE33CB">
            <w:pPr>
              <w:rPr>
                <w:rFonts w:eastAsia="Times New Roman"/>
              </w:rPr>
            </w:pPr>
            <w:r>
              <w:rPr>
                <w:rFonts w:eastAsia="Times New Roman" w:cs="Arial"/>
                <w:color w:val="000000"/>
                <w:sz w:val="16"/>
                <w:szCs w:val="16"/>
              </w:rPr>
              <w:t>SP-220004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4EE50"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76913" w14:textId="77777777" w:rsidR="00FB1D1D" w:rsidRDefault="00FB1D1D" w:rsidP="00DE33C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6DAF6" w14:textId="77777777" w:rsidR="00FB1D1D" w:rsidRDefault="00FB1D1D" w:rsidP="00DE33C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B00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1005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75B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0F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74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AC08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86D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C61E" w14:textId="77777777" w:rsidR="00FB1D1D" w:rsidRDefault="00FB1D1D" w:rsidP="00DE33CB">
            <w:pPr>
              <w:rPr>
                <w:rFonts w:eastAsia="Times New Roman"/>
                <w:sz w:val="24"/>
                <w:szCs w:val="24"/>
              </w:rPr>
            </w:pPr>
            <w:r>
              <w:rPr>
                <w:rFonts w:eastAsia="Times New Roman" w:cs="Arial"/>
                <w:color w:val="000000"/>
                <w:sz w:val="16"/>
                <w:szCs w:val="16"/>
              </w:rPr>
              <w:t>Revision of SP-211266. Response drafted in SP-211580 at SA#94-e. Final response e-mail approved before the meeting in SP-220003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02519"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BEC67" w14:textId="77777777" w:rsidR="00FB1D1D" w:rsidRDefault="00FB1D1D" w:rsidP="00DE33CB">
            <w:pPr>
              <w:rPr>
                <w:rFonts w:eastAsia="Times New Roman"/>
              </w:rPr>
            </w:pPr>
          </w:p>
        </w:tc>
      </w:tr>
      <w:tr w:rsidR="00FB1D1D" w14:paraId="4FFB3C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09A40"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5D52" w14:textId="77777777" w:rsidR="00FB1D1D" w:rsidRDefault="00FB1D1D" w:rsidP="00DE33CB">
            <w:pPr>
              <w:rPr>
                <w:rFonts w:eastAsia="Times New Roman"/>
              </w:rPr>
            </w:pPr>
            <w:r>
              <w:rPr>
                <w:rFonts w:eastAsia="Times New Roman" w:cs="Arial"/>
                <w:color w:val="000000"/>
                <w:sz w:val="16"/>
                <w:szCs w:val="16"/>
              </w:rPr>
              <w:t>SP-220005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AE4FC"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F7B5B" w14:textId="77777777" w:rsidR="00FB1D1D" w:rsidRDefault="00FB1D1D" w:rsidP="00DE33CB">
            <w:pPr>
              <w:rPr>
                <w:rFonts w:eastAsia="Times New Roman"/>
              </w:rPr>
            </w:pPr>
            <w:r>
              <w:rPr>
                <w:rFonts w:eastAsia="Times New Roman" w:cs="Arial"/>
                <w:color w:val="000000"/>
                <w:sz w:val="16"/>
                <w:szCs w:val="16"/>
              </w:rPr>
              <w:t>LS from APT Wireless Group: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C036F" w14:textId="77777777" w:rsidR="00FB1D1D" w:rsidRDefault="00FB1D1D" w:rsidP="00DE33CB">
            <w:pPr>
              <w:rPr>
                <w:rFonts w:eastAsia="Times New Roman"/>
              </w:rPr>
            </w:pPr>
            <w:r>
              <w:rPr>
                <w:rFonts w:eastAsia="Times New Roman" w:cs="Arial"/>
                <w:color w:val="000000"/>
                <w:sz w:val="16"/>
                <w:szCs w:val="16"/>
              </w:rPr>
              <w:t>APT Wireless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CAE0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E758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E99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A44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C9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32E8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BD62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3F827" w14:textId="77777777" w:rsidR="00FB1D1D" w:rsidRDefault="00FB1D1D" w:rsidP="00DE33CB">
            <w:pPr>
              <w:rPr>
                <w:rFonts w:eastAsia="Times New Roman"/>
                <w:sz w:val="24"/>
                <w:szCs w:val="24"/>
              </w:rPr>
            </w:pPr>
            <w:r>
              <w:rPr>
                <w:rFonts w:eastAsia="Times New Roman" w:cs="Arial"/>
                <w:color w:val="000000"/>
                <w:sz w:val="16"/>
                <w:szCs w:val="16"/>
              </w:rPr>
              <w:t>Revision of Postponed SP-211247 from SA#94-e. 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C36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C8BC8" w14:textId="77777777" w:rsidR="00FB1D1D" w:rsidRDefault="00FB1D1D" w:rsidP="00DE33CB">
            <w:pPr>
              <w:rPr>
                <w:rFonts w:eastAsia="Times New Roman"/>
              </w:rPr>
            </w:pPr>
          </w:p>
        </w:tc>
      </w:tr>
      <w:tr w:rsidR="00FB1D1D" w14:paraId="520E13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C2BCB"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8FFDC" w14:textId="77777777" w:rsidR="00FB1D1D" w:rsidRDefault="00FB1D1D" w:rsidP="00DE33CB">
            <w:pPr>
              <w:rPr>
                <w:rFonts w:eastAsia="Times New Roman"/>
              </w:rPr>
            </w:pPr>
            <w:r>
              <w:rPr>
                <w:rFonts w:eastAsia="Times New Roman" w:cs="Arial"/>
                <w:color w:val="000000"/>
                <w:sz w:val="16"/>
                <w:szCs w:val="16"/>
              </w:rPr>
              <w:t>SP-220006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C712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E34B7" w14:textId="77777777" w:rsidR="00FB1D1D" w:rsidRDefault="00FB1D1D" w:rsidP="00DE33C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9563B"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D1C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4950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1F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028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E59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0A76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35D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9A498" w14:textId="77777777" w:rsidR="00FB1D1D" w:rsidRDefault="00FB1D1D" w:rsidP="00DE33CB">
            <w:pPr>
              <w:rPr>
                <w:rFonts w:eastAsia="Times New Roman"/>
                <w:sz w:val="24"/>
                <w:szCs w:val="24"/>
              </w:rPr>
            </w:pPr>
            <w:r>
              <w:rPr>
                <w:rFonts w:eastAsia="Times New Roman" w:cs="Arial"/>
                <w:color w:val="000000"/>
                <w:sz w:val="16"/>
                <w:szCs w:val="16"/>
              </w:rPr>
              <w:t>Revision of Postponed SP-211412 from SA#94-e. Final response to PCG in SP-220337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25A0"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C2CC3" w14:textId="77777777" w:rsidR="00FB1D1D" w:rsidRDefault="00FB1D1D" w:rsidP="00DE33CB">
            <w:pPr>
              <w:rPr>
                <w:rFonts w:eastAsia="Times New Roman"/>
              </w:rPr>
            </w:pPr>
          </w:p>
        </w:tc>
      </w:tr>
      <w:tr w:rsidR="00FB1D1D" w14:paraId="0A9D4D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27321"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75AEE" w14:textId="77777777" w:rsidR="00FB1D1D" w:rsidRDefault="00FB1D1D" w:rsidP="00DE33CB">
            <w:pPr>
              <w:rPr>
                <w:rFonts w:eastAsia="Times New Roman"/>
              </w:rPr>
            </w:pPr>
            <w:r>
              <w:rPr>
                <w:rFonts w:eastAsia="Times New Roman" w:cs="Arial"/>
                <w:color w:val="000000"/>
                <w:sz w:val="16"/>
                <w:szCs w:val="16"/>
              </w:rPr>
              <w:t>SP-220007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8412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8D25B" w14:textId="77777777" w:rsidR="00FB1D1D" w:rsidRDefault="00FB1D1D" w:rsidP="00DE33CB">
            <w:pPr>
              <w:rPr>
                <w:rFonts w:eastAsia="Times New Roman"/>
              </w:rPr>
            </w:pPr>
            <w:r>
              <w:rPr>
                <w:rFonts w:eastAsia="Times New Roman" w:cs="Arial"/>
                <w:color w:val="000000"/>
                <w:sz w:val="16"/>
                <w:szCs w:val="16"/>
              </w:rPr>
              <w:t>LS from ETSI BOARD TREND: ETSI Technology Radar, status and request for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ACEB1" w14:textId="77777777" w:rsidR="00FB1D1D" w:rsidRDefault="00FB1D1D" w:rsidP="00DE33CB">
            <w:pPr>
              <w:rPr>
                <w:rFonts w:eastAsia="Times New Roman"/>
              </w:rPr>
            </w:pPr>
            <w:r>
              <w:rPr>
                <w:rFonts w:eastAsia="Times New Roman" w:cs="Arial"/>
                <w:color w:val="000000"/>
                <w:sz w:val="16"/>
                <w:szCs w:val="16"/>
              </w:rPr>
              <w:t>ETSI BOARD TREND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829C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78A1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963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EB8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2E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64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1B84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7460C"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7146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759D0" w14:textId="77777777" w:rsidR="00FB1D1D" w:rsidRDefault="00FB1D1D" w:rsidP="00DE33CB">
            <w:pPr>
              <w:rPr>
                <w:rFonts w:eastAsia="Times New Roman"/>
              </w:rPr>
            </w:pPr>
          </w:p>
        </w:tc>
      </w:tr>
      <w:tr w:rsidR="00FB1D1D" w14:paraId="060BAAB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6693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ED772" w14:textId="77777777" w:rsidR="00FB1D1D" w:rsidRDefault="00FB1D1D" w:rsidP="00DE33CB">
            <w:pPr>
              <w:rPr>
                <w:rFonts w:eastAsia="Times New Roman"/>
              </w:rPr>
            </w:pPr>
            <w:r>
              <w:rPr>
                <w:rFonts w:eastAsia="Times New Roman" w:cs="Arial"/>
                <w:color w:val="000000"/>
                <w:sz w:val="16"/>
                <w:szCs w:val="16"/>
              </w:rPr>
              <w:t>SP-220009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BE4F1"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AB1B0" w14:textId="77777777" w:rsidR="00FB1D1D" w:rsidRDefault="00FB1D1D" w:rsidP="00DE33CB">
            <w:pPr>
              <w:rPr>
                <w:rFonts w:eastAsia="Times New Roman"/>
              </w:rPr>
            </w:pPr>
            <w:r>
              <w:rPr>
                <w:rFonts w:eastAsia="Times New Roman" w:cs="Arial"/>
                <w:color w:val="000000"/>
                <w:sz w:val="16"/>
                <w:szCs w:val="16"/>
              </w:rPr>
              <w:t xml:space="preserve">LS from SMPTE: PTP device monitoring Public Committee Draft To: 3GPP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995B" w14:textId="77777777" w:rsidR="00FB1D1D" w:rsidRDefault="00FB1D1D" w:rsidP="00DE33CB">
            <w:pPr>
              <w:rPr>
                <w:rFonts w:eastAsia="Times New Roman"/>
              </w:rPr>
            </w:pPr>
            <w:r>
              <w:rPr>
                <w:rFonts w:eastAsia="Times New Roman" w:cs="Arial"/>
                <w:color w:val="000000"/>
                <w:sz w:val="16"/>
                <w:szCs w:val="16"/>
              </w:rPr>
              <w:t>SMPTE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B31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5DF2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EC7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DF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1507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7C4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D7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D5DA"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4C07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99BC" w14:textId="77777777" w:rsidR="00FB1D1D" w:rsidRDefault="00FB1D1D" w:rsidP="00DE33CB">
            <w:pPr>
              <w:rPr>
                <w:rFonts w:eastAsia="Times New Roman"/>
              </w:rPr>
            </w:pPr>
          </w:p>
        </w:tc>
      </w:tr>
      <w:tr w:rsidR="00FB1D1D" w14:paraId="1AA0A84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1447E"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3B9D" w14:textId="77777777" w:rsidR="00FB1D1D" w:rsidRDefault="00FB1D1D" w:rsidP="00DE33CB">
            <w:pPr>
              <w:rPr>
                <w:rFonts w:eastAsia="Times New Roman"/>
              </w:rPr>
            </w:pPr>
            <w:r>
              <w:rPr>
                <w:rFonts w:eastAsia="Times New Roman" w:cs="Arial"/>
                <w:color w:val="000000"/>
                <w:sz w:val="16"/>
                <w:szCs w:val="16"/>
              </w:rPr>
              <w:t>SP-220010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4C576"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80806" w14:textId="77777777" w:rsidR="00FB1D1D" w:rsidRDefault="00FB1D1D" w:rsidP="00DE33CB">
            <w:pPr>
              <w:rPr>
                <w:rFonts w:eastAsia="Times New Roman"/>
              </w:rPr>
            </w:pPr>
            <w:r>
              <w:rPr>
                <w:rFonts w:eastAsia="Times New Roman" w:cs="Arial"/>
                <w:color w:val="000000"/>
                <w:sz w:val="16"/>
                <w:szCs w:val="16"/>
              </w:rPr>
              <w:t>Template for Feature Summary for inclusion in TR 21.917 (Rel-17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A4F3" w14:textId="77777777" w:rsidR="00FB1D1D" w:rsidRDefault="00FB1D1D" w:rsidP="00DE33CB">
            <w:pPr>
              <w:rPr>
                <w:rFonts w:eastAsia="Times New Roman"/>
              </w:rPr>
            </w:pPr>
            <w:r>
              <w:rPr>
                <w:rFonts w:eastAsia="Times New Roman"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CBE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0344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293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CFF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876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B7A3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C829F"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BE42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C969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90FD2" w14:textId="77777777" w:rsidR="00FB1D1D" w:rsidRDefault="00FB1D1D" w:rsidP="00DE33CB">
            <w:pPr>
              <w:rPr>
                <w:rFonts w:eastAsia="Times New Roman"/>
              </w:rPr>
            </w:pPr>
          </w:p>
        </w:tc>
      </w:tr>
      <w:tr w:rsidR="00FB1D1D" w14:paraId="58FB0A5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4A67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270E1" w14:textId="77777777" w:rsidR="00FB1D1D" w:rsidRDefault="00FB1D1D" w:rsidP="00DE33CB">
            <w:pPr>
              <w:rPr>
                <w:rFonts w:eastAsia="Times New Roman"/>
              </w:rPr>
            </w:pPr>
            <w:r>
              <w:rPr>
                <w:rFonts w:eastAsia="Times New Roman" w:cs="Arial"/>
                <w:color w:val="000000"/>
                <w:sz w:val="16"/>
                <w:szCs w:val="16"/>
              </w:rPr>
              <w:t>SP-220011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13F2F"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1A093" w14:textId="77777777" w:rsidR="00FB1D1D" w:rsidRDefault="00FB1D1D" w:rsidP="00DE33CB">
            <w:pPr>
              <w:rPr>
                <w:rFonts w:eastAsia="Times New Roman"/>
              </w:rPr>
            </w:pPr>
            <w:r>
              <w:rPr>
                <w:rFonts w:eastAsia="Times New Roman" w:cs="Arial"/>
                <w:color w:val="000000"/>
                <w:sz w:val="16"/>
                <w:szCs w:val="16"/>
              </w:rPr>
              <w:t>LS from CT WG1: LS on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A1194"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11D0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278B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DFE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B6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AD9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B17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2F6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2D796"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5696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9CBC5" w14:textId="77777777" w:rsidR="00FB1D1D" w:rsidRDefault="00FB1D1D" w:rsidP="00DE33CB">
            <w:pPr>
              <w:rPr>
                <w:rFonts w:eastAsia="Times New Roman"/>
              </w:rPr>
            </w:pPr>
          </w:p>
        </w:tc>
      </w:tr>
      <w:tr w:rsidR="00FB1D1D" w14:paraId="5049F94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7F01D"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59D5" w14:textId="77777777" w:rsidR="00FB1D1D" w:rsidRDefault="00FB1D1D" w:rsidP="00DE33CB">
            <w:pPr>
              <w:rPr>
                <w:rFonts w:eastAsia="Times New Roman"/>
              </w:rPr>
            </w:pPr>
            <w:r>
              <w:rPr>
                <w:rFonts w:eastAsia="Times New Roman" w:cs="Arial"/>
                <w:color w:val="000000"/>
                <w:sz w:val="16"/>
                <w:szCs w:val="16"/>
              </w:rPr>
              <w:t>SP-220012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A1D4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282B7" w14:textId="77777777" w:rsidR="00FB1D1D" w:rsidRDefault="00FB1D1D" w:rsidP="00DE33CB">
            <w:pPr>
              <w:rPr>
                <w:rFonts w:eastAsia="Times New Roman"/>
              </w:rPr>
            </w:pPr>
            <w:r>
              <w:rPr>
                <w:rFonts w:eastAsia="Times New Roman" w:cs="Arial"/>
                <w:color w:val="000000"/>
                <w:sz w:val="16"/>
                <w:szCs w:val="16"/>
              </w:rPr>
              <w:t>LS from SA WG5: Reply LS on autonomous network levels (reply to S5-221478)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705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C570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2BC9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F1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E47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9E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1069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6CE4E" w14:textId="77777777" w:rsidR="00FB1D1D" w:rsidRDefault="00FB1D1D" w:rsidP="00DE33C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5856A"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C0FB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4DCDD" w14:textId="77777777" w:rsidR="00FB1D1D" w:rsidRDefault="00FB1D1D" w:rsidP="00DE33CB">
            <w:pPr>
              <w:rPr>
                <w:rFonts w:eastAsia="Times New Roman"/>
              </w:rPr>
            </w:pPr>
          </w:p>
        </w:tc>
      </w:tr>
      <w:tr w:rsidR="00FB1D1D" w14:paraId="6747D7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C0CD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4EF2B" w14:textId="77777777" w:rsidR="00FB1D1D" w:rsidRDefault="00FB1D1D" w:rsidP="00DE33CB">
            <w:pPr>
              <w:rPr>
                <w:rFonts w:eastAsia="Times New Roman"/>
              </w:rPr>
            </w:pPr>
            <w:r>
              <w:rPr>
                <w:rFonts w:eastAsia="Times New Roman" w:cs="Arial"/>
                <w:color w:val="000000"/>
                <w:sz w:val="16"/>
                <w:szCs w:val="16"/>
              </w:rPr>
              <w:t>SP-220013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8096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DAAE1" w14:textId="77777777" w:rsidR="00FB1D1D" w:rsidRDefault="00FB1D1D" w:rsidP="00DE33CB">
            <w:pPr>
              <w:rPr>
                <w:rFonts w:eastAsia="Times New Roman"/>
              </w:rPr>
            </w:pPr>
            <w:r>
              <w:rPr>
                <w:rFonts w:eastAsia="Times New Roman" w:cs="Arial"/>
                <w:color w:val="000000"/>
                <w:sz w:val="16"/>
                <w:szCs w:val="16"/>
              </w:rPr>
              <w:t>LS from SA WG5: Reply to TM Forum Liaison AN LS22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15A3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FFA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405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35F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4F6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C47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3F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9D2D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AD840"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EE0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6A07E" w14:textId="77777777" w:rsidR="00FB1D1D" w:rsidRDefault="00FB1D1D" w:rsidP="00DE33CB">
            <w:pPr>
              <w:rPr>
                <w:rFonts w:eastAsia="Times New Roman"/>
              </w:rPr>
            </w:pPr>
          </w:p>
        </w:tc>
      </w:tr>
      <w:tr w:rsidR="00FB1D1D" w14:paraId="414F6E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6E6F" w14:textId="77777777" w:rsidR="00FB1D1D" w:rsidRDefault="00FB1D1D" w:rsidP="00DE33C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861D3" w14:textId="77777777" w:rsidR="00FB1D1D" w:rsidRDefault="00FB1D1D" w:rsidP="00DE33CB">
            <w:pPr>
              <w:rPr>
                <w:rFonts w:eastAsia="Times New Roman"/>
              </w:rPr>
            </w:pPr>
            <w:r>
              <w:rPr>
                <w:rFonts w:eastAsia="Times New Roman" w:cs="Arial"/>
                <w:color w:val="000000"/>
                <w:sz w:val="16"/>
                <w:szCs w:val="16"/>
              </w:rPr>
              <w:t>SP-220014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DE320"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F05AF" w14:textId="77777777" w:rsidR="00FB1D1D" w:rsidRDefault="00FB1D1D" w:rsidP="00DE33CB">
            <w:pPr>
              <w:rPr>
                <w:rFonts w:eastAsia="Times New Roman"/>
              </w:rPr>
            </w:pPr>
            <w:r>
              <w:rPr>
                <w:rFonts w:eastAsia="Times New Roman" w:cs="Arial"/>
                <w:color w:val="000000"/>
                <w:sz w:val="16"/>
                <w:szCs w:val="16"/>
              </w:rPr>
              <w:t>LS from SA WG5: Reply 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9FA3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102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1440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80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BE0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DFF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5695C"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7B10A" w14:textId="77777777" w:rsidR="00FB1D1D" w:rsidRDefault="00FB1D1D" w:rsidP="00DE33CB">
            <w:pPr>
              <w:rPr>
                <w:rFonts w:eastAsia="Times New Roman"/>
              </w:rPr>
            </w:pPr>
            <w:r>
              <w:rPr>
                <w:rFonts w:eastAsia="Times New Roman" w:cs="Arial"/>
                <w:color w:val="000000"/>
                <w:sz w:val="16"/>
                <w:szCs w:val="16"/>
              </w:rPr>
              <w:t>FS_EE5G_Ph2, EE5GPLUS_Ph2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F6C1B"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3066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750E" w14:textId="77777777" w:rsidR="00FB1D1D" w:rsidRDefault="00FB1D1D" w:rsidP="00DE33CB">
            <w:pPr>
              <w:rPr>
                <w:rFonts w:eastAsia="Times New Roman"/>
              </w:rPr>
            </w:pPr>
          </w:p>
        </w:tc>
      </w:tr>
      <w:tr w:rsidR="00FB1D1D" w14:paraId="2302A7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78679"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E8529" w14:textId="77777777" w:rsidR="00FB1D1D" w:rsidRDefault="00FB1D1D" w:rsidP="00DE33CB">
            <w:pPr>
              <w:rPr>
                <w:rFonts w:eastAsia="Times New Roman"/>
              </w:rPr>
            </w:pPr>
            <w:r>
              <w:rPr>
                <w:rFonts w:eastAsia="Times New Roman" w:cs="Arial"/>
                <w:color w:val="000000"/>
                <w:sz w:val="16"/>
                <w:szCs w:val="16"/>
              </w:rPr>
              <w:t>SP-220015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72805"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73583" w14:textId="77777777" w:rsidR="00FB1D1D" w:rsidRDefault="00FB1D1D" w:rsidP="00DE33CB">
            <w:pPr>
              <w:rPr>
                <w:rFonts w:eastAsia="Times New Roman"/>
              </w:rPr>
            </w:pPr>
            <w:r>
              <w:rPr>
                <w:rFonts w:eastAsia="Times New Roman" w:cs="Arial"/>
                <w:color w:val="000000"/>
                <w:sz w:val="16"/>
                <w:szCs w:val="16"/>
              </w:rPr>
              <w:t>LS from SA WG5: Reply LS on the Consent of Recommendation ITU-T M.3381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CB96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9EC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29C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611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593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95A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778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B1551" w14:textId="77777777" w:rsidR="00FB1D1D" w:rsidRDefault="00FB1D1D" w:rsidP="00DE33CB">
            <w:pPr>
              <w:rPr>
                <w:rFonts w:eastAsia="Times New Roman"/>
              </w:rPr>
            </w:pPr>
            <w:r>
              <w:rPr>
                <w:rFonts w:eastAsia="Times New Roman" w:cs="Arial"/>
                <w:color w:val="000000"/>
                <w:sz w:val="16"/>
                <w:szCs w:val="16"/>
              </w:rPr>
              <w:t xml:space="preserve">FS_EE5G_Ph2, EE5GPLUS_Ph2, </w:t>
            </w:r>
            <w:proofErr w:type="spellStart"/>
            <w:r>
              <w:rPr>
                <w:rFonts w:eastAsia="Times New Roman" w:cs="Arial"/>
                <w:color w:val="000000"/>
                <w:sz w:val="16"/>
                <w:szCs w:val="16"/>
              </w:rPr>
              <w:t>eMDAS</w:t>
            </w:r>
            <w:proofErr w:type="spellEnd"/>
            <w:r>
              <w:rPr>
                <w:rFonts w:eastAsia="Times New Roman" w:cs="Arial"/>
                <w:color w:val="000000"/>
                <w:sz w:val="16"/>
                <w:szCs w:val="16"/>
              </w:rPr>
              <w:t>, FS_AIML_MGMT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DAE01"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90D4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FC12E" w14:textId="77777777" w:rsidR="00FB1D1D" w:rsidRDefault="00FB1D1D" w:rsidP="00DE33CB">
            <w:pPr>
              <w:rPr>
                <w:rFonts w:eastAsia="Times New Roman"/>
              </w:rPr>
            </w:pPr>
          </w:p>
        </w:tc>
      </w:tr>
      <w:tr w:rsidR="00FB1D1D" w14:paraId="0C990C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CDBE8"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D2F2F" w14:textId="77777777" w:rsidR="00FB1D1D" w:rsidRDefault="00FB1D1D" w:rsidP="00DE33CB">
            <w:pPr>
              <w:rPr>
                <w:rFonts w:eastAsia="Times New Roman"/>
              </w:rPr>
            </w:pPr>
            <w:r>
              <w:rPr>
                <w:rFonts w:eastAsia="Times New Roman" w:cs="Arial"/>
                <w:color w:val="000000"/>
                <w:sz w:val="16"/>
                <w:szCs w:val="16"/>
              </w:rPr>
              <w:t>SP-220016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7DC6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FAD24" w14:textId="77777777" w:rsidR="00FB1D1D" w:rsidRDefault="00FB1D1D" w:rsidP="00DE33CB">
            <w:pPr>
              <w:rPr>
                <w:rFonts w:eastAsia="Times New Roman"/>
              </w:rPr>
            </w:pPr>
            <w:r>
              <w:rPr>
                <w:rFonts w:eastAsia="Times New Roman" w:cs="Arial"/>
                <w:color w:val="000000"/>
                <w:sz w:val="16"/>
                <w:szCs w:val="16"/>
              </w:rPr>
              <w:t>LS from SA WG5: Reply LS on slicing management aspects in relation to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227B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AE8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01A5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E7D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03D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739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DED0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C00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6080A"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414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6F105" w14:textId="77777777" w:rsidR="00FB1D1D" w:rsidRDefault="00FB1D1D" w:rsidP="00DE33CB">
            <w:pPr>
              <w:rPr>
                <w:rFonts w:eastAsia="Times New Roman"/>
              </w:rPr>
            </w:pPr>
          </w:p>
        </w:tc>
      </w:tr>
      <w:tr w:rsidR="00FB1D1D" w14:paraId="4F1466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61A5A"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DEB60" w14:textId="77777777" w:rsidR="00FB1D1D" w:rsidRDefault="00FB1D1D" w:rsidP="00DE33CB">
            <w:pPr>
              <w:rPr>
                <w:rFonts w:eastAsia="Times New Roman"/>
              </w:rPr>
            </w:pPr>
            <w:r>
              <w:rPr>
                <w:rFonts w:eastAsia="Times New Roman" w:cs="Arial"/>
                <w:color w:val="000000"/>
                <w:sz w:val="16"/>
                <w:szCs w:val="16"/>
              </w:rPr>
              <w:t>SP-220017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BA54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17C99" w14:textId="77777777" w:rsidR="00FB1D1D" w:rsidRDefault="00FB1D1D" w:rsidP="00DE33CB">
            <w:pPr>
              <w:rPr>
                <w:rFonts w:eastAsia="Times New Roman"/>
              </w:rPr>
            </w:pPr>
            <w:r>
              <w:rPr>
                <w:rFonts w:eastAsia="Times New Roman" w:cs="Arial"/>
                <w:color w:val="000000"/>
                <w:sz w:val="16"/>
                <w:szCs w:val="16"/>
              </w:rPr>
              <w:t>LS from SA WG5: LS on 3GPP SA5 work on 5G network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5DCB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117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D93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195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EAF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68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58118"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65B8C" w14:textId="77777777" w:rsidR="00FB1D1D" w:rsidRDefault="00FB1D1D" w:rsidP="00DE33CB">
            <w:pPr>
              <w:rPr>
                <w:rFonts w:eastAsia="Times New Roman"/>
              </w:rPr>
            </w:pPr>
            <w:r>
              <w:rPr>
                <w:rFonts w:eastAsia="Times New Roman" w:cs="Arial"/>
                <w:color w:val="000000"/>
                <w:sz w:val="16"/>
                <w:szCs w:val="16"/>
              </w:rPr>
              <w:t>FS_EE5G_Ph2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2DDEE"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8C5A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3A1D6" w14:textId="77777777" w:rsidR="00FB1D1D" w:rsidRDefault="00FB1D1D" w:rsidP="00DE33CB">
            <w:pPr>
              <w:rPr>
                <w:rFonts w:eastAsia="Times New Roman"/>
              </w:rPr>
            </w:pPr>
          </w:p>
        </w:tc>
      </w:tr>
      <w:tr w:rsidR="00FB1D1D" w14:paraId="6BC973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C716C"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815EC" w14:textId="77777777" w:rsidR="00FB1D1D" w:rsidRDefault="00FB1D1D" w:rsidP="00DE33CB">
            <w:pPr>
              <w:rPr>
                <w:rFonts w:eastAsia="Times New Roman"/>
              </w:rPr>
            </w:pPr>
            <w:r>
              <w:rPr>
                <w:rFonts w:eastAsia="Times New Roman" w:cs="Arial"/>
                <w:color w:val="000000"/>
                <w:sz w:val="16"/>
                <w:szCs w:val="16"/>
              </w:rPr>
              <w:t>SP-220018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DE8D6"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1504" w14:textId="77777777" w:rsidR="00FB1D1D" w:rsidRDefault="00FB1D1D" w:rsidP="00DE33C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4E192"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E4A7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DE4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B5B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FE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3F9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6EE2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C3DB2" w14:textId="77777777" w:rsidR="00FB1D1D" w:rsidRDefault="00FB1D1D" w:rsidP="00DE33CB">
            <w:pPr>
              <w:rPr>
                <w:rFonts w:eastAsia="Times New Roman"/>
              </w:rPr>
            </w:pPr>
            <w:proofErr w:type="spellStart"/>
            <w:r>
              <w:rPr>
                <w:rFonts w:eastAsia="Times New Roman" w:cs="Arial"/>
                <w:color w:val="000000"/>
                <w:sz w:val="16"/>
                <w:szCs w:val="16"/>
              </w:rPr>
              <w:t>LTE_NBIOT_eMTC_NTN</w:t>
            </w:r>
            <w:proofErr w:type="spellEnd"/>
            <w:r>
              <w:rPr>
                <w:rFonts w:eastAsia="Times New Roman" w:cs="Arial"/>
                <w:color w:val="000000"/>
                <w:sz w:val="16"/>
                <w:szCs w:val="16"/>
              </w:rPr>
              <w:t>,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7871D"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75F3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A32A" w14:textId="77777777" w:rsidR="00FB1D1D" w:rsidRDefault="00FB1D1D" w:rsidP="00DE33CB">
            <w:pPr>
              <w:rPr>
                <w:rFonts w:eastAsia="Times New Roman"/>
              </w:rPr>
            </w:pPr>
          </w:p>
        </w:tc>
      </w:tr>
      <w:tr w:rsidR="00FB1D1D" w14:paraId="5D8693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87405"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79D24" w14:textId="77777777" w:rsidR="00FB1D1D" w:rsidRDefault="00FB1D1D" w:rsidP="00DE33CB">
            <w:pPr>
              <w:rPr>
                <w:rFonts w:eastAsia="Times New Roman"/>
              </w:rPr>
            </w:pPr>
            <w:r>
              <w:rPr>
                <w:rFonts w:eastAsia="Times New Roman" w:cs="Arial"/>
                <w:color w:val="000000"/>
                <w:sz w:val="16"/>
                <w:szCs w:val="16"/>
              </w:rPr>
              <w:t>SP-220019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1FD4"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5F93C" w14:textId="77777777" w:rsidR="00FB1D1D" w:rsidRDefault="00FB1D1D" w:rsidP="00DE33CB">
            <w:pPr>
              <w:rPr>
                <w:rFonts w:eastAsia="Times New Roman"/>
              </w:rPr>
            </w:pPr>
            <w:r>
              <w:rPr>
                <w:rFonts w:eastAsia="Times New Roman" w:cs="Arial"/>
                <w:color w:val="000000"/>
                <w:sz w:val="16"/>
                <w:szCs w:val="16"/>
              </w:rPr>
              <w:t>WI Summary for Mission critical security enhancements phase 2 (MCXSec2)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737E2" w14:textId="77777777" w:rsidR="00FB1D1D" w:rsidRDefault="00FB1D1D" w:rsidP="00DE33CB">
            <w:pPr>
              <w:rPr>
                <w:rFonts w:eastAsia="Times New Roman"/>
              </w:rPr>
            </w:pPr>
            <w:r>
              <w:rPr>
                <w:rFonts w:eastAsia="Times New Roman" w:cs="Arial"/>
                <w:color w:val="000000"/>
                <w:sz w:val="16"/>
                <w:szCs w:val="16"/>
              </w:rPr>
              <w:t xml:space="preserve">Motorola Solutions </w:t>
            </w:r>
            <w:proofErr w:type="spellStart"/>
            <w:r>
              <w:rPr>
                <w:rFonts w:eastAsia="Times New Roman" w:cs="Arial"/>
                <w:color w:val="000000"/>
                <w:sz w:val="16"/>
                <w:szCs w:val="16"/>
              </w:rPr>
              <w:t>Danmark</w:t>
            </w:r>
            <w:proofErr w:type="spellEnd"/>
            <w:r>
              <w:rPr>
                <w:rFonts w:eastAsia="Times New Roman" w:cs="Arial"/>
                <w:color w:val="000000"/>
                <w:sz w:val="16"/>
                <w:szCs w:val="16"/>
              </w:rPr>
              <w:t xml:space="preserve">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9E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07C2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74A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66B8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936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9096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9A814" w14:textId="77777777" w:rsidR="00FB1D1D" w:rsidRDefault="00FB1D1D" w:rsidP="00DE33CB">
            <w:pPr>
              <w:rPr>
                <w:rFonts w:eastAsia="Times New Roman"/>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1D8F1"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C4893"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23FE" w14:textId="77777777" w:rsidR="00FB1D1D" w:rsidRDefault="00FB1D1D" w:rsidP="00DE33CB">
            <w:pPr>
              <w:rPr>
                <w:rFonts w:eastAsia="Times New Roman"/>
              </w:rPr>
            </w:pPr>
          </w:p>
        </w:tc>
      </w:tr>
      <w:tr w:rsidR="00FB1D1D" w14:paraId="76E4BCE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33F86"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8B232" w14:textId="77777777" w:rsidR="00FB1D1D" w:rsidRDefault="00FB1D1D" w:rsidP="00DE33CB">
            <w:pPr>
              <w:rPr>
                <w:rFonts w:eastAsia="Times New Roman"/>
              </w:rPr>
            </w:pPr>
            <w:r>
              <w:rPr>
                <w:rFonts w:eastAsia="Times New Roman" w:cs="Arial"/>
                <w:color w:val="000000"/>
                <w:sz w:val="16"/>
                <w:szCs w:val="16"/>
              </w:rPr>
              <w:t>SP-220020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230D"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25901" w14:textId="77777777" w:rsidR="00FB1D1D" w:rsidRDefault="00FB1D1D" w:rsidP="00DE33CB">
            <w:pPr>
              <w:rPr>
                <w:rFonts w:eastAsia="Times New Roman"/>
              </w:rPr>
            </w:pPr>
            <w:r>
              <w:rPr>
                <w:rFonts w:eastAsia="Times New Roman" w:cs="Arial"/>
                <w:color w:val="000000"/>
                <w:sz w:val="16"/>
                <w:szCs w:val="16"/>
              </w:rPr>
              <w:t>Summary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4672"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437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5A3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2CD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90E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89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C7BA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FF89B"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1046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40406"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B0AA9" w14:textId="77777777" w:rsidR="00FB1D1D" w:rsidRDefault="00FB1D1D" w:rsidP="00DE33CB">
            <w:pPr>
              <w:rPr>
                <w:rFonts w:eastAsia="Times New Roman"/>
              </w:rPr>
            </w:pPr>
          </w:p>
        </w:tc>
      </w:tr>
      <w:tr w:rsidR="00FB1D1D" w14:paraId="397020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EC227"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37D8" w14:textId="77777777" w:rsidR="00FB1D1D" w:rsidRDefault="00FB1D1D" w:rsidP="00DE33CB">
            <w:pPr>
              <w:rPr>
                <w:rFonts w:eastAsia="Times New Roman"/>
              </w:rPr>
            </w:pPr>
            <w:r>
              <w:rPr>
                <w:rFonts w:eastAsia="Times New Roman" w:cs="Arial"/>
                <w:color w:val="000000"/>
                <w:sz w:val="16"/>
                <w:szCs w:val="16"/>
              </w:rPr>
              <w:t>SP-220021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A45F7"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AEF2A" w14:textId="77777777" w:rsidR="00FB1D1D" w:rsidRDefault="00FB1D1D" w:rsidP="00DE33CB">
            <w:pPr>
              <w:rPr>
                <w:rFonts w:eastAsia="Times New Roman"/>
              </w:rPr>
            </w:pPr>
            <w:r>
              <w:rPr>
                <w:rFonts w:eastAsia="Times New Roman" w:cs="Arial"/>
                <w:color w:val="000000"/>
                <w:sz w:val="16"/>
                <w:szCs w:val="16"/>
              </w:rPr>
              <w:t>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627AD"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CF6C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35D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60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4C1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A4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EBA9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8ACF0" w14:textId="77777777" w:rsidR="00FB1D1D" w:rsidRDefault="00FB1D1D" w:rsidP="00DE33CB">
            <w:pPr>
              <w:rPr>
                <w:rFonts w:eastAsia="Times New Roman"/>
              </w:rPr>
            </w:pPr>
            <w:r>
              <w:rPr>
                <w:rFonts w:eastAsia="Times New Roman" w:cs="Arial"/>
                <w:color w:val="000000"/>
                <w:sz w:val="16"/>
                <w:szCs w:val="16"/>
              </w:rPr>
              <w:t xml:space="preserve">EDGEAPP, </w:t>
            </w:r>
            <w:proofErr w:type="spellStart"/>
            <w:r>
              <w:rPr>
                <w:rFonts w:eastAsia="Times New Roman" w:cs="Arial"/>
                <w:color w:val="000000"/>
                <w:sz w:val="16"/>
                <w:szCs w:val="16"/>
              </w:rPr>
              <w:t>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F3F9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84E5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327F1" w14:textId="77777777" w:rsidR="00FB1D1D" w:rsidRDefault="00FB1D1D" w:rsidP="00DE33CB">
            <w:pPr>
              <w:rPr>
                <w:rFonts w:eastAsia="Times New Roman"/>
              </w:rPr>
            </w:pPr>
          </w:p>
        </w:tc>
      </w:tr>
      <w:tr w:rsidR="00FB1D1D" w14:paraId="4B0284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96B5D"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8A03C" w14:textId="77777777" w:rsidR="00FB1D1D" w:rsidRDefault="00FB1D1D" w:rsidP="00DE33CB">
            <w:pPr>
              <w:rPr>
                <w:rFonts w:eastAsia="Times New Roman"/>
              </w:rPr>
            </w:pPr>
            <w:r>
              <w:rPr>
                <w:rFonts w:eastAsia="Times New Roman" w:cs="Arial"/>
                <w:color w:val="000000"/>
                <w:sz w:val="16"/>
                <w:szCs w:val="16"/>
              </w:rPr>
              <w:t>SP-220022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7E24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0BEBE" w14:textId="77777777" w:rsidR="00FB1D1D" w:rsidRDefault="00FB1D1D" w:rsidP="00DE33CB">
            <w:pPr>
              <w:rPr>
                <w:rFonts w:eastAsia="Times New Roman"/>
              </w:rPr>
            </w:pPr>
            <w:r>
              <w:rPr>
                <w:rFonts w:eastAsia="Times New Roman" w:cs="Arial"/>
                <w:color w:val="000000"/>
                <w:sz w:val="16"/>
                <w:szCs w:val="16"/>
              </w:rPr>
              <w:t xml:space="preserve">LS from GSMA OPAG: Further Operator Platform Group questions following SDO Workshop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7004" w14:textId="77777777" w:rsidR="00FB1D1D" w:rsidRDefault="00FB1D1D" w:rsidP="00DE33C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1F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4B9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96E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97A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C1B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6D5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1283" w14:textId="77777777" w:rsidR="00FB1D1D" w:rsidRDefault="00FB1D1D" w:rsidP="00DE33CB">
            <w:pPr>
              <w:rPr>
                <w:rFonts w:eastAsia="Times New Roman"/>
                <w:sz w:val="24"/>
                <w:szCs w:val="24"/>
              </w:rPr>
            </w:pPr>
            <w:r>
              <w:rPr>
                <w:rFonts w:eastAsia="Times New Roman" w:cs="Arial"/>
                <w:color w:val="000000"/>
                <w:sz w:val="16"/>
                <w:szCs w:val="16"/>
              </w:rPr>
              <w:t xml:space="preserve">EDGEAPP, </w:t>
            </w:r>
            <w:proofErr w:type="spellStart"/>
            <w:r>
              <w:rPr>
                <w:rFonts w:eastAsia="Times New Roman" w:cs="Arial"/>
                <w:color w:val="000000"/>
                <w:sz w:val="16"/>
                <w:szCs w:val="16"/>
              </w:rPr>
              <w:t>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204D4" w14:textId="77777777" w:rsidR="00FB1D1D" w:rsidRDefault="00FB1D1D" w:rsidP="00DE33CB">
            <w:pPr>
              <w:rPr>
                <w:rFonts w:eastAsia="Times New Roman"/>
              </w:rPr>
            </w:pPr>
            <w:r>
              <w:rPr>
                <w:rFonts w:eastAsia="Times New Roman" w:cs="Arial"/>
                <w:color w:val="000000"/>
                <w:sz w:val="16"/>
                <w:szCs w:val="16"/>
              </w:rPr>
              <w:t>Response drafted in SP-220334. Final Response in SP-220334_rev1 (to be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01FAC"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BB744" w14:textId="77777777" w:rsidR="00FB1D1D" w:rsidRDefault="00FB1D1D" w:rsidP="00DE33CB">
            <w:pPr>
              <w:rPr>
                <w:rFonts w:eastAsia="Times New Roman"/>
              </w:rPr>
            </w:pPr>
          </w:p>
        </w:tc>
      </w:tr>
      <w:tr w:rsidR="00FB1D1D" w14:paraId="21BDE9C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01855"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24CFF" w14:textId="77777777" w:rsidR="00FB1D1D" w:rsidRDefault="00FB1D1D" w:rsidP="00DE33CB">
            <w:pPr>
              <w:rPr>
                <w:rFonts w:eastAsia="Times New Roman"/>
              </w:rPr>
            </w:pPr>
            <w:r>
              <w:rPr>
                <w:rFonts w:eastAsia="Times New Roman" w:cs="Arial"/>
                <w:color w:val="000000"/>
                <w:sz w:val="16"/>
                <w:szCs w:val="16"/>
              </w:rPr>
              <w:t>SP-220023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9D7E"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6AFDC" w14:textId="77777777" w:rsidR="00FB1D1D" w:rsidRDefault="00FB1D1D" w:rsidP="00DE33CB">
            <w:pPr>
              <w:rPr>
                <w:rFonts w:eastAsia="Times New Roman"/>
              </w:rPr>
            </w:pPr>
            <w:r>
              <w:rPr>
                <w:rFonts w:eastAsia="Times New Roman" w:cs="Arial"/>
                <w:color w:val="000000"/>
                <w:sz w:val="16"/>
                <w:szCs w:val="16"/>
              </w:rPr>
              <w:t>Reply LS on Further GSMA OPAG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5508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F41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F28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CF4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2E1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8E0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4A59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13D29" w14:textId="77777777" w:rsidR="00FB1D1D" w:rsidRDefault="00FB1D1D" w:rsidP="00DE33CB">
            <w:pPr>
              <w:rPr>
                <w:rFonts w:eastAsia="Times New Roman"/>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44DA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3A79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1B809" w14:textId="77777777" w:rsidR="00FB1D1D" w:rsidRDefault="00FB1D1D" w:rsidP="00DE33CB">
            <w:pPr>
              <w:rPr>
                <w:rFonts w:eastAsia="Times New Roman"/>
              </w:rPr>
            </w:pPr>
          </w:p>
        </w:tc>
      </w:tr>
      <w:tr w:rsidR="00FB1D1D" w14:paraId="06C45C8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DDC66"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CE083" w14:textId="77777777" w:rsidR="00FB1D1D" w:rsidRDefault="00FB1D1D" w:rsidP="00DE33CB">
            <w:pPr>
              <w:rPr>
                <w:rFonts w:eastAsia="Times New Roman"/>
              </w:rPr>
            </w:pPr>
            <w:r>
              <w:rPr>
                <w:rFonts w:eastAsia="Times New Roman" w:cs="Arial"/>
                <w:color w:val="000000"/>
                <w:sz w:val="16"/>
                <w:szCs w:val="16"/>
              </w:rPr>
              <w:t>SP-220024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E8E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D455B" w14:textId="77777777" w:rsidR="00FB1D1D" w:rsidRDefault="00FB1D1D" w:rsidP="00DE33CB">
            <w:pPr>
              <w:rPr>
                <w:rFonts w:eastAsia="Times New Roman"/>
              </w:rPr>
            </w:pPr>
            <w:r>
              <w:rPr>
                <w:rFonts w:eastAsia="Times New Roman" w:cs="Arial"/>
                <w:color w:val="000000"/>
                <w:sz w:val="16"/>
                <w:szCs w:val="16"/>
              </w:rPr>
              <w:t>LS from SA WG2: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808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D94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523E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FED0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408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22D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724A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5BD35" w14:textId="77777777" w:rsidR="00FB1D1D" w:rsidRDefault="00FB1D1D" w:rsidP="00DE33C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89058"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63DA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75C7F" w14:textId="77777777" w:rsidR="00FB1D1D" w:rsidRDefault="00FB1D1D" w:rsidP="00DE33CB">
            <w:pPr>
              <w:rPr>
                <w:rFonts w:eastAsia="Times New Roman"/>
              </w:rPr>
            </w:pPr>
          </w:p>
        </w:tc>
      </w:tr>
      <w:tr w:rsidR="00FB1D1D" w14:paraId="30B068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F3DE"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1632A" w14:textId="77777777" w:rsidR="00FB1D1D" w:rsidRDefault="00FB1D1D" w:rsidP="00DE33CB">
            <w:pPr>
              <w:rPr>
                <w:rFonts w:eastAsia="Times New Roman"/>
              </w:rPr>
            </w:pPr>
            <w:r>
              <w:rPr>
                <w:rFonts w:eastAsia="Times New Roman" w:cs="Arial"/>
                <w:color w:val="000000"/>
                <w:sz w:val="16"/>
                <w:szCs w:val="16"/>
              </w:rPr>
              <w:t>SP-220025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62217"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6B268" w14:textId="77777777" w:rsidR="00FB1D1D" w:rsidRDefault="00FB1D1D" w:rsidP="00DE33CB">
            <w:pPr>
              <w:rPr>
                <w:rFonts w:eastAsia="Times New Roman"/>
              </w:rPr>
            </w:pPr>
            <w:r>
              <w:rPr>
                <w:rFonts w:eastAsia="Times New Roman" w:cs="Arial"/>
                <w:color w:val="000000"/>
                <w:sz w:val="16"/>
                <w:szCs w:val="16"/>
              </w:rPr>
              <w:t>Reply LS on progress of FS_eIMS5G2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728C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360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29BA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93C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923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7FC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2BC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46B53" w14:textId="77777777" w:rsidR="00FB1D1D" w:rsidRDefault="00FB1D1D" w:rsidP="00DE33CB">
            <w:pPr>
              <w:rPr>
                <w:rFonts w:eastAsia="Times New Roman"/>
              </w:rPr>
            </w:pPr>
            <w:r>
              <w:rPr>
                <w:rFonts w:eastAsia="Times New Roman" w:cs="Arial"/>
                <w:color w:val="000000"/>
                <w:sz w:val="16"/>
                <w:szCs w:val="16"/>
              </w:rPr>
              <w:t>FS_eIMS5G2,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60B51"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D1D2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759A" w14:textId="77777777" w:rsidR="00FB1D1D" w:rsidRDefault="00FB1D1D" w:rsidP="00DE33CB">
            <w:pPr>
              <w:rPr>
                <w:rFonts w:eastAsia="Times New Roman"/>
              </w:rPr>
            </w:pPr>
          </w:p>
        </w:tc>
      </w:tr>
      <w:tr w:rsidR="00FB1D1D" w14:paraId="5ECD6C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D1F1"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EF133" w14:textId="77777777" w:rsidR="00FB1D1D" w:rsidRDefault="00FB1D1D" w:rsidP="00DE33CB">
            <w:pPr>
              <w:rPr>
                <w:rFonts w:eastAsia="Times New Roman"/>
              </w:rPr>
            </w:pPr>
            <w:r>
              <w:rPr>
                <w:rFonts w:eastAsia="Times New Roman" w:cs="Arial"/>
                <w:color w:val="000000"/>
                <w:sz w:val="16"/>
                <w:szCs w:val="16"/>
              </w:rPr>
              <w:t>SP-220026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82C0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E2E83" w14:textId="77777777" w:rsidR="00FB1D1D" w:rsidRDefault="00FB1D1D" w:rsidP="00DE33CB">
            <w:pPr>
              <w:rPr>
                <w:rFonts w:eastAsia="Times New Roman"/>
              </w:rPr>
            </w:pPr>
            <w:r>
              <w:rPr>
                <w:rFonts w:eastAsia="Times New Roman" w:cs="Arial"/>
                <w:color w:val="000000"/>
                <w:sz w:val="16"/>
                <w:szCs w:val="16"/>
              </w:rPr>
              <w:t>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B17E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FE6B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3858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64D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C0A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40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CB13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726DB"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7FEA" w14:textId="77777777" w:rsidR="00FB1D1D" w:rsidRDefault="00FB1D1D" w:rsidP="00DE33CB">
            <w:pPr>
              <w:rPr>
                <w:rFonts w:eastAsia="Times New Roman"/>
              </w:rPr>
            </w:pPr>
            <w:r>
              <w:rPr>
                <w:rFonts w:eastAsia="Times New Roman" w:cs="Arial"/>
                <w:color w:val="000000"/>
                <w:sz w:val="16"/>
                <w:szCs w:val="16"/>
              </w:rPr>
              <w:t>Response drafted in SP-220329.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A247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62886" w14:textId="77777777" w:rsidR="00FB1D1D" w:rsidRDefault="00FB1D1D" w:rsidP="00DE33CB">
            <w:pPr>
              <w:rPr>
                <w:rFonts w:eastAsia="Times New Roman"/>
              </w:rPr>
            </w:pPr>
          </w:p>
        </w:tc>
      </w:tr>
      <w:tr w:rsidR="00FB1D1D" w14:paraId="2094FE4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BEFD7"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B764" w14:textId="77777777" w:rsidR="00FB1D1D" w:rsidRDefault="00FB1D1D" w:rsidP="00DE33CB">
            <w:pPr>
              <w:rPr>
                <w:rFonts w:eastAsia="Times New Roman"/>
              </w:rPr>
            </w:pPr>
            <w:r>
              <w:rPr>
                <w:rFonts w:eastAsia="Times New Roman" w:cs="Arial"/>
                <w:color w:val="000000"/>
                <w:sz w:val="16"/>
                <w:szCs w:val="16"/>
              </w:rPr>
              <w:t>SP-220027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43837"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D7B5C" w14:textId="77777777" w:rsidR="00FB1D1D" w:rsidRDefault="00FB1D1D" w:rsidP="00DE33CB">
            <w:pPr>
              <w:rPr>
                <w:rFonts w:eastAsia="Times New Roman"/>
              </w:rPr>
            </w:pPr>
            <w:r>
              <w:rPr>
                <w:rFonts w:eastAsia="Times New Roman" w:cs="Arial"/>
                <w:color w:val="000000"/>
                <w:sz w:val="16"/>
                <w:szCs w:val="16"/>
              </w:rPr>
              <w:t>LS from SA WG6: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490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15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AB9E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A5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F2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2B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A2DC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B845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19F81"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0E8C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F4774" w14:textId="77777777" w:rsidR="00FB1D1D" w:rsidRDefault="00FB1D1D" w:rsidP="00DE33CB">
            <w:pPr>
              <w:rPr>
                <w:rFonts w:eastAsia="Times New Roman"/>
              </w:rPr>
            </w:pPr>
          </w:p>
        </w:tc>
      </w:tr>
      <w:tr w:rsidR="00FB1D1D" w14:paraId="53C622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C2BDC"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B5BA2" w14:textId="77777777" w:rsidR="00FB1D1D" w:rsidRDefault="00FB1D1D" w:rsidP="00DE33CB">
            <w:pPr>
              <w:rPr>
                <w:rFonts w:eastAsia="Times New Roman"/>
              </w:rPr>
            </w:pPr>
            <w:r>
              <w:rPr>
                <w:rFonts w:eastAsia="Times New Roman" w:cs="Arial"/>
                <w:color w:val="000000"/>
                <w:sz w:val="16"/>
                <w:szCs w:val="16"/>
              </w:rPr>
              <w:t>SP-220028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71EF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C67D1" w14:textId="77777777" w:rsidR="00FB1D1D" w:rsidRDefault="00FB1D1D" w:rsidP="00DE33CB">
            <w:pPr>
              <w:rPr>
                <w:rFonts w:eastAsia="Times New Roman"/>
              </w:rPr>
            </w:pPr>
            <w:r>
              <w:rPr>
                <w:rFonts w:eastAsia="Times New Roman" w:cs="Arial"/>
                <w:color w:val="000000"/>
                <w:sz w:val="16"/>
                <w:szCs w:val="16"/>
              </w:rPr>
              <w:t xml:space="preserve">LS from SA WG1: Reply LS about new SID on Application Enablement </w:t>
            </w:r>
            <w:r>
              <w:rPr>
                <w:rFonts w:eastAsia="Times New Roman" w:cs="Arial"/>
                <w:color w:val="000000"/>
                <w:sz w:val="16"/>
                <w:szCs w:val="16"/>
              </w:rPr>
              <w:lastRenderedPageBreak/>
              <w:t>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76E4E" w14:textId="77777777" w:rsidR="00FB1D1D" w:rsidRDefault="00FB1D1D" w:rsidP="00DE33CB">
            <w:pPr>
              <w:rPr>
                <w:rFonts w:eastAsia="Times New Roman"/>
              </w:rPr>
            </w:pPr>
            <w:r>
              <w:rPr>
                <w:rFonts w:eastAsia="Times New Roman" w:cs="Arial"/>
                <w:color w:val="000000"/>
                <w:sz w:val="16"/>
                <w:szCs w:val="16"/>
              </w:rPr>
              <w:lastRenderedPageBreak/>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F74B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D43C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1F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8F5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D57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18DD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BAE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18B12"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0D90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2B0D0" w14:textId="77777777" w:rsidR="00FB1D1D" w:rsidRDefault="00FB1D1D" w:rsidP="00DE33CB">
            <w:pPr>
              <w:rPr>
                <w:rFonts w:eastAsia="Times New Roman"/>
              </w:rPr>
            </w:pPr>
          </w:p>
        </w:tc>
      </w:tr>
      <w:tr w:rsidR="00FB1D1D" w14:paraId="03A7021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6B44F"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027CC" w14:textId="77777777" w:rsidR="00FB1D1D" w:rsidRDefault="00FB1D1D" w:rsidP="00DE33CB">
            <w:pPr>
              <w:rPr>
                <w:rFonts w:eastAsia="Times New Roman"/>
              </w:rPr>
            </w:pPr>
            <w:r>
              <w:rPr>
                <w:rFonts w:eastAsia="Times New Roman" w:cs="Arial"/>
                <w:color w:val="000000"/>
                <w:sz w:val="16"/>
                <w:szCs w:val="16"/>
              </w:rPr>
              <w:t>SP-220029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38291"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4DD20" w14:textId="77777777" w:rsidR="00FB1D1D" w:rsidRDefault="00FB1D1D" w:rsidP="00DE33CB">
            <w:pPr>
              <w:rPr>
                <w:rFonts w:eastAsia="Times New Roman"/>
              </w:rPr>
            </w:pPr>
            <w:r>
              <w:rPr>
                <w:rFonts w:eastAsia="Times New Roman" w:cs="Arial"/>
                <w:color w:val="000000"/>
                <w:sz w:val="16"/>
                <w:szCs w:val="16"/>
              </w:rPr>
              <w:t>LS from SA WG1: Reply LS on User Controlled PLMN Selector with Access Technology in Control plane solution for steering of roaming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F669"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0CF3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97BB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11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7EBD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F49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43FA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9F0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F6FF3"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6A5B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0B25A" w14:textId="77777777" w:rsidR="00FB1D1D" w:rsidRDefault="00FB1D1D" w:rsidP="00DE33CB">
            <w:pPr>
              <w:rPr>
                <w:rFonts w:eastAsia="Times New Roman"/>
              </w:rPr>
            </w:pPr>
          </w:p>
        </w:tc>
      </w:tr>
      <w:tr w:rsidR="00FB1D1D" w14:paraId="403F6E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8B6BA"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6CD26" w14:textId="77777777" w:rsidR="00FB1D1D" w:rsidRDefault="00FB1D1D" w:rsidP="00DE33CB">
            <w:pPr>
              <w:rPr>
                <w:rFonts w:eastAsia="Times New Roman"/>
              </w:rPr>
            </w:pPr>
            <w:r>
              <w:rPr>
                <w:rFonts w:eastAsia="Times New Roman" w:cs="Arial"/>
                <w:color w:val="000000"/>
                <w:sz w:val="16"/>
                <w:szCs w:val="16"/>
              </w:rPr>
              <w:t>SP-220030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8DA8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4884C" w14:textId="77777777" w:rsidR="00FB1D1D" w:rsidRDefault="00FB1D1D" w:rsidP="00DE33CB">
            <w:pPr>
              <w:rPr>
                <w:rFonts w:eastAsia="Times New Roman"/>
              </w:rPr>
            </w:pPr>
            <w:r>
              <w:rPr>
                <w:rFonts w:eastAsia="Times New Roman" w:cs="Arial"/>
                <w:color w:val="000000"/>
                <w:sz w:val="16"/>
                <w:szCs w:val="16"/>
              </w:rPr>
              <w:t>LS from SA WG1: 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D8CD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3F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8CB6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F87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C5B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0B8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86856"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76F5A"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7ADCE" w14:textId="77777777" w:rsidR="00FB1D1D" w:rsidRDefault="00FB1D1D" w:rsidP="00DE33CB">
            <w:pPr>
              <w:rPr>
                <w:rFonts w:eastAsia="Times New Roman"/>
              </w:rPr>
            </w:pPr>
            <w:r>
              <w:rPr>
                <w:rFonts w:eastAsia="Times New Roman" w:cs="Arial"/>
                <w:color w:val="000000"/>
                <w:sz w:val="16"/>
                <w:szCs w:val="16"/>
              </w:rPr>
              <w:t>Response drafted in SP-220338. Final response in SP-220338_rev1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39713"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6236" w14:textId="77777777" w:rsidR="00FB1D1D" w:rsidRDefault="00FB1D1D" w:rsidP="00DE33CB">
            <w:pPr>
              <w:rPr>
                <w:rFonts w:eastAsia="Times New Roman"/>
              </w:rPr>
            </w:pPr>
          </w:p>
        </w:tc>
      </w:tr>
      <w:tr w:rsidR="00FB1D1D" w14:paraId="47CC5B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BCA94"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76A80" w14:textId="77777777" w:rsidR="00FB1D1D" w:rsidRDefault="00FB1D1D" w:rsidP="00DE33CB">
            <w:pPr>
              <w:rPr>
                <w:rFonts w:eastAsia="Times New Roman"/>
              </w:rPr>
            </w:pPr>
            <w:r>
              <w:rPr>
                <w:rFonts w:eastAsia="Times New Roman" w:cs="Arial"/>
                <w:color w:val="000000"/>
                <w:sz w:val="16"/>
                <w:szCs w:val="16"/>
              </w:rPr>
              <w:t>SP-220031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DAF6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FDD69" w14:textId="77777777" w:rsidR="00FB1D1D" w:rsidRDefault="00FB1D1D" w:rsidP="00DE33CB">
            <w:pPr>
              <w:rPr>
                <w:rFonts w:eastAsia="Times New Roman"/>
              </w:rPr>
            </w:pPr>
            <w:r>
              <w:rPr>
                <w:rFonts w:eastAsia="Times New Roman" w:cs="Arial"/>
                <w:color w:val="000000"/>
                <w:sz w:val="16"/>
                <w:szCs w:val="16"/>
              </w:rPr>
              <w:t>CR pack for correction and adding support for VR-</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metrics [26.512; WID:5GMS3]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DE5C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5CF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450D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D8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496C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8F6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4047C"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CE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5539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3F21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A2A7A" w14:textId="77777777" w:rsidR="00FB1D1D" w:rsidRDefault="00FB1D1D" w:rsidP="00DE33CB">
            <w:pPr>
              <w:rPr>
                <w:rFonts w:eastAsia="Times New Roman"/>
              </w:rPr>
            </w:pPr>
          </w:p>
        </w:tc>
      </w:tr>
      <w:tr w:rsidR="00FB1D1D" w14:paraId="43DFCE0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F18CC"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6F618" w14:textId="77777777" w:rsidR="00FB1D1D" w:rsidRDefault="00FB1D1D" w:rsidP="00DE33CB">
            <w:pPr>
              <w:rPr>
                <w:rFonts w:eastAsia="Times New Roman"/>
              </w:rPr>
            </w:pPr>
            <w:r>
              <w:rPr>
                <w:rFonts w:eastAsia="Times New Roman" w:cs="Arial"/>
                <w:color w:val="000000"/>
                <w:sz w:val="16"/>
                <w:szCs w:val="16"/>
              </w:rPr>
              <w:t>SP-220032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BC21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0896" w14:textId="77777777" w:rsidR="00FB1D1D" w:rsidRDefault="00FB1D1D" w:rsidP="00DE33CB">
            <w:pPr>
              <w:rPr>
                <w:rFonts w:eastAsia="Times New Roman"/>
              </w:rPr>
            </w:pPr>
            <w:r>
              <w:rPr>
                <w:rFonts w:eastAsia="Times New Roman" w:cs="Arial"/>
                <w:color w:val="000000"/>
                <w:sz w:val="16"/>
                <w:szCs w:val="16"/>
              </w:rPr>
              <w:t>CR Pack on 8K HEVC Operation Point, CMAF Alignment and Traffic Characteristics [26.116 and 26.925; WID: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00B5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6F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7281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AEC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58FC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94E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41788"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797A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25E1B"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0E35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368F" w14:textId="77777777" w:rsidR="00FB1D1D" w:rsidRDefault="00FB1D1D" w:rsidP="00DE33CB">
            <w:pPr>
              <w:rPr>
                <w:rFonts w:eastAsia="Times New Roman"/>
              </w:rPr>
            </w:pPr>
          </w:p>
        </w:tc>
      </w:tr>
      <w:tr w:rsidR="00FB1D1D" w14:paraId="2DE4E9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0110C"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FB23" w14:textId="77777777" w:rsidR="00FB1D1D" w:rsidRDefault="00FB1D1D" w:rsidP="00DE33CB">
            <w:pPr>
              <w:rPr>
                <w:rFonts w:eastAsia="Times New Roman"/>
              </w:rPr>
            </w:pPr>
            <w:r>
              <w:rPr>
                <w:rFonts w:eastAsia="Times New Roman" w:cs="Arial"/>
                <w:color w:val="000000"/>
                <w:sz w:val="16"/>
                <w:szCs w:val="16"/>
              </w:rPr>
              <w:t>SP-220033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1384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7EA3" w14:textId="77777777" w:rsidR="00FB1D1D" w:rsidRDefault="00FB1D1D" w:rsidP="00DE33CB">
            <w:pPr>
              <w:rPr>
                <w:rFonts w:eastAsia="Times New Roman"/>
              </w:rPr>
            </w:pPr>
            <w:r>
              <w:rPr>
                <w:rFonts w:eastAsia="Times New Roman" w:cs="Arial"/>
                <w:color w:val="000000"/>
                <w:sz w:val="16"/>
                <w:szCs w:val="16"/>
              </w:rPr>
              <w:t xml:space="preserve">CR Pack for adding support of per-slice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[26.114 and 26.247; WID: </w:t>
            </w:r>
            <w:proofErr w:type="spellStart"/>
            <w:r>
              <w:rPr>
                <w:rFonts w:eastAsia="Times New Roman" w:cs="Arial"/>
                <w:color w:val="000000"/>
                <w:sz w:val="16"/>
                <w:szCs w:val="16"/>
              </w:rPr>
              <w:t>NR_QoE</w:t>
            </w:r>
            <w:proofErr w:type="spellEnd"/>
            <w:r>
              <w:rPr>
                <w:rFonts w:eastAsia="Times New Roman" w:cs="Arial"/>
                <w:color w:val="000000"/>
                <w:sz w:val="16"/>
                <w:szCs w:val="16"/>
              </w:rPr>
              <w:t>- 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F2FA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4A81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11C4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74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5FFB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F39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69067"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E66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BC1AF"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246E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67D62" w14:textId="77777777" w:rsidR="00FB1D1D" w:rsidRDefault="00FB1D1D" w:rsidP="00DE33CB">
            <w:pPr>
              <w:rPr>
                <w:rFonts w:eastAsia="Times New Roman"/>
              </w:rPr>
            </w:pPr>
          </w:p>
        </w:tc>
      </w:tr>
      <w:tr w:rsidR="00FB1D1D" w14:paraId="007E4A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6FA80"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4DDEF" w14:textId="77777777" w:rsidR="00FB1D1D" w:rsidRDefault="00FB1D1D" w:rsidP="00DE33CB">
            <w:pPr>
              <w:rPr>
                <w:rFonts w:eastAsia="Times New Roman"/>
              </w:rPr>
            </w:pPr>
            <w:r>
              <w:rPr>
                <w:rFonts w:eastAsia="Times New Roman" w:cs="Arial"/>
                <w:color w:val="000000"/>
                <w:sz w:val="16"/>
                <w:szCs w:val="16"/>
              </w:rPr>
              <w:t>SP-220034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071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31116" w14:textId="77777777" w:rsidR="00FB1D1D" w:rsidRDefault="00FB1D1D" w:rsidP="00DE33CB">
            <w:pPr>
              <w:rPr>
                <w:rFonts w:eastAsia="Times New Roman"/>
              </w:rPr>
            </w:pPr>
            <w:r>
              <w:rPr>
                <w:rFonts w:eastAsia="Times New Roman" w:cs="Arial"/>
                <w:color w:val="000000"/>
                <w:sz w:val="16"/>
                <w:szCs w:val="16"/>
              </w:rPr>
              <w:t xml:space="preserve">CR Pack on the method for determining ECRP for </w:t>
            </w:r>
            <w:proofErr w:type="spellStart"/>
            <w:r>
              <w:rPr>
                <w:rFonts w:eastAsia="Times New Roman" w:cs="Arial"/>
                <w:color w:val="000000"/>
                <w:sz w:val="16"/>
                <w:szCs w:val="16"/>
              </w:rPr>
              <w:t>HaNTE</w:t>
            </w:r>
            <w:proofErr w:type="spellEnd"/>
            <w:r>
              <w:rPr>
                <w:rFonts w:eastAsia="Times New Roman" w:cs="Arial"/>
                <w:color w:val="000000"/>
                <w:sz w:val="16"/>
                <w:szCs w:val="16"/>
              </w:rPr>
              <w:t xml:space="preserve">-devices [26.132; WID: </w:t>
            </w:r>
            <w:proofErr w:type="spellStart"/>
            <w:r>
              <w:rPr>
                <w:rFonts w:eastAsia="Times New Roman" w:cs="Arial"/>
                <w:color w:val="000000"/>
                <w:sz w:val="16"/>
                <w:szCs w:val="16"/>
              </w:rPr>
              <w:t>HanTE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340C5"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C6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9278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EA0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A4B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163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42131"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A2C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2FF42"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76D0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E8E85" w14:textId="77777777" w:rsidR="00FB1D1D" w:rsidRDefault="00FB1D1D" w:rsidP="00DE33CB">
            <w:pPr>
              <w:rPr>
                <w:rFonts w:eastAsia="Times New Roman"/>
              </w:rPr>
            </w:pPr>
          </w:p>
        </w:tc>
      </w:tr>
      <w:tr w:rsidR="00FB1D1D" w14:paraId="46FFC2D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78BD"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7917A" w14:textId="77777777" w:rsidR="00FB1D1D" w:rsidRDefault="00FB1D1D" w:rsidP="00DE33CB">
            <w:pPr>
              <w:rPr>
                <w:rFonts w:eastAsia="Times New Roman"/>
              </w:rPr>
            </w:pPr>
            <w:r>
              <w:rPr>
                <w:rFonts w:eastAsia="Times New Roman" w:cs="Arial"/>
                <w:color w:val="000000"/>
                <w:sz w:val="16"/>
                <w:szCs w:val="16"/>
              </w:rPr>
              <w:t>SP-220035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4B7B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9E1FC" w14:textId="77777777" w:rsidR="00FB1D1D" w:rsidRDefault="00FB1D1D" w:rsidP="00DE33CB">
            <w:pPr>
              <w:rPr>
                <w:rFonts w:eastAsia="Times New Roman"/>
              </w:rPr>
            </w:pPr>
            <w:r>
              <w:rPr>
                <w:rFonts w:eastAsia="Times New Roman" w:cs="Arial"/>
                <w:color w:val="000000"/>
                <w:sz w:val="16"/>
                <w:szCs w:val="16"/>
              </w:rPr>
              <w:t>CR Pack on ITT4RT Phase 2 [26.114; WID: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363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068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4075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9BD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1CE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14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5B5B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897A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FA72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C852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DA215" w14:textId="77777777" w:rsidR="00FB1D1D" w:rsidRDefault="00FB1D1D" w:rsidP="00DE33CB">
            <w:pPr>
              <w:rPr>
                <w:rFonts w:eastAsia="Times New Roman"/>
              </w:rPr>
            </w:pPr>
          </w:p>
        </w:tc>
      </w:tr>
      <w:tr w:rsidR="00FB1D1D" w14:paraId="0BDA2E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2895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F91C" w14:textId="77777777" w:rsidR="00FB1D1D" w:rsidRDefault="00FB1D1D" w:rsidP="00DE33CB">
            <w:pPr>
              <w:rPr>
                <w:rFonts w:eastAsia="Times New Roman"/>
              </w:rPr>
            </w:pPr>
            <w:r>
              <w:rPr>
                <w:rFonts w:eastAsia="Times New Roman" w:cs="Arial"/>
                <w:color w:val="000000"/>
                <w:sz w:val="16"/>
                <w:szCs w:val="16"/>
              </w:rPr>
              <w:t>SP-220036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39DB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1061" w14:textId="77777777" w:rsidR="00FB1D1D" w:rsidRDefault="00FB1D1D" w:rsidP="00DE33CB">
            <w:pPr>
              <w:rPr>
                <w:rFonts w:eastAsia="Times New Roman"/>
              </w:rPr>
            </w:pPr>
            <w:r>
              <w:rPr>
                <w:rFonts w:eastAsia="Times New Roman" w:cs="Arial"/>
                <w:color w:val="000000"/>
                <w:sz w:val="16"/>
                <w:szCs w:val="16"/>
              </w:rPr>
              <w:t>CR Pack on Missing XML Data Type for Attributes in MBMS USD [26.346; WID:AE_enTV-S4,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3B1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AEA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3ADE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60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412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6E5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F95BA"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FD0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AD05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89C5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6DB3" w14:textId="77777777" w:rsidR="00FB1D1D" w:rsidRDefault="00FB1D1D" w:rsidP="00DE33CB">
            <w:pPr>
              <w:rPr>
                <w:rFonts w:eastAsia="Times New Roman"/>
              </w:rPr>
            </w:pPr>
          </w:p>
        </w:tc>
      </w:tr>
      <w:tr w:rsidR="00FB1D1D" w14:paraId="3E6858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AD030"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1AFBA" w14:textId="77777777" w:rsidR="00FB1D1D" w:rsidRDefault="00FB1D1D" w:rsidP="00DE33CB">
            <w:pPr>
              <w:rPr>
                <w:rFonts w:eastAsia="Times New Roman"/>
              </w:rPr>
            </w:pPr>
            <w:r>
              <w:rPr>
                <w:rFonts w:eastAsia="Times New Roman" w:cs="Arial"/>
                <w:color w:val="000000"/>
                <w:sz w:val="16"/>
                <w:szCs w:val="16"/>
              </w:rPr>
              <w:t>SP-220037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F252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0ED96" w14:textId="77777777" w:rsidR="00FB1D1D" w:rsidRDefault="00FB1D1D" w:rsidP="00DE33CB">
            <w:pPr>
              <w:rPr>
                <w:rFonts w:eastAsia="Times New Roman"/>
              </w:rPr>
            </w:pPr>
            <w:r>
              <w:rPr>
                <w:rFonts w:eastAsia="Times New Roman" w:cs="Arial"/>
                <w:color w:val="000000"/>
                <w:sz w:val="16"/>
                <w:szCs w:val="16"/>
              </w:rPr>
              <w:t>CR pack on Correction 5GMS Client definition and clarification of reference point usage [26.501; WID: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7519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297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71A1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FDB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A7D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FE5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FEC44"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7DC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6DE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7EA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E7055" w14:textId="77777777" w:rsidR="00FB1D1D" w:rsidRDefault="00FB1D1D" w:rsidP="00DE33CB">
            <w:pPr>
              <w:rPr>
                <w:rFonts w:eastAsia="Times New Roman"/>
              </w:rPr>
            </w:pPr>
          </w:p>
        </w:tc>
      </w:tr>
      <w:tr w:rsidR="00FB1D1D" w14:paraId="3597B1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433FF"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898A" w14:textId="77777777" w:rsidR="00FB1D1D" w:rsidRDefault="00FB1D1D" w:rsidP="00DE33CB">
            <w:pPr>
              <w:rPr>
                <w:rFonts w:eastAsia="Times New Roman"/>
              </w:rPr>
            </w:pPr>
            <w:r>
              <w:rPr>
                <w:rFonts w:eastAsia="Times New Roman" w:cs="Arial"/>
                <w:color w:val="000000"/>
                <w:sz w:val="16"/>
                <w:szCs w:val="16"/>
              </w:rPr>
              <w:t>SP-220038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84D0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09E01" w14:textId="77777777" w:rsidR="00FB1D1D" w:rsidRDefault="00FB1D1D" w:rsidP="00DE33CB">
            <w:pPr>
              <w:rPr>
                <w:rFonts w:eastAsia="Times New Roman"/>
              </w:rPr>
            </w:pPr>
            <w:r>
              <w:rPr>
                <w:rFonts w:eastAsia="Times New Roman" w:cs="Arial"/>
                <w:color w:val="000000"/>
                <w:sz w:val="16"/>
                <w:szCs w:val="16"/>
              </w:rPr>
              <w:t>CR Pack on Extensions to MBMS-URLs for ROM Services [26.347;WID: TEI17, TRAPI]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A3B5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374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A963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2A6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74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544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7F95C"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22D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2E1C8" w14:textId="77777777" w:rsidR="00FB1D1D" w:rsidRDefault="00FB1D1D" w:rsidP="00DE33CB">
            <w:pPr>
              <w:rPr>
                <w:rFonts w:eastAsia="Times New Roman"/>
                <w:sz w:val="24"/>
                <w:szCs w:val="24"/>
              </w:rPr>
            </w:pPr>
            <w:r>
              <w:rPr>
                <w:rFonts w:eastAsia="Times New Roman" w:cs="Arial"/>
                <w:color w:val="000000"/>
                <w:sz w:val="16"/>
                <w:szCs w:val="16"/>
              </w:rPr>
              <w:t>This is a Rel-17 CR. Proposed update of 26.347 CR0012R2 in SP-220315. 26.347 CR0012R2 revised in SP-220315.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C631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3980" w14:textId="77777777" w:rsidR="00FB1D1D" w:rsidRDefault="00FB1D1D" w:rsidP="00DE33CB">
            <w:pPr>
              <w:rPr>
                <w:rFonts w:eastAsia="Times New Roman"/>
              </w:rPr>
            </w:pPr>
          </w:p>
        </w:tc>
      </w:tr>
      <w:tr w:rsidR="00FB1D1D" w14:paraId="663F16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E78D8"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EAC91" w14:textId="77777777" w:rsidR="00FB1D1D" w:rsidRDefault="00FB1D1D" w:rsidP="00DE33CB">
            <w:pPr>
              <w:rPr>
                <w:rFonts w:eastAsia="Times New Roman"/>
              </w:rPr>
            </w:pPr>
            <w:r>
              <w:rPr>
                <w:rFonts w:eastAsia="Times New Roman" w:cs="Arial"/>
                <w:color w:val="000000"/>
                <w:sz w:val="16"/>
                <w:szCs w:val="16"/>
              </w:rPr>
              <w:t>SP-220039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F161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E200E" w14:textId="77777777" w:rsidR="00FB1D1D" w:rsidRDefault="00FB1D1D" w:rsidP="00DE33CB">
            <w:pPr>
              <w:rPr>
                <w:rFonts w:eastAsia="Times New Roman"/>
              </w:rPr>
            </w:pPr>
            <w:r>
              <w:rPr>
                <w:rFonts w:eastAsia="Times New Roman" w:cs="Arial"/>
                <w:color w:val="000000"/>
                <w:sz w:val="16"/>
                <w:szCs w:val="16"/>
              </w:rPr>
              <w:t xml:space="preserve">CR Pack on 5GMS via </w:t>
            </w:r>
            <w:proofErr w:type="spellStart"/>
            <w:r>
              <w:rPr>
                <w:rFonts w:eastAsia="Times New Roman" w:cs="Arial"/>
                <w:color w:val="000000"/>
                <w:sz w:val="16"/>
                <w:szCs w:val="16"/>
              </w:rPr>
              <w:t>eMBMS</w:t>
            </w:r>
            <w:proofErr w:type="spellEnd"/>
            <w:r>
              <w:rPr>
                <w:rFonts w:eastAsia="Times New Roman" w:cs="Arial"/>
                <w:color w:val="000000"/>
                <w:sz w:val="16"/>
                <w:szCs w:val="16"/>
              </w:rPr>
              <w:t xml:space="preserve"> - Architecture, Broadcast and Reporting [26.501; WID: 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0946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ADD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427C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686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D50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3AA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44A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DB7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C5A5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2841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12616" w14:textId="77777777" w:rsidR="00FB1D1D" w:rsidRDefault="00FB1D1D" w:rsidP="00DE33CB">
            <w:pPr>
              <w:rPr>
                <w:rFonts w:eastAsia="Times New Roman"/>
              </w:rPr>
            </w:pPr>
          </w:p>
        </w:tc>
      </w:tr>
      <w:tr w:rsidR="00FB1D1D" w14:paraId="24980E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887CA" w14:textId="77777777" w:rsidR="00FB1D1D" w:rsidRDefault="00FB1D1D" w:rsidP="00DE33CB">
            <w:pPr>
              <w:rPr>
                <w:rFonts w:eastAsia="Times New Roman"/>
                <w:sz w:val="24"/>
                <w:szCs w:val="24"/>
              </w:rPr>
            </w:pPr>
            <w:r>
              <w:rPr>
                <w:rFonts w:eastAsia="Times New Roman"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E0129" w14:textId="77777777" w:rsidR="00FB1D1D" w:rsidRDefault="00FB1D1D" w:rsidP="00DE33CB">
            <w:pPr>
              <w:rPr>
                <w:rFonts w:eastAsia="Times New Roman"/>
              </w:rPr>
            </w:pPr>
            <w:r>
              <w:rPr>
                <w:rFonts w:eastAsia="Times New Roman" w:cs="Arial"/>
                <w:color w:val="000000"/>
                <w:sz w:val="16"/>
                <w:szCs w:val="16"/>
              </w:rPr>
              <w:t>SP-220040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F653F"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1C8B" w14:textId="77777777" w:rsidR="00FB1D1D" w:rsidRDefault="00FB1D1D" w:rsidP="00DE33CB">
            <w:pPr>
              <w:rPr>
                <w:rFonts w:eastAsia="Times New Roman"/>
              </w:rPr>
            </w:pPr>
            <w:r>
              <w:rPr>
                <w:rFonts w:eastAsia="Times New Roman" w:cs="Arial"/>
                <w:color w:val="000000"/>
                <w:sz w:val="16"/>
                <w:szCs w:val="16"/>
              </w:rPr>
              <w:t>SA WG2 Chair Report to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FE7AC" w14:textId="77777777" w:rsidR="00FB1D1D" w:rsidRDefault="00FB1D1D" w:rsidP="00DE33CB">
            <w:pPr>
              <w:rPr>
                <w:rFonts w:eastAsia="Times New Roman"/>
              </w:rPr>
            </w:pPr>
            <w:r>
              <w:rPr>
                <w:rFonts w:eastAsia="Times New Roman"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78FE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818E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173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3E8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EC3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0D6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3DC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96CA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AED0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30FB" w14:textId="77777777" w:rsidR="00FB1D1D" w:rsidRDefault="00FB1D1D" w:rsidP="00DE33CB">
            <w:pPr>
              <w:rPr>
                <w:rFonts w:eastAsia="Times New Roman"/>
              </w:rPr>
            </w:pPr>
          </w:p>
        </w:tc>
      </w:tr>
      <w:tr w:rsidR="00FB1D1D" w14:paraId="1F5526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3E6F" w14:textId="77777777" w:rsidR="00FB1D1D" w:rsidRDefault="00FB1D1D" w:rsidP="00DE33CB">
            <w:pPr>
              <w:rPr>
                <w:rFonts w:eastAsia="Times New Roman"/>
                <w:sz w:val="24"/>
                <w:szCs w:val="24"/>
              </w:rPr>
            </w:pPr>
            <w:r>
              <w:rPr>
                <w:rFonts w:eastAsia="Times New Roman" w:cs="Arial"/>
                <w:color w:val="000000"/>
                <w:sz w:val="16"/>
                <w:szCs w:val="16"/>
              </w:rPr>
              <w:lastRenderedPageBreak/>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32EC0" w14:textId="77777777" w:rsidR="00FB1D1D" w:rsidRDefault="00FB1D1D" w:rsidP="00DE33CB">
            <w:pPr>
              <w:rPr>
                <w:rFonts w:eastAsia="Times New Roman"/>
              </w:rPr>
            </w:pPr>
            <w:r>
              <w:rPr>
                <w:rFonts w:eastAsia="Times New Roman" w:cs="Arial"/>
                <w:color w:val="000000"/>
                <w:sz w:val="16"/>
                <w:szCs w:val="16"/>
              </w:rPr>
              <w:t>SP-220041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52A2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E1E89" w14:textId="77777777" w:rsidR="00FB1D1D" w:rsidRDefault="00FB1D1D" w:rsidP="00DE33CB">
            <w:pPr>
              <w:rPr>
                <w:rFonts w:eastAsia="Times New Roman"/>
              </w:rPr>
            </w:pPr>
            <w:r>
              <w:rPr>
                <w:rFonts w:eastAsia="Times New Roman" w:cs="Arial"/>
                <w:color w:val="000000"/>
                <w:sz w:val="16"/>
                <w:szCs w:val="16"/>
              </w:rPr>
              <w:t>CRs on 5GS_Ph1, TEI17 (Rel-17) Subject to Working Agreement #43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652D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529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6FDF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980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2BA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6046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35DA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83A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41335" w14:textId="77777777" w:rsidR="00FB1D1D" w:rsidRDefault="00FB1D1D" w:rsidP="00DE33CB">
            <w:pPr>
              <w:rPr>
                <w:rFonts w:eastAsia="Times New Roman"/>
                <w:sz w:val="24"/>
                <w:szCs w:val="24"/>
              </w:rPr>
            </w:pPr>
            <w:r>
              <w:rPr>
                <w:rFonts w:eastAsia="Times New Roman" w:cs="Arial"/>
                <w:color w:val="000000"/>
                <w:sz w:val="16"/>
                <w:szCs w:val="16"/>
              </w:rPr>
              <w:t>Subject to Working Agreement #43. Proposed update to this CR in SP-220335.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1BB2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E4BE" w14:textId="77777777" w:rsidR="00FB1D1D" w:rsidRDefault="00FB1D1D" w:rsidP="00DE33CB">
            <w:pPr>
              <w:rPr>
                <w:rFonts w:eastAsia="Times New Roman"/>
              </w:rPr>
            </w:pPr>
          </w:p>
        </w:tc>
      </w:tr>
      <w:tr w:rsidR="00FB1D1D" w14:paraId="7CFF18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25E9B"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27F0" w14:textId="77777777" w:rsidR="00FB1D1D" w:rsidRDefault="00FB1D1D" w:rsidP="00DE33CB">
            <w:pPr>
              <w:rPr>
                <w:rFonts w:eastAsia="Times New Roman"/>
              </w:rPr>
            </w:pPr>
            <w:r>
              <w:rPr>
                <w:rFonts w:eastAsia="Times New Roman" w:cs="Arial"/>
                <w:color w:val="000000"/>
                <w:sz w:val="16"/>
                <w:szCs w:val="16"/>
              </w:rPr>
              <w:t>SP-220042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D14E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7BF5A" w14:textId="77777777" w:rsidR="00FB1D1D" w:rsidRDefault="00FB1D1D" w:rsidP="00DE33CB">
            <w:pPr>
              <w:rPr>
                <w:rFonts w:eastAsia="Times New Roman"/>
              </w:rPr>
            </w:pPr>
            <w:r>
              <w:rPr>
                <w:rFonts w:eastAsia="Times New Roman" w:cs="Arial"/>
                <w:color w:val="000000"/>
                <w:sz w:val="16"/>
                <w:szCs w:val="16"/>
              </w:rPr>
              <w:t>CRs on 5GS_Ph1(Rel-15,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4CCF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70C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8802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807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FCB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005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DEA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09F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8939" w14:textId="77777777" w:rsidR="00FB1D1D" w:rsidRDefault="00FB1D1D" w:rsidP="00DE33CB">
            <w:pPr>
              <w:rPr>
                <w:rFonts w:eastAsia="Times New Roman"/>
                <w:sz w:val="24"/>
                <w:szCs w:val="24"/>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923D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13B5B" w14:textId="77777777" w:rsidR="00FB1D1D" w:rsidRDefault="00FB1D1D" w:rsidP="00DE33CB">
            <w:pPr>
              <w:rPr>
                <w:rFonts w:eastAsia="Times New Roman"/>
              </w:rPr>
            </w:pPr>
          </w:p>
        </w:tc>
      </w:tr>
      <w:tr w:rsidR="00FB1D1D" w14:paraId="77B53EE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C9BFF"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97DE5" w14:textId="77777777" w:rsidR="00FB1D1D" w:rsidRDefault="00FB1D1D" w:rsidP="00DE33CB">
            <w:pPr>
              <w:rPr>
                <w:rFonts w:eastAsia="Times New Roman"/>
              </w:rPr>
            </w:pPr>
            <w:r>
              <w:rPr>
                <w:rFonts w:eastAsia="Times New Roman" w:cs="Arial"/>
                <w:color w:val="000000"/>
                <w:sz w:val="16"/>
                <w:szCs w:val="16"/>
              </w:rPr>
              <w:t>SP-220043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FA87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F8545" w14:textId="77777777" w:rsidR="00FB1D1D" w:rsidRDefault="00FB1D1D" w:rsidP="00DE33CB">
            <w:pPr>
              <w:rPr>
                <w:rFonts w:eastAsia="Times New Roman"/>
              </w:rPr>
            </w:pPr>
            <w:r>
              <w:rPr>
                <w:rFonts w:eastAsia="Times New Roman" w:cs="Arial"/>
                <w:color w:val="000000"/>
                <w:sz w:val="16"/>
                <w:szCs w:val="16"/>
              </w:rPr>
              <w:t>CRs on 5G_SRVCC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89B4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AE7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6CCC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AED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6F1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B31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409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B2D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09EC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8C0A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326D3" w14:textId="77777777" w:rsidR="00FB1D1D" w:rsidRDefault="00FB1D1D" w:rsidP="00DE33CB">
            <w:pPr>
              <w:rPr>
                <w:rFonts w:eastAsia="Times New Roman"/>
              </w:rPr>
            </w:pPr>
          </w:p>
        </w:tc>
      </w:tr>
      <w:tr w:rsidR="00FB1D1D" w14:paraId="3F1D3D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BCE81"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E24EC" w14:textId="77777777" w:rsidR="00FB1D1D" w:rsidRDefault="00FB1D1D" w:rsidP="00DE33CB">
            <w:pPr>
              <w:rPr>
                <w:rFonts w:eastAsia="Times New Roman"/>
              </w:rPr>
            </w:pPr>
            <w:r>
              <w:rPr>
                <w:rFonts w:eastAsia="Times New Roman" w:cs="Arial"/>
                <w:color w:val="000000"/>
                <w:sz w:val="16"/>
                <w:szCs w:val="16"/>
              </w:rPr>
              <w:t>SP-220044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B478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DF0E" w14:textId="77777777" w:rsidR="00FB1D1D" w:rsidRDefault="00FB1D1D" w:rsidP="00DE33CB">
            <w:pPr>
              <w:rPr>
                <w:rFonts w:eastAsia="Times New Roman"/>
              </w:rPr>
            </w:pPr>
            <w:r>
              <w:rPr>
                <w:rFonts w:eastAsia="Times New Roman" w:cs="Arial"/>
                <w:color w:val="000000"/>
                <w:sz w:val="16"/>
                <w:szCs w:val="16"/>
              </w:rPr>
              <w:t>CRs on Vertical_LAN,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1143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0AE2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544B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AE0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E0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3A9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65D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5B9B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2BFE0"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7F4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D6449" w14:textId="77777777" w:rsidR="00FB1D1D" w:rsidRDefault="00FB1D1D" w:rsidP="00DE33CB">
            <w:pPr>
              <w:rPr>
                <w:rFonts w:eastAsia="Times New Roman"/>
              </w:rPr>
            </w:pPr>
          </w:p>
        </w:tc>
      </w:tr>
      <w:tr w:rsidR="00FB1D1D" w14:paraId="152188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40B09"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83567" w14:textId="77777777" w:rsidR="00FB1D1D" w:rsidRDefault="00FB1D1D" w:rsidP="00DE33CB">
            <w:pPr>
              <w:rPr>
                <w:rFonts w:eastAsia="Times New Roman"/>
              </w:rPr>
            </w:pPr>
            <w:r>
              <w:rPr>
                <w:rFonts w:eastAsia="Times New Roman" w:cs="Arial"/>
                <w:color w:val="000000"/>
                <w:sz w:val="16"/>
                <w:szCs w:val="16"/>
              </w:rPr>
              <w:t>SP-220045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5A82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0C40C" w14:textId="77777777" w:rsidR="00FB1D1D" w:rsidRDefault="00FB1D1D" w:rsidP="00DE33C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DDF1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37FC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68C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3B3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4A6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047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0FB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008C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E36B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556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68C4F" w14:textId="77777777" w:rsidR="00FB1D1D" w:rsidRDefault="00FB1D1D" w:rsidP="00DE33CB">
            <w:pPr>
              <w:rPr>
                <w:rFonts w:eastAsia="Times New Roman"/>
              </w:rPr>
            </w:pPr>
          </w:p>
        </w:tc>
      </w:tr>
      <w:tr w:rsidR="00FB1D1D" w14:paraId="215BE7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5832D"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3375" w14:textId="77777777" w:rsidR="00FB1D1D" w:rsidRDefault="00FB1D1D" w:rsidP="00DE33CB">
            <w:pPr>
              <w:rPr>
                <w:rFonts w:eastAsia="Times New Roman"/>
              </w:rPr>
            </w:pPr>
            <w:r>
              <w:rPr>
                <w:rFonts w:eastAsia="Times New Roman" w:cs="Arial"/>
                <w:color w:val="000000"/>
                <w:sz w:val="16"/>
                <w:szCs w:val="16"/>
              </w:rPr>
              <w:t>SP-220046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0EEB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39D55" w14:textId="77777777" w:rsidR="00FB1D1D" w:rsidRDefault="00FB1D1D" w:rsidP="00DE33CB">
            <w:pPr>
              <w:rPr>
                <w:rFonts w:eastAsia="Times New Roman"/>
              </w:rPr>
            </w:pPr>
            <w:r>
              <w:rPr>
                <w:rFonts w:eastAsia="Times New Roman" w:cs="Arial"/>
                <w:color w:val="000000"/>
                <w:sz w:val="16"/>
                <w:szCs w:val="16"/>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7831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D18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1CA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378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899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69A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7D5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2A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51E7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E09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D13C3" w14:textId="77777777" w:rsidR="00FB1D1D" w:rsidRDefault="00FB1D1D" w:rsidP="00DE33CB">
            <w:pPr>
              <w:rPr>
                <w:rFonts w:eastAsia="Times New Roman"/>
              </w:rPr>
            </w:pPr>
          </w:p>
        </w:tc>
      </w:tr>
      <w:tr w:rsidR="00FB1D1D" w14:paraId="5AEC1A9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78EB"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FC6BC" w14:textId="77777777" w:rsidR="00FB1D1D" w:rsidRDefault="00FB1D1D" w:rsidP="00DE33CB">
            <w:pPr>
              <w:rPr>
                <w:rFonts w:eastAsia="Times New Roman"/>
              </w:rPr>
            </w:pPr>
            <w:r>
              <w:rPr>
                <w:rFonts w:eastAsia="Times New Roman" w:cs="Arial"/>
                <w:color w:val="000000"/>
                <w:sz w:val="16"/>
                <w:szCs w:val="16"/>
              </w:rPr>
              <w:t>SP-220047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DB5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63F33" w14:textId="77777777" w:rsidR="00FB1D1D" w:rsidRDefault="00FB1D1D" w:rsidP="00DE33C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3298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DA52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63D2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42B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DC8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96B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B7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4F0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7912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A16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6ED0" w14:textId="77777777" w:rsidR="00FB1D1D" w:rsidRDefault="00FB1D1D" w:rsidP="00DE33CB">
            <w:pPr>
              <w:rPr>
                <w:rFonts w:eastAsia="Times New Roman"/>
              </w:rPr>
            </w:pPr>
          </w:p>
        </w:tc>
      </w:tr>
      <w:tr w:rsidR="00FB1D1D" w14:paraId="608719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43A5E"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EE22" w14:textId="77777777" w:rsidR="00FB1D1D" w:rsidRDefault="00FB1D1D" w:rsidP="00DE33CB">
            <w:pPr>
              <w:rPr>
                <w:rFonts w:eastAsia="Times New Roman"/>
              </w:rPr>
            </w:pPr>
            <w:r>
              <w:rPr>
                <w:rFonts w:eastAsia="Times New Roman" w:cs="Arial"/>
                <w:color w:val="000000"/>
                <w:sz w:val="16"/>
                <w:szCs w:val="16"/>
              </w:rPr>
              <w:t>SP-220048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F5AD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487E" w14:textId="77777777" w:rsidR="00FB1D1D" w:rsidRDefault="00FB1D1D" w:rsidP="00DE33CB">
            <w:pPr>
              <w:rPr>
                <w:rFonts w:eastAsia="Times New Roman"/>
              </w:rPr>
            </w:pPr>
            <w:r>
              <w:rPr>
                <w:rFonts w:eastAsia="Times New Roman" w:cs="Arial"/>
                <w:color w:val="000000"/>
                <w:sz w:val="16"/>
                <w:szCs w:val="16"/>
              </w:rPr>
              <w:t>CRs on IIoT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2E7D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3C8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E560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6E1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369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49C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8BB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E89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BF70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1425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A687B" w14:textId="77777777" w:rsidR="00FB1D1D" w:rsidRDefault="00FB1D1D" w:rsidP="00DE33CB">
            <w:pPr>
              <w:rPr>
                <w:rFonts w:eastAsia="Times New Roman"/>
              </w:rPr>
            </w:pPr>
          </w:p>
        </w:tc>
      </w:tr>
      <w:tr w:rsidR="00FB1D1D" w14:paraId="4B8232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E60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59250" w14:textId="77777777" w:rsidR="00FB1D1D" w:rsidRDefault="00FB1D1D" w:rsidP="00DE33CB">
            <w:pPr>
              <w:rPr>
                <w:rFonts w:eastAsia="Times New Roman"/>
              </w:rPr>
            </w:pPr>
            <w:r>
              <w:rPr>
                <w:rFonts w:eastAsia="Times New Roman" w:cs="Arial"/>
                <w:color w:val="000000"/>
                <w:sz w:val="16"/>
                <w:szCs w:val="16"/>
              </w:rPr>
              <w:t>SP-220049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AB7C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8B696" w14:textId="77777777" w:rsidR="00FB1D1D" w:rsidRDefault="00FB1D1D" w:rsidP="00DE33C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1974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18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4FEB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C53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19A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E12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B4E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CC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EEE3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5668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46BB" w14:textId="77777777" w:rsidR="00FB1D1D" w:rsidRDefault="00FB1D1D" w:rsidP="00DE33CB">
            <w:pPr>
              <w:rPr>
                <w:rFonts w:eastAsia="Times New Roman"/>
              </w:rPr>
            </w:pPr>
          </w:p>
        </w:tc>
      </w:tr>
      <w:tr w:rsidR="00FB1D1D" w14:paraId="25C6B8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E673"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3BFCA" w14:textId="77777777" w:rsidR="00FB1D1D" w:rsidRDefault="00FB1D1D" w:rsidP="00DE33CB">
            <w:pPr>
              <w:rPr>
                <w:rFonts w:eastAsia="Times New Roman"/>
              </w:rPr>
            </w:pPr>
            <w:r>
              <w:rPr>
                <w:rFonts w:eastAsia="Times New Roman" w:cs="Arial"/>
                <w:color w:val="000000"/>
                <w:sz w:val="16"/>
                <w:szCs w:val="16"/>
              </w:rPr>
              <w:t>SP-220050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1857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930D1" w14:textId="77777777" w:rsidR="00FB1D1D" w:rsidRDefault="00FB1D1D" w:rsidP="00DE33C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2A9EC"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DC7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8BB2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17C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6C05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DCEF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A32F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15D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A82A1" w14:textId="77777777" w:rsidR="00FB1D1D" w:rsidRDefault="00FB1D1D" w:rsidP="00DE33CB">
            <w:pPr>
              <w:rPr>
                <w:rFonts w:eastAsia="Times New Roman"/>
                <w:sz w:val="24"/>
                <w:szCs w:val="24"/>
              </w:rPr>
            </w:pPr>
            <w:r>
              <w:rPr>
                <w:rFonts w:eastAsia="Times New Roman" w:cs="Arial"/>
                <w:color w:val="000000"/>
                <w:sz w:val="16"/>
                <w:szCs w:val="16"/>
              </w:rPr>
              <w:t>Proposed updates of 23.304 CR0061R1 in SP-220299 and SP-220305. 23.304 CR0060R1 was considered as revised in SP 220299.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26628"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5D630" w14:textId="77777777" w:rsidR="00FB1D1D" w:rsidRDefault="00FB1D1D" w:rsidP="00DE33CB">
            <w:pPr>
              <w:rPr>
                <w:rFonts w:eastAsia="Times New Roman"/>
              </w:rPr>
            </w:pPr>
          </w:p>
        </w:tc>
      </w:tr>
      <w:tr w:rsidR="00FB1D1D" w14:paraId="1966E0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23814"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E47A9" w14:textId="77777777" w:rsidR="00FB1D1D" w:rsidRDefault="00FB1D1D" w:rsidP="00DE33CB">
            <w:pPr>
              <w:rPr>
                <w:rFonts w:eastAsia="Times New Roman"/>
              </w:rPr>
            </w:pPr>
            <w:r>
              <w:rPr>
                <w:rFonts w:eastAsia="Times New Roman" w:cs="Arial"/>
                <w:color w:val="000000"/>
                <w:sz w:val="16"/>
                <w:szCs w:val="16"/>
              </w:rPr>
              <w:t>SP-220051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FE38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98B29" w14:textId="77777777" w:rsidR="00FB1D1D" w:rsidRDefault="00FB1D1D" w:rsidP="00DE33CB">
            <w:pPr>
              <w:rPr>
                <w:rFonts w:eastAsia="Times New Roman"/>
              </w:rPr>
            </w:pPr>
            <w:r>
              <w:rPr>
                <w:rFonts w:eastAsia="Times New Roman" w:cs="Arial"/>
                <w:color w:val="000000"/>
                <w:sz w:val="16"/>
                <w:szCs w:val="16"/>
              </w:rPr>
              <w:t>CRs on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C962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97C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8C9B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F1C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C2B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476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04D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E8D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73EF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79EA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A3AD" w14:textId="77777777" w:rsidR="00FB1D1D" w:rsidRDefault="00FB1D1D" w:rsidP="00DE33CB">
            <w:pPr>
              <w:rPr>
                <w:rFonts w:eastAsia="Times New Roman"/>
              </w:rPr>
            </w:pPr>
          </w:p>
        </w:tc>
      </w:tr>
      <w:tr w:rsidR="00FB1D1D" w14:paraId="116714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84D4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86EC" w14:textId="77777777" w:rsidR="00FB1D1D" w:rsidRDefault="00FB1D1D" w:rsidP="00DE33CB">
            <w:pPr>
              <w:rPr>
                <w:rFonts w:eastAsia="Times New Roman"/>
              </w:rPr>
            </w:pPr>
            <w:r>
              <w:rPr>
                <w:rFonts w:eastAsia="Times New Roman" w:cs="Arial"/>
                <w:color w:val="000000"/>
                <w:sz w:val="16"/>
                <w:szCs w:val="16"/>
              </w:rPr>
              <w:t>SP-220052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E08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172BD" w14:textId="77777777" w:rsidR="00FB1D1D" w:rsidRDefault="00FB1D1D" w:rsidP="00DE33C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B9D9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91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B82F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CEF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799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F1D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0206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8A9F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D8E0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E4A7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C2368" w14:textId="77777777" w:rsidR="00FB1D1D" w:rsidRDefault="00FB1D1D" w:rsidP="00DE33CB">
            <w:pPr>
              <w:rPr>
                <w:rFonts w:eastAsia="Times New Roman"/>
              </w:rPr>
            </w:pPr>
          </w:p>
        </w:tc>
      </w:tr>
      <w:tr w:rsidR="00FB1D1D" w14:paraId="0E48CC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F9279"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2FCF5" w14:textId="77777777" w:rsidR="00FB1D1D" w:rsidRDefault="00FB1D1D" w:rsidP="00DE33CB">
            <w:pPr>
              <w:rPr>
                <w:rFonts w:eastAsia="Times New Roman"/>
              </w:rPr>
            </w:pPr>
            <w:r>
              <w:rPr>
                <w:rFonts w:eastAsia="Times New Roman" w:cs="Arial"/>
                <w:color w:val="000000"/>
                <w:sz w:val="16"/>
                <w:szCs w:val="16"/>
              </w:rPr>
              <w:t>SP-220053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F040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AE6F3" w14:textId="77777777" w:rsidR="00FB1D1D" w:rsidRDefault="00FB1D1D" w:rsidP="00DE33CB">
            <w:pPr>
              <w:rPr>
                <w:rFonts w:eastAsia="Times New Roman"/>
              </w:rPr>
            </w:pPr>
            <w:r>
              <w:rPr>
                <w:rFonts w:eastAsia="Times New Roman" w:cs="Arial"/>
                <w:color w:val="000000"/>
                <w:sz w:val="16"/>
                <w:szCs w:val="16"/>
              </w:rPr>
              <w:t>CR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AC0B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0B8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5B5F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1D6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D91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440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04BD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B1B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B273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D4EB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0959E" w14:textId="77777777" w:rsidR="00FB1D1D" w:rsidRDefault="00FB1D1D" w:rsidP="00DE33CB">
            <w:pPr>
              <w:rPr>
                <w:rFonts w:eastAsia="Times New Roman"/>
              </w:rPr>
            </w:pPr>
          </w:p>
        </w:tc>
      </w:tr>
      <w:tr w:rsidR="00FB1D1D" w14:paraId="14B8CED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89E98"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8F24E" w14:textId="77777777" w:rsidR="00FB1D1D" w:rsidRDefault="00FB1D1D" w:rsidP="00DE33CB">
            <w:pPr>
              <w:rPr>
                <w:rFonts w:eastAsia="Times New Roman"/>
              </w:rPr>
            </w:pPr>
            <w:r>
              <w:rPr>
                <w:rFonts w:eastAsia="Times New Roman" w:cs="Arial"/>
                <w:color w:val="000000"/>
                <w:sz w:val="16"/>
                <w:szCs w:val="16"/>
              </w:rPr>
              <w:t>SP-220054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45FF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196F1" w14:textId="77777777" w:rsidR="00FB1D1D" w:rsidRDefault="00FB1D1D" w:rsidP="00DE33CB">
            <w:pPr>
              <w:rPr>
                <w:rFonts w:eastAsia="Times New Roman"/>
              </w:rPr>
            </w:pPr>
            <w:r>
              <w:rPr>
                <w:rFonts w:eastAsia="Times New Roman" w:cs="Arial"/>
                <w:color w:val="000000"/>
                <w:sz w:val="16"/>
                <w:szCs w:val="16"/>
              </w:rPr>
              <w:t>CR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84EB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111B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21CC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7FD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546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36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86F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31E4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DC8A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E13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9F5D6" w14:textId="77777777" w:rsidR="00FB1D1D" w:rsidRDefault="00FB1D1D" w:rsidP="00DE33CB">
            <w:pPr>
              <w:rPr>
                <w:rFonts w:eastAsia="Times New Roman"/>
              </w:rPr>
            </w:pPr>
          </w:p>
        </w:tc>
      </w:tr>
      <w:tr w:rsidR="00FB1D1D" w14:paraId="28A0455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B525"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1846" w14:textId="77777777" w:rsidR="00FB1D1D" w:rsidRDefault="00FB1D1D" w:rsidP="00DE33CB">
            <w:pPr>
              <w:rPr>
                <w:rFonts w:eastAsia="Times New Roman"/>
              </w:rPr>
            </w:pPr>
            <w:r>
              <w:rPr>
                <w:rFonts w:eastAsia="Times New Roman" w:cs="Arial"/>
                <w:color w:val="000000"/>
                <w:sz w:val="16"/>
                <w:szCs w:val="16"/>
              </w:rPr>
              <w:t>SP-220055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4E20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F69DB" w14:textId="77777777" w:rsidR="00FB1D1D" w:rsidRDefault="00FB1D1D" w:rsidP="00DE33CB">
            <w:pPr>
              <w:rPr>
                <w:rFonts w:eastAsia="Times New Roman"/>
              </w:rPr>
            </w:pPr>
            <w:r>
              <w:rPr>
                <w:rFonts w:eastAsia="Times New Roman" w:cs="Arial"/>
                <w:color w:val="000000"/>
                <w:sz w:val="16"/>
                <w:szCs w:val="16"/>
              </w:rPr>
              <w:t>CR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CA51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6357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E748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9CF9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CA3B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0E2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C06D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FD8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E918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2EB1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2EBE3" w14:textId="77777777" w:rsidR="00FB1D1D" w:rsidRDefault="00FB1D1D" w:rsidP="00DE33CB">
            <w:pPr>
              <w:rPr>
                <w:rFonts w:eastAsia="Times New Roman"/>
              </w:rPr>
            </w:pPr>
          </w:p>
        </w:tc>
      </w:tr>
      <w:tr w:rsidR="00FB1D1D" w14:paraId="18ED3C0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03D2C" w14:textId="77777777" w:rsidR="00FB1D1D" w:rsidRDefault="00FB1D1D" w:rsidP="00DE33C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7876A" w14:textId="77777777" w:rsidR="00FB1D1D" w:rsidRDefault="00FB1D1D" w:rsidP="00DE33CB">
            <w:pPr>
              <w:rPr>
                <w:rFonts w:eastAsia="Times New Roman"/>
              </w:rPr>
            </w:pPr>
            <w:r>
              <w:rPr>
                <w:rFonts w:eastAsia="Times New Roman" w:cs="Arial"/>
                <w:color w:val="000000"/>
                <w:sz w:val="16"/>
                <w:szCs w:val="16"/>
              </w:rPr>
              <w:t>SP-220056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2E3D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AC1DD" w14:textId="77777777" w:rsidR="00FB1D1D" w:rsidRDefault="00FB1D1D" w:rsidP="00DE33C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F53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AB56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D8D9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2E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B0A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3AD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356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D07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A7AD"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D62C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343CF" w14:textId="77777777" w:rsidR="00FB1D1D" w:rsidRDefault="00FB1D1D" w:rsidP="00DE33CB">
            <w:pPr>
              <w:rPr>
                <w:rFonts w:eastAsia="Times New Roman"/>
              </w:rPr>
            </w:pPr>
          </w:p>
        </w:tc>
      </w:tr>
      <w:tr w:rsidR="00FB1D1D" w14:paraId="64CB998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4E4F5"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073FC" w14:textId="77777777" w:rsidR="00FB1D1D" w:rsidRDefault="00FB1D1D" w:rsidP="00DE33CB">
            <w:pPr>
              <w:rPr>
                <w:rFonts w:eastAsia="Times New Roman"/>
              </w:rPr>
            </w:pPr>
            <w:r>
              <w:rPr>
                <w:rFonts w:eastAsia="Times New Roman" w:cs="Arial"/>
                <w:color w:val="000000"/>
                <w:sz w:val="16"/>
                <w:szCs w:val="16"/>
              </w:rPr>
              <w:t>SP-220057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E2A0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C063" w14:textId="77777777" w:rsidR="00FB1D1D" w:rsidRDefault="00FB1D1D" w:rsidP="00DE33C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753C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5F3E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9B88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82E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7D4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DBF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66D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4AA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2AF4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686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4AADD" w14:textId="77777777" w:rsidR="00FB1D1D" w:rsidRDefault="00FB1D1D" w:rsidP="00DE33CB">
            <w:pPr>
              <w:rPr>
                <w:rFonts w:eastAsia="Times New Roman"/>
              </w:rPr>
            </w:pPr>
          </w:p>
        </w:tc>
      </w:tr>
      <w:tr w:rsidR="00FB1D1D" w14:paraId="17CFAF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DC78D"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D618F" w14:textId="77777777" w:rsidR="00FB1D1D" w:rsidRDefault="00FB1D1D" w:rsidP="00DE33CB">
            <w:pPr>
              <w:rPr>
                <w:rFonts w:eastAsia="Times New Roman"/>
              </w:rPr>
            </w:pPr>
            <w:r>
              <w:rPr>
                <w:rFonts w:eastAsia="Times New Roman" w:cs="Arial"/>
                <w:color w:val="000000"/>
                <w:sz w:val="16"/>
                <w:szCs w:val="16"/>
              </w:rPr>
              <w:t>SP-220058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4962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1ED20" w14:textId="77777777" w:rsidR="00FB1D1D" w:rsidRDefault="00FB1D1D" w:rsidP="00DE33CB">
            <w:pPr>
              <w:rPr>
                <w:rFonts w:eastAsia="Times New Roman"/>
              </w:rPr>
            </w:pPr>
            <w:r>
              <w:rPr>
                <w:rFonts w:eastAsia="Times New Roman" w:cs="Arial"/>
                <w:color w:val="000000"/>
                <w:sz w:val="16"/>
                <w:szCs w:val="16"/>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2C7F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EBCA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3B2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589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727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48D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32B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0CF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30F2D" w14:textId="77777777" w:rsidR="00FB1D1D" w:rsidRDefault="00FB1D1D" w:rsidP="00DE33CB">
            <w:pPr>
              <w:rPr>
                <w:rFonts w:eastAsia="Times New Roman"/>
                <w:sz w:val="24"/>
                <w:szCs w:val="24"/>
              </w:rPr>
            </w:pPr>
            <w:r>
              <w:rPr>
                <w:rFonts w:eastAsia="Times New Roman" w:cs="Arial"/>
                <w:color w:val="000000"/>
                <w:sz w:val="16"/>
                <w:szCs w:val="16"/>
              </w:rPr>
              <w:t>Proposed update to 23.501 CR3489R1 in SP-220282. 23.501 CR3489R1 revised in SP 220282.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0C89"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FD6C8" w14:textId="77777777" w:rsidR="00FB1D1D" w:rsidRDefault="00FB1D1D" w:rsidP="00DE33CB">
            <w:pPr>
              <w:rPr>
                <w:rFonts w:eastAsia="Times New Roman"/>
              </w:rPr>
            </w:pPr>
          </w:p>
        </w:tc>
      </w:tr>
      <w:tr w:rsidR="00FB1D1D" w14:paraId="5A46588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E7392"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45D89" w14:textId="77777777" w:rsidR="00FB1D1D" w:rsidRDefault="00FB1D1D" w:rsidP="00DE33CB">
            <w:pPr>
              <w:rPr>
                <w:rFonts w:eastAsia="Times New Roman"/>
              </w:rPr>
            </w:pPr>
            <w:r>
              <w:rPr>
                <w:rFonts w:eastAsia="Times New Roman" w:cs="Arial"/>
                <w:color w:val="000000"/>
                <w:sz w:val="16"/>
                <w:szCs w:val="16"/>
              </w:rPr>
              <w:t>SP-220059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5452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A06A4" w14:textId="77777777" w:rsidR="00FB1D1D" w:rsidRDefault="00FB1D1D" w:rsidP="00DE33CB">
            <w:pPr>
              <w:rPr>
                <w:rFonts w:eastAsia="Times New Roman"/>
              </w:rPr>
            </w:pPr>
            <w:r>
              <w:rPr>
                <w:rFonts w:eastAsia="Times New Roman" w:cs="Arial"/>
                <w:color w:val="000000"/>
                <w:sz w:val="16"/>
                <w:szCs w:val="16"/>
              </w:rPr>
              <w:t>CRs on ID_UAS(Rel-17)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D7A8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242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6FCE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053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EB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4AF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FA1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268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0B97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81B3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8F908" w14:textId="77777777" w:rsidR="00FB1D1D" w:rsidRDefault="00FB1D1D" w:rsidP="00DE33CB">
            <w:pPr>
              <w:rPr>
                <w:rFonts w:eastAsia="Times New Roman"/>
              </w:rPr>
            </w:pPr>
          </w:p>
        </w:tc>
      </w:tr>
      <w:tr w:rsidR="00FB1D1D" w14:paraId="2C303A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F553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EEF9" w14:textId="77777777" w:rsidR="00FB1D1D" w:rsidRDefault="00FB1D1D" w:rsidP="00DE33CB">
            <w:pPr>
              <w:rPr>
                <w:rFonts w:eastAsia="Times New Roman"/>
              </w:rPr>
            </w:pPr>
            <w:r>
              <w:rPr>
                <w:rFonts w:eastAsia="Times New Roman" w:cs="Arial"/>
                <w:color w:val="000000"/>
                <w:sz w:val="16"/>
                <w:szCs w:val="16"/>
              </w:rPr>
              <w:t>SP-220060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3ACC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95FAE" w14:textId="77777777" w:rsidR="00FB1D1D" w:rsidRDefault="00FB1D1D" w:rsidP="00DE33C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8985C"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EE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E892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F8A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DF1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4B0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39F8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B8A4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3D0D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F407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DAD6" w14:textId="77777777" w:rsidR="00FB1D1D" w:rsidRDefault="00FB1D1D" w:rsidP="00DE33CB">
            <w:pPr>
              <w:rPr>
                <w:rFonts w:eastAsia="Times New Roman"/>
              </w:rPr>
            </w:pPr>
          </w:p>
        </w:tc>
      </w:tr>
      <w:tr w:rsidR="00FB1D1D" w14:paraId="2995183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DD87"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96035" w14:textId="77777777" w:rsidR="00FB1D1D" w:rsidRDefault="00FB1D1D" w:rsidP="00DE33CB">
            <w:pPr>
              <w:rPr>
                <w:rFonts w:eastAsia="Times New Roman"/>
              </w:rPr>
            </w:pPr>
            <w:r>
              <w:rPr>
                <w:rFonts w:eastAsia="Times New Roman" w:cs="Arial"/>
                <w:color w:val="000000"/>
                <w:sz w:val="16"/>
                <w:szCs w:val="16"/>
              </w:rPr>
              <w:t>SP-220061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C94C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3EFEE" w14:textId="77777777" w:rsidR="00FB1D1D" w:rsidRDefault="00FB1D1D" w:rsidP="00DE33CB">
            <w:pPr>
              <w:rPr>
                <w:rFonts w:eastAsia="Times New Roman"/>
              </w:rPr>
            </w:pPr>
            <w:r>
              <w:rPr>
                <w:rFonts w:eastAsia="Times New Roman" w:cs="Arial"/>
                <w:color w:val="000000"/>
                <w:sz w:val="16"/>
                <w:szCs w:val="16"/>
              </w:rPr>
              <w:t>CRs on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8574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F6A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7F15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218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38F8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53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31E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019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7A3D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5AD4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53092" w14:textId="77777777" w:rsidR="00FB1D1D" w:rsidRDefault="00FB1D1D" w:rsidP="00DE33CB">
            <w:pPr>
              <w:rPr>
                <w:rFonts w:eastAsia="Times New Roman"/>
              </w:rPr>
            </w:pPr>
          </w:p>
        </w:tc>
      </w:tr>
      <w:tr w:rsidR="00FB1D1D" w14:paraId="369C0D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F0B9C"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D55C2" w14:textId="77777777" w:rsidR="00FB1D1D" w:rsidRDefault="00FB1D1D" w:rsidP="00DE33CB">
            <w:pPr>
              <w:rPr>
                <w:rFonts w:eastAsia="Times New Roman"/>
              </w:rPr>
            </w:pPr>
            <w:r>
              <w:rPr>
                <w:rFonts w:eastAsia="Times New Roman" w:cs="Arial"/>
                <w:color w:val="000000"/>
                <w:sz w:val="16"/>
                <w:szCs w:val="16"/>
              </w:rPr>
              <w:t>SP-220062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FD78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B5C83" w14:textId="77777777" w:rsidR="00FB1D1D" w:rsidRDefault="00FB1D1D" w:rsidP="00DE33C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8CF9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121C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8EF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610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AFA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E1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A50D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4D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1ACE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2A63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F1101" w14:textId="77777777" w:rsidR="00FB1D1D" w:rsidRDefault="00FB1D1D" w:rsidP="00DE33CB">
            <w:pPr>
              <w:rPr>
                <w:rFonts w:eastAsia="Times New Roman"/>
              </w:rPr>
            </w:pPr>
          </w:p>
        </w:tc>
      </w:tr>
      <w:tr w:rsidR="00FB1D1D" w14:paraId="24EF63B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94C87"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9A32C" w14:textId="77777777" w:rsidR="00FB1D1D" w:rsidRDefault="00FB1D1D" w:rsidP="00DE33CB">
            <w:pPr>
              <w:rPr>
                <w:rFonts w:eastAsia="Times New Roman"/>
              </w:rPr>
            </w:pPr>
            <w:r>
              <w:rPr>
                <w:rFonts w:eastAsia="Times New Roman" w:cs="Arial"/>
                <w:color w:val="000000"/>
                <w:sz w:val="16"/>
                <w:szCs w:val="16"/>
              </w:rPr>
              <w:t>SP-220063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977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F9654" w14:textId="77777777" w:rsidR="00FB1D1D" w:rsidRDefault="00FB1D1D" w:rsidP="00DE33CB">
            <w:pPr>
              <w:rPr>
                <w:rFonts w:eastAsia="Times New Roman"/>
              </w:rPr>
            </w:pPr>
            <w:r>
              <w:rPr>
                <w:rFonts w:eastAsia="Times New Roman" w:cs="Arial"/>
                <w:color w:val="000000"/>
                <w:sz w:val="16"/>
                <w:szCs w:val="16"/>
              </w:rPr>
              <w:t>CRs on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6EAE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EB0A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CDA5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192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FB0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1D7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308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74A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D5C0" w14:textId="77777777" w:rsidR="00FB1D1D" w:rsidRDefault="00FB1D1D" w:rsidP="00DE33CB">
            <w:pPr>
              <w:rPr>
                <w:rFonts w:eastAsia="Times New Roman"/>
                <w:sz w:val="24"/>
                <w:szCs w:val="24"/>
              </w:rPr>
            </w:pPr>
            <w:r>
              <w:rPr>
                <w:rFonts w:eastAsia="Times New Roman" w:cs="Arial"/>
                <w:color w:val="000000"/>
                <w:sz w:val="16"/>
                <w:szCs w:val="16"/>
              </w:rPr>
              <w:t>Proposed update to 23.501 CR3553R1 in SP-220281. 23.501 CR3553R1 revised in SP 220281.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21198"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9F52C" w14:textId="77777777" w:rsidR="00FB1D1D" w:rsidRDefault="00FB1D1D" w:rsidP="00DE33CB">
            <w:pPr>
              <w:rPr>
                <w:rFonts w:eastAsia="Times New Roman"/>
              </w:rPr>
            </w:pPr>
          </w:p>
        </w:tc>
      </w:tr>
      <w:tr w:rsidR="00FB1D1D" w14:paraId="6D9417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03474"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8EDA0" w14:textId="77777777" w:rsidR="00FB1D1D" w:rsidRDefault="00FB1D1D" w:rsidP="00DE33CB">
            <w:pPr>
              <w:rPr>
                <w:rFonts w:eastAsia="Times New Roman"/>
              </w:rPr>
            </w:pPr>
            <w:r>
              <w:rPr>
                <w:rFonts w:eastAsia="Times New Roman" w:cs="Arial"/>
                <w:color w:val="000000"/>
                <w:sz w:val="16"/>
                <w:szCs w:val="16"/>
              </w:rPr>
              <w:t>SP-220064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108C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016B" w14:textId="77777777" w:rsidR="00FB1D1D" w:rsidRDefault="00FB1D1D" w:rsidP="00DE33C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6B3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00F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5433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1AF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86C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DE9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17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59DC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384E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A46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5E161" w14:textId="77777777" w:rsidR="00FB1D1D" w:rsidRDefault="00FB1D1D" w:rsidP="00DE33CB">
            <w:pPr>
              <w:rPr>
                <w:rFonts w:eastAsia="Times New Roman"/>
              </w:rPr>
            </w:pPr>
          </w:p>
        </w:tc>
      </w:tr>
      <w:tr w:rsidR="00FB1D1D" w14:paraId="270F2BF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D7F6C"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E2CF9" w14:textId="77777777" w:rsidR="00FB1D1D" w:rsidRDefault="00FB1D1D" w:rsidP="00DE33CB">
            <w:pPr>
              <w:rPr>
                <w:rFonts w:eastAsia="Times New Roman"/>
              </w:rPr>
            </w:pPr>
            <w:r>
              <w:rPr>
                <w:rFonts w:eastAsia="Times New Roman" w:cs="Arial"/>
                <w:color w:val="000000"/>
                <w:sz w:val="16"/>
                <w:szCs w:val="16"/>
              </w:rPr>
              <w:t>SP-220065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250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257C" w14:textId="77777777" w:rsidR="00FB1D1D" w:rsidRDefault="00FB1D1D" w:rsidP="00DE33CB">
            <w:pPr>
              <w:rPr>
                <w:rFonts w:eastAsia="Times New Roman"/>
              </w:rPr>
            </w:pPr>
            <w:r>
              <w:rPr>
                <w:rFonts w:eastAsia="Times New Roman" w:cs="Arial"/>
                <w:color w:val="000000"/>
                <w:sz w:val="16"/>
                <w:szCs w:val="16"/>
              </w:rPr>
              <w:t>CR on NSWO_5G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FB26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C07A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D97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CC7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FC3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A49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3B7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C73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AA4F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6A9E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0385D" w14:textId="77777777" w:rsidR="00FB1D1D" w:rsidRDefault="00FB1D1D" w:rsidP="00DE33CB">
            <w:pPr>
              <w:rPr>
                <w:rFonts w:eastAsia="Times New Roman"/>
              </w:rPr>
            </w:pPr>
          </w:p>
        </w:tc>
      </w:tr>
      <w:tr w:rsidR="00FB1D1D" w14:paraId="094BA0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676F4"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E2869" w14:textId="77777777" w:rsidR="00FB1D1D" w:rsidRDefault="00FB1D1D" w:rsidP="00DE33CB">
            <w:pPr>
              <w:rPr>
                <w:rFonts w:eastAsia="Times New Roman"/>
              </w:rPr>
            </w:pPr>
            <w:r>
              <w:rPr>
                <w:rFonts w:eastAsia="Times New Roman" w:cs="Arial"/>
                <w:color w:val="000000"/>
                <w:sz w:val="16"/>
                <w:szCs w:val="16"/>
              </w:rPr>
              <w:t>SP-220066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11FB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3B3F" w14:textId="77777777" w:rsidR="00FB1D1D" w:rsidRDefault="00FB1D1D" w:rsidP="00DE33C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FA73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EE6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186E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CA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4F9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0F0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FE5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AF7A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BCA5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E421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99DE7" w14:textId="77777777" w:rsidR="00FB1D1D" w:rsidRDefault="00FB1D1D" w:rsidP="00DE33CB">
            <w:pPr>
              <w:rPr>
                <w:rFonts w:eastAsia="Times New Roman"/>
              </w:rPr>
            </w:pPr>
          </w:p>
        </w:tc>
      </w:tr>
      <w:tr w:rsidR="00FB1D1D" w14:paraId="09844A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18DB4"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6032B" w14:textId="77777777" w:rsidR="00FB1D1D" w:rsidRDefault="00FB1D1D" w:rsidP="00DE33CB">
            <w:pPr>
              <w:rPr>
                <w:rFonts w:eastAsia="Times New Roman"/>
              </w:rPr>
            </w:pPr>
            <w:r>
              <w:rPr>
                <w:rFonts w:eastAsia="Times New Roman" w:cs="Arial"/>
                <w:color w:val="000000"/>
                <w:sz w:val="16"/>
                <w:szCs w:val="16"/>
              </w:rPr>
              <w:t>SP-220067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34C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8A96E" w14:textId="77777777" w:rsidR="00FB1D1D" w:rsidRDefault="00FB1D1D" w:rsidP="00DE33CB">
            <w:pPr>
              <w:rPr>
                <w:rFonts w:eastAsia="Times New Roman"/>
              </w:rPr>
            </w:pPr>
            <w:r>
              <w:rPr>
                <w:rFonts w:eastAsia="Times New Roman" w:cs="Arial"/>
                <w:color w:val="000000"/>
                <w:sz w:val="16"/>
                <w:szCs w:val="16"/>
              </w:rPr>
              <w:t xml:space="preserve">CRs on </w:t>
            </w:r>
            <w:proofErr w:type="spellStart"/>
            <w:r>
              <w:rPr>
                <w:rFonts w:eastAsia="Times New Roman" w:cs="Arial"/>
                <w:color w:val="000000"/>
                <w:sz w:val="16"/>
                <w:szCs w:val="16"/>
              </w:rPr>
              <w:t>MiniWIDs</w:t>
            </w:r>
            <w:proofErr w:type="spellEnd"/>
            <w:r>
              <w:rPr>
                <w:rFonts w:eastAsia="Times New Roman" w:cs="Arial"/>
                <w:color w:val="000000"/>
                <w:sz w:val="16"/>
                <w:szCs w:val="16"/>
              </w:rPr>
              <w:t xml:space="preserve"> TEI17_DCAMP, TEI17_N3SLICE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8A83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A3C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4FBF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257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CA7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9F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AAF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3E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E795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296C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E969A" w14:textId="77777777" w:rsidR="00FB1D1D" w:rsidRDefault="00FB1D1D" w:rsidP="00DE33CB">
            <w:pPr>
              <w:rPr>
                <w:rFonts w:eastAsia="Times New Roman"/>
              </w:rPr>
            </w:pPr>
          </w:p>
        </w:tc>
      </w:tr>
      <w:tr w:rsidR="00FB1D1D" w14:paraId="0CB9D3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70899"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192CC" w14:textId="77777777" w:rsidR="00FB1D1D" w:rsidRDefault="00FB1D1D" w:rsidP="00DE33CB">
            <w:pPr>
              <w:rPr>
                <w:rFonts w:eastAsia="Times New Roman"/>
              </w:rPr>
            </w:pPr>
            <w:r>
              <w:rPr>
                <w:rFonts w:eastAsia="Times New Roman" w:cs="Arial"/>
                <w:color w:val="000000"/>
                <w:sz w:val="16"/>
                <w:szCs w:val="16"/>
              </w:rPr>
              <w:t>SP-220068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9855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C026F" w14:textId="77777777" w:rsidR="00FB1D1D" w:rsidRDefault="00FB1D1D" w:rsidP="00DE33C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5B4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79B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957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702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A7D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BFF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84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272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FF49D"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7E21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A130E" w14:textId="77777777" w:rsidR="00FB1D1D" w:rsidRDefault="00FB1D1D" w:rsidP="00DE33CB">
            <w:pPr>
              <w:rPr>
                <w:rFonts w:eastAsia="Times New Roman"/>
              </w:rPr>
            </w:pPr>
          </w:p>
        </w:tc>
      </w:tr>
      <w:tr w:rsidR="00FB1D1D" w14:paraId="74A954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2F5E4"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00E5C" w14:textId="77777777" w:rsidR="00FB1D1D" w:rsidRDefault="00FB1D1D" w:rsidP="00DE33CB">
            <w:pPr>
              <w:rPr>
                <w:rFonts w:eastAsia="Times New Roman"/>
              </w:rPr>
            </w:pPr>
            <w:r>
              <w:rPr>
                <w:rFonts w:eastAsia="Times New Roman" w:cs="Arial"/>
                <w:color w:val="000000"/>
                <w:sz w:val="16"/>
                <w:szCs w:val="16"/>
              </w:rPr>
              <w:t>SP-220069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3B3C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53A73" w14:textId="77777777" w:rsidR="00FB1D1D" w:rsidRDefault="00FB1D1D" w:rsidP="00DE33CB">
            <w:pPr>
              <w:rPr>
                <w:rFonts w:eastAsia="Times New Roman"/>
              </w:rPr>
            </w:pPr>
            <w:r>
              <w:rPr>
                <w:rFonts w:eastAsia="Times New Roman" w:cs="Arial"/>
                <w:color w:val="000000"/>
                <w:sz w:val="16"/>
                <w:szCs w:val="16"/>
              </w:rPr>
              <w:t xml:space="preserve">Revised SID on Enhancement to the 5GC </w:t>
            </w:r>
            <w:proofErr w:type="spellStart"/>
            <w:r>
              <w:rPr>
                <w:rFonts w:eastAsia="Times New Roman" w:cs="Arial"/>
                <w:color w:val="000000"/>
                <w:sz w:val="16"/>
                <w:szCs w:val="16"/>
              </w:rPr>
              <w:t>LoCation</w:t>
            </w:r>
            <w:proofErr w:type="spellEnd"/>
            <w:r>
              <w:rPr>
                <w:rFonts w:eastAsia="Times New Roman" w:cs="Arial"/>
                <w:color w:val="000000"/>
                <w:sz w:val="16"/>
                <w:szCs w:val="16"/>
              </w:rPr>
              <w:t xml:space="preserve">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0477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2531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B197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C97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AC4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49D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6B236"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F93E4" w14:textId="77777777" w:rsidR="00FB1D1D" w:rsidRDefault="00FB1D1D" w:rsidP="00DE33CB">
            <w:pPr>
              <w:rPr>
                <w:rFonts w:eastAsia="Times New Roman"/>
              </w:rPr>
            </w:pPr>
            <w:r>
              <w:rPr>
                <w:rFonts w:eastAsia="Times New Roman" w:cs="Arial"/>
                <w:color w:val="000000"/>
                <w:sz w:val="16"/>
                <w:szCs w:val="16"/>
              </w:rPr>
              <w:t>FS_eLCS_ph3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563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E35C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20868" w14:textId="77777777" w:rsidR="00FB1D1D" w:rsidRDefault="00FB1D1D" w:rsidP="00DE33CB">
            <w:pPr>
              <w:rPr>
                <w:rFonts w:eastAsia="Times New Roman"/>
              </w:rPr>
            </w:pPr>
          </w:p>
        </w:tc>
      </w:tr>
      <w:tr w:rsidR="00FB1D1D" w14:paraId="775327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46A5"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7E11D" w14:textId="77777777" w:rsidR="00FB1D1D" w:rsidRDefault="00FB1D1D" w:rsidP="00DE33CB">
            <w:pPr>
              <w:rPr>
                <w:rFonts w:eastAsia="Times New Roman"/>
              </w:rPr>
            </w:pPr>
            <w:r>
              <w:rPr>
                <w:rFonts w:eastAsia="Times New Roman" w:cs="Arial"/>
                <w:color w:val="000000"/>
                <w:sz w:val="16"/>
                <w:szCs w:val="16"/>
              </w:rPr>
              <w:t>SP-220070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3DFB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A4293" w14:textId="77777777" w:rsidR="00FB1D1D" w:rsidRDefault="00FB1D1D" w:rsidP="00DE33CB">
            <w:pPr>
              <w:rPr>
                <w:rFonts w:eastAsia="Times New Roman"/>
              </w:rPr>
            </w:pPr>
            <w:r>
              <w:rPr>
                <w:rFonts w:eastAsia="Times New Roman" w:cs="Arial"/>
                <w:color w:val="000000"/>
                <w:sz w:val="16"/>
                <w:szCs w:val="16"/>
              </w:rPr>
              <w:t>Revised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8EC2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94DF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F1D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AC1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35F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B86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A743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8F41D" w14:textId="77777777" w:rsidR="00FB1D1D" w:rsidRDefault="00FB1D1D" w:rsidP="00DE33CB">
            <w:pPr>
              <w:rPr>
                <w:rFonts w:eastAsia="Times New Roman"/>
              </w:rPr>
            </w:pPr>
            <w:r>
              <w:rPr>
                <w:rFonts w:eastAsia="Times New Roman" w:cs="Arial"/>
                <w:color w:val="000000"/>
                <w:sz w:val="16"/>
                <w:szCs w:val="16"/>
              </w:rPr>
              <w:t>FS_EDGE_Ph2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D4E1" w14:textId="77777777" w:rsidR="00FB1D1D" w:rsidRDefault="00FB1D1D" w:rsidP="00DE33CB">
            <w:pPr>
              <w:rPr>
                <w:rFonts w:eastAsia="Times New Roman"/>
              </w:rPr>
            </w:pPr>
            <w:r>
              <w:rPr>
                <w:rFonts w:eastAsia="Times New Roman" w:cs="Arial"/>
                <w:color w:val="000000"/>
                <w:sz w:val="16"/>
                <w:szCs w:val="16"/>
              </w:rPr>
              <w:t>Removed from Block approval. _rev1 was approved. Revised to SP-220352.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87522"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7870" w14:textId="77777777" w:rsidR="00FB1D1D" w:rsidRDefault="00FB1D1D" w:rsidP="00DE33CB">
            <w:pPr>
              <w:rPr>
                <w:rFonts w:eastAsia="Times New Roman"/>
              </w:rPr>
            </w:pPr>
            <w:r>
              <w:rPr>
                <w:rFonts w:eastAsia="Times New Roman" w:cs="Arial"/>
                <w:color w:val="000000"/>
                <w:sz w:val="16"/>
                <w:szCs w:val="16"/>
              </w:rPr>
              <w:t>SP-220352</w:t>
            </w:r>
          </w:p>
        </w:tc>
      </w:tr>
      <w:tr w:rsidR="00FB1D1D" w14:paraId="56FCA5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EFF90" w14:textId="77777777" w:rsidR="00FB1D1D" w:rsidRDefault="00FB1D1D" w:rsidP="00DE33CB">
            <w:pPr>
              <w:rPr>
                <w:rFonts w:eastAsia="Times New Roman"/>
              </w:rPr>
            </w:pPr>
            <w:r>
              <w:rPr>
                <w:rFonts w:eastAsia="Times New Roman" w:cs="Arial"/>
                <w:color w:val="000000"/>
                <w:sz w:val="16"/>
                <w:szCs w:val="16"/>
              </w:rPr>
              <w:lastRenderedPageBreak/>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F1BA4" w14:textId="77777777" w:rsidR="00FB1D1D" w:rsidRDefault="00FB1D1D" w:rsidP="00DE33CB">
            <w:pPr>
              <w:rPr>
                <w:rFonts w:eastAsia="Times New Roman"/>
              </w:rPr>
            </w:pPr>
            <w:r>
              <w:rPr>
                <w:rFonts w:eastAsia="Times New Roman" w:cs="Arial"/>
                <w:color w:val="000000"/>
                <w:sz w:val="16"/>
                <w:szCs w:val="16"/>
              </w:rPr>
              <w:t>SP-220071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444BB"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DB830" w14:textId="77777777" w:rsidR="00FB1D1D" w:rsidRDefault="00FB1D1D" w:rsidP="00DE33CB">
            <w:pPr>
              <w:rPr>
                <w:rFonts w:eastAsia="Times New Roman"/>
              </w:rPr>
            </w:pPr>
            <w:r>
              <w:rPr>
                <w:rFonts w:eastAsia="Times New Roman" w:cs="Arial"/>
                <w:color w:val="000000"/>
                <w:sz w:val="16"/>
                <w:szCs w:val="16"/>
              </w:rPr>
              <w:t>Revised SID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FE5D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0A8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C7AE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3CA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B07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64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E6F6F"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5B2B0" w14:textId="77777777" w:rsidR="00FB1D1D" w:rsidRDefault="00FB1D1D" w:rsidP="00DE33CB">
            <w:pPr>
              <w:rPr>
                <w:rFonts w:eastAsia="Times New Roman"/>
              </w:rPr>
            </w:pPr>
            <w:proofErr w:type="spellStart"/>
            <w:r>
              <w:rPr>
                <w:rFonts w:eastAsia="Times New Roman" w:cs="Arial"/>
                <w:color w:val="000000"/>
                <w:sz w:val="16"/>
                <w:szCs w:val="16"/>
              </w:rPr>
              <w:t>FS_AIMLsys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5011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7086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A0A5E" w14:textId="77777777" w:rsidR="00FB1D1D" w:rsidRDefault="00FB1D1D" w:rsidP="00DE33CB">
            <w:pPr>
              <w:rPr>
                <w:rFonts w:eastAsia="Times New Roman"/>
              </w:rPr>
            </w:pPr>
          </w:p>
        </w:tc>
      </w:tr>
      <w:tr w:rsidR="00FB1D1D" w14:paraId="198BE59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04684"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E0887" w14:textId="77777777" w:rsidR="00FB1D1D" w:rsidRDefault="00FB1D1D" w:rsidP="00DE33CB">
            <w:pPr>
              <w:rPr>
                <w:rFonts w:eastAsia="Times New Roman"/>
              </w:rPr>
            </w:pPr>
            <w:r>
              <w:rPr>
                <w:rFonts w:eastAsia="Times New Roman" w:cs="Arial"/>
                <w:color w:val="000000"/>
                <w:sz w:val="16"/>
                <w:szCs w:val="16"/>
              </w:rPr>
              <w:t>SP-220072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9DCF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EB2DF" w14:textId="77777777" w:rsidR="00FB1D1D" w:rsidRDefault="00FB1D1D" w:rsidP="00DE33CB">
            <w:pPr>
              <w:rPr>
                <w:rFonts w:eastAsia="Times New Roman"/>
              </w:rPr>
            </w:pPr>
            <w:r>
              <w:rPr>
                <w:rFonts w:eastAsia="Times New Roman" w:cs="Arial"/>
                <w:color w:val="000000"/>
                <w:sz w:val="16"/>
                <w:szCs w:val="16"/>
              </w:rPr>
              <w:t>Revised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BEE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845A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44E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B4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698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5E8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D18AF"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8BC80" w14:textId="77777777" w:rsidR="00FB1D1D" w:rsidRDefault="00FB1D1D" w:rsidP="00DE33CB">
            <w:pPr>
              <w:rPr>
                <w:rFonts w:eastAsia="Times New Roman"/>
              </w:rPr>
            </w:pPr>
            <w:r>
              <w:rPr>
                <w:rFonts w:eastAsia="Times New Roman" w:cs="Arial"/>
                <w:color w:val="000000"/>
                <w:sz w:val="16"/>
                <w:szCs w:val="16"/>
              </w:rPr>
              <w:t>FS_5MBS_Ph2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46CE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334E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28C44" w14:textId="77777777" w:rsidR="00FB1D1D" w:rsidRDefault="00FB1D1D" w:rsidP="00DE33CB">
            <w:pPr>
              <w:rPr>
                <w:rFonts w:eastAsia="Times New Roman"/>
              </w:rPr>
            </w:pPr>
          </w:p>
        </w:tc>
      </w:tr>
      <w:tr w:rsidR="00FB1D1D" w14:paraId="6019B1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2D5DA"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2CE6E" w14:textId="77777777" w:rsidR="00FB1D1D" w:rsidRDefault="00FB1D1D" w:rsidP="00DE33CB">
            <w:pPr>
              <w:rPr>
                <w:rFonts w:eastAsia="Times New Roman"/>
              </w:rPr>
            </w:pPr>
            <w:r>
              <w:rPr>
                <w:rFonts w:eastAsia="Times New Roman" w:cs="Arial"/>
                <w:color w:val="000000"/>
                <w:sz w:val="16"/>
                <w:szCs w:val="16"/>
              </w:rPr>
              <w:t>SP-220073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41AD"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28362" w14:textId="77777777" w:rsidR="00FB1D1D" w:rsidRDefault="00FB1D1D" w:rsidP="00DE33CB">
            <w:pPr>
              <w:rPr>
                <w:rFonts w:eastAsia="Times New Roman"/>
              </w:rPr>
            </w:pPr>
            <w:r>
              <w:rPr>
                <w:rFonts w:eastAsia="Times New Roman" w:cs="Arial"/>
                <w:color w:val="000000"/>
                <w:sz w:val="16"/>
                <w:szCs w:val="16"/>
              </w:rPr>
              <w:t>Revised SID for 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7120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C79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0079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FFE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1BB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3CB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5E5A0"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70485" w14:textId="77777777" w:rsidR="00FB1D1D" w:rsidRDefault="00FB1D1D" w:rsidP="00DE33CB">
            <w:pPr>
              <w:rPr>
                <w:rFonts w:eastAsia="Times New Roman"/>
              </w:rPr>
            </w:pPr>
            <w:r>
              <w:rPr>
                <w:rFonts w:eastAsia="Times New Roman" w:cs="Arial"/>
                <w:color w:val="000000"/>
                <w:sz w:val="16"/>
                <w:szCs w:val="16"/>
              </w:rPr>
              <w:t>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0A2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4527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C6B35" w14:textId="77777777" w:rsidR="00FB1D1D" w:rsidRDefault="00FB1D1D" w:rsidP="00DE33CB">
            <w:pPr>
              <w:rPr>
                <w:rFonts w:eastAsia="Times New Roman"/>
              </w:rPr>
            </w:pPr>
          </w:p>
        </w:tc>
      </w:tr>
      <w:tr w:rsidR="00FB1D1D" w14:paraId="61F39C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D603C"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B371" w14:textId="77777777" w:rsidR="00FB1D1D" w:rsidRDefault="00FB1D1D" w:rsidP="00DE33CB">
            <w:pPr>
              <w:rPr>
                <w:rFonts w:eastAsia="Times New Roman"/>
              </w:rPr>
            </w:pPr>
            <w:r>
              <w:rPr>
                <w:rFonts w:eastAsia="Times New Roman" w:cs="Arial"/>
                <w:color w:val="000000"/>
                <w:sz w:val="16"/>
                <w:szCs w:val="16"/>
              </w:rPr>
              <w:t>SP-220074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DC121"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E8FA" w14:textId="77777777" w:rsidR="00FB1D1D" w:rsidRDefault="00FB1D1D" w:rsidP="00DE33CB">
            <w:pPr>
              <w:rPr>
                <w:rFonts w:eastAsia="Times New Roman"/>
              </w:rPr>
            </w:pPr>
            <w:r>
              <w:rPr>
                <w:rFonts w:eastAsia="Times New Roman" w:cs="Arial"/>
                <w:color w:val="000000"/>
                <w:sz w:val="16"/>
                <w:szCs w:val="16"/>
              </w:rPr>
              <w:t xml:space="preserve">Revised SID: Study on </w:t>
            </w:r>
            <w:proofErr w:type="spellStart"/>
            <w:r>
              <w:rPr>
                <w:rFonts w:eastAsia="Times New Roman" w:cs="Arial"/>
                <w:color w:val="000000"/>
                <w:sz w:val="16"/>
                <w:szCs w:val="16"/>
              </w:rPr>
              <w:t>RedCap</w:t>
            </w:r>
            <w:proofErr w:type="spellEnd"/>
            <w:r>
              <w:rPr>
                <w:rFonts w:eastAsia="Times New Roman" w:cs="Arial"/>
                <w:color w:val="000000"/>
                <w:sz w:val="16"/>
                <w:szCs w:val="16"/>
              </w:rPr>
              <w:t xml:space="preserv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49E6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B31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A083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A3E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820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5D5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AFB0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C988C" w14:textId="77777777" w:rsidR="00FB1D1D" w:rsidRDefault="00FB1D1D" w:rsidP="00DE33CB">
            <w:pPr>
              <w:rPr>
                <w:rFonts w:eastAsia="Times New Roman"/>
              </w:rPr>
            </w:pPr>
            <w:r>
              <w:rPr>
                <w:rFonts w:eastAsia="Times New Roman" w:cs="Arial"/>
                <w:color w:val="000000"/>
                <w:sz w:val="16"/>
                <w:szCs w:val="16"/>
              </w:rPr>
              <w:t>FS_REDCAP_Ph2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539B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492F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744B4" w14:textId="77777777" w:rsidR="00FB1D1D" w:rsidRDefault="00FB1D1D" w:rsidP="00DE33CB">
            <w:pPr>
              <w:rPr>
                <w:rFonts w:eastAsia="Times New Roman"/>
              </w:rPr>
            </w:pPr>
          </w:p>
        </w:tc>
      </w:tr>
      <w:tr w:rsidR="00FB1D1D" w14:paraId="15B76B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94E9A"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93D7F" w14:textId="77777777" w:rsidR="00FB1D1D" w:rsidRDefault="00FB1D1D" w:rsidP="00DE33CB">
            <w:pPr>
              <w:rPr>
                <w:rFonts w:eastAsia="Times New Roman"/>
              </w:rPr>
            </w:pPr>
            <w:r>
              <w:rPr>
                <w:rFonts w:eastAsia="Times New Roman" w:cs="Arial"/>
                <w:color w:val="000000"/>
                <w:sz w:val="16"/>
                <w:szCs w:val="16"/>
              </w:rPr>
              <w:t>SP-220075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8D28D"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26BE1" w14:textId="77777777" w:rsidR="00FB1D1D" w:rsidRDefault="00FB1D1D" w:rsidP="00DE33CB">
            <w:pPr>
              <w:rPr>
                <w:rFonts w:eastAsia="Times New Roman"/>
              </w:rPr>
            </w:pPr>
            <w:r>
              <w:rPr>
                <w:rFonts w:eastAsia="Times New Roman" w:cs="Arial"/>
                <w:color w:val="000000"/>
                <w:sz w:val="16"/>
                <w:szCs w:val="16"/>
              </w:rPr>
              <w:t>Summary for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511B" w14:textId="77777777" w:rsidR="00FB1D1D" w:rsidRDefault="00FB1D1D" w:rsidP="00DE33C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165C1"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97A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079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B6C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019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805D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461D8"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A6E6B"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AB546"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8ECF5" w14:textId="77777777" w:rsidR="00FB1D1D" w:rsidRDefault="00FB1D1D" w:rsidP="00DE33CB">
            <w:pPr>
              <w:rPr>
                <w:rFonts w:eastAsia="Times New Roman"/>
              </w:rPr>
            </w:pPr>
          </w:p>
        </w:tc>
      </w:tr>
      <w:tr w:rsidR="00FB1D1D" w14:paraId="2E5743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3773F" w14:textId="77777777" w:rsidR="00FB1D1D" w:rsidRDefault="00FB1D1D" w:rsidP="00DE33CB">
            <w:pPr>
              <w:rPr>
                <w:rFonts w:eastAsia="Times New Roman"/>
                <w:sz w:val="24"/>
                <w:szCs w:val="24"/>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87BF" w14:textId="77777777" w:rsidR="00FB1D1D" w:rsidRDefault="00FB1D1D" w:rsidP="00DE33CB">
            <w:pPr>
              <w:rPr>
                <w:rFonts w:eastAsia="Times New Roman"/>
              </w:rPr>
            </w:pPr>
            <w:r>
              <w:rPr>
                <w:rFonts w:eastAsia="Times New Roman" w:cs="Arial"/>
                <w:color w:val="000000"/>
                <w:sz w:val="16"/>
                <w:szCs w:val="16"/>
              </w:rPr>
              <w:t>SP-220077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E9EC0"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D0908" w14:textId="77777777" w:rsidR="00FB1D1D" w:rsidRDefault="00FB1D1D" w:rsidP="00DE33CB">
            <w:pPr>
              <w:rPr>
                <w:rFonts w:eastAsia="Times New Roman"/>
              </w:rPr>
            </w:pPr>
            <w:r>
              <w:rPr>
                <w:rFonts w:eastAsia="Times New Roman" w:cs="Arial"/>
                <w:color w:val="000000"/>
                <w:sz w:val="16"/>
                <w:szCs w:val="16"/>
              </w:rPr>
              <w:t>SA WG1 report to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7D94" w14:textId="77777777" w:rsidR="00FB1D1D" w:rsidRDefault="00FB1D1D" w:rsidP="00DE33CB">
            <w:pPr>
              <w:rPr>
                <w:rFonts w:eastAsia="Times New Roman"/>
              </w:rPr>
            </w:pPr>
            <w:r>
              <w:rPr>
                <w:rFonts w:eastAsia="Times New Roman"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E726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B8E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52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70B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0CB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C4E4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FB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77559"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DC8E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1EDA9" w14:textId="77777777" w:rsidR="00FB1D1D" w:rsidRDefault="00FB1D1D" w:rsidP="00DE33CB">
            <w:pPr>
              <w:rPr>
                <w:rFonts w:eastAsia="Times New Roman"/>
              </w:rPr>
            </w:pPr>
          </w:p>
        </w:tc>
      </w:tr>
      <w:tr w:rsidR="00FB1D1D" w14:paraId="0E9BFB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F61BC" w14:textId="77777777" w:rsidR="00FB1D1D" w:rsidRDefault="00FB1D1D" w:rsidP="00DE33C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55798" w14:textId="77777777" w:rsidR="00FB1D1D" w:rsidRDefault="00FB1D1D" w:rsidP="00DE33CB">
            <w:pPr>
              <w:rPr>
                <w:rFonts w:eastAsia="Times New Roman"/>
              </w:rPr>
            </w:pPr>
            <w:r>
              <w:rPr>
                <w:rFonts w:eastAsia="Times New Roman" w:cs="Arial"/>
                <w:color w:val="000000"/>
                <w:sz w:val="16"/>
                <w:szCs w:val="16"/>
              </w:rPr>
              <w:t>SP-220078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E241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0682" w14:textId="77777777" w:rsidR="00FB1D1D" w:rsidRDefault="00FB1D1D" w:rsidP="00DE33C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581A3"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B57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1265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FE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94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A20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6395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29A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3C1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BEBD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47A7D" w14:textId="77777777" w:rsidR="00FB1D1D" w:rsidRDefault="00FB1D1D" w:rsidP="00DE33CB">
            <w:pPr>
              <w:rPr>
                <w:rFonts w:eastAsia="Times New Roman"/>
              </w:rPr>
            </w:pPr>
          </w:p>
        </w:tc>
      </w:tr>
      <w:tr w:rsidR="00FB1D1D" w14:paraId="628C13A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5B157"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118B2" w14:textId="77777777" w:rsidR="00FB1D1D" w:rsidRDefault="00FB1D1D" w:rsidP="00DE33CB">
            <w:pPr>
              <w:rPr>
                <w:rFonts w:eastAsia="Times New Roman"/>
              </w:rPr>
            </w:pPr>
            <w:r>
              <w:rPr>
                <w:rFonts w:eastAsia="Times New Roman" w:cs="Arial"/>
                <w:color w:val="000000"/>
                <w:sz w:val="16"/>
                <w:szCs w:val="16"/>
              </w:rPr>
              <w:t>SP-220079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D201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A10B" w14:textId="77777777" w:rsidR="00FB1D1D" w:rsidRDefault="00FB1D1D" w:rsidP="00DE33CB">
            <w:pPr>
              <w:rPr>
                <w:rFonts w:eastAsia="Times New Roman"/>
              </w:rPr>
            </w:pPr>
            <w:r>
              <w:rPr>
                <w:rFonts w:eastAsia="Times New Roman" w:cs="Arial"/>
                <w:color w:val="000000"/>
                <w:sz w:val="16"/>
                <w:szCs w:val="16"/>
              </w:rPr>
              <w:t>Stage 1 CRs on Rel-18 Studies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2ED8D"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09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4AD3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72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34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3DE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079A3"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728A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3840"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DE82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1335C" w14:textId="77777777" w:rsidR="00FB1D1D" w:rsidRDefault="00FB1D1D" w:rsidP="00DE33CB">
            <w:pPr>
              <w:rPr>
                <w:rFonts w:eastAsia="Times New Roman"/>
              </w:rPr>
            </w:pPr>
          </w:p>
        </w:tc>
      </w:tr>
      <w:tr w:rsidR="00FB1D1D" w14:paraId="4BBDA8E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0512"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1477F" w14:textId="77777777" w:rsidR="00FB1D1D" w:rsidRDefault="00FB1D1D" w:rsidP="00DE33CB">
            <w:pPr>
              <w:rPr>
                <w:rFonts w:eastAsia="Times New Roman"/>
              </w:rPr>
            </w:pPr>
            <w:r>
              <w:rPr>
                <w:rFonts w:eastAsia="Times New Roman" w:cs="Arial"/>
                <w:color w:val="000000"/>
                <w:sz w:val="16"/>
                <w:szCs w:val="16"/>
              </w:rPr>
              <w:t>SP-220080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0C9A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5B31C" w14:textId="77777777" w:rsidR="00FB1D1D" w:rsidRDefault="00FB1D1D" w:rsidP="00DE33CB">
            <w:pPr>
              <w:rPr>
                <w:rFonts w:eastAsia="Times New Roman"/>
              </w:rPr>
            </w:pPr>
            <w:r>
              <w:rPr>
                <w:rFonts w:eastAsia="Times New Roman" w:cs="Arial"/>
                <w:color w:val="000000"/>
                <w:sz w:val="16"/>
                <w:szCs w:val="16"/>
              </w:rPr>
              <w:t>Stage 1 CRs on Rel-18 normative WIDs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1B07"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ABD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F38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F78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90D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B9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FA410"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F0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54DC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4BBE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88D9D" w14:textId="77777777" w:rsidR="00FB1D1D" w:rsidRDefault="00FB1D1D" w:rsidP="00DE33CB">
            <w:pPr>
              <w:rPr>
                <w:rFonts w:eastAsia="Times New Roman"/>
              </w:rPr>
            </w:pPr>
          </w:p>
        </w:tc>
      </w:tr>
      <w:tr w:rsidR="00FB1D1D" w14:paraId="71A583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6BE0D" w14:textId="77777777" w:rsidR="00FB1D1D" w:rsidRDefault="00FB1D1D" w:rsidP="00DE33C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5E1C7" w14:textId="77777777" w:rsidR="00FB1D1D" w:rsidRDefault="00FB1D1D" w:rsidP="00DE33CB">
            <w:pPr>
              <w:rPr>
                <w:rFonts w:eastAsia="Times New Roman"/>
              </w:rPr>
            </w:pPr>
            <w:r>
              <w:rPr>
                <w:rFonts w:eastAsia="Times New Roman" w:cs="Arial"/>
                <w:color w:val="000000"/>
                <w:sz w:val="16"/>
                <w:szCs w:val="16"/>
              </w:rPr>
              <w:t>SP-220081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335B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127BE" w14:textId="77777777" w:rsidR="00FB1D1D" w:rsidRDefault="00FB1D1D" w:rsidP="00DE33C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E7194"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7EE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8B25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F7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302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7E9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6C97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CEC2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C2D9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D039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0AC79" w14:textId="77777777" w:rsidR="00FB1D1D" w:rsidRDefault="00FB1D1D" w:rsidP="00DE33CB">
            <w:pPr>
              <w:rPr>
                <w:rFonts w:eastAsia="Times New Roman"/>
              </w:rPr>
            </w:pPr>
          </w:p>
        </w:tc>
      </w:tr>
      <w:tr w:rsidR="00FB1D1D" w14:paraId="6A2B90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C4ADD"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0EB35" w14:textId="77777777" w:rsidR="00FB1D1D" w:rsidRDefault="00FB1D1D" w:rsidP="00DE33CB">
            <w:pPr>
              <w:rPr>
                <w:rFonts w:eastAsia="Times New Roman"/>
              </w:rPr>
            </w:pPr>
            <w:r>
              <w:rPr>
                <w:rFonts w:eastAsia="Times New Roman" w:cs="Arial"/>
                <w:color w:val="000000"/>
                <w:sz w:val="16"/>
                <w:szCs w:val="16"/>
              </w:rPr>
              <w:t>SP-220082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31E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9F03" w14:textId="77777777" w:rsidR="00FB1D1D" w:rsidRDefault="00FB1D1D" w:rsidP="00DE33C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B3638"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BCD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BE29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166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157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16B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615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498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A02D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B21B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8FA6B" w14:textId="77777777" w:rsidR="00FB1D1D" w:rsidRDefault="00FB1D1D" w:rsidP="00DE33CB">
            <w:pPr>
              <w:rPr>
                <w:rFonts w:eastAsia="Times New Roman"/>
              </w:rPr>
            </w:pPr>
          </w:p>
        </w:tc>
      </w:tr>
      <w:tr w:rsidR="00FB1D1D" w14:paraId="775B354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3A62"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99AB1" w14:textId="77777777" w:rsidR="00FB1D1D" w:rsidRDefault="00FB1D1D" w:rsidP="00DE33CB">
            <w:pPr>
              <w:rPr>
                <w:rFonts w:eastAsia="Times New Roman"/>
              </w:rPr>
            </w:pPr>
            <w:r>
              <w:rPr>
                <w:rFonts w:eastAsia="Times New Roman" w:cs="Arial"/>
                <w:color w:val="000000"/>
                <w:sz w:val="16"/>
                <w:szCs w:val="16"/>
              </w:rPr>
              <w:t>SP-220083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05104"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0E2B0" w14:textId="77777777" w:rsidR="00FB1D1D" w:rsidRDefault="00FB1D1D" w:rsidP="00DE33CB">
            <w:pPr>
              <w:rPr>
                <w:rFonts w:eastAsia="Times New Roman"/>
              </w:rPr>
            </w:pPr>
            <w:r>
              <w:rPr>
                <w:rFonts w:eastAsia="Times New Roman" w:cs="Arial"/>
                <w:color w:val="000000"/>
                <w:sz w:val="16"/>
                <w:szCs w:val="16"/>
              </w:rPr>
              <w:t>New SID on AI/ML Model Transfer Phase 2 (FS_AIML_Ph2)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56AC7"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E43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73B8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484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50B7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4E4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F562B"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9B4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15A6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5EB1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80096" w14:textId="77777777" w:rsidR="00FB1D1D" w:rsidRDefault="00FB1D1D" w:rsidP="00DE33CB">
            <w:pPr>
              <w:rPr>
                <w:rFonts w:eastAsia="Times New Roman"/>
              </w:rPr>
            </w:pPr>
          </w:p>
        </w:tc>
      </w:tr>
      <w:tr w:rsidR="00FB1D1D" w14:paraId="200F49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90819"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845E1" w14:textId="77777777" w:rsidR="00FB1D1D" w:rsidRDefault="00FB1D1D" w:rsidP="00DE33CB">
            <w:pPr>
              <w:rPr>
                <w:rFonts w:eastAsia="Times New Roman"/>
              </w:rPr>
            </w:pPr>
            <w:r>
              <w:rPr>
                <w:rFonts w:eastAsia="Times New Roman" w:cs="Arial"/>
                <w:color w:val="000000"/>
                <w:sz w:val="16"/>
                <w:szCs w:val="16"/>
              </w:rPr>
              <w:t>SP-220084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9551"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61BCB" w14:textId="77777777" w:rsidR="00FB1D1D" w:rsidRDefault="00FB1D1D" w:rsidP="00DE33CB">
            <w:pPr>
              <w:rPr>
                <w:rFonts w:eastAsia="Times New Roman"/>
              </w:rPr>
            </w:pPr>
            <w:r>
              <w:rPr>
                <w:rFonts w:eastAsia="Times New Roman" w:cs="Arial"/>
                <w:color w:val="000000"/>
                <w:sz w:val="16"/>
                <w:szCs w:val="16"/>
              </w:rPr>
              <w:t>New SID on Integrated Sensing and Communication (</w:t>
            </w:r>
            <w:proofErr w:type="spellStart"/>
            <w:r>
              <w:rPr>
                <w:rFonts w:eastAsia="Times New Roman" w:cs="Arial"/>
                <w:color w:val="000000"/>
                <w:sz w:val="16"/>
                <w:szCs w:val="16"/>
              </w:rPr>
              <w:t>FS_Sensing</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50CA5"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2DD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69C3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49D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C29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0E1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EAABA"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8653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0631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687A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F0A3" w14:textId="77777777" w:rsidR="00FB1D1D" w:rsidRDefault="00FB1D1D" w:rsidP="00DE33CB">
            <w:pPr>
              <w:rPr>
                <w:rFonts w:eastAsia="Times New Roman"/>
              </w:rPr>
            </w:pPr>
          </w:p>
        </w:tc>
      </w:tr>
      <w:tr w:rsidR="00FB1D1D" w14:paraId="75DCA1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7F4E9"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B37C7" w14:textId="77777777" w:rsidR="00FB1D1D" w:rsidRDefault="00FB1D1D" w:rsidP="00DE33CB">
            <w:pPr>
              <w:rPr>
                <w:rFonts w:eastAsia="Times New Roman"/>
              </w:rPr>
            </w:pPr>
            <w:r>
              <w:rPr>
                <w:rFonts w:eastAsia="Times New Roman" w:cs="Arial"/>
                <w:color w:val="000000"/>
                <w:sz w:val="16"/>
                <w:szCs w:val="16"/>
              </w:rPr>
              <w:t>SP-220085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7C2C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8454D"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7824C"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E89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F488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D68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1CA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FB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004A9"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F85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07D17" w14:textId="77777777" w:rsidR="00FB1D1D" w:rsidRDefault="00FB1D1D" w:rsidP="00DE33CB">
            <w:pPr>
              <w:rPr>
                <w:rFonts w:eastAsia="Times New Roman"/>
                <w:sz w:val="24"/>
                <w:szCs w:val="24"/>
              </w:rPr>
            </w:pPr>
            <w:r>
              <w:rPr>
                <w:rFonts w:eastAsia="Times New Roman" w:cs="Arial"/>
                <w:color w:val="000000"/>
                <w:sz w:val="16"/>
                <w:szCs w:val="16"/>
              </w:rPr>
              <w:t>Removed from Block approval. Company updates proposed in SP-220342 and SP-220343. This SID NEW was approved. SP-220342 and SP-220343 were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BEA1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0759A" w14:textId="77777777" w:rsidR="00FB1D1D" w:rsidRDefault="00FB1D1D" w:rsidP="00DE33CB">
            <w:pPr>
              <w:rPr>
                <w:rFonts w:eastAsia="Times New Roman"/>
              </w:rPr>
            </w:pPr>
          </w:p>
        </w:tc>
      </w:tr>
      <w:tr w:rsidR="00FB1D1D" w14:paraId="3462703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86E9F"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89D4F" w14:textId="77777777" w:rsidR="00FB1D1D" w:rsidRDefault="00FB1D1D" w:rsidP="00DE33CB">
            <w:pPr>
              <w:rPr>
                <w:rFonts w:eastAsia="Times New Roman"/>
              </w:rPr>
            </w:pPr>
            <w:r>
              <w:rPr>
                <w:rFonts w:eastAsia="Times New Roman" w:cs="Arial"/>
                <w:color w:val="000000"/>
                <w:sz w:val="16"/>
                <w:szCs w:val="16"/>
              </w:rPr>
              <w:t>SP-220086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7A77B"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0F3F9" w14:textId="77777777" w:rsidR="00FB1D1D" w:rsidRDefault="00FB1D1D" w:rsidP="00DE33CB">
            <w:pPr>
              <w:rPr>
                <w:rFonts w:eastAsia="Times New Roman"/>
              </w:rPr>
            </w:pPr>
            <w:r>
              <w:rPr>
                <w:rFonts w:eastAsia="Times New Roman" w:cs="Arial"/>
                <w:color w:val="000000"/>
                <w:sz w:val="16"/>
                <w:szCs w:val="16"/>
              </w:rPr>
              <w:t>New SID on Localized Mobile Metaverse Services (</w:t>
            </w:r>
            <w:proofErr w:type="spellStart"/>
            <w:r>
              <w:rPr>
                <w:rFonts w:eastAsia="Times New Roman" w:cs="Arial"/>
                <w:color w:val="000000"/>
                <w:sz w:val="16"/>
                <w:szCs w:val="16"/>
              </w:rPr>
              <w:t>FS_Metaverse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C6C93"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E2A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E8E7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B15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321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F05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12F57"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0D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21DD8" w14:textId="77777777" w:rsidR="00FB1D1D" w:rsidRDefault="00FB1D1D" w:rsidP="00DE33CB">
            <w:pPr>
              <w:rPr>
                <w:rFonts w:eastAsia="Times New Roman"/>
                <w:sz w:val="24"/>
                <w:szCs w:val="24"/>
              </w:rPr>
            </w:pPr>
            <w:r>
              <w:rPr>
                <w:rFonts w:eastAsia="Times New Roman" w:cs="Arial"/>
                <w:color w:val="000000"/>
                <w:sz w:val="16"/>
                <w:szCs w:val="16"/>
              </w:rPr>
              <w:t>Removed from Block approval. _Rev2 was approved. Revised to SP-220353.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FD503"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BC35C" w14:textId="77777777" w:rsidR="00FB1D1D" w:rsidRDefault="00FB1D1D" w:rsidP="00DE33CB">
            <w:pPr>
              <w:rPr>
                <w:rFonts w:eastAsia="Times New Roman"/>
              </w:rPr>
            </w:pPr>
            <w:r>
              <w:rPr>
                <w:rFonts w:eastAsia="Times New Roman" w:cs="Arial"/>
                <w:color w:val="000000"/>
                <w:sz w:val="16"/>
                <w:szCs w:val="16"/>
              </w:rPr>
              <w:t>SP-220353</w:t>
            </w:r>
          </w:p>
        </w:tc>
      </w:tr>
      <w:tr w:rsidR="00FB1D1D" w14:paraId="060C9C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7FF57" w14:textId="77777777" w:rsidR="00FB1D1D" w:rsidRDefault="00FB1D1D" w:rsidP="00DE33CB">
            <w:pPr>
              <w:rPr>
                <w:rFonts w:eastAsia="Times New Roman"/>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9521" w14:textId="77777777" w:rsidR="00FB1D1D" w:rsidRDefault="00FB1D1D" w:rsidP="00DE33CB">
            <w:pPr>
              <w:rPr>
                <w:rFonts w:eastAsia="Times New Roman"/>
              </w:rPr>
            </w:pPr>
            <w:r>
              <w:rPr>
                <w:rFonts w:eastAsia="Times New Roman" w:cs="Arial"/>
                <w:color w:val="000000"/>
                <w:sz w:val="16"/>
                <w:szCs w:val="16"/>
              </w:rPr>
              <w:t>SP-220087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4FBB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A591A" w14:textId="77777777" w:rsidR="00FB1D1D" w:rsidRDefault="00FB1D1D" w:rsidP="00DE33CB">
            <w:pPr>
              <w:rPr>
                <w:rFonts w:eastAsia="Times New Roman"/>
              </w:rPr>
            </w:pPr>
            <w:r>
              <w:rPr>
                <w:rFonts w:eastAsia="Times New Roman" w:cs="Arial"/>
                <w:color w:val="000000"/>
                <w:sz w:val="16"/>
                <w:szCs w:val="16"/>
              </w:rPr>
              <w:t>New SID on Network Sharing Aspects (</w:t>
            </w:r>
            <w:proofErr w:type="spellStart"/>
            <w:r>
              <w:rPr>
                <w:rFonts w:eastAsia="Times New Roman" w:cs="Arial"/>
                <w:color w:val="000000"/>
                <w:sz w:val="16"/>
                <w:szCs w:val="16"/>
              </w:rPr>
              <w:t>FS_NetShare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91362"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87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9688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AE6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D24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35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551AB"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B03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2C8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69F1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24A63" w14:textId="77777777" w:rsidR="00FB1D1D" w:rsidRDefault="00FB1D1D" w:rsidP="00DE33CB">
            <w:pPr>
              <w:rPr>
                <w:rFonts w:eastAsia="Times New Roman"/>
              </w:rPr>
            </w:pPr>
          </w:p>
        </w:tc>
      </w:tr>
      <w:tr w:rsidR="00FB1D1D" w14:paraId="098636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32AC2" w14:textId="77777777" w:rsidR="00FB1D1D" w:rsidRDefault="00FB1D1D" w:rsidP="00DE33CB">
            <w:pPr>
              <w:rPr>
                <w:rFonts w:eastAsia="Times New Roman"/>
                <w:sz w:val="24"/>
                <w:szCs w:val="24"/>
              </w:rPr>
            </w:pPr>
            <w:r>
              <w:rPr>
                <w:rFonts w:eastAsia="Times New Roman" w:cs="Arial"/>
                <w:color w:val="000000"/>
                <w:sz w:val="16"/>
                <w:szCs w:val="16"/>
              </w:rPr>
              <w:lastRenderedPageBreak/>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C17C4" w14:textId="77777777" w:rsidR="00FB1D1D" w:rsidRDefault="00FB1D1D" w:rsidP="00DE33CB">
            <w:pPr>
              <w:rPr>
                <w:rFonts w:eastAsia="Times New Roman"/>
              </w:rPr>
            </w:pPr>
            <w:r>
              <w:rPr>
                <w:rFonts w:eastAsia="Times New Roman" w:cs="Arial"/>
                <w:color w:val="000000"/>
                <w:sz w:val="16"/>
                <w:szCs w:val="16"/>
              </w:rPr>
              <w:t>SP-220088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8720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B3662" w14:textId="77777777" w:rsidR="00FB1D1D" w:rsidRDefault="00FB1D1D" w:rsidP="00DE33CB">
            <w:pPr>
              <w:rPr>
                <w:rFonts w:eastAsia="Times New Roman"/>
              </w:rPr>
            </w:pPr>
            <w:r>
              <w:rPr>
                <w:rFonts w:eastAsia="Times New Roman" w:cs="Arial"/>
                <w:color w:val="000000"/>
                <w:sz w:val="16"/>
                <w:szCs w:val="16"/>
              </w:rPr>
              <w:t>New SID on FRMCS Phase 3 (FS_FRMCS_Ph3)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21E27"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B7B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7A72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46F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CA7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70C3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C9F22"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186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69B8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A3E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E9E93" w14:textId="77777777" w:rsidR="00FB1D1D" w:rsidRDefault="00FB1D1D" w:rsidP="00DE33CB">
            <w:pPr>
              <w:rPr>
                <w:rFonts w:eastAsia="Times New Roman"/>
              </w:rPr>
            </w:pPr>
          </w:p>
        </w:tc>
      </w:tr>
      <w:tr w:rsidR="00FB1D1D" w14:paraId="095943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5A4CF"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08998" w14:textId="77777777" w:rsidR="00FB1D1D" w:rsidRDefault="00FB1D1D" w:rsidP="00DE33CB">
            <w:pPr>
              <w:rPr>
                <w:rFonts w:eastAsia="Times New Roman"/>
              </w:rPr>
            </w:pPr>
            <w:r>
              <w:rPr>
                <w:rFonts w:eastAsia="Times New Roman" w:cs="Arial"/>
                <w:color w:val="000000"/>
                <w:sz w:val="16"/>
                <w:szCs w:val="16"/>
              </w:rPr>
              <w:t>SP-220089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B5161"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DC2D0" w14:textId="77777777" w:rsidR="00FB1D1D" w:rsidRDefault="00FB1D1D" w:rsidP="00DE33CB">
            <w:pPr>
              <w:rPr>
                <w:rFonts w:eastAsia="Times New Roman"/>
              </w:rPr>
            </w:pPr>
            <w:r>
              <w:rPr>
                <w:rFonts w:eastAsia="Times New Roman" w:cs="Arial"/>
                <w:color w:val="000000"/>
                <w:sz w:val="16"/>
                <w:szCs w:val="16"/>
              </w:rPr>
              <w:t>EMCData3 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97D4" w14:textId="77777777" w:rsidR="00FB1D1D" w:rsidRDefault="00FB1D1D" w:rsidP="00DE33CB">
            <w:pPr>
              <w:rPr>
                <w:rFonts w:eastAsia="Times New Roman"/>
              </w:rPr>
            </w:pPr>
            <w:r>
              <w:rPr>
                <w:rFonts w:eastAsia="Times New Roman"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879EF"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A78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E52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05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D7E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EAF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D3F31" w14:textId="77777777" w:rsidR="00FB1D1D" w:rsidRDefault="00FB1D1D" w:rsidP="00DE33CB">
            <w:pPr>
              <w:rPr>
                <w:rFonts w:eastAsia="Times New Roman"/>
                <w:sz w:val="24"/>
                <w:szCs w:val="24"/>
              </w:rPr>
            </w:pPr>
            <w:r>
              <w:rPr>
                <w:rFonts w:eastAsia="Times New Roman"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E1D08"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C9AD8"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0943" w14:textId="77777777" w:rsidR="00FB1D1D" w:rsidRDefault="00FB1D1D" w:rsidP="00DE33CB">
            <w:pPr>
              <w:rPr>
                <w:rFonts w:eastAsia="Times New Roman"/>
              </w:rPr>
            </w:pPr>
          </w:p>
        </w:tc>
      </w:tr>
      <w:tr w:rsidR="00FB1D1D" w14:paraId="0FC26D1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BAE1E" w14:textId="77777777" w:rsidR="00FB1D1D" w:rsidRDefault="00FB1D1D" w:rsidP="00DE33CB">
            <w:pPr>
              <w:rPr>
                <w:rFonts w:eastAsia="Times New Roman"/>
                <w:sz w:val="24"/>
                <w:szCs w:val="24"/>
              </w:rPr>
            </w:pPr>
            <w:r>
              <w:rPr>
                <w:rFonts w:eastAsia="Times New Roman"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39DB9" w14:textId="77777777" w:rsidR="00FB1D1D" w:rsidRDefault="00FB1D1D" w:rsidP="00DE33CB">
            <w:pPr>
              <w:rPr>
                <w:rFonts w:eastAsia="Times New Roman"/>
              </w:rPr>
            </w:pPr>
            <w:r>
              <w:rPr>
                <w:rFonts w:eastAsia="Times New Roman" w:cs="Arial"/>
                <w:color w:val="000000"/>
                <w:sz w:val="16"/>
                <w:szCs w:val="16"/>
              </w:rPr>
              <w:t>SP-220090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6A077"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6E267" w14:textId="77777777" w:rsidR="00FB1D1D" w:rsidRDefault="00FB1D1D" w:rsidP="00DE33CB">
            <w:pPr>
              <w:rPr>
                <w:rFonts w:eastAsia="Times New Roman"/>
              </w:rPr>
            </w:pPr>
            <w:r>
              <w:rPr>
                <w:rFonts w:eastAsia="Times New Roman" w:cs="Arial"/>
                <w:color w:val="000000"/>
                <w:sz w:val="16"/>
                <w:szCs w:val="16"/>
              </w:rPr>
              <w:t>SA WG6 status report to TSG SA#95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55D9" w14:textId="77777777" w:rsidR="00FB1D1D" w:rsidRDefault="00FB1D1D" w:rsidP="00DE33CB">
            <w:pPr>
              <w:rPr>
                <w:rFonts w:eastAsia="Times New Roman"/>
              </w:rPr>
            </w:pPr>
            <w:r>
              <w:rPr>
                <w:rFonts w:eastAsia="Times New Roman"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223C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42B4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CA7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64E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F88D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1FE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BC6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E3320"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02C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46ACF" w14:textId="77777777" w:rsidR="00FB1D1D" w:rsidRDefault="00FB1D1D" w:rsidP="00DE33CB">
            <w:pPr>
              <w:rPr>
                <w:rFonts w:eastAsia="Times New Roman"/>
              </w:rPr>
            </w:pPr>
          </w:p>
        </w:tc>
      </w:tr>
      <w:tr w:rsidR="00FB1D1D" w14:paraId="18D295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0597C"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5B820" w14:textId="77777777" w:rsidR="00FB1D1D" w:rsidRDefault="00FB1D1D" w:rsidP="00DE33CB">
            <w:pPr>
              <w:rPr>
                <w:rFonts w:eastAsia="Times New Roman"/>
              </w:rPr>
            </w:pPr>
            <w:r>
              <w:rPr>
                <w:rFonts w:eastAsia="Times New Roman" w:cs="Arial"/>
                <w:color w:val="000000"/>
                <w:sz w:val="16"/>
                <w:szCs w:val="16"/>
              </w:rPr>
              <w:t>SP-220091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56172"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80044" w14:textId="77777777" w:rsidR="00FB1D1D" w:rsidRDefault="00FB1D1D" w:rsidP="00DE33CB">
            <w:pPr>
              <w:rPr>
                <w:rFonts w:eastAsia="Times New Roman"/>
              </w:rPr>
            </w:pPr>
            <w:r>
              <w:rPr>
                <w:rFonts w:eastAsia="Times New Roman" w:cs="Arial"/>
                <w:color w:val="000000"/>
                <w:sz w:val="16"/>
                <w:szCs w:val="16"/>
              </w:rPr>
              <w:t>Presentation of TR 23.700-99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F373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57B29" w14:textId="77777777" w:rsidR="00FB1D1D" w:rsidRDefault="00FB1D1D" w:rsidP="00DE33CB">
            <w:pPr>
              <w:rPr>
                <w:rFonts w:eastAsia="Times New Roman"/>
              </w:rPr>
            </w:pPr>
            <w:r>
              <w:rPr>
                <w:rFonts w:eastAsia="Times New Roman" w:cs="Arial"/>
                <w:color w:val="000000"/>
                <w:sz w:val="16"/>
                <w:szCs w:val="16"/>
              </w:rPr>
              <w:t>23.700-99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D9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2B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14F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51A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7A915"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E4514" w14:textId="77777777" w:rsidR="00FB1D1D" w:rsidRDefault="00FB1D1D" w:rsidP="00DE33C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CB775"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B6E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3C3FD" w14:textId="77777777" w:rsidR="00FB1D1D" w:rsidRDefault="00FB1D1D" w:rsidP="00DE33CB">
            <w:pPr>
              <w:rPr>
                <w:rFonts w:eastAsia="Times New Roman"/>
              </w:rPr>
            </w:pPr>
          </w:p>
        </w:tc>
      </w:tr>
      <w:tr w:rsidR="00FB1D1D" w14:paraId="32F0423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892BB"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20580" w14:textId="77777777" w:rsidR="00FB1D1D" w:rsidRDefault="00FB1D1D" w:rsidP="00DE33CB">
            <w:pPr>
              <w:rPr>
                <w:rFonts w:eastAsia="Times New Roman"/>
              </w:rPr>
            </w:pPr>
            <w:r>
              <w:rPr>
                <w:rFonts w:eastAsia="Times New Roman" w:cs="Arial"/>
                <w:color w:val="000000"/>
                <w:sz w:val="16"/>
                <w:szCs w:val="16"/>
              </w:rPr>
              <w:t>SP-220092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B2BF"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B52E1" w14:textId="77777777" w:rsidR="00FB1D1D" w:rsidRDefault="00FB1D1D" w:rsidP="00DE33CB">
            <w:pPr>
              <w:rPr>
                <w:rFonts w:eastAsia="Times New Roman"/>
              </w:rPr>
            </w:pPr>
            <w:r>
              <w:rPr>
                <w:rFonts w:eastAsia="Times New Roman" w:cs="Arial"/>
                <w:color w:val="000000"/>
                <w:sz w:val="16"/>
                <w:szCs w:val="16"/>
              </w:rPr>
              <w:t>Presentation of TR 23.700-90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7731C"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7A5E7" w14:textId="77777777" w:rsidR="00FB1D1D" w:rsidRDefault="00FB1D1D" w:rsidP="00DE33CB">
            <w:pPr>
              <w:rPr>
                <w:rFonts w:eastAsia="Times New Roman"/>
              </w:rPr>
            </w:pPr>
            <w:r>
              <w:rPr>
                <w:rFonts w:eastAsia="Times New Roman"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479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6F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318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3550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12D1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C368F" w14:textId="77777777" w:rsidR="00FB1D1D" w:rsidRDefault="00FB1D1D" w:rsidP="00DE33CB">
            <w:pPr>
              <w:rPr>
                <w:rFonts w:eastAsia="Times New Roman"/>
              </w:rPr>
            </w:pPr>
            <w:proofErr w:type="spellStart"/>
            <w:r>
              <w:rPr>
                <w:rFonts w:eastAsia="Times New Roman" w:cs="Arial"/>
                <w:color w:val="000000"/>
                <w:sz w:val="16"/>
                <w:szCs w:val="16"/>
              </w:rPr>
              <w:t>FS_IRail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5C5F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79F0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C4F04" w14:textId="77777777" w:rsidR="00FB1D1D" w:rsidRDefault="00FB1D1D" w:rsidP="00DE33CB">
            <w:pPr>
              <w:rPr>
                <w:rFonts w:eastAsia="Times New Roman"/>
              </w:rPr>
            </w:pPr>
          </w:p>
        </w:tc>
      </w:tr>
      <w:tr w:rsidR="00FB1D1D" w14:paraId="702C467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A0CAE"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545FA" w14:textId="77777777" w:rsidR="00FB1D1D" w:rsidRDefault="00FB1D1D" w:rsidP="00DE33CB">
            <w:pPr>
              <w:rPr>
                <w:rFonts w:eastAsia="Times New Roman"/>
              </w:rPr>
            </w:pPr>
            <w:r>
              <w:rPr>
                <w:rFonts w:eastAsia="Times New Roman" w:cs="Arial"/>
                <w:color w:val="000000"/>
                <w:sz w:val="16"/>
                <w:szCs w:val="16"/>
              </w:rPr>
              <w:t>SP-220093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A6EB2"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58B90" w14:textId="77777777" w:rsidR="00FB1D1D" w:rsidRDefault="00FB1D1D" w:rsidP="00DE33CB">
            <w:pPr>
              <w:rPr>
                <w:rFonts w:eastAsia="Times New Roman"/>
              </w:rPr>
            </w:pPr>
            <w:r>
              <w:rPr>
                <w:rFonts w:eastAsia="Times New Roman" w:cs="Arial"/>
                <w:color w:val="000000"/>
                <w:sz w:val="16"/>
                <w:szCs w:val="16"/>
              </w:rPr>
              <w:t>Revised SID on Application Capability Exposure for IoT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7F88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6AF4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E4AD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93D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A36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207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12CE"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F59FA" w14:textId="77777777" w:rsidR="00FB1D1D" w:rsidRDefault="00FB1D1D" w:rsidP="00DE33CB">
            <w:pPr>
              <w:rPr>
                <w:rFonts w:eastAsia="Times New Roman"/>
              </w:rPr>
            </w:pPr>
            <w:r>
              <w:rPr>
                <w:rFonts w:eastAsia="Times New Roman" w:cs="Arial"/>
                <w:color w:val="000000"/>
                <w:sz w:val="16"/>
                <w:szCs w:val="16"/>
              </w:rPr>
              <w:t>FS_ACE_IOT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BB04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743C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FFFFD" w14:textId="77777777" w:rsidR="00FB1D1D" w:rsidRDefault="00FB1D1D" w:rsidP="00DE33CB">
            <w:pPr>
              <w:rPr>
                <w:rFonts w:eastAsia="Times New Roman"/>
              </w:rPr>
            </w:pPr>
          </w:p>
        </w:tc>
      </w:tr>
      <w:tr w:rsidR="00FB1D1D" w14:paraId="43D50FE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7BD29"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0B2D2" w14:textId="77777777" w:rsidR="00FB1D1D" w:rsidRDefault="00FB1D1D" w:rsidP="00DE33CB">
            <w:pPr>
              <w:rPr>
                <w:rFonts w:eastAsia="Times New Roman"/>
              </w:rPr>
            </w:pPr>
            <w:r>
              <w:rPr>
                <w:rFonts w:eastAsia="Times New Roman" w:cs="Arial"/>
                <w:color w:val="000000"/>
                <w:sz w:val="16"/>
                <w:szCs w:val="16"/>
              </w:rPr>
              <w:t>SP-220094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15E7"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A2340" w14:textId="77777777" w:rsidR="00FB1D1D" w:rsidRDefault="00FB1D1D" w:rsidP="00DE33CB">
            <w:pPr>
              <w:rPr>
                <w:rFonts w:eastAsia="Times New Roman"/>
              </w:rPr>
            </w:pPr>
            <w:r>
              <w:rPr>
                <w:rFonts w:eastAsia="Times New Roman" w:cs="Arial"/>
                <w:color w:val="000000"/>
                <w:sz w:val="16"/>
                <w:szCs w:val="16"/>
              </w:rPr>
              <w:t>Revised SID on application enablement aspects for subscriber-aware northbound API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70A0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91F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23D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3A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259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79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7BEC"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DF509" w14:textId="77777777" w:rsidR="00FB1D1D" w:rsidRDefault="00FB1D1D" w:rsidP="00DE33C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E2E1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BF23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70B9B" w14:textId="77777777" w:rsidR="00FB1D1D" w:rsidRDefault="00FB1D1D" w:rsidP="00DE33CB">
            <w:pPr>
              <w:rPr>
                <w:rFonts w:eastAsia="Times New Roman"/>
              </w:rPr>
            </w:pPr>
          </w:p>
        </w:tc>
      </w:tr>
      <w:tr w:rsidR="00FB1D1D" w14:paraId="5896D7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DB80"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1A69F" w14:textId="77777777" w:rsidR="00FB1D1D" w:rsidRDefault="00FB1D1D" w:rsidP="00DE33CB">
            <w:pPr>
              <w:rPr>
                <w:rFonts w:eastAsia="Times New Roman"/>
              </w:rPr>
            </w:pPr>
            <w:r>
              <w:rPr>
                <w:rFonts w:eastAsia="Times New Roman" w:cs="Arial"/>
                <w:color w:val="000000"/>
                <w:sz w:val="16"/>
                <w:szCs w:val="16"/>
              </w:rPr>
              <w:t>SP-220095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21BE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4FCE1" w14:textId="77777777" w:rsidR="00FB1D1D" w:rsidRDefault="00FB1D1D" w:rsidP="00DE33CB">
            <w:pPr>
              <w:rPr>
                <w:rFonts w:eastAsia="Times New Roman"/>
              </w:rPr>
            </w:pPr>
            <w:r>
              <w:rPr>
                <w:rFonts w:eastAsia="Times New Roman" w:cs="Arial"/>
                <w:color w:val="000000"/>
                <w:sz w:val="16"/>
                <w:szCs w:val="16"/>
              </w:rPr>
              <w:t>Revised SID on Application layer support for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611A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07D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8457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D9F4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33C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278E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4D338"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7BFA4" w14:textId="77777777" w:rsidR="00FB1D1D" w:rsidRDefault="00FB1D1D" w:rsidP="00DE33CB">
            <w:pPr>
              <w:rPr>
                <w:rFonts w:eastAsia="Times New Roman"/>
              </w:rPr>
            </w:pPr>
            <w:r>
              <w:rPr>
                <w:rFonts w:eastAsia="Times New Roman" w:cs="Arial"/>
                <w:color w:val="000000"/>
                <w:sz w:val="16"/>
                <w:szCs w:val="16"/>
              </w:rPr>
              <w:t>FS_PINAPP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FEE8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EF68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577EE" w14:textId="77777777" w:rsidR="00FB1D1D" w:rsidRDefault="00FB1D1D" w:rsidP="00DE33CB">
            <w:pPr>
              <w:rPr>
                <w:rFonts w:eastAsia="Times New Roman"/>
              </w:rPr>
            </w:pPr>
          </w:p>
        </w:tc>
      </w:tr>
      <w:tr w:rsidR="00FB1D1D" w14:paraId="31D8A6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AB564"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D8C74" w14:textId="77777777" w:rsidR="00FB1D1D" w:rsidRDefault="00FB1D1D" w:rsidP="00DE33CB">
            <w:pPr>
              <w:rPr>
                <w:rFonts w:eastAsia="Times New Roman"/>
              </w:rPr>
            </w:pPr>
            <w:r>
              <w:rPr>
                <w:rFonts w:eastAsia="Times New Roman" w:cs="Arial"/>
                <w:color w:val="000000"/>
                <w:sz w:val="16"/>
                <w:szCs w:val="16"/>
              </w:rPr>
              <w:t>SP-220096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210C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AD646" w14:textId="77777777" w:rsidR="00FB1D1D" w:rsidRDefault="00FB1D1D" w:rsidP="00DE33CB">
            <w:pPr>
              <w:rPr>
                <w:rFonts w:eastAsia="Times New Roman"/>
              </w:rPr>
            </w:pPr>
            <w:r>
              <w:rPr>
                <w:rFonts w:eastAsia="Times New Roman" w:cs="Arial"/>
                <w:color w:val="000000"/>
                <w:sz w:val="16"/>
                <w:szCs w:val="16"/>
              </w:rPr>
              <w:t>Revised SID on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FA71"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6B80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F1C3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65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520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82B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0C4F6"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11BD6" w14:textId="77777777" w:rsidR="00FB1D1D" w:rsidRDefault="00FB1D1D" w:rsidP="00DE33CB">
            <w:pPr>
              <w:rPr>
                <w:rFonts w:eastAsia="Times New Roman"/>
              </w:rPr>
            </w:pPr>
            <w:proofErr w:type="spellStart"/>
            <w:r>
              <w:rPr>
                <w:rFonts w:eastAsia="Times New Roman" w:cs="Arial"/>
                <w:color w:val="000000"/>
                <w:sz w:val="16"/>
                <w:szCs w:val="16"/>
              </w:rPr>
              <w:t>FS_eUASAPP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5ADF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0CD8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8F3C" w14:textId="77777777" w:rsidR="00FB1D1D" w:rsidRDefault="00FB1D1D" w:rsidP="00DE33CB">
            <w:pPr>
              <w:rPr>
                <w:rFonts w:eastAsia="Times New Roman"/>
              </w:rPr>
            </w:pPr>
          </w:p>
        </w:tc>
      </w:tr>
      <w:tr w:rsidR="00FB1D1D" w14:paraId="25E0A7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63F59"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934AA" w14:textId="77777777" w:rsidR="00FB1D1D" w:rsidRDefault="00FB1D1D" w:rsidP="00DE33CB">
            <w:pPr>
              <w:rPr>
                <w:rFonts w:eastAsia="Times New Roman"/>
              </w:rPr>
            </w:pPr>
            <w:r>
              <w:rPr>
                <w:rFonts w:eastAsia="Times New Roman" w:cs="Arial"/>
                <w:color w:val="000000"/>
                <w:sz w:val="16"/>
                <w:szCs w:val="16"/>
              </w:rPr>
              <w:t>SP-220097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636D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2FB8B" w14:textId="77777777" w:rsidR="00FB1D1D" w:rsidRDefault="00FB1D1D" w:rsidP="00DE33C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90619"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BB7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0B7C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796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494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F0A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31C9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C15EF" w14:textId="77777777" w:rsidR="00FB1D1D" w:rsidRDefault="00FB1D1D" w:rsidP="00DE33CB">
            <w:pPr>
              <w:rPr>
                <w:rFonts w:eastAsia="Times New Roman"/>
              </w:rPr>
            </w:pPr>
            <w:r>
              <w:rPr>
                <w:rFonts w:eastAsia="Times New Roman" w:cs="Arial"/>
                <w:color w:val="000000"/>
                <w:sz w:val="16"/>
                <w:szCs w:val="16"/>
              </w:rPr>
              <w:t>FS_5GFLS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2463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BB3D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04556" w14:textId="77777777" w:rsidR="00FB1D1D" w:rsidRDefault="00FB1D1D" w:rsidP="00DE33CB">
            <w:pPr>
              <w:rPr>
                <w:rFonts w:eastAsia="Times New Roman"/>
              </w:rPr>
            </w:pPr>
          </w:p>
        </w:tc>
      </w:tr>
      <w:tr w:rsidR="00FB1D1D" w14:paraId="3229DB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8108D"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FC538" w14:textId="77777777" w:rsidR="00FB1D1D" w:rsidRDefault="00FB1D1D" w:rsidP="00DE33CB">
            <w:pPr>
              <w:rPr>
                <w:rFonts w:eastAsia="Times New Roman"/>
              </w:rPr>
            </w:pPr>
            <w:r>
              <w:rPr>
                <w:rFonts w:eastAsia="Times New Roman" w:cs="Arial"/>
                <w:color w:val="000000"/>
                <w:sz w:val="16"/>
                <w:szCs w:val="16"/>
              </w:rPr>
              <w:t>SP-220098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DC092"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188F7" w14:textId="77777777" w:rsidR="00FB1D1D" w:rsidRDefault="00FB1D1D" w:rsidP="00DE33CB">
            <w:pPr>
              <w:rPr>
                <w:rFonts w:eastAsia="Times New Roman"/>
              </w:rPr>
            </w:pPr>
            <w:r>
              <w:rPr>
                <w:rFonts w:eastAsia="Times New Roman" w:cs="Arial"/>
                <w:color w:val="000000"/>
                <w:sz w:val="16"/>
                <w:szCs w:val="16"/>
              </w:rPr>
              <w:t>New WID on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04318"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AE7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50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850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F15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0F5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DAE6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A5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215E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FA14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AF085" w14:textId="77777777" w:rsidR="00FB1D1D" w:rsidRDefault="00FB1D1D" w:rsidP="00DE33CB">
            <w:pPr>
              <w:rPr>
                <w:rFonts w:eastAsia="Times New Roman"/>
              </w:rPr>
            </w:pPr>
          </w:p>
        </w:tc>
      </w:tr>
      <w:tr w:rsidR="00FB1D1D" w14:paraId="75EF903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918D5"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A6564" w14:textId="77777777" w:rsidR="00FB1D1D" w:rsidRDefault="00FB1D1D" w:rsidP="00DE33CB">
            <w:pPr>
              <w:rPr>
                <w:rFonts w:eastAsia="Times New Roman"/>
              </w:rPr>
            </w:pPr>
            <w:r>
              <w:rPr>
                <w:rFonts w:eastAsia="Times New Roman" w:cs="Arial"/>
                <w:color w:val="000000"/>
                <w:sz w:val="16"/>
                <w:szCs w:val="16"/>
              </w:rPr>
              <w:t>SP-220099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0882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3AC9D" w14:textId="77777777" w:rsidR="00FB1D1D" w:rsidRDefault="00FB1D1D" w:rsidP="00DE33CB">
            <w:pPr>
              <w:rPr>
                <w:rFonts w:eastAsia="Times New Roman"/>
              </w:rPr>
            </w:pPr>
            <w:r>
              <w:rPr>
                <w:rFonts w:eastAsia="Times New Roman" w:cs="Arial"/>
                <w:color w:val="000000"/>
                <w:sz w:val="16"/>
                <w:szCs w:val="16"/>
              </w:rPr>
              <w:t>New WID on support of the 5GMSG Service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1CD37"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A8A1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E59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811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7ED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D50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6B9D7"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3ED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C118F" w14:textId="77777777" w:rsidR="00FB1D1D" w:rsidRDefault="00FB1D1D" w:rsidP="00DE33CB">
            <w:pPr>
              <w:rPr>
                <w:rFonts w:eastAsia="Times New Roman"/>
                <w:sz w:val="24"/>
                <w:szCs w:val="24"/>
              </w:rPr>
            </w:pPr>
            <w:r>
              <w:rPr>
                <w:rFonts w:eastAsia="Times New Roman" w:cs="Arial"/>
                <w:color w:val="000000"/>
                <w:sz w:val="16"/>
                <w:szCs w:val="16"/>
              </w:rPr>
              <w:t>Title and Acronym to be corrected. Revised to SP-220330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A3ED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982B" w14:textId="77777777" w:rsidR="00FB1D1D" w:rsidRDefault="00FB1D1D" w:rsidP="00DE33CB">
            <w:pPr>
              <w:rPr>
                <w:rFonts w:eastAsia="Times New Roman"/>
              </w:rPr>
            </w:pPr>
            <w:r>
              <w:rPr>
                <w:rFonts w:eastAsia="Times New Roman" w:cs="Arial"/>
                <w:color w:val="000000"/>
                <w:sz w:val="16"/>
                <w:szCs w:val="16"/>
              </w:rPr>
              <w:t>SP-220330</w:t>
            </w:r>
          </w:p>
        </w:tc>
      </w:tr>
      <w:tr w:rsidR="00FB1D1D" w14:paraId="3ED023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BC18F" w14:textId="77777777" w:rsidR="00FB1D1D" w:rsidRDefault="00FB1D1D" w:rsidP="00DE33CB">
            <w:pPr>
              <w:rPr>
                <w:rFonts w:eastAsia="Times New Roman"/>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D33EF" w14:textId="77777777" w:rsidR="00FB1D1D" w:rsidRDefault="00FB1D1D" w:rsidP="00DE33CB">
            <w:pPr>
              <w:rPr>
                <w:rFonts w:eastAsia="Times New Roman"/>
              </w:rPr>
            </w:pPr>
            <w:r>
              <w:rPr>
                <w:rFonts w:eastAsia="Times New Roman" w:cs="Arial"/>
                <w:color w:val="000000"/>
                <w:sz w:val="16"/>
                <w:szCs w:val="16"/>
              </w:rPr>
              <w:t>SP-220100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3F6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237C4" w14:textId="77777777" w:rsidR="00FB1D1D" w:rsidRDefault="00FB1D1D" w:rsidP="00DE33CB">
            <w:pPr>
              <w:rPr>
                <w:rFonts w:eastAsia="Times New Roman"/>
              </w:rPr>
            </w:pPr>
            <w:r>
              <w:rPr>
                <w:rFonts w:eastAsia="Times New Roman" w:cs="Arial"/>
                <w:color w:val="000000"/>
                <w:sz w:val="16"/>
                <w:szCs w:val="16"/>
              </w:rPr>
              <w:t xml:space="preserve">Rel-16 CR to TS23283 for </w:t>
            </w:r>
            <w:proofErr w:type="spellStart"/>
            <w:r>
              <w:rPr>
                <w:rFonts w:eastAsia="Times New Roman" w:cs="Arial"/>
                <w:color w:val="000000"/>
                <w:sz w:val="16"/>
                <w:szCs w:val="16"/>
              </w:rPr>
              <w:t>eMCCI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37A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D55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4634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0E1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99A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4C2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E14BB"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E439D" w14:textId="77777777" w:rsidR="00FB1D1D" w:rsidRDefault="00FB1D1D" w:rsidP="00DE33CB">
            <w:pPr>
              <w:rPr>
                <w:rFonts w:eastAsia="Times New Roman"/>
              </w:rPr>
            </w:pPr>
            <w:proofErr w:type="spellStart"/>
            <w:r>
              <w:rPr>
                <w:rFonts w:eastAsia="Times New Roman" w:cs="Arial"/>
                <w:color w:val="000000"/>
                <w:sz w:val="16"/>
                <w:szCs w:val="16"/>
              </w:rPr>
              <w:t>eMCCI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4DDA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79CF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CA483" w14:textId="77777777" w:rsidR="00FB1D1D" w:rsidRDefault="00FB1D1D" w:rsidP="00DE33CB">
            <w:pPr>
              <w:rPr>
                <w:rFonts w:eastAsia="Times New Roman"/>
              </w:rPr>
            </w:pPr>
          </w:p>
        </w:tc>
      </w:tr>
      <w:tr w:rsidR="00FB1D1D" w14:paraId="32C6C66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9E7D"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1361" w14:textId="77777777" w:rsidR="00FB1D1D" w:rsidRDefault="00FB1D1D" w:rsidP="00DE33CB">
            <w:pPr>
              <w:rPr>
                <w:rFonts w:eastAsia="Times New Roman"/>
              </w:rPr>
            </w:pPr>
            <w:r>
              <w:rPr>
                <w:rFonts w:eastAsia="Times New Roman" w:cs="Arial"/>
                <w:color w:val="000000"/>
                <w:sz w:val="16"/>
                <w:szCs w:val="16"/>
              </w:rPr>
              <w:t>SP-220101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82E4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442EA" w14:textId="77777777" w:rsidR="00FB1D1D" w:rsidRDefault="00FB1D1D" w:rsidP="00DE33CB">
            <w:pPr>
              <w:rPr>
                <w:rFonts w:eastAsia="Times New Roman"/>
              </w:rPr>
            </w:pPr>
            <w:r>
              <w:rPr>
                <w:rFonts w:eastAsia="Times New Roman" w:cs="Arial"/>
                <w:color w:val="000000"/>
                <w:sz w:val="16"/>
                <w:szCs w:val="16"/>
              </w:rPr>
              <w:t xml:space="preserve">Rel-17 CRs to TS23434 for </w:t>
            </w: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0524"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A12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EB72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443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0A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5B2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B9DE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55C45" w14:textId="77777777" w:rsidR="00FB1D1D" w:rsidRDefault="00FB1D1D" w:rsidP="00DE33CB">
            <w:pPr>
              <w:rPr>
                <w:rFonts w:eastAsia="Times New Roman"/>
              </w:rPr>
            </w:pP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832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06E7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9BCA5" w14:textId="77777777" w:rsidR="00FB1D1D" w:rsidRDefault="00FB1D1D" w:rsidP="00DE33CB">
            <w:pPr>
              <w:rPr>
                <w:rFonts w:eastAsia="Times New Roman"/>
              </w:rPr>
            </w:pPr>
          </w:p>
        </w:tc>
      </w:tr>
      <w:tr w:rsidR="00FB1D1D" w14:paraId="6420A6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5592C"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AAFF8" w14:textId="77777777" w:rsidR="00FB1D1D" w:rsidRDefault="00FB1D1D" w:rsidP="00DE33CB">
            <w:pPr>
              <w:rPr>
                <w:rFonts w:eastAsia="Times New Roman"/>
              </w:rPr>
            </w:pPr>
            <w:r>
              <w:rPr>
                <w:rFonts w:eastAsia="Times New Roman" w:cs="Arial"/>
                <w:color w:val="000000"/>
                <w:sz w:val="16"/>
                <w:szCs w:val="16"/>
              </w:rPr>
              <w:t>SP-220102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DA5C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D46E3" w14:textId="77777777" w:rsidR="00FB1D1D" w:rsidRDefault="00FB1D1D" w:rsidP="00DE33CB">
            <w:pPr>
              <w:rPr>
                <w:rFonts w:eastAsia="Times New Roman"/>
              </w:rPr>
            </w:pPr>
            <w:r>
              <w:rPr>
                <w:rFonts w:eastAsia="Times New Roman" w:cs="Arial"/>
                <w:color w:val="000000"/>
                <w:sz w:val="16"/>
                <w:szCs w:val="16"/>
              </w:rPr>
              <w:t>Rel-18 CR to TS23434 for eSEAL2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567E0"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EEE7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023D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B3D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34E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E36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82EF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F18A5" w14:textId="77777777" w:rsidR="00FB1D1D" w:rsidRDefault="00FB1D1D" w:rsidP="00DE33CB">
            <w:pPr>
              <w:rPr>
                <w:rFonts w:eastAsia="Times New Roman"/>
              </w:rPr>
            </w:pPr>
            <w:r>
              <w:rPr>
                <w:rFonts w:eastAsia="Times New Roman" w:cs="Arial"/>
                <w:color w:val="000000"/>
                <w:sz w:val="16"/>
                <w:szCs w:val="16"/>
              </w:rPr>
              <w:t>eSEAL2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1340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D25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29591" w14:textId="77777777" w:rsidR="00FB1D1D" w:rsidRDefault="00FB1D1D" w:rsidP="00DE33CB">
            <w:pPr>
              <w:rPr>
                <w:rFonts w:eastAsia="Times New Roman"/>
              </w:rPr>
            </w:pPr>
          </w:p>
        </w:tc>
      </w:tr>
      <w:tr w:rsidR="00FB1D1D" w14:paraId="158742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5F502"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523D2" w14:textId="77777777" w:rsidR="00FB1D1D" w:rsidRDefault="00FB1D1D" w:rsidP="00DE33CB">
            <w:pPr>
              <w:rPr>
                <w:rFonts w:eastAsia="Times New Roman"/>
              </w:rPr>
            </w:pPr>
            <w:r>
              <w:rPr>
                <w:rFonts w:eastAsia="Times New Roman" w:cs="Arial"/>
                <w:color w:val="000000"/>
                <w:sz w:val="16"/>
                <w:szCs w:val="16"/>
              </w:rPr>
              <w:t>SP-220103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BFDD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4FC31" w14:textId="77777777" w:rsidR="00FB1D1D" w:rsidRDefault="00FB1D1D" w:rsidP="00DE33C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B9F4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AE2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500E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2D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265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F1C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CEB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FC602" w14:textId="77777777" w:rsidR="00FB1D1D" w:rsidRDefault="00FB1D1D" w:rsidP="00DE33CB">
            <w:pPr>
              <w:rPr>
                <w:rFonts w:eastAsia="Times New Roman"/>
              </w:rPr>
            </w:pPr>
            <w:r>
              <w:rPr>
                <w:rFonts w:eastAsia="Times New Roman"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BDC7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4D13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AEF9D" w14:textId="77777777" w:rsidR="00FB1D1D" w:rsidRDefault="00FB1D1D" w:rsidP="00DE33CB">
            <w:pPr>
              <w:rPr>
                <w:rFonts w:eastAsia="Times New Roman"/>
              </w:rPr>
            </w:pPr>
          </w:p>
        </w:tc>
      </w:tr>
      <w:tr w:rsidR="00FB1D1D" w14:paraId="7FF3E4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150B4"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1BA52" w14:textId="77777777" w:rsidR="00FB1D1D" w:rsidRDefault="00FB1D1D" w:rsidP="00DE33CB">
            <w:pPr>
              <w:rPr>
                <w:rFonts w:eastAsia="Times New Roman"/>
              </w:rPr>
            </w:pPr>
            <w:r>
              <w:rPr>
                <w:rFonts w:eastAsia="Times New Roman" w:cs="Arial"/>
                <w:color w:val="000000"/>
                <w:sz w:val="16"/>
                <w:szCs w:val="16"/>
              </w:rPr>
              <w:t>SP-220104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5A6B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9B866" w14:textId="77777777" w:rsidR="00FB1D1D" w:rsidRDefault="00FB1D1D" w:rsidP="00DE33C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3F131"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8B59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0AD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877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AC4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9C39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08CB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DF7B" w14:textId="77777777" w:rsidR="00FB1D1D" w:rsidRDefault="00FB1D1D" w:rsidP="00DE33CB">
            <w:pPr>
              <w:rPr>
                <w:rFonts w:eastAsia="Times New Roman"/>
              </w:rPr>
            </w:pPr>
            <w:r>
              <w:rPr>
                <w:rFonts w:eastAsia="Times New Roman"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468D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612C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8255" w14:textId="77777777" w:rsidR="00FB1D1D" w:rsidRDefault="00FB1D1D" w:rsidP="00DE33CB">
            <w:pPr>
              <w:rPr>
                <w:rFonts w:eastAsia="Times New Roman"/>
              </w:rPr>
            </w:pPr>
          </w:p>
        </w:tc>
      </w:tr>
      <w:tr w:rsidR="00FB1D1D" w14:paraId="61863A9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1D260"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078A0" w14:textId="77777777" w:rsidR="00FB1D1D" w:rsidRDefault="00FB1D1D" w:rsidP="00DE33CB">
            <w:pPr>
              <w:rPr>
                <w:rFonts w:eastAsia="Times New Roman"/>
              </w:rPr>
            </w:pPr>
            <w:r>
              <w:rPr>
                <w:rFonts w:eastAsia="Times New Roman" w:cs="Arial"/>
                <w:color w:val="000000"/>
                <w:sz w:val="16"/>
                <w:szCs w:val="16"/>
              </w:rPr>
              <w:t>SP-220105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0847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6AA1E" w14:textId="77777777" w:rsidR="00FB1D1D" w:rsidRDefault="00FB1D1D" w:rsidP="00DE33CB">
            <w:pPr>
              <w:rPr>
                <w:rFonts w:eastAsia="Times New Roman"/>
              </w:rPr>
            </w:pPr>
            <w:r>
              <w:rPr>
                <w:rFonts w:eastAsia="Times New Roman" w:cs="Arial"/>
                <w:color w:val="000000"/>
                <w:sz w:val="16"/>
                <w:szCs w:val="16"/>
              </w:rPr>
              <w:t>Rel-17 CRs to TS23554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8EF0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7C1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FEE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AC3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AB5D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23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F9AB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FC39C" w14:textId="77777777" w:rsidR="00FB1D1D" w:rsidRDefault="00FB1D1D" w:rsidP="00DE33C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0230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420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CE26" w14:textId="77777777" w:rsidR="00FB1D1D" w:rsidRDefault="00FB1D1D" w:rsidP="00DE33CB">
            <w:pPr>
              <w:rPr>
                <w:rFonts w:eastAsia="Times New Roman"/>
              </w:rPr>
            </w:pPr>
          </w:p>
        </w:tc>
      </w:tr>
      <w:tr w:rsidR="00FB1D1D" w14:paraId="22FCDF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32BFE" w14:textId="77777777" w:rsidR="00FB1D1D" w:rsidRDefault="00FB1D1D" w:rsidP="00DE33CB">
            <w:pPr>
              <w:rPr>
                <w:rFonts w:eastAsia="Times New Roman"/>
                <w:sz w:val="24"/>
                <w:szCs w:val="24"/>
              </w:rPr>
            </w:pPr>
            <w:r>
              <w:rPr>
                <w:rFonts w:eastAsia="Times New Roman" w:cs="Arial"/>
                <w:color w:val="000000"/>
                <w:sz w:val="16"/>
                <w:szCs w:val="16"/>
              </w:rPr>
              <w:lastRenderedPageBreak/>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B9E64" w14:textId="77777777" w:rsidR="00FB1D1D" w:rsidRDefault="00FB1D1D" w:rsidP="00DE33CB">
            <w:pPr>
              <w:rPr>
                <w:rFonts w:eastAsia="Times New Roman"/>
              </w:rPr>
            </w:pPr>
            <w:r>
              <w:rPr>
                <w:rFonts w:eastAsia="Times New Roman" w:cs="Arial"/>
                <w:color w:val="000000"/>
                <w:sz w:val="16"/>
                <w:szCs w:val="16"/>
              </w:rPr>
              <w:t>SP-220106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84A8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0F677" w14:textId="77777777" w:rsidR="00FB1D1D" w:rsidRDefault="00FB1D1D" w:rsidP="00DE33CB">
            <w:pPr>
              <w:rPr>
                <w:rFonts w:eastAsia="Times New Roman"/>
              </w:rPr>
            </w:pPr>
            <w:r>
              <w:rPr>
                <w:rFonts w:eastAsia="Times New Roman" w:cs="Arial"/>
                <w:color w:val="000000"/>
                <w:sz w:val="16"/>
                <w:szCs w:val="16"/>
              </w:rPr>
              <w:t>Rel-18 CRs to TS23280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BF4A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527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441A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76A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AF6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13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C3CA6"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F98F4" w14:textId="77777777" w:rsidR="00FB1D1D" w:rsidRDefault="00FB1D1D" w:rsidP="00DE33CB">
            <w:pPr>
              <w:rPr>
                <w:rFonts w:eastAsia="Times New Roman"/>
              </w:rPr>
            </w:pPr>
            <w:r>
              <w:rPr>
                <w:rFonts w:eastAsia="Times New Roman" w:cs="Arial"/>
                <w:color w:val="000000"/>
                <w:sz w:val="16"/>
                <w:szCs w:val="16"/>
              </w:rPr>
              <w:t>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B8AA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3037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96538" w14:textId="77777777" w:rsidR="00FB1D1D" w:rsidRDefault="00FB1D1D" w:rsidP="00DE33CB">
            <w:pPr>
              <w:rPr>
                <w:rFonts w:eastAsia="Times New Roman"/>
              </w:rPr>
            </w:pPr>
          </w:p>
        </w:tc>
      </w:tr>
      <w:tr w:rsidR="00FB1D1D" w14:paraId="2A01DF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EAC6"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98A0" w14:textId="77777777" w:rsidR="00FB1D1D" w:rsidRDefault="00FB1D1D" w:rsidP="00DE33CB">
            <w:pPr>
              <w:rPr>
                <w:rFonts w:eastAsia="Times New Roman"/>
              </w:rPr>
            </w:pPr>
            <w:r>
              <w:rPr>
                <w:rFonts w:eastAsia="Times New Roman" w:cs="Arial"/>
                <w:color w:val="000000"/>
                <w:sz w:val="16"/>
                <w:szCs w:val="16"/>
              </w:rPr>
              <w:t>SP-220107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A252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FA8F2" w14:textId="77777777" w:rsidR="00FB1D1D" w:rsidRDefault="00FB1D1D" w:rsidP="00DE33CB">
            <w:pPr>
              <w:rPr>
                <w:rFonts w:eastAsia="Times New Roman"/>
              </w:rPr>
            </w:pPr>
            <w:r>
              <w:rPr>
                <w:rFonts w:eastAsia="Times New Roman" w:cs="Arial"/>
                <w:color w:val="000000"/>
                <w:sz w:val="16"/>
                <w:szCs w:val="16"/>
              </w:rPr>
              <w:t>Rel-18 CRs to TS23289 for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4811"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6B3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6003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2A7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267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82F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791BF"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F42D" w14:textId="77777777" w:rsidR="00FB1D1D" w:rsidRDefault="00FB1D1D" w:rsidP="00DE33CB">
            <w:pPr>
              <w:rPr>
                <w:rFonts w:eastAsia="Times New Roman"/>
              </w:rPr>
            </w:pPr>
            <w:r>
              <w:rPr>
                <w:rFonts w:eastAsia="Times New Roman" w:cs="Arial"/>
                <w:color w:val="000000"/>
                <w:sz w:val="16"/>
                <w:szCs w:val="16"/>
              </w:rPr>
              <w:t>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A272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C137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3034A" w14:textId="77777777" w:rsidR="00FB1D1D" w:rsidRDefault="00FB1D1D" w:rsidP="00DE33CB">
            <w:pPr>
              <w:rPr>
                <w:rFonts w:eastAsia="Times New Roman"/>
              </w:rPr>
            </w:pPr>
          </w:p>
        </w:tc>
      </w:tr>
      <w:tr w:rsidR="00FB1D1D" w14:paraId="1DCD1F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A5B33"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97CBB" w14:textId="77777777" w:rsidR="00FB1D1D" w:rsidRDefault="00FB1D1D" w:rsidP="00DE33CB">
            <w:pPr>
              <w:rPr>
                <w:rFonts w:eastAsia="Times New Roman"/>
              </w:rPr>
            </w:pPr>
            <w:r>
              <w:rPr>
                <w:rFonts w:eastAsia="Times New Roman" w:cs="Arial"/>
                <w:color w:val="000000"/>
                <w:sz w:val="16"/>
                <w:szCs w:val="16"/>
              </w:rPr>
              <w:t>SP-220108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FD8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51DF4" w14:textId="77777777" w:rsidR="00FB1D1D" w:rsidRDefault="00FB1D1D" w:rsidP="00DE33CB">
            <w:pPr>
              <w:rPr>
                <w:rFonts w:eastAsia="Times New Roman"/>
              </w:rPr>
            </w:pPr>
            <w:r>
              <w:rPr>
                <w:rFonts w:eastAsia="Times New Roman" w:cs="Arial"/>
                <w:color w:val="000000"/>
                <w:sz w:val="16"/>
                <w:szCs w:val="16"/>
              </w:rPr>
              <w:t>Rel-18 CRs to TS23289 for MCOver5GProSe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E16C"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6C6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AD7C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594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0D3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B5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6DA0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5108" w14:textId="77777777" w:rsidR="00FB1D1D" w:rsidRDefault="00FB1D1D" w:rsidP="00DE33CB">
            <w:pPr>
              <w:rPr>
                <w:rFonts w:eastAsia="Times New Roman"/>
              </w:rPr>
            </w:pPr>
            <w:r>
              <w:rPr>
                <w:rFonts w:eastAsia="Times New Roman" w:cs="Arial"/>
                <w:color w:val="000000"/>
                <w:sz w:val="16"/>
                <w:szCs w:val="16"/>
              </w:rPr>
              <w:t>MCOver5GProSe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C578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5C12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035CF" w14:textId="77777777" w:rsidR="00FB1D1D" w:rsidRDefault="00FB1D1D" w:rsidP="00DE33CB">
            <w:pPr>
              <w:rPr>
                <w:rFonts w:eastAsia="Times New Roman"/>
              </w:rPr>
            </w:pPr>
          </w:p>
        </w:tc>
      </w:tr>
      <w:tr w:rsidR="00FB1D1D" w14:paraId="2A15B3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0286F"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C2521" w14:textId="77777777" w:rsidR="00FB1D1D" w:rsidRDefault="00FB1D1D" w:rsidP="00DE33CB">
            <w:pPr>
              <w:rPr>
                <w:rFonts w:eastAsia="Times New Roman"/>
              </w:rPr>
            </w:pPr>
            <w:r>
              <w:rPr>
                <w:rFonts w:eastAsia="Times New Roman" w:cs="Arial"/>
                <w:color w:val="000000"/>
                <w:sz w:val="16"/>
                <w:szCs w:val="16"/>
              </w:rPr>
              <w:t>SP-220109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580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2D3BE" w14:textId="77777777" w:rsidR="00FB1D1D" w:rsidRDefault="00FB1D1D" w:rsidP="00DE33CB">
            <w:pPr>
              <w:rPr>
                <w:rFonts w:eastAsia="Times New Roman"/>
              </w:rPr>
            </w:pPr>
            <w:r>
              <w:rPr>
                <w:rFonts w:eastAsia="Times New Roman" w:cs="Arial"/>
                <w:color w:val="000000"/>
                <w:sz w:val="16"/>
                <w:szCs w:val="16"/>
              </w:rPr>
              <w:t>Rel-18 CR to TS23280 and TS23379 for enh4MCPTT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F9A4"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2C55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9A6B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D4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6B1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1C9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BE5E"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5D8C3" w14:textId="77777777" w:rsidR="00FB1D1D" w:rsidRDefault="00FB1D1D" w:rsidP="00DE33CB">
            <w:pPr>
              <w:rPr>
                <w:rFonts w:eastAsia="Times New Roman"/>
              </w:rPr>
            </w:pPr>
            <w:r>
              <w:rPr>
                <w:rFonts w:eastAsia="Times New Roman" w:cs="Arial"/>
                <w:color w:val="000000"/>
                <w:sz w:val="16"/>
                <w:szCs w:val="16"/>
              </w:rPr>
              <w:t>enh4MCPTT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9AF0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C282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D828A" w14:textId="77777777" w:rsidR="00FB1D1D" w:rsidRDefault="00FB1D1D" w:rsidP="00DE33CB">
            <w:pPr>
              <w:rPr>
                <w:rFonts w:eastAsia="Times New Roman"/>
              </w:rPr>
            </w:pPr>
          </w:p>
        </w:tc>
      </w:tr>
      <w:tr w:rsidR="00FB1D1D" w14:paraId="301B35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F89C"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631EB" w14:textId="77777777" w:rsidR="00FB1D1D" w:rsidRDefault="00FB1D1D" w:rsidP="00DE33CB">
            <w:pPr>
              <w:rPr>
                <w:rFonts w:eastAsia="Times New Roman"/>
              </w:rPr>
            </w:pPr>
            <w:r>
              <w:rPr>
                <w:rFonts w:eastAsia="Times New Roman" w:cs="Arial"/>
                <w:color w:val="000000"/>
                <w:sz w:val="16"/>
                <w:szCs w:val="16"/>
              </w:rPr>
              <w:t>SP-220110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5D585"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1E4B" w14:textId="77777777" w:rsidR="00FB1D1D" w:rsidRDefault="00FB1D1D" w:rsidP="00DE33CB">
            <w:pPr>
              <w:rPr>
                <w:rFonts w:eastAsia="Times New Roman"/>
              </w:rPr>
            </w:pPr>
            <w:r>
              <w:rPr>
                <w:rFonts w:eastAsia="Times New Roman" w:cs="Arial"/>
                <w:color w:val="000000"/>
                <w:sz w:val="16"/>
                <w:szCs w:val="16"/>
              </w:rPr>
              <w:t>Exception sheet for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FE7F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26B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DBF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803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69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A20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3440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61543" w14:textId="77777777" w:rsidR="00FB1D1D" w:rsidRDefault="00FB1D1D" w:rsidP="00DE33CB">
            <w:pPr>
              <w:rPr>
                <w:rFonts w:eastAsia="Times New Roman"/>
                <w:sz w:val="24"/>
                <w:szCs w:val="24"/>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A9F4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C5A7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6E5D1" w14:textId="77777777" w:rsidR="00FB1D1D" w:rsidRDefault="00FB1D1D" w:rsidP="00DE33CB">
            <w:pPr>
              <w:rPr>
                <w:rFonts w:eastAsia="Times New Roman"/>
              </w:rPr>
            </w:pPr>
          </w:p>
        </w:tc>
      </w:tr>
      <w:tr w:rsidR="00FB1D1D" w14:paraId="0CD236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19FDE"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ED367" w14:textId="77777777" w:rsidR="00FB1D1D" w:rsidRDefault="00FB1D1D" w:rsidP="00DE33CB">
            <w:pPr>
              <w:rPr>
                <w:rFonts w:eastAsia="Times New Roman"/>
              </w:rPr>
            </w:pPr>
            <w:r>
              <w:rPr>
                <w:rFonts w:eastAsia="Times New Roman" w:cs="Arial"/>
                <w:color w:val="000000"/>
                <w:sz w:val="16"/>
                <w:szCs w:val="16"/>
              </w:rPr>
              <w:t>SP-220111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E266"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A1D93" w14:textId="77777777" w:rsidR="00FB1D1D" w:rsidRDefault="00FB1D1D" w:rsidP="00DE33CB">
            <w:pPr>
              <w:rPr>
                <w:rFonts w:eastAsia="Times New Roman"/>
              </w:rPr>
            </w:pPr>
            <w:r>
              <w:rPr>
                <w:rFonts w:eastAsia="Times New Roman" w:cs="Arial"/>
                <w:color w:val="000000"/>
                <w:sz w:val="16"/>
                <w:szCs w:val="16"/>
              </w:rPr>
              <w:t>Exception sheet for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D64E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87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75F5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080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101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11D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7DD7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9379" w14:textId="77777777" w:rsidR="00FB1D1D" w:rsidRDefault="00FB1D1D" w:rsidP="00DE33CB">
            <w:pPr>
              <w:rPr>
                <w:rFonts w:eastAsia="Times New Roman"/>
                <w:sz w:val="24"/>
                <w:szCs w:val="24"/>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E50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25E1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15262" w14:textId="77777777" w:rsidR="00FB1D1D" w:rsidRDefault="00FB1D1D" w:rsidP="00DE33CB">
            <w:pPr>
              <w:rPr>
                <w:rFonts w:eastAsia="Times New Roman"/>
              </w:rPr>
            </w:pPr>
          </w:p>
        </w:tc>
      </w:tr>
      <w:tr w:rsidR="00FB1D1D" w14:paraId="74FC7F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0B8FE"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E542" w14:textId="77777777" w:rsidR="00FB1D1D" w:rsidRDefault="00FB1D1D" w:rsidP="00DE33CB">
            <w:pPr>
              <w:rPr>
                <w:rFonts w:eastAsia="Times New Roman"/>
              </w:rPr>
            </w:pPr>
            <w:r>
              <w:rPr>
                <w:rFonts w:eastAsia="Times New Roman" w:cs="Arial"/>
                <w:color w:val="000000"/>
                <w:sz w:val="16"/>
                <w:szCs w:val="16"/>
              </w:rPr>
              <w:t>SP-220112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8C78E"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C5D5E" w14:textId="77777777" w:rsidR="00FB1D1D" w:rsidRDefault="00FB1D1D" w:rsidP="00DE33CB">
            <w:pPr>
              <w:rPr>
                <w:rFonts w:eastAsia="Times New Roman"/>
              </w:rPr>
            </w:pPr>
            <w:r>
              <w:rPr>
                <w:rFonts w:eastAsia="Times New Roman" w:cs="Arial"/>
                <w:color w:val="000000"/>
                <w:sz w:val="16"/>
                <w:szCs w:val="16"/>
              </w:rPr>
              <w:t xml:space="preserve">Work Item Exception </w:t>
            </w:r>
            <w:proofErr w:type="spellStart"/>
            <w:r>
              <w:rPr>
                <w:rFonts w:eastAsia="Times New Roman" w:cs="Arial"/>
                <w:color w:val="000000"/>
                <w:sz w:val="16"/>
                <w:szCs w:val="16"/>
              </w:rPr>
              <w:t>fo</w:t>
            </w:r>
            <w:proofErr w:type="spellEnd"/>
            <w:r>
              <w:rPr>
                <w:rFonts w:eastAsia="Times New Roman" w:cs="Arial"/>
                <w:color w:val="000000"/>
                <w:sz w:val="16"/>
                <w:szCs w:val="16"/>
              </w:rPr>
              <w:t xml:space="preserve">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69D4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037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88F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F95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7D9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84F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EF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B7F9C" w14:textId="77777777" w:rsidR="00FB1D1D" w:rsidRDefault="00FB1D1D" w:rsidP="00DE33CB">
            <w:pPr>
              <w:rPr>
                <w:rFonts w:eastAsia="Times New Roman"/>
                <w:sz w:val="24"/>
                <w:szCs w:val="24"/>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B725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E584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EAD56" w14:textId="77777777" w:rsidR="00FB1D1D" w:rsidRDefault="00FB1D1D" w:rsidP="00DE33CB">
            <w:pPr>
              <w:rPr>
                <w:rFonts w:eastAsia="Times New Roman"/>
              </w:rPr>
            </w:pPr>
          </w:p>
        </w:tc>
      </w:tr>
      <w:tr w:rsidR="00FB1D1D" w14:paraId="117032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53C3B"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46358" w14:textId="77777777" w:rsidR="00FB1D1D" w:rsidRDefault="00FB1D1D" w:rsidP="00DE33CB">
            <w:pPr>
              <w:rPr>
                <w:rFonts w:eastAsia="Times New Roman"/>
              </w:rPr>
            </w:pPr>
            <w:r>
              <w:rPr>
                <w:rFonts w:eastAsia="Times New Roman" w:cs="Arial"/>
                <w:color w:val="000000"/>
                <w:sz w:val="16"/>
                <w:szCs w:val="16"/>
              </w:rPr>
              <w:t>SP-220113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424D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678AB" w14:textId="77777777" w:rsidR="00FB1D1D" w:rsidRDefault="00FB1D1D" w:rsidP="00DE33CB">
            <w:pPr>
              <w:rPr>
                <w:rFonts w:eastAsia="Times New Roman"/>
              </w:rPr>
            </w:pPr>
            <w:r>
              <w:rPr>
                <w:rFonts w:eastAsia="Times New Roman" w:cs="Arial"/>
                <w:color w:val="000000"/>
                <w:sz w:val="16"/>
                <w:szCs w:val="16"/>
              </w:rPr>
              <w:t>Work Item Exception for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FF7C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2A92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0E92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E6E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756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807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B3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D26C"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58B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D67E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6D398" w14:textId="77777777" w:rsidR="00FB1D1D" w:rsidRDefault="00FB1D1D" w:rsidP="00DE33CB">
            <w:pPr>
              <w:rPr>
                <w:rFonts w:eastAsia="Times New Roman"/>
              </w:rPr>
            </w:pPr>
          </w:p>
        </w:tc>
      </w:tr>
      <w:tr w:rsidR="00FB1D1D" w14:paraId="2B9D8E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1DEE3"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06B94" w14:textId="77777777" w:rsidR="00FB1D1D" w:rsidRDefault="00FB1D1D" w:rsidP="00DE33CB">
            <w:pPr>
              <w:rPr>
                <w:rFonts w:eastAsia="Times New Roman"/>
              </w:rPr>
            </w:pPr>
            <w:r>
              <w:rPr>
                <w:rFonts w:eastAsia="Times New Roman" w:cs="Arial"/>
                <w:color w:val="000000"/>
                <w:sz w:val="16"/>
                <w:szCs w:val="16"/>
              </w:rPr>
              <w:t>SP-220114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BE0B0"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8432" w14:textId="77777777" w:rsidR="00FB1D1D" w:rsidRDefault="00FB1D1D" w:rsidP="00DE33CB">
            <w:pPr>
              <w:rPr>
                <w:rFonts w:eastAsia="Times New Roman"/>
              </w:rPr>
            </w:pPr>
            <w:r>
              <w:rPr>
                <w:rFonts w:eastAsia="Times New Roman" w:cs="Arial"/>
                <w:color w:val="000000"/>
                <w:sz w:val="16"/>
                <w:szCs w:val="16"/>
              </w:rPr>
              <w:t>Work Item Exception for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75E3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614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739D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274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2D19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3E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E2F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B3D0E" w14:textId="77777777" w:rsidR="00FB1D1D" w:rsidRDefault="00FB1D1D" w:rsidP="00DE33CB">
            <w:pPr>
              <w:rPr>
                <w:rFonts w:eastAsia="Times New Roman"/>
                <w:sz w:val="24"/>
                <w:szCs w:val="24"/>
              </w:rPr>
            </w:pPr>
            <w:proofErr w:type="spellStart"/>
            <w:r>
              <w:rPr>
                <w:rFonts w:eastAsia="Times New Roman" w:cs="Arial"/>
                <w:color w:val="000000"/>
                <w:sz w:val="16"/>
                <w:szCs w:val="16"/>
              </w:rPr>
              <w:t>eNETSLICE_PRO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2D8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A66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0A743" w14:textId="77777777" w:rsidR="00FB1D1D" w:rsidRDefault="00FB1D1D" w:rsidP="00DE33CB">
            <w:pPr>
              <w:rPr>
                <w:rFonts w:eastAsia="Times New Roman"/>
              </w:rPr>
            </w:pPr>
          </w:p>
        </w:tc>
      </w:tr>
      <w:tr w:rsidR="00FB1D1D" w14:paraId="4C19A1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F29E6"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7466D" w14:textId="77777777" w:rsidR="00FB1D1D" w:rsidRDefault="00FB1D1D" w:rsidP="00DE33CB">
            <w:pPr>
              <w:rPr>
                <w:rFonts w:eastAsia="Times New Roman"/>
              </w:rPr>
            </w:pPr>
            <w:r>
              <w:rPr>
                <w:rFonts w:eastAsia="Times New Roman" w:cs="Arial"/>
                <w:color w:val="000000"/>
                <w:sz w:val="16"/>
                <w:szCs w:val="16"/>
              </w:rPr>
              <w:t>SP-220115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5B6AF"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E57C7" w14:textId="77777777" w:rsidR="00FB1D1D" w:rsidRDefault="00FB1D1D" w:rsidP="00DE33CB">
            <w:pPr>
              <w:rPr>
                <w:rFonts w:eastAsia="Times New Roman"/>
              </w:rPr>
            </w:pPr>
            <w:r>
              <w:rPr>
                <w:rFonts w:eastAsia="Times New Roman" w:cs="Arial"/>
                <w:color w:val="000000"/>
                <w:sz w:val="16"/>
                <w:szCs w:val="16"/>
              </w:rPr>
              <w:t>Work Item Exception for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A3EF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E632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D6A7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B09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B5C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E4A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3C9B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EE094" w14:textId="77777777" w:rsidR="00FB1D1D" w:rsidRDefault="00FB1D1D" w:rsidP="00DE33CB">
            <w:pPr>
              <w:rPr>
                <w:rFonts w:eastAsia="Times New Roman"/>
                <w:sz w:val="24"/>
                <w:szCs w:val="24"/>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58D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307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2D81D" w14:textId="77777777" w:rsidR="00FB1D1D" w:rsidRDefault="00FB1D1D" w:rsidP="00DE33CB">
            <w:pPr>
              <w:rPr>
                <w:rFonts w:eastAsia="Times New Roman"/>
              </w:rPr>
            </w:pPr>
          </w:p>
        </w:tc>
      </w:tr>
      <w:tr w:rsidR="00FB1D1D" w14:paraId="163EE6E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C858D"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C36EF" w14:textId="77777777" w:rsidR="00FB1D1D" w:rsidRDefault="00FB1D1D" w:rsidP="00DE33CB">
            <w:pPr>
              <w:rPr>
                <w:rFonts w:eastAsia="Times New Roman"/>
              </w:rPr>
            </w:pPr>
            <w:r>
              <w:rPr>
                <w:rFonts w:eastAsia="Times New Roman" w:cs="Arial"/>
                <w:color w:val="000000"/>
                <w:sz w:val="16"/>
                <w:szCs w:val="16"/>
              </w:rPr>
              <w:t>SP-220116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437F4"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37046" w14:textId="77777777" w:rsidR="00FB1D1D" w:rsidRDefault="00FB1D1D" w:rsidP="00DE33CB">
            <w:pPr>
              <w:rPr>
                <w:rFonts w:eastAsia="Times New Roman"/>
              </w:rPr>
            </w:pPr>
            <w:r>
              <w:rPr>
                <w:rFonts w:eastAsia="Times New Roman" w:cs="Arial"/>
                <w:color w:val="000000"/>
                <w:sz w:val="16"/>
                <w:szCs w:val="16"/>
              </w:rPr>
              <w:t>Work Item Exception for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6DEB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B99B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46C3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7CA4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DE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EF7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9BA6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1A1AB" w14:textId="77777777" w:rsidR="00FB1D1D" w:rsidRDefault="00FB1D1D" w:rsidP="00DE33CB">
            <w:pPr>
              <w:rPr>
                <w:rFonts w:eastAsia="Times New Roman"/>
                <w:sz w:val="24"/>
                <w:szCs w:val="24"/>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3EE4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89C0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716B4" w14:textId="77777777" w:rsidR="00FB1D1D" w:rsidRDefault="00FB1D1D" w:rsidP="00DE33CB">
            <w:pPr>
              <w:rPr>
                <w:rFonts w:eastAsia="Times New Roman"/>
              </w:rPr>
            </w:pPr>
          </w:p>
        </w:tc>
      </w:tr>
      <w:tr w:rsidR="00FB1D1D" w14:paraId="1E357CC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C50BC"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1ED99" w14:textId="77777777" w:rsidR="00FB1D1D" w:rsidRDefault="00FB1D1D" w:rsidP="00DE33CB">
            <w:pPr>
              <w:rPr>
                <w:rFonts w:eastAsia="Times New Roman"/>
              </w:rPr>
            </w:pPr>
            <w:r>
              <w:rPr>
                <w:rFonts w:eastAsia="Times New Roman" w:cs="Arial"/>
                <w:color w:val="000000"/>
                <w:sz w:val="16"/>
                <w:szCs w:val="16"/>
              </w:rPr>
              <w:t>SP-220117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4F45A"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EFE94" w14:textId="77777777" w:rsidR="00FB1D1D" w:rsidRDefault="00FB1D1D" w:rsidP="00DE33CB">
            <w:pPr>
              <w:rPr>
                <w:rFonts w:eastAsia="Times New Roman"/>
              </w:rPr>
            </w:pPr>
            <w:r>
              <w:rPr>
                <w:rFonts w:eastAsia="Times New Roman" w:cs="Arial"/>
                <w:color w:val="000000"/>
                <w:sz w:val="16"/>
                <w:szCs w:val="16"/>
              </w:rPr>
              <w:t>Work Item Exception for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9647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FBD8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7133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965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5E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2B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21B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51467"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CA90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5ED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864F2" w14:textId="77777777" w:rsidR="00FB1D1D" w:rsidRDefault="00FB1D1D" w:rsidP="00DE33CB">
            <w:pPr>
              <w:rPr>
                <w:rFonts w:eastAsia="Times New Roman"/>
              </w:rPr>
            </w:pPr>
          </w:p>
        </w:tc>
      </w:tr>
      <w:tr w:rsidR="00FB1D1D" w14:paraId="231666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057EE"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9E813" w14:textId="77777777" w:rsidR="00FB1D1D" w:rsidRDefault="00FB1D1D" w:rsidP="00DE33CB">
            <w:pPr>
              <w:rPr>
                <w:rFonts w:eastAsia="Times New Roman"/>
              </w:rPr>
            </w:pPr>
            <w:r>
              <w:rPr>
                <w:rFonts w:eastAsia="Times New Roman" w:cs="Arial"/>
                <w:color w:val="000000"/>
                <w:sz w:val="16"/>
                <w:szCs w:val="16"/>
              </w:rPr>
              <w:t>SP-220118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1DF5"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1FFD" w14:textId="77777777" w:rsidR="00FB1D1D" w:rsidRDefault="00FB1D1D" w:rsidP="00DE33CB">
            <w:pPr>
              <w:rPr>
                <w:rFonts w:eastAsia="Times New Roman"/>
              </w:rPr>
            </w:pPr>
            <w:r>
              <w:rPr>
                <w:rFonts w:eastAsia="Times New Roman" w:cs="Arial"/>
                <w:color w:val="000000"/>
                <w:sz w:val="16"/>
                <w:szCs w:val="16"/>
              </w:rPr>
              <w:t xml:space="preserve">Work Item Exception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FA8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A3A8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2D7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34C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2F0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99B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57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E0B1"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5B22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F6EE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FA3A9" w14:textId="77777777" w:rsidR="00FB1D1D" w:rsidRDefault="00FB1D1D" w:rsidP="00DE33CB">
            <w:pPr>
              <w:rPr>
                <w:rFonts w:eastAsia="Times New Roman"/>
              </w:rPr>
            </w:pPr>
          </w:p>
        </w:tc>
      </w:tr>
      <w:tr w:rsidR="00FB1D1D" w14:paraId="08E83B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DBFFA"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AB709" w14:textId="77777777" w:rsidR="00FB1D1D" w:rsidRDefault="00FB1D1D" w:rsidP="00DE33CB">
            <w:pPr>
              <w:rPr>
                <w:rFonts w:eastAsia="Times New Roman"/>
              </w:rPr>
            </w:pPr>
            <w:r>
              <w:rPr>
                <w:rFonts w:eastAsia="Times New Roman" w:cs="Arial"/>
                <w:color w:val="000000"/>
                <w:sz w:val="16"/>
                <w:szCs w:val="16"/>
              </w:rPr>
              <w:t>SP-220119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C863F"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6FEA6" w14:textId="77777777" w:rsidR="00FB1D1D" w:rsidRDefault="00FB1D1D" w:rsidP="00DE33CB">
            <w:pPr>
              <w:rPr>
                <w:rFonts w:eastAsia="Times New Roman"/>
              </w:rPr>
            </w:pPr>
            <w:r>
              <w:rPr>
                <w:rFonts w:eastAsia="Times New Roman" w:cs="Arial"/>
                <w:color w:val="000000"/>
                <w:sz w:val="16"/>
                <w:szCs w:val="16"/>
              </w:rPr>
              <w:t>Work Item Exception for Intent driven management service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3EA7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7A27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1708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99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42E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FBB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12F3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D64AA" w14:textId="77777777" w:rsidR="00FB1D1D" w:rsidRDefault="00FB1D1D" w:rsidP="00DE33CB">
            <w:pPr>
              <w:rPr>
                <w:rFonts w:eastAsia="Times New Roman"/>
                <w:sz w:val="24"/>
                <w:szCs w:val="24"/>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BA82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D895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AFE3D" w14:textId="77777777" w:rsidR="00FB1D1D" w:rsidRDefault="00FB1D1D" w:rsidP="00DE33CB">
            <w:pPr>
              <w:rPr>
                <w:rFonts w:eastAsia="Times New Roman"/>
              </w:rPr>
            </w:pPr>
          </w:p>
        </w:tc>
      </w:tr>
      <w:tr w:rsidR="00FB1D1D" w14:paraId="6213AA5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C9531"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4DFE" w14:textId="77777777" w:rsidR="00FB1D1D" w:rsidRDefault="00FB1D1D" w:rsidP="00DE33CB">
            <w:pPr>
              <w:rPr>
                <w:rFonts w:eastAsia="Times New Roman"/>
              </w:rPr>
            </w:pPr>
            <w:r>
              <w:rPr>
                <w:rFonts w:eastAsia="Times New Roman" w:cs="Arial"/>
                <w:color w:val="000000"/>
                <w:sz w:val="16"/>
                <w:szCs w:val="16"/>
              </w:rPr>
              <w:t>SP-220120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F744"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DE6B" w14:textId="77777777" w:rsidR="00FB1D1D" w:rsidRDefault="00FB1D1D" w:rsidP="00DE33CB">
            <w:pPr>
              <w:rPr>
                <w:rFonts w:eastAsia="Times New Roman"/>
              </w:rPr>
            </w:pPr>
            <w:r>
              <w:rPr>
                <w:rFonts w:eastAsia="Times New Roman" w:cs="Arial"/>
                <w:color w:val="000000"/>
                <w:sz w:val="16"/>
                <w:szCs w:val="16"/>
              </w:rPr>
              <w:t>Work Item Exception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38C4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A79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71CA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3E0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D5A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064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AC4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FA999"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A3E6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8DDD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6F6F" w14:textId="77777777" w:rsidR="00FB1D1D" w:rsidRDefault="00FB1D1D" w:rsidP="00DE33CB">
            <w:pPr>
              <w:rPr>
                <w:rFonts w:eastAsia="Times New Roman"/>
              </w:rPr>
            </w:pPr>
          </w:p>
        </w:tc>
      </w:tr>
      <w:tr w:rsidR="00FB1D1D" w14:paraId="3CF24C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BEF6F"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D3589" w14:textId="77777777" w:rsidR="00FB1D1D" w:rsidRDefault="00FB1D1D" w:rsidP="00DE33CB">
            <w:pPr>
              <w:rPr>
                <w:rFonts w:eastAsia="Times New Roman"/>
              </w:rPr>
            </w:pPr>
            <w:r>
              <w:rPr>
                <w:rFonts w:eastAsia="Times New Roman" w:cs="Arial"/>
                <w:color w:val="000000"/>
                <w:sz w:val="16"/>
                <w:szCs w:val="16"/>
              </w:rPr>
              <w:t>SP-220121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BBC2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E403F" w14:textId="77777777" w:rsidR="00FB1D1D" w:rsidRDefault="00FB1D1D" w:rsidP="00DE33CB">
            <w:pPr>
              <w:rPr>
                <w:rFonts w:eastAsia="Times New Roman"/>
              </w:rPr>
            </w:pPr>
            <w:r>
              <w:rPr>
                <w:rFonts w:eastAsia="Times New Roman" w:cs="Arial"/>
                <w:color w:val="000000"/>
                <w:sz w:val="16"/>
                <w:szCs w:val="16"/>
              </w:rPr>
              <w:t>Work Item Exception for Access control on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3721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C1D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B4E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B2E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49E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3FE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9C1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4B8F7" w14:textId="77777777" w:rsidR="00FB1D1D" w:rsidRDefault="00FB1D1D" w:rsidP="00DE33CB">
            <w:pPr>
              <w:rPr>
                <w:rFonts w:eastAsia="Times New Roman"/>
                <w:sz w:val="24"/>
                <w:szCs w:val="24"/>
              </w:rPr>
            </w:pPr>
            <w:r>
              <w:rPr>
                <w:rFonts w:eastAsia="Times New Roman" w:cs="Arial"/>
                <w:color w:val="000000"/>
                <w:sz w:val="16"/>
                <w:szCs w:val="16"/>
              </w:rPr>
              <w:t>MSAC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9FE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BB91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85C1A" w14:textId="77777777" w:rsidR="00FB1D1D" w:rsidRDefault="00FB1D1D" w:rsidP="00DE33CB">
            <w:pPr>
              <w:rPr>
                <w:rFonts w:eastAsia="Times New Roman"/>
              </w:rPr>
            </w:pPr>
          </w:p>
        </w:tc>
      </w:tr>
      <w:tr w:rsidR="00FB1D1D" w14:paraId="09B8A21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B2754"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09D14" w14:textId="77777777" w:rsidR="00FB1D1D" w:rsidRDefault="00FB1D1D" w:rsidP="00DE33CB">
            <w:pPr>
              <w:rPr>
                <w:rFonts w:eastAsia="Times New Roman"/>
              </w:rPr>
            </w:pPr>
            <w:r>
              <w:rPr>
                <w:rFonts w:eastAsia="Times New Roman" w:cs="Arial"/>
                <w:color w:val="000000"/>
                <w:sz w:val="16"/>
                <w:szCs w:val="16"/>
              </w:rPr>
              <w:t>SP-220122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6E0C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939CF" w14:textId="77777777" w:rsidR="00FB1D1D" w:rsidRDefault="00FB1D1D" w:rsidP="00DE33CB">
            <w:pPr>
              <w:rPr>
                <w:rFonts w:eastAsia="Times New Roman"/>
              </w:rPr>
            </w:pPr>
            <w:r>
              <w:rPr>
                <w:rFonts w:eastAsia="Times New Roman" w:cs="Arial"/>
                <w:color w:val="000000"/>
                <w:sz w:val="16"/>
                <w:szCs w:val="16"/>
              </w:rPr>
              <w:t>TS 28.314 'Management and orchestration; Plug and Connect; Concepts and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B910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81A7A" w14:textId="77777777" w:rsidR="00FB1D1D" w:rsidRDefault="00FB1D1D" w:rsidP="00DE33CB">
            <w:pPr>
              <w:rPr>
                <w:rFonts w:eastAsia="Times New Roman"/>
              </w:rPr>
            </w:pPr>
            <w:r>
              <w:rPr>
                <w:rFonts w:eastAsia="Times New Roman" w:cs="Arial"/>
                <w:color w:val="000000"/>
                <w:sz w:val="16"/>
                <w:szCs w:val="16"/>
              </w:rPr>
              <w:t>28.314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C9F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067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8A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CE6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0970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F634D"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166C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19A8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298B1" w14:textId="77777777" w:rsidR="00FB1D1D" w:rsidRDefault="00FB1D1D" w:rsidP="00DE33CB">
            <w:pPr>
              <w:rPr>
                <w:rFonts w:eastAsia="Times New Roman"/>
              </w:rPr>
            </w:pPr>
          </w:p>
        </w:tc>
      </w:tr>
      <w:tr w:rsidR="00FB1D1D" w14:paraId="5E167E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BD8E"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79899" w14:textId="77777777" w:rsidR="00FB1D1D" w:rsidRDefault="00FB1D1D" w:rsidP="00DE33CB">
            <w:pPr>
              <w:rPr>
                <w:rFonts w:eastAsia="Times New Roman"/>
              </w:rPr>
            </w:pPr>
            <w:r>
              <w:rPr>
                <w:rFonts w:eastAsia="Times New Roman" w:cs="Arial"/>
                <w:color w:val="000000"/>
                <w:sz w:val="16"/>
                <w:szCs w:val="16"/>
              </w:rPr>
              <w:t>SP-220123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5FF46"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EE42A" w14:textId="77777777" w:rsidR="00FB1D1D" w:rsidRDefault="00FB1D1D" w:rsidP="00DE33CB">
            <w:pPr>
              <w:rPr>
                <w:rFonts w:eastAsia="Times New Roman"/>
              </w:rPr>
            </w:pPr>
            <w:r>
              <w:rPr>
                <w:rFonts w:eastAsia="Times New Roman" w:cs="Arial"/>
                <w:color w:val="000000"/>
                <w:sz w:val="16"/>
                <w:szCs w:val="16"/>
              </w:rPr>
              <w:t>TS 28.315 'Management and orchestration; Plug and Connect; Procedure flows'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400E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2F84E" w14:textId="77777777" w:rsidR="00FB1D1D" w:rsidRDefault="00FB1D1D" w:rsidP="00DE33CB">
            <w:pPr>
              <w:rPr>
                <w:rFonts w:eastAsia="Times New Roman"/>
              </w:rPr>
            </w:pPr>
            <w:r>
              <w:rPr>
                <w:rFonts w:eastAsia="Times New Roman" w:cs="Arial"/>
                <w:color w:val="000000"/>
                <w:sz w:val="16"/>
                <w:szCs w:val="16"/>
              </w:rPr>
              <w:t>28.315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C9B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8362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339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1B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5BBB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09375"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5EBA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E8B6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70CE5" w14:textId="77777777" w:rsidR="00FB1D1D" w:rsidRDefault="00FB1D1D" w:rsidP="00DE33CB">
            <w:pPr>
              <w:rPr>
                <w:rFonts w:eastAsia="Times New Roman"/>
              </w:rPr>
            </w:pPr>
          </w:p>
        </w:tc>
      </w:tr>
      <w:tr w:rsidR="00FB1D1D" w14:paraId="1D02B3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3DED7"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AB0E" w14:textId="77777777" w:rsidR="00FB1D1D" w:rsidRDefault="00FB1D1D" w:rsidP="00DE33CB">
            <w:pPr>
              <w:rPr>
                <w:rFonts w:eastAsia="Times New Roman"/>
              </w:rPr>
            </w:pPr>
            <w:r>
              <w:rPr>
                <w:rFonts w:eastAsia="Times New Roman" w:cs="Arial"/>
                <w:color w:val="000000"/>
                <w:sz w:val="16"/>
                <w:szCs w:val="16"/>
              </w:rPr>
              <w:t>SP-220124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26D4"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97EB1" w14:textId="77777777" w:rsidR="00FB1D1D" w:rsidRDefault="00FB1D1D" w:rsidP="00DE33CB">
            <w:pPr>
              <w:rPr>
                <w:rFonts w:eastAsia="Times New Roman"/>
              </w:rPr>
            </w:pPr>
            <w:r>
              <w:rPr>
                <w:rFonts w:eastAsia="Times New Roman" w:cs="Arial"/>
                <w:color w:val="000000"/>
                <w:sz w:val="16"/>
                <w:szCs w:val="16"/>
              </w:rPr>
              <w:t>TS 28.316 'Management and orchestration; Plug and Connect; Data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E008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705AB" w14:textId="77777777" w:rsidR="00FB1D1D" w:rsidRDefault="00FB1D1D" w:rsidP="00DE33CB">
            <w:pPr>
              <w:rPr>
                <w:rFonts w:eastAsia="Times New Roman"/>
              </w:rPr>
            </w:pPr>
            <w:r>
              <w:rPr>
                <w:rFonts w:eastAsia="Times New Roman" w:cs="Arial"/>
                <w:color w:val="000000"/>
                <w:sz w:val="16"/>
                <w:szCs w:val="16"/>
              </w:rPr>
              <w:t>28.316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16E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6D4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7A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EEB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1846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22A55"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EC57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1DC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43F71" w14:textId="77777777" w:rsidR="00FB1D1D" w:rsidRDefault="00FB1D1D" w:rsidP="00DE33CB">
            <w:pPr>
              <w:rPr>
                <w:rFonts w:eastAsia="Times New Roman"/>
              </w:rPr>
            </w:pPr>
          </w:p>
        </w:tc>
      </w:tr>
      <w:tr w:rsidR="00FB1D1D" w14:paraId="6DCF8F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0F2A"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B6C44" w14:textId="77777777" w:rsidR="00FB1D1D" w:rsidRDefault="00FB1D1D" w:rsidP="00DE33CB">
            <w:pPr>
              <w:rPr>
                <w:rFonts w:eastAsia="Times New Roman"/>
              </w:rPr>
            </w:pPr>
            <w:r>
              <w:rPr>
                <w:rFonts w:eastAsia="Times New Roman" w:cs="Arial"/>
                <w:color w:val="000000"/>
                <w:sz w:val="16"/>
                <w:szCs w:val="16"/>
              </w:rPr>
              <w:t>SP-220125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5346A"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7377" w14:textId="77777777" w:rsidR="00FB1D1D" w:rsidRDefault="00FB1D1D" w:rsidP="00DE33CB">
            <w:pPr>
              <w:rPr>
                <w:rFonts w:eastAsia="Times New Roman"/>
              </w:rPr>
            </w:pPr>
            <w:r>
              <w:rPr>
                <w:rFonts w:eastAsia="Times New Roman" w:cs="Arial"/>
                <w:color w:val="000000"/>
                <w:sz w:val="16"/>
                <w:szCs w:val="16"/>
              </w:rPr>
              <w:t>TS 28.557 'Management and orchestration;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2757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16340" w14:textId="77777777" w:rsidR="00FB1D1D" w:rsidRDefault="00FB1D1D" w:rsidP="00DE33CB">
            <w:pPr>
              <w:rPr>
                <w:rFonts w:eastAsia="Times New Roman"/>
              </w:rPr>
            </w:pPr>
            <w:r>
              <w:rPr>
                <w:rFonts w:eastAsia="Times New Roman"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93B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B18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136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264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2EC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6037F" w14:textId="77777777" w:rsidR="00FB1D1D" w:rsidRDefault="00FB1D1D" w:rsidP="00DE33CB">
            <w:pPr>
              <w:rPr>
                <w:rFonts w:eastAsia="Times New Roman"/>
              </w:rPr>
            </w:pPr>
            <w:r>
              <w:rPr>
                <w:rFonts w:eastAsia="Times New Roman"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1075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447A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E062C" w14:textId="77777777" w:rsidR="00FB1D1D" w:rsidRDefault="00FB1D1D" w:rsidP="00DE33CB">
            <w:pPr>
              <w:rPr>
                <w:rFonts w:eastAsia="Times New Roman"/>
              </w:rPr>
            </w:pPr>
          </w:p>
        </w:tc>
      </w:tr>
      <w:tr w:rsidR="00FB1D1D" w14:paraId="2F4AD32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DAFA5"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83A8F" w14:textId="77777777" w:rsidR="00FB1D1D" w:rsidRDefault="00FB1D1D" w:rsidP="00DE33CB">
            <w:pPr>
              <w:rPr>
                <w:rFonts w:eastAsia="Times New Roman"/>
              </w:rPr>
            </w:pPr>
            <w:r>
              <w:rPr>
                <w:rFonts w:eastAsia="Times New Roman" w:cs="Arial"/>
                <w:color w:val="000000"/>
                <w:sz w:val="16"/>
                <w:szCs w:val="16"/>
              </w:rPr>
              <w:t>SP-220126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B762F"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1DB0A" w14:textId="77777777" w:rsidR="00FB1D1D" w:rsidRDefault="00FB1D1D" w:rsidP="00DE33C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CF31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76943" w14:textId="77777777" w:rsidR="00FB1D1D" w:rsidRDefault="00FB1D1D" w:rsidP="00DE33C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E25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CA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11E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58F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B20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F0C82" w14:textId="77777777" w:rsidR="00FB1D1D" w:rsidRDefault="00FB1D1D" w:rsidP="00DE33C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FB4E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B444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38B8" w14:textId="77777777" w:rsidR="00FB1D1D" w:rsidRDefault="00FB1D1D" w:rsidP="00DE33CB">
            <w:pPr>
              <w:rPr>
                <w:rFonts w:eastAsia="Times New Roman"/>
              </w:rPr>
            </w:pPr>
          </w:p>
        </w:tc>
      </w:tr>
      <w:tr w:rsidR="00FB1D1D" w14:paraId="011849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30649"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5022C" w14:textId="77777777" w:rsidR="00FB1D1D" w:rsidRDefault="00FB1D1D" w:rsidP="00DE33CB">
            <w:pPr>
              <w:rPr>
                <w:rFonts w:eastAsia="Times New Roman"/>
              </w:rPr>
            </w:pPr>
            <w:r>
              <w:rPr>
                <w:rFonts w:eastAsia="Times New Roman" w:cs="Arial"/>
                <w:color w:val="000000"/>
                <w:sz w:val="16"/>
                <w:szCs w:val="16"/>
              </w:rPr>
              <w:t>SP-220127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14226"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A8DD" w14:textId="77777777" w:rsidR="00FB1D1D" w:rsidRDefault="00FB1D1D" w:rsidP="00DE33CB">
            <w:pPr>
              <w:rPr>
                <w:rFonts w:eastAsia="Times New Roman"/>
              </w:rPr>
            </w:pPr>
            <w:r>
              <w:rPr>
                <w:rFonts w:eastAsia="Times New Roman" w:cs="Arial"/>
                <w:color w:val="000000"/>
                <w:sz w:val="16"/>
                <w:szCs w:val="16"/>
              </w:rPr>
              <w:t>TS 28.104 'Management and orchestration;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DFE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794E8" w14:textId="77777777" w:rsidR="00FB1D1D" w:rsidRDefault="00FB1D1D" w:rsidP="00DE33CB">
            <w:pPr>
              <w:rPr>
                <w:rFonts w:eastAsia="Times New Roman"/>
              </w:rPr>
            </w:pPr>
            <w:r>
              <w:rPr>
                <w:rFonts w:eastAsia="Times New Roman" w:cs="Arial"/>
                <w:color w:val="000000"/>
                <w:sz w:val="16"/>
                <w:szCs w:val="16"/>
              </w:rPr>
              <w:t>28.104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869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1850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988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930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448F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F9B2C"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BB6F"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39A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6F16A" w14:textId="77777777" w:rsidR="00FB1D1D" w:rsidRDefault="00FB1D1D" w:rsidP="00DE33CB">
            <w:pPr>
              <w:rPr>
                <w:rFonts w:eastAsia="Times New Roman"/>
              </w:rPr>
            </w:pPr>
          </w:p>
        </w:tc>
      </w:tr>
      <w:tr w:rsidR="00FB1D1D" w14:paraId="1AE43F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A0D65"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09B15" w14:textId="77777777" w:rsidR="00FB1D1D" w:rsidRDefault="00FB1D1D" w:rsidP="00DE33CB">
            <w:pPr>
              <w:rPr>
                <w:rFonts w:eastAsia="Times New Roman"/>
              </w:rPr>
            </w:pPr>
            <w:r>
              <w:rPr>
                <w:rFonts w:eastAsia="Times New Roman" w:cs="Arial"/>
                <w:color w:val="000000"/>
                <w:sz w:val="16"/>
                <w:szCs w:val="16"/>
              </w:rPr>
              <w:t>SP-220128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A4D3B"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B56F" w14:textId="77777777" w:rsidR="00FB1D1D" w:rsidRDefault="00FB1D1D" w:rsidP="00DE33CB">
            <w:pPr>
              <w:rPr>
                <w:rFonts w:eastAsia="Times New Roman"/>
              </w:rPr>
            </w:pPr>
            <w:r>
              <w:rPr>
                <w:rFonts w:eastAsia="Times New Roman" w:cs="Arial"/>
                <w:color w:val="000000"/>
                <w:sz w:val="16"/>
                <w:szCs w:val="16"/>
              </w:rPr>
              <w:t>TS 28.105 'Management and orchestration; Artificial Intelligence/ Machine Learning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A5DD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E8D8C" w14:textId="77777777" w:rsidR="00FB1D1D" w:rsidRDefault="00FB1D1D" w:rsidP="00DE33CB">
            <w:pPr>
              <w:rPr>
                <w:rFonts w:eastAsia="Times New Roman"/>
              </w:rPr>
            </w:pPr>
            <w:r>
              <w:rPr>
                <w:rFonts w:eastAsia="Times New Roman" w:cs="Arial"/>
                <w:color w:val="000000"/>
                <w:sz w:val="16"/>
                <w:szCs w:val="16"/>
              </w:rPr>
              <w:t>28.105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8ED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595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7C4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000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0136D"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63023"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18BFF"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BB5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A155" w14:textId="77777777" w:rsidR="00FB1D1D" w:rsidRDefault="00FB1D1D" w:rsidP="00DE33CB">
            <w:pPr>
              <w:rPr>
                <w:rFonts w:eastAsia="Times New Roman"/>
              </w:rPr>
            </w:pPr>
          </w:p>
        </w:tc>
      </w:tr>
      <w:tr w:rsidR="00FB1D1D" w14:paraId="6D87ACC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C9FC0"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96DE6" w14:textId="77777777" w:rsidR="00FB1D1D" w:rsidRDefault="00FB1D1D" w:rsidP="00DE33CB">
            <w:pPr>
              <w:rPr>
                <w:rFonts w:eastAsia="Times New Roman"/>
              </w:rPr>
            </w:pPr>
            <w:r>
              <w:rPr>
                <w:rFonts w:eastAsia="Times New Roman" w:cs="Arial"/>
                <w:color w:val="000000"/>
                <w:sz w:val="16"/>
                <w:szCs w:val="16"/>
              </w:rPr>
              <w:t>SP-220129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A18F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DE600" w14:textId="77777777" w:rsidR="00FB1D1D" w:rsidRDefault="00FB1D1D" w:rsidP="00DE33CB">
            <w:pPr>
              <w:rPr>
                <w:rFonts w:eastAsia="Times New Roman"/>
              </w:rPr>
            </w:pPr>
            <w:r>
              <w:rPr>
                <w:rFonts w:eastAsia="Times New Roman" w:cs="Arial"/>
                <w:color w:val="000000"/>
                <w:sz w:val="16"/>
                <w:szCs w:val="16"/>
              </w:rPr>
              <w:t>TS 28.312 'Management and orchestration;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4F0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DFF96" w14:textId="77777777" w:rsidR="00FB1D1D" w:rsidRDefault="00FB1D1D" w:rsidP="00DE33CB">
            <w:pPr>
              <w:rPr>
                <w:rFonts w:eastAsia="Times New Roman"/>
              </w:rPr>
            </w:pPr>
            <w:r>
              <w:rPr>
                <w:rFonts w:eastAsia="Times New Roman" w:cs="Arial"/>
                <w:color w:val="000000"/>
                <w:sz w:val="16"/>
                <w:szCs w:val="16"/>
              </w:rPr>
              <w:t>28.312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2E5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67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D88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CC93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0407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6B866" w14:textId="77777777" w:rsidR="00FB1D1D" w:rsidRDefault="00FB1D1D" w:rsidP="00DE33CB">
            <w:pPr>
              <w:rPr>
                <w:rFonts w:eastAsia="Times New Roman"/>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D1BB7"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FC4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7A7A7" w14:textId="77777777" w:rsidR="00FB1D1D" w:rsidRDefault="00FB1D1D" w:rsidP="00DE33CB">
            <w:pPr>
              <w:rPr>
                <w:rFonts w:eastAsia="Times New Roman"/>
              </w:rPr>
            </w:pPr>
          </w:p>
        </w:tc>
      </w:tr>
      <w:tr w:rsidR="00FB1D1D" w14:paraId="46A0F5C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128E"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09758" w14:textId="77777777" w:rsidR="00FB1D1D" w:rsidRDefault="00FB1D1D" w:rsidP="00DE33CB">
            <w:pPr>
              <w:rPr>
                <w:rFonts w:eastAsia="Times New Roman"/>
              </w:rPr>
            </w:pPr>
            <w:r>
              <w:rPr>
                <w:rFonts w:eastAsia="Times New Roman" w:cs="Arial"/>
                <w:color w:val="000000"/>
                <w:sz w:val="16"/>
                <w:szCs w:val="16"/>
              </w:rPr>
              <w:t>SP-220130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AE8EE"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6C3C2" w14:textId="77777777" w:rsidR="00FB1D1D" w:rsidRDefault="00FB1D1D" w:rsidP="00DE33CB">
            <w:pPr>
              <w:rPr>
                <w:rFonts w:eastAsia="Times New Roman"/>
              </w:rPr>
            </w:pPr>
            <w:r>
              <w:rPr>
                <w:rFonts w:eastAsia="Times New Roman" w:cs="Arial"/>
                <w:color w:val="000000"/>
                <w:sz w:val="16"/>
                <w:szCs w:val="16"/>
              </w:rPr>
              <w:t>TR 28.827 'Study on 5G charging for additional roaming scenarios and actors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0C66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A6CB" w14:textId="77777777" w:rsidR="00FB1D1D" w:rsidRDefault="00FB1D1D" w:rsidP="00DE33CB">
            <w:pPr>
              <w:rPr>
                <w:rFonts w:eastAsia="Times New Roman"/>
              </w:rPr>
            </w:pPr>
            <w:r>
              <w:rPr>
                <w:rFonts w:eastAsia="Times New Roman" w:cs="Arial"/>
                <w:color w:val="000000"/>
                <w:sz w:val="16"/>
                <w:szCs w:val="16"/>
              </w:rPr>
              <w:t>28.827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6A9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2C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BD8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EFA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B17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8E40C"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17FD2"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5E7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32BB7" w14:textId="77777777" w:rsidR="00FB1D1D" w:rsidRDefault="00FB1D1D" w:rsidP="00DE33CB">
            <w:pPr>
              <w:rPr>
                <w:rFonts w:eastAsia="Times New Roman"/>
              </w:rPr>
            </w:pPr>
          </w:p>
        </w:tc>
      </w:tr>
      <w:tr w:rsidR="00FB1D1D" w14:paraId="6F9CEF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2B016"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0414" w14:textId="77777777" w:rsidR="00FB1D1D" w:rsidRDefault="00FB1D1D" w:rsidP="00DE33CB">
            <w:pPr>
              <w:rPr>
                <w:rFonts w:eastAsia="Times New Roman"/>
              </w:rPr>
            </w:pPr>
            <w:r>
              <w:rPr>
                <w:rFonts w:eastAsia="Times New Roman" w:cs="Arial"/>
                <w:color w:val="000000"/>
                <w:sz w:val="16"/>
                <w:szCs w:val="16"/>
              </w:rPr>
              <w:t>SP-220131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1CB4"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8EA06" w14:textId="77777777" w:rsidR="00FB1D1D" w:rsidRDefault="00FB1D1D" w:rsidP="00DE33CB">
            <w:pPr>
              <w:rPr>
                <w:rFonts w:eastAsia="Times New Roman"/>
              </w:rPr>
            </w:pPr>
            <w:r>
              <w:rPr>
                <w:rFonts w:eastAsia="Times New Roman" w:cs="Arial"/>
                <w:color w:val="000000"/>
                <w:sz w:val="16"/>
                <w:szCs w:val="16"/>
              </w:rPr>
              <w:t>TS 32.257 'Telecommunication management; Charging management; Edge Computing domain charging;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6D0B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17224" w14:textId="77777777" w:rsidR="00FB1D1D" w:rsidRDefault="00FB1D1D" w:rsidP="00DE33CB">
            <w:pPr>
              <w:rPr>
                <w:rFonts w:eastAsia="Times New Roman"/>
              </w:rPr>
            </w:pPr>
            <w:r>
              <w:rPr>
                <w:rFonts w:eastAsia="Times New Roman" w:cs="Arial"/>
                <w:color w:val="000000"/>
                <w:sz w:val="16"/>
                <w:szCs w:val="16"/>
              </w:rPr>
              <w:t>32.257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4A6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F55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9C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A79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08E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471A2"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84226"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6DA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205FF" w14:textId="77777777" w:rsidR="00FB1D1D" w:rsidRDefault="00FB1D1D" w:rsidP="00DE33CB">
            <w:pPr>
              <w:rPr>
                <w:rFonts w:eastAsia="Times New Roman"/>
              </w:rPr>
            </w:pPr>
          </w:p>
        </w:tc>
      </w:tr>
      <w:tr w:rsidR="00FB1D1D" w14:paraId="446DFBA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97EEF"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79755" w14:textId="77777777" w:rsidR="00FB1D1D" w:rsidRDefault="00FB1D1D" w:rsidP="00DE33CB">
            <w:pPr>
              <w:rPr>
                <w:rFonts w:eastAsia="Times New Roman"/>
              </w:rPr>
            </w:pPr>
            <w:r>
              <w:rPr>
                <w:rFonts w:eastAsia="Times New Roman" w:cs="Arial"/>
                <w:color w:val="000000"/>
                <w:sz w:val="16"/>
                <w:szCs w:val="16"/>
              </w:rPr>
              <w:t>SP-220132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38C7"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FD3CF" w14:textId="77777777" w:rsidR="00FB1D1D" w:rsidRDefault="00FB1D1D" w:rsidP="00DE33CB">
            <w:pPr>
              <w:rPr>
                <w:rFonts w:eastAsia="Times New Roman"/>
              </w:rPr>
            </w:pPr>
            <w:r>
              <w:rPr>
                <w:rFonts w:eastAsia="Times New Roman" w:cs="Arial"/>
                <w:color w:val="000000"/>
                <w:sz w:val="16"/>
                <w:szCs w:val="16"/>
              </w:rPr>
              <w:t>TS 28.538 'Management and orchestration;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D517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A1A17" w14:textId="77777777" w:rsidR="00FB1D1D" w:rsidRDefault="00FB1D1D" w:rsidP="00DE33CB">
            <w:pPr>
              <w:rPr>
                <w:rFonts w:eastAsia="Times New Roman"/>
              </w:rPr>
            </w:pPr>
            <w:r>
              <w:rPr>
                <w:rFonts w:eastAsia="Times New Roman" w:cs="Arial"/>
                <w:color w:val="000000"/>
                <w:sz w:val="16"/>
                <w:szCs w:val="16"/>
              </w:rPr>
              <w:t>28.538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7CD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2BB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E2D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EB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852C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D1249"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33A9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B4B9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F6AB8" w14:textId="77777777" w:rsidR="00FB1D1D" w:rsidRDefault="00FB1D1D" w:rsidP="00DE33CB">
            <w:pPr>
              <w:rPr>
                <w:rFonts w:eastAsia="Times New Roman"/>
              </w:rPr>
            </w:pPr>
          </w:p>
        </w:tc>
      </w:tr>
      <w:tr w:rsidR="00FB1D1D" w14:paraId="14CBC3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BCADF"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B65C" w14:textId="77777777" w:rsidR="00FB1D1D" w:rsidRDefault="00FB1D1D" w:rsidP="00DE33CB">
            <w:pPr>
              <w:rPr>
                <w:rFonts w:eastAsia="Times New Roman"/>
              </w:rPr>
            </w:pPr>
            <w:r>
              <w:rPr>
                <w:rFonts w:eastAsia="Times New Roman" w:cs="Arial"/>
                <w:color w:val="000000"/>
                <w:sz w:val="16"/>
                <w:szCs w:val="16"/>
              </w:rPr>
              <w:t>SP-220133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AD019"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E1F68" w14:textId="77777777" w:rsidR="00FB1D1D" w:rsidRDefault="00FB1D1D" w:rsidP="00DE33CB">
            <w:pPr>
              <w:rPr>
                <w:rFonts w:eastAsia="Times New Roman"/>
              </w:rPr>
            </w:pPr>
            <w:r>
              <w:rPr>
                <w:rFonts w:eastAsia="Times New Roman" w:cs="Arial"/>
                <w:color w:val="000000"/>
                <w:sz w:val="16"/>
                <w:szCs w:val="16"/>
              </w:rPr>
              <w:t>Revised WID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7A7D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E62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49E7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D3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1F6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573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3938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FA086"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DFF8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0EFD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6A2C" w14:textId="77777777" w:rsidR="00FB1D1D" w:rsidRDefault="00FB1D1D" w:rsidP="00DE33CB">
            <w:pPr>
              <w:rPr>
                <w:rFonts w:eastAsia="Times New Roman"/>
              </w:rPr>
            </w:pPr>
          </w:p>
        </w:tc>
      </w:tr>
      <w:tr w:rsidR="00FB1D1D" w14:paraId="4362D6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D6A7B"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ACCD8" w14:textId="77777777" w:rsidR="00FB1D1D" w:rsidRDefault="00FB1D1D" w:rsidP="00DE33CB">
            <w:pPr>
              <w:rPr>
                <w:rFonts w:eastAsia="Times New Roman"/>
              </w:rPr>
            </w:pPr>
            <w:r>
              <w:rPr>
                <w:rFonts w:eastAsia="Times New Roman" w:cs="Arial"/>
                <w:color w:val="000000"/>
                <w:sz w:val="16"/>
                <w:szCs w:val="16"/>
              </w:rPr>
              <w:t>SP-220134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16458"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50B2" w14:textId="77777777" w:rsidR="00FB1D1D" w:rsidRDefault="00FB1D1D" w:rsidP="00DE33CB">
            <w:pPr>
              <w:rPr>
                <w:rFonts w:eastAsia="Times New Roman"/>
              </w:rPr>
            </w:pPr>
            <w:r>
              <w:rPr>
                <w:rFonts w:eastAsia="Times New Roman" w:cs="Arial"/>
                <w:color w:val="000000"/>
                <w:sz w:val="16"/>
                <w:szCs w:val="16"/>
              </w:rPr>
              <w:t>Revised WID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B968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9A48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F52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EF4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815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B066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28AD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554FC"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A43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E69A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878E6" w14:textId="77777777" w:rsidR="00FB1D1D" w:rsidRDefault="00FB1D1D" w:rsidP="00DE33CB">
            <w:pPr>
              <w:rPr>
                <w:rFonts w:eastAsia="Times New Roman"/>
              </w:rPr>
            </w:pPr>
          </w:p>
        </w:tc>
      </w:tr>
      <w:tr w:rsidR="00FB1D1D" w14:paraId="0CB2A5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7B970"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1C94B" w14:textId="77777777" w:rsidR="00FB1D1D" w:rsidRDefault="00FB1D1D" w:rsidP="00DE33CB">
            <w:pPr>
              <w:rPr>
                <w:rFonts w:eastAsia="Times New Roman"/>
              </w:rPr>
            </w:pPr>
            <w:r>
              <w:rPr>
                <w:rFonts w:eastAsia="Times New Roman" w:cs="Arial"/>
                <w:color w:val="000000"/>
                <w:sz w:val="16"/>
                <w:szCs w:val="16"/>
              </w:rPr>
              <w:t>SP-220135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40049"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BD9A5" w14:textId="77777777" w:rsidR="00FB1D1D" w:rsidRDefault="00FB1D1D" w:rsidP="00DE33CB">
            <w:pPr>
              <w:rPr>
                <w:rFonts w:eastAsia="Times New Roman"/>
              </w:rPr>
            </w:pPr>
            <w:r>
              <w:rPr>
                <w:rFonts w:eastAsia="Times New Roman" w:cs="Arial"/>
                <w:color w:val="000000"/>
                <w:sz w:val="16"/>
                <w:szCs w:val="16"/>
              </w:rPr>
              <w:t>Revised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962B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CBC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3F8C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27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2D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9AA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F74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5C70B" w14:textId="77777777" w:rsidR="00FB1D1D" w:rsidRDefault="00FB1D1D" w:rsidP="00DE33C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1B4A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6BB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C5D42" w14:textId="77777777" w:rsidR="00FB1D1D" w:rsidRDefault="00FB1D1D" w:rsidP="00DE33CB">
            <w:pPr>
              <w:rPr>
                <w:rFonts w:eastAsia="Times New Roman"/>
              </w:rPr>
            </w:pPr>
          </w:p>
        </w:tc>
      </w:tr>
      <w:tr w:rsidR="00FB1D1D" w14:paraId="474892A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DFC30"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088D1" w14:textId="77777777" w:rsidR="00FB1D1D" w:rsidRDefault="00FB1D1D" w:rsidP="00DE33CB">
            <w:pPr>
              <w:rPr>
                <w:rFonts w:eastAsia="Times New Roman"/>
              </w:rPr>
            </w:pPr>
            <w:r>
              <w:rPr>
                <w:rFonts w:eastAsia="Times New Roman" w:cs="Arial"/>
                <w:color w:val="000000"/>
                <w:sz w:val="16"/>
                <w:szCs w:val="16"/>
              </w:rPr>
              <w:t>SP-220136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D896D"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DE9B8" w14:textId="77777777" w:rsidR="00FB1D1D" w:rsidRDefault="00FB1D1D" w:rsidP="00DE33CB">
            <w:pPr>
              <w:rPr>
                <w:rFonts w:eastAsia="Times New Roman"/>
              </w:rPr>
            </w:pPr>
            <w:r>
              <w:rPr>
                <w:rFonts w:eastAsia="Times New Roman" w:cs="Arial"/>
                <w:color w:val="000000"/>
                <w:sz w:val="16"/>
                <w:szCs w:val="16"/>
              </w:rPr>
              <w:t>Revised WID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C30D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B02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B4C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9A0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A211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391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2329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BA1C7" w14:textId="77777777" w:rsidR="00FB1D1D" w:rsidRDefault="00FB1D1D" w:rsidP="00DE33CB">
            <w:pPr>
              <w:rPr>
                <w:rFonts w:eastAsia="Times New Roman"/>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F76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424E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84B2C" w14:textId="77777777" w:rsidR="00FB1D1D" w:rsidRDefault="00FB1D1D" w:rsidP="00DE33CB">
            <w:pPr>
              <w:rPr>
                <w:rFonts w:eastAsia="Times New Roman"/>
              </w:rPr>
            </w:pPr>
          </w:p>
        </w:tc>
      </w:tr>
      <w:tr w:rsidR="00FB1D1D" w14:paraId="647E3B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DF471"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7779A" w14:textId="77777777" w:rsidR="00FB1D1D" w:rsidRDefault="00FB1D1D" w:rsidP="00DE33CB">
            <w:pPr>
              <w:rPr>
                <w:rFonts w:eastAsia="Times New Roman"/>
              </w:rPr>
            </w:pPr>
            <w:r>
              <w:rPr>
                <w:rFonts w:eastAsia="Times New Roman" w:cs="Arial"/>
                <w:color w:val="000000"/>
                <w:sz w:val="16"/>
                <w:szCs w:val="16"/>
              </w:rPr>
              <w:t>SP-220137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44601"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E8654" w14:textId="77777777" w:rsidR="00FB1D1D" w:rsidRDefault="00FB1D1D" w:rsidP="00DE33CB">
            <w:pPr>
              <w:rPr>
                <w:rFonts w:eastAsia="Times New Roman"/>
              </w:rPr>
            </w:pPr>
            <w:r>
              <w:rPr>
                <w:rFonts w:eastAsia="Times New Roman" w:cs="Arial"/>
                <w:color w:val="000000"/>
                <w:sz w:val="16"/>
                <w:szCs w:val="16"/>
              </w:rPr>
              <w:t>Revised WID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4290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887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02DA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D2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7A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AD7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3C7F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B6B1C" w14:textId="77777777" w:rsidR="00FB1D1D" w:rsidRDefault="00FB1D1D" w:rsidP="00DE33CB">
            <w:pPr>
              <w:rPr>
                <w:rFonts w:eastAsia="Times New Roman"/>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8C7D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8806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34A82" w14:textId="77777777" w:rsidR="00FB1D1D" w:rsidRDefault="00FB1D1D" w:rsidP="00DE33CB">
            <w:pPr>
              <w:rPr>
                <w:rFonts w:eastAsia="Times New Roman"/>
              </w:rPr>
            </w:pPr>
          </w:p>
        </w:tc>
      </w:tr>
      <w:tr w:rsidR="00FB1D1D" w14:paraId="0B750D2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FD116"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527AA" w14:textId="77777777" w:rsidR="00FB1D1D" w:rsidRDefault="00FB1D1D" w:rsidP="00DE33CB">
            <w:pPr>
              <w:rPr>
                <w:rFonts w:eastAsia="Times New Roman"/>
              </w:rPr>
            </w:pPr>
            <w:r>
              <w:rPr>
                <w:rFonts w:eastAsia="Times New Roman" w:cs="Arial"/>
                <w:color w:val="000000"/>
                <w:sz w:val="16"/>
                <w:szCs w:val="16"/>
              </w:rPr>
              <w:t>SP-220138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F6319"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94B8" w14:textId="77777777" w:rsidR="00FB1D1D" w:rsidRDefault="00FB1D1D" w:rsidP="00DE33CB">
            <w:pPr>
              <w:rPr>
                <w:rFonts w:eastAsia="Times New Roman"/>
              </w:rPr>
            </w:pPr>
            <w:r>
              <w:rPr>
                <w:rFonts w:eastAsia="Times New Roman" w:cs="Arial"/>
                <w:color w:val="000000"/>
                <w:sz w:val="16"/>
                <w:szCs w:val="16"/>
              </w:rPr>
              <w:t>Revised SID on 5G roaming charging architecture for wholesale and retail scenarios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1A2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6422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5782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99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03C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DE02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E0AD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2DAE9"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4D95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2970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8B8C3" w14:textId="77777777" w:rsidR="00FB1D1D" w:rsidRDefault="00FB1D1D" w:rsidP="00DE33CB">
            <w:pPr>
              <w:rPr>
                <w:rFonts w:eastAsia="Times New Roman"/>
              </w:rPr>
            </w:pPr>
          </w:p>
        </w:tc>
      </w:tr>
      <w:tr w:rsidR="00FB1D1D" w14:paraId="63B1420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62B78"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E6B11" w14:textId="77777777" w:rsidR="00FB1D1D" w:rsidRDefault="00FB1D1D" w:rsidP="00DE33CB">
            <w:pPr>
              <w:rPr>
                <w:rFonts w:eastAsia="Times New Roman"/>
              </w:rPr>
            </w:pPr>
            <w:r>
              <w:rPr>
                <w:rFonts w:eastAsia="Times New Roman" w:cs="Arial"/>
                <w:color w:val="000000"/>
                <w:sz w:val="16"/>
                <w:szCs w:val="16"/>
              </w:rPr>
              <w:t>SP-220139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E4829"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36B1" w14:textId="77777777" w:rsidR="00FB1D1D" w:rsidRDefault="00FB1D1D" w:rsidP="00DE33CB">
            <w:pPr>
              <w:rPr>
                <w:rFonts w:eastAsia="Times New Roman"/>
              </w:rPr>
            </w:pPr>
            <w:r>
              <w:rPr>
                <w:rFonts w:eastAsia="Times New Roman" w:cs="Arial"/>
                <w:color w:val="000000"/>
                <w:sz w:val="16"/>
                <w:szCs w:val="16"/>
              </w:rPr>
              <w:t>Revised WID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6106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0DD4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5785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62D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2DC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E28D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0CC1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6DD8"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9D43B" w14:textId="77777777" w:rsidR="00FB1D1D" w:rsidRDefault="00FB1D1D" w:rsidP="00DE33CB">
            <w:pPr>
              <w:rPr>
                <w:rFonts w:eastAsia="Times New Roman"/>
              </w:rPr>
            </w:pPr>
            <w:r>
              <w:rPr>
                <w:rFonts w:eastAsia="Times New Roman" w:cs="Arial"/>
                <w:color w:val="000000"/>
                <w:sz w:val="16"/>
                <w:szCs w:val="16"/>
              </w:rPr>
              <w:t>No rev marks in _rm version. Revised to SP-220291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FB054"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C58A3" w14:textId="77777777" w:rsidR="00FB1D1D" w:rsidRDefault="00FB1D1D" w:rsidP="00DE33CB">
            <w:pPr>
              <w:rPr>
                <w:rFonts w:eastAsia="Times New Roman"/>
              </w:rPr>
            </w:pPr>
            <w:r>
              <w:rPr>
                <w:rFonts w:eastAsia="Times New Roman" w:cs="Arial"/>
                <w:color w:val="000000"/>
                <w:sz w:val="16"/>
                <w:szCs w:val="16"/>
              </w:rPr>
              <w:t>SP-220291</w:t>
            </w:r>
          </w:p>
        </w:tc>
      </w:tr>
      <w:tr w:rsidR="00FB1D1D" w14:paraId="7A070B7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FC896"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EF07F" w14:textId="77777777" w:rsidR="00FB1D1D" w:rsidRDefault="00FB1D1D" w:rsidP="00DE33CB">
            <w:pPr>
              <w:rPr>
                <w:rFonts w:eastAsia="Times New Roman"/>
              </w:rPr>
            </w:pPr>
            <w:r>
              <w:rPr>
                <w:rFonts w:eastAsia="Times New Roman" w:cs="Arial"/>
                <w:color w:val="000000"/>
                <w:sz w:val="16"/>
                <w:szCs w:val="16"/>
              </w:rPr>
              <w:t>SP-220140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CEEFB"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911E4" w14:textId="77777777" w:rsidR="00FB1D1D" w:rsidRDefault="00FB1D1D" w:rsidP="00DE33CB">
            <w:pPr>
              <w:rPr>
                <w:rFonts w:eastAsia="Times New Roman"/>
              </w:rPr>
            </w:pPr>
            <w:r>
              <w:rPr>
                <w:rFonts w:eastAsia="Times New Roman" w:cs="Arial"/>
                <w:color w:val="000000"/>
                <w:sz w:val="16"/>
                <w:szCs w:val="16"/>
              </w:rPr>
              <w:t>Revised WID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0113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196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2B07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24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C61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659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0CF1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89BA" w14:textId="77777777" w:rsidR="00FB1D1D" w:rsidRDefault="00FB1D1D" w:rsidP="00DE33CB">
            <w:pPr>
              <w:rPr>
                <w:rFonts w:eastAsia="Times New Roman"/>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49A8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843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12F0E" w14:textId="77777777" w:rsidR="00FB1D1D" w:rsidRDefault="00FB1D1D" w:rsidP="00DE33CB">
            <w:pPr>
              <w:rPr>
                <w:rFonts w:eastAsia="Times New Roman"/>
              </w:rPr>
            </w:pPr>
          </w:p>
        </w:tc>
      </w:tr>
      <w:tr w:rsidR="00FB1D1D" w14:paraId="654E77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FDD32"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5C8DD" w14:textId="77777777" w:rsidR="00FB1D1D" w:rsidRDefault="00FB1D1D" w:rsidP="00DE33CB">
            <w:pPr>
              <w:rPr>
                <w:rFonts w:eastAsia="Times New Roman"/>
              </w:rPr>
            </w:pPr>
            <w:r>
              <w:rPr>
                <w:rFonts w:eastAsia="Times New Roman" w:cs="Arial"/>
                <w:color w:val="000000"/>
                <w:sz w:val="16"/>
                <w:szCs w:val="16"/>
              </w:rPr>
              <w:t>SP-220141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7B04F"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3A15C" w14:textId="77777777" w:rsidR="00FB1D1D" w:rsidRDefault="00FB1D1D" w:rsidP="00DE33CB">
            <w:pPr>
              <w:rPr>
                <w:rFonts w:eastAsia="Times New Roman"/>
              </w:rPr>
            </w:pPr>
            <w:r>
              <w:rPr>
                <w:rFonts w:eastAsia="Times New Roman" w:cs="Arial"/>
                <w:color w:val="000000"/>
                <w:sz w:val="16"/>
                <w:szCs w:val="16"/>
              </w:rPr>
              <w:t>Revised WID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23E6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0080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0A08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B26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DCC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417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35CE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F0AFD" w14:textId="77777777" w:rsidR="00FB1D1D" w:rsidRDefault="00FB1D1D" w:rsidP="00DE33CB">
            <w:pPr>
              <w:rPr>
                <w:rFonts w:eastAsia="Times New Roman"/>
              </w:rPr>
            </w:pPr>
            <w:proofErr w:type="spellStart"/>
            <w:r>
              <w:rPr>
                <w:rFonts w:eastAsia="Times New Roman" w:cs="Arial"/>
                <w:color w:val="000000"/>
                <w:sz w:val="16"/>
                <w:szCs w:val="16"/>
              </w:rPr>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5714A" w14:textId="77777777" w:rsidR="00FB1D1D" w:rsidRDefault="00FB1D1D" w:rsidP="00DE33CB">
            <w:pPr>
              <w:rPr>
                <w:rFonts w:eastAsia="Times New Roman"/>
              </w:rPr>
            </w:pPr>
            <w:r>
              <w:rPr>
                <w:rFonts w:eastAsia="Times New Roman" w:cs="Arial"/>
                <w:color w:val="000000"/>
                <w:sz w:val="16"/>
                <w:szCs w:val="16"/>
              </w:rPr>
              <w:t>No rev marks in _rm version. Revised to SP-220293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F482"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E3CA" w14:textId="77777777" w:rsidR="00FB1D1D" w:rsidRDefault="00FB1D1D" w:rsidP="00DE33CB">
            <w:pPr>
              <w:rPr>
                <w:rFonts w:eastAsia="Times New Roman"/>
              </w:rPr>
            </w:pPr>
            <w:r>
              <w:rPr>
                <w:rFonts w:eastAsia="Times New Roman" w:cs="Arial"/>
                <w:color w:val="000000"/>
                <w:sz w:val="16"/>
                <w:szCs w:val="16"/>
              </w:rPr>
              <w:t>SP-220293</w:t>
            </w:r>
          </w:p>
        </w:tc>
      </w:tr>
      <w:tr w:rsidR="00FB1D1D" w14:paraId="66627B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E2F47"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86758" w14:textId="77777777" w:rsidR="00FB1D1D" w:rsidRDefault="00FB1D1D" w:rsidP="00DE33CB">
            <w:pPr>
              <w:rPr>
                <w:rFonts w:eastAsia="Times New Roman"/>
              </w:rPr>
            </w:pPr>
            <w:r>
              <w:rPr>
                <w:rFonts w:eastAsia="Times New Roman" w:cs="Arial"/>
                <w:color w:val="000000"/>
                <w:sz w:val="16"/>
                <w:szCs w:val="16"/>
              </w:rPr>
              <w:t>SP-220142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8FC8"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5CC51" w14:textId="77777777" w:rsidR="00FB1D1D" w:rsidRDefault="00FB1D1D" w:rsidP="00DE33CB">
            <w:pPr>
              <w:rPr>
                <w:rFonts w:eastAsia="Times New Roman"/>
              </w:rPr>
            </w:pPr>
            <w:r>
              <w:rPr>
                <w:rFonts w:eastAsia="Times New Roman" w:cs="Arial"/>
                <w:color w:val="000000"/>
                <w:sz w:val="16"/>
                <w:szCs w:val="16"/>
              </w:rPr>
              <w:t>Revised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BFF3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9C46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FA55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5D3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86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255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78A2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2ABF" w14:textId="77777777" w:rsidR="00FB1D1D" w:rsidRDefault="00FB1D1D" w:rsidP="00DE33CB">
            <w:pPr>
              <w:rPr>
                <w:rFonts w:eastAsia="Times New Roman"/>
              </w:rPr>
            </w:pPr>
            <w:r>
              <w:rPr>
                <w:rFonts w:eastAsia="Times New Roman" w:cs="Arial"/>
                <w:color w:val="000000"/>
                <w:sz w:val="16"/>
                <w:szCs w:val="16"/>
              </w:rPr>
              <w:t>FS_NSCE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3A68B" w14:textId="77777777" w:rsidR="00FB1D1D" w:rsidRDefault="00FB1D1D" w:rsidP="00DE33CB">
            <w:pPr>
              <w:rPr>
                <w:rFonts w:eastAsia="Times New Roman"/>
              </w:rPr>
            </w:pPr>
            <w:r>
              <w:rPr>
                <w:rFonts w:eastAsia="Times New Roman" w:cs="Arial"/>
                <w:color w:val="000000"/>
                <w:sz w:val="16"/>
                <w:szCs w:val="16"/>
              </w:rPr>
              <w:t>Changes from Rel-17 to Rel-18. Removed from Block approval. _rev1 was approved. Revised to SP-220350.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9156F"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835BE" w14:textId="77777777" w:rsidR="00FB1D1D" w:rsidRDefault="00FB1D1D" w:rsidP="00DE33CB">
            <w:pPr>
              <w:rPr>
                <w:rFonts w:eastAsia="Times New Roman"/>
              </w:rPr>
            </w:pPr>
            <w:r>
              <w:rPr>
                <w:rFonts w:eastAsia="Times New Roman" w:cs="Arial"/>
                <w:color w:val="000000"/>
                <w:sz w:val="16"/>
                <w:szCs w:val="16"/>
              </w:rPr>
              <w:t>SP-220350</w:t>
            </w:r>
          </w:p>
        </w:tc>
      </w:tr>
      <w:tr w:rsidR="00FB1D1D" w14:paraId="3D51331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20FC"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35FEE" w14:textId="77777777" w:rsidR="00FB1D1D" w:rsidRDefault="00FB1D1D" w:rsidP="00DE33CB">
            <w:pPr>
              <w:rPr>
                <w:rFonts w:eastAsia="Times New Roman"/>
              </w:rPr>
            </w:pPr>
            <w:r>
              <w:rPr>
                <w:rFonts w:eastAsia="Times New Roman" w:cs="Arial"/>
                <w:color w:val="000000"/>
                <w:sz w:val="16"/>
                <w:szCs w:val="16"/>
              </w:rPr>
              <w:t>SP-220144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3F504"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B8634" w14:textId="77777777" w:rsidR="00FB1D1D" w:rsidRDefault="00FB1D1D" w:rsidP="00DE33CB">
            <w:pPr>
              <w:rPr>
                <w:rFonts w:eastAsia="Times New Roman"/>
              </w:rPr>
            </w:pPr>
            <w:r>
              <w:rPr>
                <w:rFonts w:eastAsia="Times New Roman" w:cs="Arial"/>
                <w:color w:val="000000"/>
                <w:sz w:val="16"/>
                <w:szCs w:val="16"/>
              </w:rPr>
              <w:t>Revised WID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340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016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0F98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7E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08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22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29D6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90A5" w14:textId="77777777" w:rsidR="00FB1D1D" w:rsidRDefault="00FB1D1D" w:rsidP="00DE33CB">
            <w:pPr>
              <w:rPr>
                <w:rFonts w:eastAsia="Times New Roman"/>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5CD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E71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44FB" w14:textId="77777777" w:rsidR="00FB1D1D" w:rsidRDefault="00FB1D1D" w:rsidP="00DE33CB">
            <w:pPr>
              <w:rPr>
                <w:rFonts w:eastAsia="Times New Roman"/>
              </w:rPr>
            </w:pPr>
          </w:p>
        </w:tc>
      </w:tr>
      <w:tr w:rsidR="00FB1D1D" w14:paraId="7E3FA8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2C8E2"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16EC7" w14:textId="77777777" w:rsidR="00FB1D1D" w:rsidRDefault="00FB1D1D" w:rsidP="00DE33CB">
            <w:pPr>
              <w:rPr>
                <w:rFonts w:eastAsia="Times New Roman"/>
              </w:rPr>
            </w:pPr>
            <w:r>
              <w:rPr>
                <w:rFonts w:eastAsia="Times New Roman" w:cs="Arial"/>
                <w:color w:val="000000"/>
                <w:sz w:val="16"/>
                <w:szCs w:val="16"/>
              </w:rPr>
              <w:t>SP-220145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398B2"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59452" w14:textId="77777777" w:rsidR="00FB1D1D" w:rsidRDefault="00FB1D1D" w:rsidP="00DE33CB">
            <w:pPr>
              <w:rPr>
                <w:rFonts w:eastAsia="Times New Roman"/>
              </w:rPr>
            </w:pPr>
            <w:r>
              <w:rPr>
                <w:rFonts w:eastAsia="Times New Roman" w:cs="Arial"/>
                <w:color w:val="000000"/>
                <w:sz w:val="16"/>
                <w:szCs w:val="16"/>
              </w:rPr>
              <w:t>New Study on Basic SBMA enabler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7D55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07C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5A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6D8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BD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67C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000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91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AC27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3BE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CE8E7" w14:textId="77777777" w:rsidR="00FB1D1D" w:rsidRDefault="00FB1D1D" w:rsidP="00DE33CB">
            <w:pPr>
              <w:rPr>
                <w:rFonts w:eastAsia="Times New Roman"/>
              </w:rPr>
            </w:pPr>
          </w:p>
        </w:tc>
      </w:tr>
      <w:tr w:rsidR="00FB1D1D" w14:paraId="290C20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88FA0"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ADE7F" w14:textId="77777777" w:rsidR="00FB1D1D" w:rsidRDefault="00FB1D1D" w:rsidP="00DE33CB">
            <w:pPr>
              <w:rPr>
                <w:rFonts w:eastAsia="Times New Roman"/>
              </w:rPr>
            </w:pPr>
            <w:r>
              <w:rPr>
                <w:rFonts w:eastAsia="Times New Roman" w:cs="Arial"/>
                <w:color w:val="000000"/>
                <w:sz w:val="16"/>
                <w:szCs w:val="16"/>
              </w:rPr>
              <w:t>SP-220146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65ADF"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8E159" w14:textId="77777777" w:rsidR="00FB1D1D" w:rsidRDefault="00FB1D1D" w:rsidP="00DE33CB">
            <w:pPr>
              <w:rPr>
                <w:rFonts w:eastAsia="Times New Roman"/>
              </w:rPr>
            </w:pPr>
            <w:r>
              <w:rPr>
                <w:rFonts w:eastAsia="Times New Roman" w:cs="Arial"/>
                <w:color w:val="000000"/>
                <w:sz w:val="16"/>
                <w:szCs w:val="16"/>
              </w:rPr>
              <w:t>New Study on Management Aspects of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9DFF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2996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473A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619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792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2D7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6D6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A53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410A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0AF9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C04AC" w14:textId="77777777" w:rsidR="00FB1D1D" w:rsidRDefault="00FB1D1D" w:rsidP="00DE33CB">
            <w:pPr>
              <w:rPr>
                <w:rFonts w:eastAsia="Times New Roman"/>
              </w:rPr>
            </w:pPr>
          </w:p>
        </w:tc>
      </w:tr>
      <w:tr w:rsidR="00FB1D1D" w14:paraId="2911DC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1B05B"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772E4" w14:textId="77777777" w:rsidR="00FB1D1D" w:rsidRDefault="00FB1D1D" w:rsidP="00DE33CB">
            <w:pPr>
              <w:rPr>
                <w:rFonts w:eastAsia="Times New Roman"/>
              </w:rPr>
            </w:pPr>
            <w:r>
              <w:rPr>
                <w:rFonts w:eastAsia="Times New Roman" w:cs="Arial"/>
                <w:color w:val="000000"/>
                <w:sz w:val="16"/>
                <w:szCs w:val="16"/>
              </w:rPr>
              <w:t>SP-220147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7AE1"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9F2B6" w14:textId="77777777" w:rsidR="00FB1D1D" w:rsidRDefault="00FB1D1D" w:rsidP="00DE33CB">
            <w:pPr>
              <w:rPr>
                <w:rFonts w:eastAsia="Times New Roman"/>
              </w:rPr>
            </w:pPr>
            <w:r>
              <w:rPr>
                <w:rFonts w:eastAsia="Times New Roman" w:cs="Arial"/>
                <w:color w:val="000000"/>
                <w:sz w:val="16"/>
                <w:szCs w:val="16"/>
              </w:rPr>
              <w:t>New Study on alignment with ETSI MEC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11C5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80D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D967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197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D2B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5D0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054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7F9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B86E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276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A844A" w14:textId="77777777" w:rsidR="00FB1D1D" w:rsidRDefault="00FB1D1D" w:rsidP="00DE33CB">
            <w:pPr>
              <w:rPr>
                <w:rFonts w:eastAsia="Times New Roman"/>
              </w:rPr>
            </w:pPr>
          </w:p>
        </w:tc>
      </w:tr>
      <w:tr w:rsidR="00FB1D1D" w14:paraId="11FF23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42D1B"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33728" w14:textId="77777777" w:rsidR="00FB1D1D" w:rsidRDefault="00FB1D1D" w:rsidP="00DE33CB">
            <w:pPr>
              <w:rPr>
                <w:rFonts w:eastAsia="Times New Roman"/>
              </w:rPr>
            </w:pPr>
            <w:r>
              <w:rPr>
                <w:rFonts w:eastAsia="Times New Roman" w:cs="Arial"/>
                <w:color w:val="000000"/>
                <w:sz w:val="16"/>
                <w:szCs w:val="16"/>
              </w:rPr>
              <w:t>SP-220148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7C4E8"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EE25" w14:textId="77777777" w:rsidR="00FB1D1D" w:rsidRDefault="00FB1D1D" w:rsidP="00DE33CB">
            <w:pPr>
              <w:rPr>
                <w:rFonts w:eastAsia="Times New Roman"/>
              </w:rPr>
            </w:pPr>
            <w:r>
              <w:rPr>
                <w:rFonts w:eastAsia="Times New Roman" w:cs="Arial"/>
                <w:color w:val="000000"/>
                <w:sz w:val="16"/>
                <w:szCs w:val="16"/>
              </w:rPr>
              <w:t>New Study on Management Aspects of 5GLAN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1D09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B1D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0BA0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DF7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9FE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056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306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D318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5F48" w14:textId="77777777" w:rsidR="00FB1D1D" w:rsidRDefault="00FB1D1D" w:rsidP="00DE33CB">
            <w:pPr>
              <w:rPr>
                <w:rFonts w:eastAsia="Times New Roman"/>
                <w:sz w:val="24"/>
                <w:szCs w:val="24"/>
              </w:rPr>
            </w:pPr>
            <w:r>
              <w:rPr>
                <w:rFonts w:eastAsia="Times New Roman" w:cs="Arial"/>
                <w:color w:val="000000"/>
                <w:sz w:val="16"/>
                <w:szCs w:val="16"/>
              </w:rPr>
              <w:t xml:space="preserve">Incorrect </w:t>
            </w:r>
            <w:proofErr w:type="spellStart"/>
            <w:r>
              <w:rPr>
                <w:rFonts w:eastAsia="Times New Roman" w:cs="Arial"/>
                <w:color w:val="000000"/>
                <w:sz w:val="16"/>
                <w:szCs w:val="16"/>
              </w:rPr>
              <w:t>Anronym</w:t>
            </w:r>
            <w:proofErr w:type="spellEnd"/>
            <w:r>
              <w:rPr>
                <w:rFonts w:eastAsia="Times New Roman" w:cs="Arial"/>
                <w:color w:val="000000"/>
                <w:sz w:val="16"/>
                <w:szCs w:val="16"/>
              </w:rPr>
              <w:t xml:space="preserve"> used. Revised to SP-220324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2E2F"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5C9E5" w14:textId="77777777" w:rsidR="00FB1D1D" w:rsidRDefault="00FB1D1D" w:rsidP="00DE33CB">
            <w:pPr>
              <w:rPr>
                <w:rFonts w:eastAsia="Times New Roman"/>
              </w:rPr>
            </w:pPr>
            <w:r>
              <w:rPr>
                <w:rFonts w:eastAsia="Times New Roman" w:cs="Arial"/>
                <w:color w:val="000000"/>
                <w:sz w:val="16"/>
                <w:szCs w:val="16"/>
              </w:rPr>
              <w:t>SP-220324</w:t>
            </w:r>
          </w:p>
        </w:tc>
      </w:tr>
      <w:tr w:rsidR="00FB1D1D" w14:paraId="58BC6D7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B09CB"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35516" w14:textId="77777777" w:rsidR="00FB1D1D" w:rsidRDefault="00FB1D1D" w:rsidP="00DE33CB">
            <w:pPr>
              <w:rPr>
                <w:rFonts w:eastAsia="Times New Roman"/>
              </w:rPr>
            </w:pPr>
            <w:r>
              <w:rPr>
                <w:rFonts w:eastAsia="Times New Roman" w:cs="Arial"/>
                <w:color w:val="000000"/>
                <w:sz w:val="16"/>
                <w:szCs w:val="16"/>
              </w:rPr>
              <w:t>SP-220149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40A8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3C4B8" w14:textId="77777777" w:rsidR="00FB1D1D" w:rsidRDefault="00FB1D1D" w:rsidP="00DE33CB">
            <w:pPr>
              <w:rPr>
                <w:rFonts w:eastAsia="Times New Roman"/>
              </w:rPr>
            </w:pPr>
            <w:r>
              <w:rPr>
                <w:rFonts w:eastAsia="Times New Roman" w:cs="Arial"/>
                <w:color w:val="000000"/>
                <w:sz w:val="16"/>
                <w:szCs w:val="16"/>
              </w:rPr>
              <w:t>New WID on 5G Advanced NRM features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E6FC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21F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6CEA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382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68A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091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BC47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D45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25081" w14:textId="77777777" w:rsidR="00FB1D1D" w:rsidRDefault="00FB1D1D" w:rsidP="00DE33CB">
            <w:pPr>
              <w:rPr>
                <w:rFonts w:eastAsia="Times New Roman"/>
                <w:sz w:val="24"/>
                <w:szCs w:val="24"/>
              </w:rPr>
            </w:pPr>
            <w:r>
              <w:rPr>
                <w:rFonts w:eastAsia="Times New Roman" w:cs="Arial"/>
                <w:color w:val="000000"/>
                <w:sz w:val="16"/>
                <w:szCs w:val="16"/>
              </w:rPr>
              <w:t>_rev2 was approved. Revised to SP-220351.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71FB0"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469B" w14:textId="77777777" w:rsidR="00FB1D1D" w:rsidRDefault="00FB1D1D" w:rsidP="00DE33CB">
            <w:pPr>
              <w:rPr>
                <w:rFonts w:eastAsia="Times New Roman"/>
              </w:rPr>
            </w:pPr>
            <w:r>
              <w:rPr>
                <w:rFonts w:eastAsia="Times New Roman" w:cs="Arial"/>
                <w:color w:val="000000"/>
                <w:sz w:val="16"/>
                <w:szCs w:val="16"/>
              </w:rPr>
              <w:t>SP-220351</w:t>
            </w:r>
          </w:p>
        </w:tc>
      </w:tr>
      <w:tr w:rsidR="00FB1D1D" w14:paraId="478C6E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06CA2"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46D1A" w14:textId="77777777" w:rsidR="00FB1D1D" w:rsidRDefault="00FB1D1D" w:rsidP="00DE33CB">
            <w:pPr>
              <w:rPr>
                <w:rFonts w:eastAsia="Times New Roman"/>
              </w:rPr>
            </w:pPr>
            <w:r>
              <w:rPr>
                <w:rFonts w:eastAsia="Times New Roman" w:cs="Arial"/>
                <w:color w:val="000000"/>
                <w:sz w:val="16"/>
                <w:szCs w:val="16"/>
              </w:rPr>
              <w:t>SP-220150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A47A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B96E7" w14:textId="77777777" w:rsidR="00FB1D1D" w:rsidRDefault="00FB1D1D" w:rsidP="00DE33CB">
            <w:pPr>
              <w:rPr>
                <w:rFonts w:eastAsia="Times New Roman"/>
              </w:rPr>
            </w:pPr>
            <w:r>
              <w:rPr>
                <w:rFonts w:eastAsia="Times New Roman" w:cs="Arial"/>
                <w:color w:val="000000"/>
                <w:sz w:val="16"/>
                <w:szCs w:val="16"/>
              </w:rPr>
              <w:t>New Study on Management of Cloud Native Virtualized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8EF7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700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FD8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07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F08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F07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99A2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BD3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F5FA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486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78169" w14:textId="77777777" w:rsidR="00FB1D1D" w:rsidRDefault="00FB1D1D" w:rsidP="00DE33CB">
            <w:pPr>
              <w:rPr>
                <w:rFonts w:eastAsia="Times New Roman"/>
              </w:rPr>
            </w:pPr>
          </w:p>
        </w:tc>
      </w:tr>
      <w:tr w:rsidR="00FB1D1D" w14:paraId="48879D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86FA" w14:textId="77777777" w:rsidR="00FB1D1D" w:rsidRDefault="00FB1D1D" w:rsidP="00DE33C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20F4C" w14:textId="77777777" w:rsidR="00FB1D1D" w:rsidRDefault="00FB1D1D" w:rsidP="00DE33CB">
            <w:pPr>
              <w:rPr>
                <w:rFonts w:eastAsia="Times New Roman"/>
              </w:rPr>
            </w:pPr>
            <w:r>
              <w:rPr>
                <w:rFonts w:eastAsia="Times New Roman" w:cs="Arial"/>
                <w:color w:val="000000"/>
                <w:sz w:val="16"/>
                <w:szCs w:val="16"/>
              </w:rPr>
              <w:t>SP-220151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18E6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1F829" w14:textId="77777777" w:rsidR="00FB1D1D" w:rsidRDefault="00FB1D1D" w:rsidP="00DE33CB">
            <w:pPr>
              <w:rPr>
                <w:rFonts w:eastAsia="Times New Roman"/>
              </w:rPr>
            </w:pPr>
            <w:r>
              <w:rPr>
                <w:rFonts w:eastAsia="Times New Roman" w:cs="Arial"/>
                <w:color w:val="000000"/>
                <w:sz w:val="16"/>
                <w:szCs w:val="16"/>
              </w:rPr>
              <w:t>New Study on Management Aspects of 5G MOCN Network Sharing Phase2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A33C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249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88FE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685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EFD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824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BDF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D67D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48D2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8BF8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78EA1" w14:textId="77777777" w:rsidR="00FB1D1D" w:rsidRDefault="00FB1D1D" w:rsidP="00DE33CB">
            <w:pPr>
              <w:rPr>
                <w:rFonts w:eastAsia="Times New Roman"/>
              </w:rPr>
            </w:pPr>
          </w:p>
        </w:tc>
      </w:tr>
      <w:tr w:rsidR="00FB1D1D" w14:paraId="52B837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E1B0"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DBCE" w14:textId="77777777" w:rsidR="00FB1D1D" w:rsidRDefault="00FB1D1D" w:rsidP="00DE33CB">
            <w:pPr>
              <w:rPr>
                <w:rFonts w:eastAsia="Times New Roman"/>
              </w:rPr>
            </w:pPr>
            <w:r>
              <w:rPr>
                <w:rFonts w:eastAsia="Times New Roman" w:cs="Arial"/>
                <w:color w:val="000000"/>
                <w:sz w:val="16"/>
                <w:szCs w:val="16"/>
              </w:rPr>
              <w:t>SP-220152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F308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5517A" w14:textId="77777777" w:rsidR="00FB1D1D" w:rsidRDefault="00FB1D1D" w:rsidP="00DE33CB">
            <w:pPr>
              <w:rPr>
                <w:rFonts w:eastAsia="Times New Roman"/>
              </w:rPr>
            </w:pPr>
            <w:r>
              <w:rPr>
                <w:rFonts w:eastAsia="Times New Roman" w:cs="Arial"/>
                <w:color w:val="000000"/>
                <w:sz w:val="16"/>
                <w:szCs w:val="16"/>
              </w:rPr>
              <w:t>New Study on Management of Trace/MDT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3BC7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FB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078E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B9A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868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8C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D111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5EBF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AFEB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4FA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DA037" w14:textId="77777777" w:rsidR="00FB1D1D" w:rsidRDefault="00FB1D1D" w:rsidP="00DE33CB">
            <w:pPr>
              <w:rPr>
                <w:rFonts w:eastAsia="Times New Roman"/>
              </w:rPr>
            </w:pPr>
          </w:p>
        </w:tc>
      </w:tr>
      <w:tr w:rsidR="00FB1D1D" w14:paraId="74D286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244F7"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C6AC3" w14:textId="77777777" w:rsidR="00FB1D1D" w:rsidRDefault="00FB1D1D" w:rsidP="00DE33CB">
            <w:pPr>
              <w:rPr>
                <w:rFonts w:eastAsia="Times New Roman"/>
              </w:rPr>
            </w:pPr>
            <w:r>
              <w:rPr>
                <w:rFonts w:eastAsia="Times New Roman" w:cs="Arial"/>
                <w:color w:val="000000"/>
                <w:sz w:val="16"/>
                <w:szCs w:val="16"/>
              </w:rPr>
              <w:t>SP-220153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862B4"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F6D85" w14:textId="77777777" w:rsidR="00FB1D1D" w:rsidRDefault="00FB1D1D" w:rsidP="00DE33CB">
            <w:pPr>
              <w:rPr>
                <w:rFonts w:eastAsia="Times New Roman"/>
              </w:rPr>
            </w:pPr>
            <w:r>
              <w:rPr>
                <w:rFonts w:eastAsia="Times New Roman" w:cs="Arial"/>
                <w:color w:val="000000"/>
                <w:sz w:val="16"/>
                <w:szCs w:val="16"/>
              </w:rPr>
              <w:t>New Study on Fault Supervision Evolution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659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AA5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EC4E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BD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EA4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86C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B75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472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697B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7125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73254" w14:textId="77777777" w:rsidR="00FB1D1D" w:rsidRDefault="00FB1D1D" w:rsidP="00DE33CB">
            <w:pPr>
              <w:rPr>
                <w:rFonts w:eastAsia="Times New Roman"/>
              </w:rPr>
            </w:pPr>
          </w:p>
        </w:tc>
      </w:tr>
      <w:tr w:rsidR="00FB1D1D" w14:paraId="301063A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049A6"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3ED8" w14:textId="77777777" w:rsidR="00FB1D1D" w:rsidRDefault="00FB1D1D" w:rsidP="00DE33CB">
            <w:pPr>
              <w:rPr>
                <w:rFonts w:eastAsia="Times New Roman"/>
              </w:rPr>
            </w:pPr>
            <w:r>
              <w:rPr>
                <w:rFonts w:eastAsia="Times New Roman" w:cs="Arial"/>
                <w:color w:val="000000"/>
                <w:sz w:val="16"/>
                <w:szCs w:val="16"/>
              </w:rPr>
              <w:t>SP-220154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5C0A2"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BCA5D" w14:textId="77777777" w:rsidR="00FB1D1D" w:rsidRDefault="00FB1D1D" w:rsidP="00DE33CB">
            <w:pPr>
              <w:rPr>
                <w:rFonts w:eastAsia="Times New Roman"/>
              </w:rPr>
            </w:pPr>
            <w:r>
              <w:rPr>
                <w:rFonts w:eastAsia="Times New Roman" w:cs="Arial"/>
                <w:color w:val="000000"/>
                <w:sz w:val="16"/>
                <w:szCs w:val="16"/>
              </w:rPr>
              <w:t>New WID on Enhanced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1E8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261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08AA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342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112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932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3682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E86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74BA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F2C5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53FE2" w14:textId="77777777" w:rsidR="00FB1D1D" w:rsidRDefault="00FB1D1D" w:rsidP="00DE33CB">
            <w:pPr>
              <w:rPr>
                <w:rFonts w:eastAsia="Times New Roman"/>
              </w:rPr>
            </w:pPr>
          </w:p>
        </w:tc>
      </w:tr>
      <w:tr w:rsidR="00FB1D1D" w14:paraId="679E10C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B80AA"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3EC2C" w14:textId="77777777" w:rsidR="00FB1D1D" w:rsidRDefault="00FB1D1D" w:rsidP="00DE33CB">
            <w:pPr>
              <w:rPr>
                <w:rFonts w:eastAsia="Times New Roman"/>
              </w:rPr>
            </w:pPr>
            <w:r>
              <w:rPr>
                <w:rFonts w:eastAsia="Times New Roman" w:cs="Arial"/>
                <w:color w:val="000000"/>
                <w:sz w:val="16"/>
                <w:szCs w:val="16"/>
              </w:rPr>
              <w:t>SP-220155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83BE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F3104" w14:textId="77777777" w:rsidR="00FB1D1D" w:rsidRDefault="00FB1D1D" w:rsidP="00DE33CB">
            <w:pPr>
              <w:rPr>
                <w:rFonts w:eastAsia="Times New Roman"/>
              </w:rPr>
            </w:pPr>
            <w:r>
              <w:rPr>
                <w:rFonts w:eastAsia="Times New Roman" w:cs="Arial"/>
                <w:color w:val="000000"/>
                <w:sz w:val="16"/>
                <w:szCs w:val="16"/>
              </w:rPr>
              <w:t>Rel-17 CRs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811F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DED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FC65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77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70F0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8CA0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A34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B863B"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93F0E"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4C9B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B2BDA" w14:textId="77777777" w:rsidR="00FB1D1D" w:rsidRDefault="00FB1D1D" w:rsidP="00DE33CB">
            <w:pPr>
              <w:rPr>
                <w:rFonts w:eastAsia="Times New Roman"/>
              </w:rPr>
            </w:pPr>
          </w:p>
        </w:tc>
      </w:tr>
      <w:tr w:rsidR="00FB1D1D" w14:paraId="2723CA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6802E"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02F0A" w14:textId="77777777" w:rsidR="00FB1D1D" w:rsidRDefault="00FB1D1D" w:rsidP="00DE33CB">
            <w:pPr>
              <w:rPr>
                <w:rFonts w:eastAsia="Times New Roman"/>
              </w:rPr>
            </w:pPr>
            <w:r>
              <w:rPr>
                <w:rFonts w:eastAsia="Times New Roman" w:cs="Arial"/>
                <w:color w:val="000000"/>
                <w:sz w:val="16"/>
                <w:szCs w:val="16"/>
              </w:rPr>
              <w:t>SP-220156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973AA"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72338" w14:textId="77777777" w:rsidR="00FB1D1D" w:rsidRDefault="00FB1D1D" w:rsidP="00DE33CB">
            <w:pPr>
              <w:rPr>
                <w:rFonts w:eastAsia="Times New Roman"/>
              </w:rPr>
            </w:pPr>
            <w:r>
              <w:rPr>
                <w:rFonts w:eastAsia="Times New Roman" w:cs="Arial"/>
                <w:color w:val="000000"/>
                <w:sz w:val="16"/>
                <w:szCs w:val="16"/>
              </w:rPr>
              <w:t>New WID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EC26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3F5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B4FE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54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FE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042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541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D1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3E3EE"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BD43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80E28" w14:textId="77777777" w:rsidR="00FB1D1D" w:rsidRDefault="00FB1D1D" w:rsidP="00DE33CB">
            <w:pPr>
              <w:rPr>
                <w:rFonts w:eastAsia="Times New Roman"/>
              </w:rPr>
            </w:pPr>
          </w:p>
        </w:tc>
      </w:tr>
      <w:tr w:rsidR="00FB1D1D" w14:paraId="53DC5A1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8C243"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14CF3" w14:textId="77777777" w:rsidR="00FB1D1D" w:rsidRDefault="00FB1D1D" w:rsidP="00DE33CB">
            <w:pPr>
              <w:rPr>
                <w:rFonts w:eastAsia="Times New Roman"/>
              </w:rPr>
            </w:pPr>
            <w:r>
              <w:rPr>
                <w:rFonts w:eastAsia="Times New Roman" w:cs="Arial"/>
                <w:color w:val="000000"/>
                <w:sz w:val="16"/>
                <w:szCs w:val="16"/>
              </w:rPr>
              <w:t>SP-220157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BA2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E5223" w14:textId="77777777" w:rsidR="00FB1D1D" w:rsidRDefault="00FB1D1D" w:rsidP="00DE33CB">
            <w:pPr>
              <w:rPr>
                <w:rFonts w:eastAsia="Times New Roman"/>
              </w:rPr>
            </w:pPr>
            <w:r>
              <w:rPr>
                <w:rFonts w:eastAsia="Times New Roman" w:cs="Arial"/>
                <w:color w:val="000000"/>
                <w:sz w:val="16"/>
                <w:szCs w:val="16"/>
              </w:rPr>
              <w:t>Rel-17 CRs on Network slice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F3D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5358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390D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8CB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61D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3DC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FD1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EA11E"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EB17"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2C0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ECA1C" w14:textId="77777777" w:rsidR="00FB1D1D" w:rsidRDefault="00FB1D1D" w:rsidP="00DE33CB">
            <w:pPr>
              <w:rPr>
                <w:rFonts w:eastAsia="Times New Roman"/>
              </w:rPr>
            </w:pPr>
          </w:p>
        </w:tc>
      </w:tr>
      <w:tr w:rsidR="00FB1D1D" w14:paraId="0214B2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89D2A"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21D4F" w14:textId="77777777" w:rsidR="00FB1D1D" w:rsidRDefault="00FB1D1D" w:rsidP="00DE33CB">
            <w:pPr>
              <w:rPr>
                <w:rFonts w:eastAsia="Times New Roman"/>
              </w:rPr>
            </w:pPr>
            <w:r>
              <w:rPr>
                <w:rFonts w:eastAsia="Times New Roman" w:cs="Arial"/>
                <w:color w:val="000000"/>
                <w:sz w:val="16"/>
                <w:szCs w:val="16"/>
              </w:rPr>
              <w:t>SP-220158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63BA"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D8C24" w14:textId="77777777" w:rsidR="00FB1D1D" w:rsidRDefault="00FB1D1D" w:rsidP="00DE33CB">
            <w:pPr>
              <w:rPr>
                <w:rFonts w:eastAsia="Times New Roman"/>
              </w:rPr>
            </w:pPr>
            <w:r>
              <w:rPr>
                <w:rFonts w:eastAsia="Times New Roman" w:cs="Arial"/>
                <w:color w:val="000000"/>
                <w:sz w:val="16"/>
                <w:szCs w:val="16"/>
              </w:rPr>
              <w:t>New WID on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63C6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861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CD34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38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B43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CA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44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907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C1981"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B55D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8C2C5" w14:textId="77777777" w:rsidR="00FB1D1D" w:rsidRDefault="00FB1D1D" w:rsidP="00DE33CB">
            <w:pPr>
              <w:rPr>
                <w:rFonts w:eastAsia="Times New Roman"/>
              </w:rPr>
            </w:pPr>
          </w:p>
        </w:tc>
      </w:tr>
      <w:tr w:rsidR="00FB1D1D" w14:paraId="25B6B16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FF2F"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97F3" w14:textId="77777777" w:rsidR="00FB1D1D" w:rsidRDefault="00FB1D1D" w:rsidP="00DE33CB">
            <w:pPr>
              <w:rPr>
                <w:rFonts w:eastAsia="Times New Roman"/>
              </w:rPr>
            </w:pPr>
            <w:r>
              <w:rPr>
                <w:rFonts w:eastAsia="Times New Roman" w:cs="Arial"/>
                <w:color w:val="000000"/>
                <w:sz w:val="16"/>
                <w:szCs w:val="16"/>
              </w:rPr>
              <w:t>SP-220159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5290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3027F" w14:textId="77777777" w:rsidR="00FB1D1D" w:rsidRDefault="00FB1D1D" w:rsidP="00DE33CB">
            <w:pPr>
              <w:rPr>
                <w:rFonts w:eastAsia="Times New Roman"/>
              </w:rPr>
            </w:pPr>
            <w:r>
              <w:rPr>
                <w:rFonts w:eastAsia="Times New Roman" w:cs="Arial"/>
                <w:color w:val="000000"/>
                <w:sz w:val="16"/>
                <w:szCs w:val="16"/>
              </w:rPr>
              <w:t>Rel-17 CRs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BB0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9A2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9B4C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B5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0ED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E76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062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0B38E" w14:textId="77777777" w:rsidR="00FB1D1D" w:rsidRDefault="00FB1D1D" w:rsidP="00DE33CB">
            <w:pPr>
              <w:rPr>
                <w:rFonts w:eastAsia="Times New Roman"/>
                <w:sz w:val="24"/>
                <w:szCs w:val="24"/>
              </w:rPr>
            </w:pPr>
            <w:r>
              <w:rPr>
                <w:rFonts w:eastAsia="Times New Roman" w:cs="Arial"/>
                <w:color w:val="000000"/>
                <w:sz w:val="16"/>
                <w:szCs w:val="16"/>
              </w:rPr>
              <w:t>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5400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626A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6CEC2" w14:textId="77777777" w:rsidR="00FB1D1D" w:rsidRDefault="00FB1D1D" w:rsidP="00DE33CB">
            <w:pPr>
              <w:rPr>
                <w:rFonts w:eastAsia="Times New Roman"/>
              </w:rPr>
            </w:pPr>
          </w:p>
        </w:tc>
      </w:tr>
      <w:tr w:rsidR="00FB1D1D" w14:paraId="04F603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FCC53"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E702F" w14:textId="77777777" w:rsidR="00FB1D1D" w:rsidRDefault="00FB1D1D" w:rsidP="00DE33CB">
            <w:pPr>
              <w:rPr>
                <w:rFonts w:eastAsia="Times New Roman"/>
              </w:rPr>
            </w:pPr>
            <w:r>
              <w:rPr>
                <w:rFonts w:eastAsia="Times New Roman" w:cs="Arial"/>
                <w:color w:val="000000"/>
                <w:sz w:val="16"/>
                <w:szCs w:val="16"/>
              </w:rPr>
              <w:t>SP-220160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816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484E" w14:textId="77777777" w:rsidR="00FB1D1D" w:rsidRDefault="00FB1D1D" w:rsidP="00DE33C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EAF0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D7F7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4BC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BB5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08A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EFA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358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B938"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2676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6580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CBEF2" w14:textId="77777777" w:rsidR="00FB1D1D" w:rsidRDefault="00FB1D1D" w:rsidP="00DE33CB">
            <w:pPr>
              <w:rPr>
                <w:rFonts w:eastAsia="Times New Roman"/>
              </w:rPr>
            </w:pPr>
          </w:p>
        </w:tc>
      </w:tr>
      <w:tr w:rsidR="00FB1D1D" w14:paraId="197FB6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82C2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21335" w14:textId="77777777" w:rsidR="00FB1D1D" w:rsidRDefault="00FB1D1D" w:rsidP="00DE33CB">
            <w:pPr>
              <w:rPr>
                <w:rFonts w:eastAsia="Times New Roman"/>
              </w:rPr>
            </w:pPr>
            <w:r>
              <w:rPr>
                <w:rFonts w:eastAsia="Times New Roman" w:cs="Arial"/>
                <w:color w:val="000000"/>
                <w:sz w:val="16"/>
                <w:szCs w:val="16"/>
              </w:rPr>
              <w:t>SP-220161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79FA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4F435" w14:textId="77777777" w:rsidR="00FB1D1D" w:rsidRDefault="00FB1D1D" w:rsidP="00DE33C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9589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964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5678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12A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E46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706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9334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0D84" w14:textId="77777777" w:rsidR="00FB1D1D" w:rsidRDefault="00FB1D1D" w:rsidP="00DE33CB">
            <w:pPr>
              <w:rPr>
                <w:rFonts w:eastAsia="Times New Roman"/>
                <w:sz w:val="24"/>
                <w:szCs w:val="24"/>
              </w:rPr>
            </w:pPr>
            <w:r>
              <w:rPr>
                <w:rFonts w:eastAsia="Times New Roman"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3770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9EA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5A60A" w14:textId="77777777" w:rsidR="00FB1D1D" w:rsidRDefault="00FB1D1D" w:rsidP="00DE33CB">
            <w:pPr>
              <w:rPr>
                <w:rFonts w:eastAsia="Times New Roman"/>
              </w:rPr>
            </w:pPr>
          </w:p>
        </w:tc>
      </w:tr>
      <w:tr w:rsidR="00FB1D1D" w14:paraId="055DA5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458A"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9EAA" w14:textId="77777777" w:rsidR="00FB1D1D" w:rsidRDefault="00FB1D1D" w:rsidP="00DE33CB">
            <w:pPr>
              <w:rPr>
                <w:rFonts w:eastAsia="Times New Roman"/>
              </w:rPr>
            </w:pPr>
            <w:r>
              <w:rPr>
                <w:rFonts w:eastAsia="Times New Roman" w:cs="Arial"/>
                <w:color w:val="000000"/>
                <w:sz w:val="16"/>
                <w:szCs w:val="16"/>
              </w:rPr>
              <w:t>SP-220162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1D04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0ED38" w14:textId="77777777" w:rsidR="00FB1D1D" w:rsidRDefault="00FB1D1D" w:rsidP="00DE33C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94F9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24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0ECD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A03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6C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1C9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DEC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C9C07" w14:textId="77777777" w:rsidR="00FB1D1D" w:rsidRDefault="00FB1D1D" w:rsidP="00DE33CB">
            <w:pPr>
              <w:rPr>
                <w:rFonts w:eastAsia="Times New Roman"/>
                <w:sz w:val="24"/>
                <w:szCs w:val="24"/>
              </w:rPr>
            </w:pPr>
            <w:r>
              <w:rPr>
                <w:rFonts w:eastAsia="Times New Roman"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A976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F229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8C7E" w14:textId="77777777" w:rsidR="00FB1D1D" w:rsidRDefault="00FB1D1D" w:rsidP="00DE33CB">
            <w:pPr>
              <w:rPr>
                <w:rFonts w:eastAsia="Times New Roman"/>
              </w:rPr>
            </w:pPr>
          </w:p>
        </w:tc>
      </w:tr>
      <w:tr w:rsidR="00FB1D1D" w14:paraId="297970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9C80"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7D455" w14:textId="77777777" w:rsidR="00FB1D1D" w:rsidRDefault="00FB1D1D" w:rsidP="00DE33CB">
            <w:pPr>
              <w:rPr>
                <w:rFonts w:eastAsia="Times New Roman"/>
              </w:rPr>
            </w:pPr>
            <w:r>
              <w:rPr>
                <w:rFonts w:eastAsia="Times New Roman" w:cs="Arial"/>
                <w:color w:val="000000"/>
                <w:sz w:val="16"/>
                <w:szCs w:val="16"/>
              </w:rPr>
              <w:t>SP-220163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9A83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6BF3C" w14:textId="77777777" w:rsidR="00FB1D1D" w:rsidRDefault="00FB1D1D" w:rsidP="00DE33C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353A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D65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155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5C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A9F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786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F7F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3778F" w14:textId="77777777" w:rsidR="00FB1D1D" w:rsidRDefault="00FB1D1D" w:rsidP="00DE33CB">
            <w:pPr>
              <w:rPr>
                <w:rFonts w:eastAsia="Times New Roman"/>
                <w:sz w:val="24"/>
                <w:szCs w:val="24"/>
              </w:rPr>
            </w:pPr>
            <w:r>
              <w:rPr>
                <w:rFonts w:eastAsia="Times New Roman"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E67F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3F5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64A9F" w14:textId="77777777" w:rsidR="00FB1D1D" w:rsidRDefault="00FB1D1D" w:rsidP="00DE33CB">
            <w:pPr>
              <w:rPr>
                <w:rFonts w:eastAsia="Times New Roman"/>
              </w:rPr>
            </w:pPr>
          </w:p>
        </w:tc>
      </w:tr>
      <w:tr w:rsidR="00FB1D1D" w14:paraId="17BFC6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F2D83"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1D182" w14:textId="77777777" w:rsidR="00FB1D1D" w:rsidRDefault="00FB1D1D" w:rsidP="00DE33CB">
            <w:pPr>
              <w:rPr>
                <w:rFonts w:eastAsia="Times New Roman"/>
              </w:rPr>
            </w:pPr>
            <w:r>
              <w:rPr>
                <w:rFonts w:eastAsia="Times New Roman" w:cs="Arial"/>
                <w:color w:val="000000"/>
                <w:sz w:val="16"/>
                <w:szCs w:val="16"/>
              </w:rPr>
              <w:t>SP-220164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F36A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16B80" w14:textId="77777777" w:rsidR="00FB1D1D" w:rsidRDefault="00FB1D1D" w:rsidP="00DE33C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619F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FEE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DE92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5EB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F33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288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FB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960B7" w14:textId="77777777" w:rsidR="00FB1D1D" w:rsidRDefault="00FB1D1D" w:rsidP="00DE33CB">
            <w:pPr>
              <w:rPr>
                <w:rFonts w:eastAsia="Times New Roman"/>
                <w:sz w:val="24"/>
                <w:szCs w:val="24"/>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0266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DD7B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97E51" w14:textId="77777777" w:rsidR="00FB1D1D" w:rsidRDefault="00FB1D1D" w:rsidP="00DE33CB">
            <w:pPr>
              <w:rPr>
                <w:rFonts w:eastAsia="Times New Roman"/>
              </w:rPr>
            </w:pPr>
          </w:p>
        </w:tc>
      </w:tr>
      <w:tr w:rsidR="00FB1D1D" w14:paraId="381CA3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B93F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770AD" w14:textId="77777777" w:rsidR="00FB1D1D" w:rsidRDefault="00FB1D1D" w:rsidP="00DE33CB">
            <w:pPr>
              <w:rPr>
                <w:rFonts w:eastAsia="Times New Roman"/>
              </w:rPr>
            </w:pPr>
            <w:r>
              <w:rPr>
                <w:rFonts w:eastAsia="Times New Roman" w:cs="Arial"/>
                <w:color w:val="000000"/>
                <w:sz w:val="16"/>
                <w:szCs w:val="16"/>
              </w:rPr>
              <w:t>SP-220165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A547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6AB6" w14:textId="77777777" w:rsidR="00FB1D1D" w:rsidRDefault="00FB1D1D" w:rsidP="00DE33C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8A50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FE0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F8CC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7A5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C98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087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DAF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A338" w14:textId="77777777" w:rsidR="00FB1D1D" w:rsidRDefault="00FB1D1D" w:rsidP="00DE33CB">
            <w:pPr>
              <w:rPr>
                <w:rFonts w:eastAsia="Times New Roman"/>
                <w:sz w:val="24"/>
                <w:szCs w:val="24"/>
              </w:rPr>
            </w:pPr>
            <w:r>
              <w:rPr>
                <w:rFonts w:eastAsia="Times New Roman"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38F1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5F10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B5FF3" w14:textId="77777777" w:rsidR="00FB1D1D" w:rsidRDefault="00FB1D1D" w:rsidP="00DE33CB">
            <w:pPr>
              <w:rPr>
                <w:rFonts w:eastAsia="Times New Roman"/>
              </w:rPr>
            </w:pPr>
          </w:p>
        </w:tc>
      </w:tr>
      <w:tr w:rsidR="00FB1D1D" w14:paraId="3A42F5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F8BE"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66326" w14:textId="77777777" w:rsidR="00FB1D1D" w:rsidRDefault="00FB1D1D" w:rsidP="00DE33CB">
            <w:pPr>
              <w:rPr>
                <w:rFonts w:eastAsia="Times New Roman"/>
              </w:rPr>
            </w:pPr>
            <w:r>
              <w:rPr>
                <w:rFonts w:eastAsia="Times New Roman" w:cs="Arial"/>
                <w:color w:val="000000"/>
                <w:sz w:val="16"/>
                <w:szCs w:val="16"/>
              </w:rPr>
              <w:t>SP-220166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65F4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202A9" w14:textId="77777777" w:rsidR="00FB1D1D" w:rsidRDefault="00FB1D1D" w:rsidP="00DE33CB">
            <w:pPr>
              <w:rPr>
                <w:rFonts w:eastAsia="Times New Roman"/>
              </w:rPr>
            </w:pPr>
            <w:r>
              <w:rPr>
                <w:rFonts w:eastAsia="Times New Roman" w:cs="Arial"/>
                <w:color w:val="000000"/>
                <w:sz w:val="16"/>
                <w:szCs w:val="16"/>
              </w:rPr>
              <w:t>Rel-16 CRs on Network Slice Management Charging in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CB50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9D1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8443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EB7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71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7D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23E1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5EAA8" w14:textId="77777777" w:rsidR="00FB1D1D" w:rsidRDefault="00FB1D1D" w:rsidP="00DE33CB">
            <w:pPr>
              <w:rPr>
                <w:rFonts w:eastAsia="Times New Roman"/>
                <w:sz w:val="24"/>
                <w:szCs w:val="24"/>
              </w:rPr>
            </w:pPr>
            <w:r>
              <w:rPr>
                <w:rFonts w:eastAsia="Times New Roman" w:cs="Arial"/>
                <w:color w:val="000000"/>
                <w:sz w:val="16"/>
                <w:szCs w:val="16"/>
              </w:rPr>
              <w:t>5GS_NSMCH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7D5C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0BCE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B0D89" w14:textId="77777777" w:rsidR="00FB1D1D" w:rsidRDefault="00FB1D1D" w:rsidP="00DE33CB">
            <w:pPr>
              <w:rPr>
                <w:rFonts w:eastAsia="Times New Roman"/>
              </w:rPr>
            </w:pPr>
          </w:p>
        </w:tc>
      </w:tr>
      <w:tr w:rsidR="00FB1D1D" w14:paraId="679DFB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841A"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3BCBA" w14:textId="77777777" w:rsidR="00FB1D1D" w:rsidRDefault="00FB1D1D" w:rsidP="00DE33CB">
            <w:pPr>
              <w:rPr>
                <w:rFonts w:eastAsia="Times New Roman"/>
              </w:rPr>
            </w:pPr>
            <w:r>
              <w:rPr>
                <w:rFonts w:eastAsia="Times New Roman" w:cs="Arial"/>
                <w:color w:val="000000"/>
                <w:sz w:val="16"/>
                <w:szCs w:val="16"/>
              </w:rPr>
              <w:t>SP-220167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BF8E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8546B" w14:textId="77777777" w:rsidR="00FB1D1D" w:rsidRDefault="00FB1D1D" w:rsidP="00DE33C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B3D9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0CC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579C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E6D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885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E380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79A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0C155" w14:textId="77777777" w:rsidR="00FB1D1D" w:rsidRDefault="00FB1D1D" w:rsidP="00DE33CB">
            <w:pPr>
              <w:rPr>
                <w:rFonts w:eastAsia="Times New Roman"/>
                <w:sz w:val="24"/>
                <w:szCs w:val="24"/>
              </w:rPr>
            </w:pPr>
            <w:r>
              <w:rPr>
                <w:rFonts w:eastAsia="Times New Roman"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5BE5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4992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3CD1" w14:textId="77777777" w:rsidR="00FB1D1D" w:rsidRDefault="00FB1D1D" w:rsidP="00DE33CB">
            <w:pPr>
              <w:rPr>
                <w:rFonts w:eastAsia="Times New Roman"/>
              </w:rPr>
            </w:pPr>
          </w:p>
        </w:tc>
      </w:tr>
      <w:tr w:rsidR="00FB1D1D" w14:paraId="5661DEF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6630" w14:textId="77777777" w:rsidR="00FB1D1D" w:rsidRDefault="00FB1D1D" w:rsidP="00DE33CB">
            <w:pPr>
              <w:rPr>
                <w:rFonts w:eastAsia="Times New Roman"/>
                <w:sz w:val="24"/>
                <w:szCs w:val="24"/>
              </w:rPr>
            </w:pPr>
            <w:r>
              <w:rPr>
                <w:rFonts w:eastAsia="Times New Roman"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DFCF3" w14:textId="77777777" w:rsidR="00FB1D1D" w:rsidRDefault="00FB1D1D" w:rsidP="00DE33CB">
            <w:pPr>
              <w:rPr>
                <w:rFonts w:eastAsia="Times New Roman"/>
              </w:rPr>
            </w:pPr>
            <w:r>
              <w:rPr>
                <w:rFonts w:eastAsia="Times New Roman" w:cs="Arial"/>
                <w:color w:val="000000"/>
                <w:sz w:val="16"/>
                <w:szCs w:val="16"/>
              </w:rPr>
              <w:t>SP-220168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DFB5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075F4" w14:textId="77777777" w:rsidR="00FB1D1D" w:rsidRDefault="00FB1D1D" w:rsidP="00DE33C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9C55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4812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CB51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75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FD4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042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9A8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D756B" w14:textId="77777777" w:rsidR="00FB1D1D" w:rsidRDefault="00FB1D1D" w:rsidP="00DE33CB">
            <w:pPr>
              <w:rPr>
                <w:rFonts w:eastAsia="Times New Roman"/>
                <w:sz w:val="24"/>
                <w:szCs w:val="24"/>
              </w:rPr>
            </w:pPr>
            <w:proofErr w:type="spellStart"/>
            <w:r>
              <w:rPr>
                <w:rFonts w:eastAsia="Times New Roman" w:cs="Arial"/>
                <w:color w:val="000000"/>
                <w:sz w:val="16"/>
                <w:szCs w:val="16"/>
              </w:rPr>
              <w:t>adNRM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E5E1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C787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2EF9" w14:textId="77777777" w:rsidR="00FB1D1D" w:rsidRDefault="00FB1D1D" w:rsidP="00DE33CB">
            <w:pPr>
              <w:rPr>
                <w:rFonts w:eastAsia="Times New Roman"/>
              </w:rPr>
            </w:pPr>
          </w:p>
        </w:tc>
      </w:tr>
      <w:tr w:rsidR="00FB1D1D" w14:paraId="0B8EFA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D79D"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5283" w14:textId="77777777" w:rsidR="00FB1D1D" w:rsidRDefault="00FB1D1D" w:rsidP="00DE33CB">
            <w:pPr>
              <w:rPr>
                <w:rFonts w:eastAsia="Times New Roman"/>
              </w:rPr>
            </w:pPr>
            <w:r>
              <w:rPr>
                <w:rFonts w:eastAsia="Times New Roman" w:cs="Arial"/>
                <w:color w:val="000000"/>
                <w:sz w:val="16"/>
                <w:szCs w:val="16"/>
              </w:rPr>
              <w:t>SP-220169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8597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BDC40" w14:textId="77777777" w:rsidR="00FB1D1D" w:rsidRDefault="00FB1D1D" w:rsidP="00DE33CB">
            <w:pPr>
              <w:rPr>
                <w:rFonts w:eastAsia="Times New Roman"/>
              </w:rPr>
            </w:pPr>
            <w:r>
              <w:rPr>
                <w:rFonts w:eastAsia="Times New Roman" w:cs="Arial"/>
                <w:color w:val="000000"/>
                <w:sz w:val="16"/>
                <w:szCs w:val="16"/>
              </w:rPr>
              <w:t>Rel-17 CRs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76C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300A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D7F6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E7A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1F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DAC3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44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99EA" w14:textId="77777777" w:rsidR="00FB1D1D" w:rsidRDefault="00FB1D1D" w:rsidP="00DE33CB">
            <w:pPr>
              <w:rPr>
                <w:rFonts w:eastAsia="Times New Roman"/>
                <w:sz w:val="24"/>
                <w:szCs w:val="24"/>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49C9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947E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8D924" w14:textId="77777777" w:rsidR="00FB1D1D" w:rsidRDefault="00FB1D1D" w:rsidP="00DE33CB">
            <w:pPr>
              <w:rPr>
                <w:rFonts w:eastAsia="Times New Roman"/>
              </w:rPr>
            </w:pPr>
          </w:p>
        </w:tc>
      </w:tr>
      <w:tr w:rsidR="00FB1D1D" w14:paraId="69546B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05BC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CE057" w14:textId="77777777" w:rsidR="00FB1D1D" w:rsidRDefault="00FB1D1D" w:rsidP="00DE33CB">
            <w:pPr>
              <w:rPr>
                <w:rFonts w:eastAsia="Times New Roman"/>
              </w:rPr>
            </w:pPr>
            <w:r>
              <w:rPr>
                <w:rFonts w:eastAsia="Times New Roman" w:cs="Arial"/>
                <w:color w:val="000000"/>
                <w:sz w:val="16"/>
                <w:szCs w:val="16"/>
              </w:rPr>
              <w:t>SP-220170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52A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C3D5" w14:textId="77777777" w:rsidR="00FB1D1D" w:rsidRDefault="00FB1D1D" w:rsidP="00DE33CB">
            <w:pPr>
              <w:rPr>
                <w:rFonts w:eastAsia="Times New Roman"/>
              </w:rPr>
            </w:pPr>
            <w:r>
              <w:rPr>
                <w:rFonts w:eastAsia="Times New Roman" w:cs="Arial"/>
                <w:color w:val="000000"/>
                <w:sz w:val="16"/>
                <w:szCs w:val="16"/>
              </w:rPr>
              <w:t>Rel-16 CRs on CHF-controlled quota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7A34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F15D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66E9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C7B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475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D46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558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C4C6" w14:textId="77777777" w:rsidR="00FB1D1D" w:rsidRDefault="00FB1D1D" w:rsidP="00DE33CB">
            <w:pPr>
              <w:rPr>
                <w:rFonts w:eastAsia="Times New Roman"/>
                <w:sz w:val="24"/>
                <w:szCs w:val="24"/>
              </w:rPr>
            </w:pPr>
            <w:r>
              <w:rPr>
                <w:rFonts w:eastAsia="Times New Roman" w:cs="Arial"/>
                <w:color w:val="000000"/>
                <w:sz w:val="16"/>
                <w:szCs w:val="16"/>
              </w:rPr>
              <w:t>CHFCQM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7A4A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3F0B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63462" w14:textId="77777777" w:rsidR="00FB1D1D" w:rsidRDefault="00FB1D1D" w:rsidP="00DE33CB">
            <w:pPr>
              <w:rPr>
                <w:rFonts w:eastAsia="Times New Roman"/>
              </w:rPr>
            </w:pPr>
          </w:p>
        </w:tc>
      </w:tr>
      <w:tr w:rsidR="00FB1D1D" w14:paraId="057EAD4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3FD79"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FE8C5" w14:textId="77777777" w:rsidR="00FB1D1D" w:rsidRDefault="00FB1D1D" w:rsidP="00DE33CB">
            <w:pPr>
              <w:rPr>
                <w:rFonts w:eastAsia="Times New Roman"/>
              </w:rPr>
            </w:pPr>
            <w:r>
              <w:rPr>
                <w:rFonts w:eastAsia="Times New Roman" w:cs="Arial"/>
                <w:color w:val="000000"/>
                <w:sz w:val="16"/>
                <w:szCs w:val="16"/>
              </w:rPr>
              <w:t>SP-220171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190E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1B940" w14:textId="77777777" w:rsidR="00FB1D1D" w:rsidRDefault="00FB1D1D" w:rsidP="00DE33C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CAE7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E83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943B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688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961C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9E1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901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68DAF" w14:textId="77777777" w:rsidR="00FB1D1D" w:rsidRDefault="00FB1D1D" w:rsidP="00DE33C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62A3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F8B2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2FF4" w14:textId="77777777" w:rsidR="00FB1D1D" w:rsidRDefault="00FB1D1D" w:rsidP="00DE33CB">
            <w:pPr>
              <w:rPr>
                <w:rFonts w:eastAsia="Times New Roman"/>
              </w:rPr>
            </w:pPr>
          </w:p>
        </w:tc>
      </w:tr>
      <w:tr w:rsidR="00FB1D1D" w14:paraId="2F764D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96EB"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CA78F" w14:textId="77777777" w:rsidR="00FB1D1D" w:rsidRDefault="00FB1D1D" w:rsidP="00DE33CB">
            <w:pPr>
              <w:rPr>
                <w:rFonts w:eastAsia="Times New Roman"/>
              </w:rPr>
            </w:pPr>
            <w:r>
              <w:rPr>
                <w:rFonts w:eastAsia="Times New Roman" w:cs="Arial"/>
                <w:color w:val="000000"/>
                <w:sz w:val="16"/>
                <w:szCs w:val="16"/>
              </w:rPr>
              <w:t>SP-220172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5124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A4ABC" w14:textId="77777777" w:rsidR="00FB1D1D" w:rsidRDefault="00FB1D1D" w:rsidP="00DE33C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2098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55EC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2027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540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C6F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CF9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B2B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F0922" w14:textId="77777777" w:rsidR="00FB1D1D" w:rsidRDefault="00FB1D1D" w:rsidP="00DE33CB">
            <w:pPr>
              <w:rPr>
                <w:rFonts w:eastAsia="Times New Roman"/>
                <w:sz w:val="24"/>
                <w:szCs w:val="24"/>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E513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D979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D9769" w14:textId="77777777" w:rsidR="00FB1D1D" w:rsidRDefault="00FB1D1D" w:rsidP="00DE33CB">
            <w:pPr>
              <w:rPr>
                <w:rFonts w:eastAsia="Times New Roman"/>
              </w:rPr>
            </w:pPr>
          </w:p>
        </w:tc>
      </w:tr>
      <w:tr w:rsidR="00FB1D1D" w14:paraId="368BCC5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801BE"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7B9E8" w14:textId="77777777" w:rsidR="00FB1D1D" w:rsidRDefault="00FB1D1D" w:rsidP="00DE33CB">
            <w:pPr>
              <w:rPr>
                <w:rFonts w:eastAsia="Times New Roman"/>
              </w:rPr>
            </w:pPr>
            <w:r>
              <w:rPr>
                <w:rFonts w:eastAsia="Times New Roman" w:cs="Arial"/>
                <w:color w:val="000000"/>
                <w:sz w:val="16"/>
                <w:szCs w:val="16"/>
              </w:rPr>
              <w:t>SP-220173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B1A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237BE" w14:textId="77777777" w:rsidR="00FB1D1D" w:rsidRDefault="00FB1D1D" w:rsidP="00DE33C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14E1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D88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161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459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B51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AFF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BD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8465" w14:textId="77777777" w:rsidR="00FB1D1D" w:rsidRDefault="00FB1D1D" w:rsidP="00DE33CB">
            <w:pPr>
              <w:rPr>
                <w:rFonts w:eastAsia="Times New Roman"/>
                <w:sz w:val="24"/>
                <w:szCs w:val="24"/>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80D61" w14:textId="77777777" w:rsidR="00FB1D1D" w:rsidRDefault="00FB1D1D" w:rsidP="00DE33CB">
            <w:pPr>
              <w:rPr>
                <w:rFonts w:eastAsia="Times New Roman"/>
              </w:rPr>
            </w:pPr>
            <w:r>
              <w:rPr>
                <w:rFonts w:eastAsia="Times New Roman" w:cs="Arial"/>
                <w:color w:val="000000"/>
                <w:sz w:val="16"/>
                <w:szCs w:val="16"/>
              </w:rPr>
              <w:t>28.522 CR 0006R1 is to the incorrect TS and is withdrawn from this CR Pack. CC#3: Block Approved. Correction: 28.522 CR 0006R1 withdrawn.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6114A"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0F8F" w14:textId="77777777" w:rsidR="00FB1D1D" w:rsidRDefault="00FB1D1D" w:rsidP="00DE33CB">
            <w:pPr>
              <w:rPr>
                <w:rFonts w:eastAsia="Times New Roman"/>
              </w:rPr>
            </w:pPr>
          </w:p>
        </w:tc>
      </w:tr>
      <w:tr w:rsidR="00FB1D1D" w14:paraId="7FEAB2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A4ACB"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21E3" w14:textId="77777777" w:rsidR="00FB1D1D" w:rsidRDefault="00FB1D1D" w:rsidP="00DE33CB">
            <w:pPr>
              <w:rPr>
                <w:rFonts w:eastAsia="Times New Roman"/>
              </w:rPr>
            </w:pPr>
            <w:r>
              <w:rPr>
                <w:rFonts w:eastAsia="Times New Roman" w:cs="Arial"/>
                <w:color w:val="000000"/>
                <w:sz w:val="16"/>
                <w:szCs w:val="16"/>
              </w:rPr>
              <w:t>SP-220174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500F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3F01C" w14:textId="77777777" w:rsidR="00FB1D1D" w:rsidRDefault="00FB1D1D" w:rsidP="00DE33CB">
            <w:pPr>
              <w:rPr>
                <w:rFonts w:eastAsia="Times New Roman"/>
              </w:rPr>
            </w:pPr>
            <w:r>
              <w:rPr>
                <w:rFonts w:eastAsia="Times New Roman" w:cs="Arial"/>
                <w:color w:val="000000"/>
                <w:sz w:val="16"/>
                <w:szCs w:val="16"/>
              </w:rPr>
              <w:t>Rel-17 CRs on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F21D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2E9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0C29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557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932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0CC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EA83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756F"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0F30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8F76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77D9D" w14:textId="77777777" w:rsidR="00FB1D1D" w:rsidRDefault="00FB1D1D" w:rsidP="00DE33CB">
            <w:pPr>
              <w:rPr>
                <w:rFonts w:eastAsia="Times New Roman"/>
              </w:rPr>
            </w:pPr>
          </w:p>
        </w:tc>
      </w:tr>
      <w:tr w:rsidR="00FB1D1D" w14:paraId="52C8D2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D512C"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FE485" w14:textId="77777777" w:rsidR="00FB1D1D" w:rsidRDefault="00FB1D1D" w:rsidP="00DE33CB">
            <w:pPr>
              <w:rPr>
                <w:rFonts w:eastAsia="Times New Roman"/>
              </w:rPr>
            </w:pPr>
            <w:r>
              <w:rPr>
                <w:rFonts w:eastAsia="Times New Roman" w:cs="Arial"/>
                <w:color w:val="000000"/>
                <w:sz w:val="16"/>
                <w:szCs w:val="16"/>
              </w:rPr>
              <w:t>SP-220175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E8C8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B73B" w14:textId="77777777" w:rsidR="00FB1D1D" w:rsidRDefault="00FB1D1D" w:rsidP="00DE33CB">
            <w:pPr>
              <w:rPr>
                <w:rFonts w:eastAsia="Times New Roman"/>
              </w:rPr>
            </w:pPr>
            <w:r>
              <w:rPr>
                <w:rFonts w:eastAsia="Times New Roman" w:cs="Arial"/>
                <w:color w:val="000000"/>
                <w:sz w:val="16"/>
                <w:szCs w:val="16"/>
              </w:rPr>
              <w:t>Rel-17 CRs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23D2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00E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60F3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346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DA7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FB8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5BE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2F374" w14:textId="77777777" w:rsidR="00FB1D1D" w:rsidRDefault="00FB1D1D" w:rsidP="00DE33CB">
            <w:pPr>
              <w:rPr>
                <w:rFonts w:eastAsia="Times New Roman"/>
                <w:sz w:val="24"/>
                <w:szCs w:val="24"/>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294A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E0A5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F5126" w14:textId="77777777" w:rsidR="00FB1D1D" w:rsidRDefault="00FB1D1D" w:rsidP="00DE33CB">
            <w:pPr>
              <w:rPr>
                <w:rFonts w:eastAsia="Times New Roman"/>
              </w:rPr>
            </w:pPr>
          </w:p>
        </w:tc>
      </w:tr>
      <w:tr w:rsidR="00FB1D1D" w14:paraId="6B5751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AC5B2"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F394C" w14:textId="77777777" w:rsidR="00FB1D1D" w:rsidRDefault="00FB1D1D" w:rsidP="00DE33CB">
            <w:pPr>
              <w:rPr>
                <w:rFonts w:eastAsia="Times New Roman"/>
              </w:rPr>
            </w:pPr>
            <w:r>
              <w:rPr>
                <w:rFonts w:eastAsia="Times New Roman" w:cs="Arial"/>
                <w:color w:val="000000"/>
                <w:sz w:val="16"/>
                <w:szCs w:val="16"/>
              </w:rPr>
              <w:t>SP-220176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5E75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98A97" w14:textId="77777777" w:rsidR="00FB1D1D" w:rsidRDefault="00FB1D1D" w:rsidP="00DE33C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6985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F71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F00F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52F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50E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E95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4C8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F325D" w14:textId="77777777" w:rsidR="00FB1D1D" w:rsidRDefault="00FB1D1D" w:rsidP="00DE33CB">
            <w:pPr>
              <w:rPr>
                <w:rFonts w:eastAsia="Times New Roman"/>
                <w:sz w:val="24"/>
                <w:szCs w:val="24"/>
              </w:rPr>
            </w:pPr>
            <w:r>
              <w:rPr>
                <w:rFonts w:eastAsia="Times New Roman"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CBC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4D79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FE7AC" w14:textId="77777777" w:rsidR="00FB1D1D" w:rsidRDefault="00FB1D1D" w:rsidP="00DE33CB">
            <w:pPr>
              <w:rPr>
                <w:rFonts w:eastAsia="Times New Roman"/>
              </w:rPr>
            </w:pPr>
          </w:p>
        </w:tc>
      </w:tr>
      <w:tr w:rsidR="00FB1D1D" w14:paraId="49FADA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C0405"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2F5FA" w14:textId="77777777" w:rsidR="00FB1D1D" w:rsidRDefault="00FB1D1D" w:rsidP="00DE33CB">
            <w:pPr>
              <w:rPr>
                <w:rFonts w:eastAsia="Times New Roman"/>
              </w:rPr>
            </w:pPr>
            <w:r>
              <w:rPr>
                <w:rFonts w:eastAsia="Times New Roman" w:cs="Arial"/>
                <w:color w:val="000000"/>
                <w:sz w:val="16"/>
                <w:szCs w:val="16"/>
              </w:rPr>
              <w:t>SP-220177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3609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987A" w14:textId="77777777" w:rsidR="00FB1D1D" w:rsidRDefault="00FB1D1D" w:rsidP="00DE33CB">
            <w:pPr>
              <w:rPr>
                <w:rFonts w:eastAsia="Times New Roman"/>
              </w:rPr>
            </w:pPr>
            <w:r>
              <w:rPr>
                <w:rFonts w:eastAsia="Times New Roman" w:cs="Arial"/>
                <w:color w:val="000000"/>
                <w:sz w:val="16"/>
                <w:szCs w:val="16"/>
              </w:rPr>
              <w:t>Rel-17 CRs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27F8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408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5038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45B9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A36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1F3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EB3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52A44" w14:textId="77777777" w:rsidR="00FB1D1D" w:rsidRDefault="00FB1D1D" w:rsidP="00DE33CB">
            <w:pPr>
              <w:rPr>
                <w:rFonts w:eastAsia="Times New Roman"/>
                <w:sz w:val="24"/>
                <w:szCs w:val="24"/>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3673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94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E8616" w14:textId="77777777" w:rsidR="00FB1D1D" w:rsidRDefault="00FB1D1D" w:rsidP="00DE33CB">
            <w:pPr>
              <w:rPr>
                <w:rFonts w:eastAsia="Times New Roman"/>
              </w:rPr>
            </w:pPr>
          </w:p>
        </w:tc>
      </w:tr>
      <w:tr w:rsidR="00FB1D1D" w14:paraId="53E1FC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0187D"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83A25" w14:textId="77777777" w:rsidR="00FB1D1D" w:rsidRDefault="00FB1D1D" w:rsidP="00DE33CB">
            <w:pPr>
              <w:rPr>
                <w:rFonts w:eastAsia="Times New Roman"/>
              </w:rPr>
            </w:pPr>
            <w:r>
              <w:rPr>
                <w:rFonts w:eastAsia="Times New Roman" w:cs="Arial"/>
                <w:color w:val="000000"/>
                <w:sz w:val="16"/>
                <w:szCs w:val="16"/>
              </w:rPr>
              <w:t>SP-220178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B62E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DFA02" w14:textId="77777777" w:rsidR="00FB1D1D" w:rsidRDefault="00FB1D1D" w:rsidP="00DE33CB">
            <w:pPr>
              <w:rPr>
                <w:rFonts w:eastAsia="Times New Roman"/>
              </w:rPr>
            </w:pPr>
            <w:r>
              <w:rPr>
                <w:rFonts w:eastAsia="Times New Roman" w:cs="Arial"/>
                <w:color w:val="000000"/>
                <w:sz w:val="16"/>
                <w:szCs w:val="16"/>
              </w:rPr>
              <w:t>Rel-17 CRs on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CDA2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998D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9D4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B2C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804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873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5FB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91185" w14:textId="77777777" w:rsidR="00FB1D1D" w:rsidRDefault="00FB1D1D" w:rsidP="00DE33CB">
            <w:pPr>
              <w:rPr>
                <w:rFonts w:eastAsia="Times New Roman"/>
                <w:sz w:val="24"/>
                <w:szCs w:val="24"/>
              </w:rPr>
            </w:pPr>
            <w:proofErr w:type="spellStart"/>
            <w:r>
              <w:rPr>
                <w:rFonts w:eastAsia="Times New Roman" w:cs="Arial"/>
                <w:color w:val="000000"/>
                <w:sz w:val="16"/>
                <w:szCs w:val="16"/>
              </w:rPr>
              <w:t>eNETSLICE_PRO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1FDB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E827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FB8D1" w14:textId="77777777" w:rsidR="00FB1D1D" w:rsidRDefault="00FB1D1D" w:rsidP="00DE33CB">
            <w:pPr>
              <w:rPr>
                <w:rFonts w:eastAsia="Times New Roman"/>
              </w:rPr>
            </w:pPr>
          </w:p>
        </w:tc>
      </w:tr>
      <w:tr w:rsidR="00FB1D1D" w14:paraId="46A8657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0746C"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F165E" w14:textId="77777777" w:rsidR="00FB1D1D" w:rsidRDefault="00FB1D1D" w:rsidP="00DE33CB">
            <w:pPr>
              <w:rPr>
                <w:rFonts w:eastAsia="Times New Roman"/>
              </w:rPr>
            </w:pPr>
            <w:r>
              <w:rPr>
                <w:rFonts w:eastAsia="Times New Roman" w:cs="Arial"/>
                <w:color w:val="000000"/>
                <w:sz w:val="16"/>
                <w:szCs w:val="16"/>
              </w:rPr>
              <w:t>SP-220179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A0AC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BA2EC" w14:textId="77777777" w:rsidR="00FB1D1D" w:rsidRDefault="00FB1D1D" w:rsidP="00DE33C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078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D7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372F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D70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A28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A0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5975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A605" w14:textId="77777777" w:rsidR="00FB1D1D" w:rsidRDefault="00FB1D1D" w:rsidP="00DE33CB">
            <w:pPr>
              <w:rPr>
                <w:rFonts w:eastAsia="Times New Roman"/>
                <w:sz w:val="24"/>
                <w:szCs w:val="24"/>
              </w:rPr>
            </w:pPr>
            <w:proofErr w:type="spellStart"/>
            <w:r>
              <w:rPr>
                <w:rFonts w:eastAsia="Times New Roman" w:cs="Arial"/>
                <w:color w:val="000000"/>
                <w:sz w:val="16"/>
                <w:szCs w:val="16"/>
              </w:rPr>
              <w:t>eNRM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CD74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A660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E1BB" w14:textId="77777777" w:rsidR="00FB1D1D" w:rsidRDefault="00FB1D1D" w:rsidP="00DE33CB">
            <w:pPr>
              <w:rPr>
                <w:rFonts w:eastAsia="Times New Roman"/>
              </w:rPr>
            </w:pPr>
          </w:p>
        </w:tc>
      </w:tr>
      <w:tr w:rsidR="00FB1D1D" w14:paraId="167CB5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9C90B"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28F07" w14:textId="77777777" w:rsidR="00FB1D1D" w:rsidRDefault="00FB1D1D" w:rsidP="00DE33CB">
            <w:pPr>
              <w:rPr>
                <w:rFonts w:eastAsia="Times New Roman"/>
              </w:rPr>
            </w:pPr>
            <w:r>
              <w:rPr>
                <w:rFonts w:eastAsia="Times New Roman" w:cs="Arial"/>
                <w:color w:val="000000"/>
                <w:sz w:val="16"/>
                <w:szCs w:val="16"/>
              </w:rPr>
              <w:t>SP-220180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C5D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1808" w14:textId="77777777" w:rsidR="00FB1D1D" w:rsidRDefault="00FB1D1D" w:rsidP="00DE33C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D9F6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A257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C0C4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046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B1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1A0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F2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B5BC" w14:textId="77777777" w:rsidR="00FB1D1D" w:rsidRDefault="00FB1D1D" w:rsidP="00DE33CB">
            <w:pPr>
              <w:rPr>
                <w:rFonts w:eastAsia="Times New Roman"/>
                <w:sz w:val="24"/>
                <w:szCs w:val="24"/>
              </w:rPr>
            </w:pPr>
            <w:r>
              <w:rPr>
                <w:rFonts w:eastAsia="Times New Roman"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AE42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EC95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ED20A" w14:textId="77777777" w:rsidR="00FB1D1D" w:rsidRDefault="00FB1D1D" w:rsidP="00DE33CB">
            <w:pPr>
              <w:rPr>
                <w:rFonts w:eastAsia="Times New Roman"/>
              </w:rPr>
            </w:pPr>
          </w:p>
        </w:tc>
      </w:tr>
      <w:tr w:rsidR="00FB1D1D" w14:paraId="417EEE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58B13"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52932" w14:textId="77777777" w:rsidR="00FB1D1D" w:rsidRDefault="00FB1D1D" w:rsidP="00DE33CB">
            <w:pPr>
              <w:rPr>
                <w:rFonts w:eastAsia="Times New Roman"/>
              </w:rPr>
            </w:pPr>
            <w:r>
              <w:rPr>
                <w:rFonts w:eastAsia="Times New Roman" w:cs="Arial"/>
                <w:color w:val="000000"/>
                <w:sz w:val="16"/>
                <w:szCs w:val="16"/>
              </w:rPr>
              <w:t>SP-220181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A667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8B984" w14:textId="77777777" w:rsidR="00FB1D1D" w:rsidRDefault="00FB1D1D" w:rsidP="00DE33CB">
            <w:pPr>
              <w:rPr>
                <w:rFonts w:eastAsia="Times New Roman"/>
              </w:rPr>
            </w:pPr>
            <w:r>
              <w:rPr>
                <w:rFonts w:eastAsia="Times New Roman" w:cs="Arial"/>
                <w:color w:val="000000"/>
                <w:sz w:val="16"/>
                <w:szCs w:val="16"/>
              </w:rPr>
              <w:t xml:space="preserve">Rel-17 CRs on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1ED3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574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7E4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485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83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8B6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5E62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AC940"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74B6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3ABB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07A41" w14:textId="77777777" w:rsidR="00FB1D1D" w:rsidRDefault="00FB1D1D" w:rsidP="00DE33CB">
            <w:pPr>
              <w:rPr>
                <w:rFonts w:eastAsia="Times New Roman"/>
              </w:rPr>
            </w:pPr>
          </w:p>
        </w:tc>
      </w:tr>
      <w:tr w:rsidR="00FB1D1D" w14:paraId="0E69859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5005"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9D85" w14:textId="77777777" w:rsidR="00FB1D1D" w:rsidRDefault="00FB1D1D" w:rsidP="00DE33CB">
            <w:pPr>
              <w:rPr>
                <w:rFonts w:eastAsia="Times New Roman"/>
              </w:rPr>
            </w:pPr>
            <w:r>
              <w:rPr>
                <w:rFonts w:eastAsia="Times New Roman" w:cs="Arial"/>
                <w:color w:val="000000"/>
                <w:sz w:val="16"/>
                <w:szCs w:val="16"/>
              </w:rPr>
              <w:t>SP-220182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B8A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7C77E" w14:textId="77777777" w:rsidR="00FB1D1D" w:rsidRDefault="00FB1D1D" w:rsidP="00DE33C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D0B1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FFEF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4789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2D0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5A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40E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646D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B2BE" w14:textId="77777777" w:rsidR="00FB1D1D" w:rsidRDefault="00FB1D1D" w:rsidP="00DE33CB">
            <w:pPr>
              <w:rPr>
                <w:rFonts w:eastAsia="Times New Roman"/>
                <w:sz w:val="24"/>
                <w:szCs w:val="24"/>
              </w:rPr>
            </w:pPr>
            <w:r>
              <w:rPr>
                <w:rFonts w:eastAsia="Times New Roman"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E20E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11DC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34CE" w14:textId="77777777" w:rsidR="00FB1D1D" w:rsidRDefault="00FB1D1D" w:rsidP="00DE33CB">
            <w:pPr>
              <w:rPr>
                <w:rFonts w:eastAsia="Times New Roman"/>
              </w:rPr>
            </w:pPr>
          </w:p>
        </w:tc>
      </w:tr>
      <w:tr w:rsidR="00FB1D1D" w14:paraId="17BF70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7125B" w14:textId="77777777" w:rsidR="00FB1D1D" w:rsidRDefault="00FB1D1D" w:rsidP="00DE33CB">
            <w:pPr>
              <w:rPr>
                <w:rFonts w:eastAsia="Times New Roman"/>
                <w:sz w:val="24"/>
                <w:szCs w:val="24"/>
              </w:rPr>
            </w:pPr>
            <w:r>
              <w:rPr>
                <w:rFonts w:eastAsia="Times New Roman"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7E362" w14:textId="77777777" w:rsidR="00FB1D1D" w:rsidRDefault="00FB1D1D" w:rsidP="00DE33CB">
            <w:pPr>
              <w:rPr>
                <w:rFonts w:eastAsia="Times New Roman"/>
              </w:rPr>
            </w:pPr>
            <w:r>
              <w:rPr>
                <w:rFonts w:eastAsia="Times New Roman" w:cs="Arial"/>
                <w:color w:val="000000"/>
                <w:sz w:val="16"/>
                <w:szCs w:val="16"/>
              </w:rPr>
              <w:t>SP-220183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AF48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3C0C1" w14:textId="77777777" w:rsidR="00FB1D1D" w:rsidRDefault="00FB1D1D" w:rsidP="00DE33CB">
            <w:pPr>
              <w:rPr>
                <w:rFonts w:eastAsia="Times New Roman"/>
              </w:rPr>
            </w:pPr>
            <w:r>
              <w:rPr>
                <w:rFonts w:eastAsia="Times New Roman"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65A3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EFED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34D4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83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467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AF0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53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DD2B4" w14:textId="77777777" w:rsidR="00FB1D1D" w:rsidRDefault="00FB1D1D" w:rsidP="00DE33CB">
            <w:pPr>
              <w:rPr>
                <w:rFonts w:eastAsia="Times New Roman"/>
                <w:sz w:val="24"/>
                <w:szCs w:val="24"/>
              </w:rPr>
            </w:pPr>
            <w:r>
              <w:rPr>
                <w:rFonts w:eastAsia="Times New Roman"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8EBDA"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CE75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3793F" w14:textId="77777777" w:rsidR="00FB1D1D" w:rsidRDefault="00FB1D1D" w:rsidP="00DE33CB">
            <w:pPr>
              <w:rPr>
                <w:rFonts w:eastAsia="Times New Roman"/>
              </w:rPr>
            </w:pPr>
          </w:p>
        </w:tc>
      </w:tr>
      <w:tr w:rsidR="00FB1D1D" w14:paraId="3835706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D80C6"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1FD27" w14:textId="77777777" w:rsidR="00FB1D1D" w:rsidRDefault="00FB1D1D" w:rsidP="00DE33CB">
            <w:pPr>
              <w:rPr>
                <w:rFonts w:eastAsia="Times New Roman"/>
              </w:rPr>
            </w:pPr>
            <w:r>
              <w:rPr>
                <w:rFonts w:eastAsia="Times New Roman" w:cs="Arial"/>
                <w:color w:val="000000"/>
                <w:sz w:val="16"/>
                <w:szCs w:val="16"/>
              </w:rPr>
              <w:t>SP-220184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971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6F41F" w14:textId="77777777" w:rsidR="00FB1D1D" w:rsidRDefault="00FB1D1D" w:rsidP="00DE33C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0392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C882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0CA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2C0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413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139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86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6C16" w14:textId="77777777" w:rsidR="00FB1D1D" w:rsidRDefault="00FB1D1D" w:rsidP="00DE33CB">
            <w:pPr>
              <w:rPr>
                <w:rFonts w:eastAsia="Times New Roman"/>
                <w:sz w:val="24"/>
                <w:szCs w:val="24"/>
              </w:rPr>
            </w:pPr>
            <w:r>
              <w:rPr>
                <w:rFonts w:eastAsia="Times New Roman"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85D4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A1F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762C8" w14:textId="77777777" w:rsidR="00FB1D1D" w:rsidRDefault="00FB1D1D" w:rsidP="00DE33CB">
            <w:pPr>
              <w:rPr>
                <w:rFonts w:eastAsia="Times New Roman"/>
              </w:rPr>
            </w:pPr>
          </w:p>
        </w:tc>
      </w:tr>
      <w:tr w:rsidR="00FB1D1D" w14:paraId="1A573B6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8F15"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F01E7" w14:textId="77777777" w:rsidR="00FB1D1D" w:rsidRDefault="00FB1D1D" w:rsidP="00DE33CB">
            <w:pPr>
              <w:rPr>
                <w:rFonts w:eastAsia="Times New Roman"/>
              </w:rPr>
            </w:pPr>
            <w:r>
              <w:rPr>
                <w:rFonts w:eastAsia="Times New Roman" w:cs="Arial"/>
                <w:color w:val="000000"/>
                <w:sz w:val="16"/>
                <w:szCs w:val="16"/>
              </w:rPr>
              <w:t>SP-220185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8DCB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9A71"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CAB9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028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D3C3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B18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EFF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F19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5692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FD18A" w14:textId="77777777" w:rsidR="00FB1D1D" w:rsidRDefault="00FB1D1D" w:rsidP="00DE33C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662D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AA56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91FD7" w14:textId="77777777" w:rsidR="00FB1D1D" w:rsidRDefault="00FB1D1D" w:rsidP="00DE33CB">
            <w:pPr>
              <w:rPr>
                <w:rFonts w:eastAsia="Times New Roman"/>
              </w:rPr>
            </w:pPr>
          </w:p>
        </w:tc>
      </w:tr>
      <w:tr w:rsidR="00FB1D1D" w14:paraId="78C6B1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E65B0"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DC2B" w14:textId="77777777" w:rsidR="00FB1D1D" w:rsidRDefault="00FB1D1D" w:rsidP="00DE33CB">
            <w:pPr>
              <w:rPr>
                <w:rFonts w:eastAsia="Times New Roman"/>
              </w:rPr>
            </w:pPr>
            <w:r>
              <w:rPr>
                <w:rFonts w:eastAsia="Times New Roman" w:cs="Arial"/>
                <w:color w:val="000000"/>
                <w:sz w:val="16"/>
                <w:szCs w:val="16"/>
              </w:rPr>
              <w:t>SP-220186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E1F3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F2571"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C31F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4FF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7C7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747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120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1490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A5F2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0AF42" w14:textId="77777777" w:rsidR="00FB1D1D" w:rsidRDefault="00FB1D1D" w:rsidP="00DE33C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0664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4E9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79AB5" w14:textId="77777777" w:rsidR="00FB1D1D" w:rsidRDefault="00FB1D1D" w:rsidP="00DE33CB">
            <w:pPr>
              <w:rPr>
                <w:rFonts w:eastAsia="Times New Roman"/>
              </w:rPr>
            </w:pPr>
          </w:p>
        </w:tc>
      </w:tr>
      <w:tr w:rsidR="00FB1D1D" w14:paraId="0E7ABF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AFBDC"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18BD" w14:textId="77777777" w:rsidR="00FB1D1D" w:rsidRDefault="00FB1D1D" w:rsidP="00DE33CB">
            <w:pPr>
              <w:rPr>
                <w:rFonts w:eastAsia="Times New Roman"/>
              </w:rPr>
            </w:pPr>
            <w:r>
              <w:rPr>
                <w:rFonts w:eastAsia="Times New Roman" w:cs="Arial"/>
                <w:color w:val="000000"/>
                <w:sz w:val="16"/>
                <w:szCs w:val="16"/>
              </w:rPr>
              <w:t>SP-220187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AE133"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E59DC" w14:textId="77777777" w:rsidR="00FB1D1D" w:rsidRDefault="00FB1D1D" w:rsidP="00DE33CB">
            <w:pPr>
              <w:rPr>
                <w:rFonts w:eastAsia="Times New Roman"/>
              </w:rPr>
            </w:pPr>
            <w:r>
              <w:rPr>
                <w:rFonts w:eastAsia="Times New Roman" w:cs="Arial"/>
                <w:color w:val="000000"/>
                <w:sz w:val="16"/>
                <w:szCs w:val="16"/>
              </w:rPr>
              <w:t>28.623 CR0156 (Rel-17, 'B'): CR Add file download NRM fragment, 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A4256"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FA8FE" w14:textId="77777777" w:rsidR="00FB1D1D" w:rsidRDefault="00FB1D1D" w:rsidP="00DE33CB">
            <w:pPr>
              <w:rPr>
                <w:rFonts w:eastAsia="Times New Roman"/>
              </w:rPr>
            </w:pPr>
            <w:r>
              <w:rPr>
                <w:rFonts w:eastAsia="Times New Roman" w:cs="Arial"/>
                <w:color w:val="000000"/>
                <w:sz w:val="16"/>
                <w:szCs w:val="16"/>
              </w:rPr>
              <w:t>28.623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30A9D" w14:textId="77777777" w:rsidR="00FB1D1D" w:rsidRDefault="00FB1D1D" w:rsidP="00DE33CB">
            <w:pPr>
              <w:rPr>
                <w:rFonts w:eastAsia="Times New Roman"/>
              </w:rPr>
            </w:pPr>
            <w:r>
              <w:rPr>
                <w:rFonts w:eastAsia="Times New Roman" w:cs="Arial"/>
                <w:color w:val="000000"/>
                <w:sz w:val="16"/>
                <w:szCs w:val="16"/>
              </w:rPr>
              <w:t>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B0A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10A2"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0E440" w14:textId="77777777" w:rsidR="00FB1D1D" w:rsidRDefault="00FB1D1D" w:rsidP="00DE33C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15D7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8B00" w14:textId="77777777" w:rsidR="00FB1D1D" w:rsidRDefault="00FB1D1D" w:rsidP="00DE33CB">
            <w:pPr>
              <w:rPr>
                <w:rFonts w:eastAsia="Times New Roman"/>
              </w:rPr>
            </w:pPr>
            <w:r>
              <w:rPr>
                <w:rFonts w:eastAsia="Times New Roman"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33565" w14:textId="77777777" w:rsidR="00FB1D1D" w:rsidRDefault="00FB1D1D" w:rsidP="00DE33CB">
            <w:pPr>
              <w:rPr>
                <w:rFonts w:eastAsia="Times New Roman"/>
              </w:rPr>
            </w:pPr>
            <w:r>
              <w:rPr>
                <w:rFonts w:eastAsia="Times New Roman" w:cs="Arial"/>
                <w:color w:val="000000"/>
                <w:sz w:val="16"/>
                <w:szCs w:val="16"/>
              </w:rPr>
              <w:t xml:space="preserve">Related to CR Pack SP-220183. Implements related content which was agreed as a </w:t>
            </w:r>
            <w:proofErr w:type="spellStart"/>
            <w:r>
              <w:rPr>
                <w:rFonts w:eastAsia="Times New Roman" w:cs="Arial"/>
                <w:color w:val="000000"/>
                <w:sz w:val="16"/>
                <w:szCs w:val="16"/>
              </w:rPr>
              <w:t>draftCR</w:t>
            </w:r>
            <w:proofErr w:type="spellEnd"/>
            <w:r>
              <w:rPr>
                <w:rFonts w:eastAsia="Times New Roman" w:cs="Arial"/>
                <w:color w:val="000000"/>
                <w:sz w:val="16"/>
                <w:szCs w:val="16"/>
              </w:rPr>
              <w:t xml:space="preserve"> during SA WG5#141e (S5-221759d3).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45EF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B6265" w14:textId="77777777" w:rsidR="00FB1D1D" w:rsidRDefault="00FB1D1D" w:rsidP="00DE33CB">
            <w:pPr>
              <w:rPr>
                <w:rFonts w:eastAsia="Times New Roman"/>
              </w:rPr>
            </w:pPr>
          </w:p>
        </w:tc>
      </w:tr>
      <w:tr w:rsidR="00FB1D1D" w14:paraId="4C1E48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069C5"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6592B" w14:textId="77777777" w:rsidR="00FB1D1D" w:rsidRDefault="00FB1D1D" w:rsidP="00DE33CB">
            <w:pPr>
              <w:rPr>
                <w:rFonts w:eastAsia="Times New Roman"/>
              </w:rPr>
            </w:pPr>
            <w:r>
              <w:rPr>
                <w:rFonts w:eastAsia="Times New Roman" w:cs="Arial"/>
                <w:color w:val="000000"/>
                <w:sz w:val="16"/>
                <w:szCs w:val="16"/>
              </w:rPr>
              <w:t>SP-220188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7C613"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69FB1" w14:textId="77777777" w:rsidR="00FB1D1D" w:rsidRDefault="00FB1D1D" w:rsidP="00DE33CB">
            <w:pPr>
              <w:rPr>
                <w:rFonts w:eastAsia="Times New Roman"/>
              </w:rPr>
            </w:pPr>
            <w:r>
              <w:rPr>
                <w:rFonts w:eastAsia="Times New Roman" w:cs="Arial"/>
                <w:color w:val="000000"/>
                <w:sz w:val="16"/>
                <w:szCs w:val="16"/>
              </w:rPr>
              <w:t>TR 33.824 'Study on security aspects of Integrated Access and Backhaul (IAB) for Next Radio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2C8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D3D95" w14:textId="77777777" w:rsidR="00FB1D1D" w:rsidRDefault="00FB1D1D" w:rsidP="00DE33CB">
            <w:pPr>
              <w:rPr>
                <w:rFonts w:eastAsia="Times New Roman"/>
              </w:rPr>
            </w:pPr>
            <w:r>
              <w:rPr>
                <w:rFonts w:eastAsia="Times New Roman" w:cs="Arial"/>
                <w:color w:val="000000"/>
                <w:sz w:val="16"/>
                <w:szCs w:val="16"/>
              </w:rPr>
              <w:t>33.824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06C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E34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6A4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698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A8A1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F9AC0" w14:textId="77777777" w:rsidR="00FB1D1D" w:rsidRDefault="00FB1D1D" w:rsidP="00DE33CB">
            <w:pPr>
              <w:rPr>
                <w:rFonts w:eastAsia="Times New Roman"/>
              </w:rPr>
            </w:pPr>
            <w:proofErr w:type="spellStart"/>
            <w:r>
              <w:rPr>
                <w:rFonts w:eastAsia="Times New Roman" w:cs="Arial"/>
                <w:color w:val="000000"/>
                <w:sz w:val="16"/>
                <w:szCs w:val="16"/>
              </w:rPr>
              <w:t>FS_NR_IAB_Sec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072C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0B4A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565F" w14:textId="77777777" w:rsidR="00FB1D1D" w:rsidRDefault="00FB1D1D" w:rsidP="00DE33CB">
            <w:pPr>
              <w:rPr>
                <w:rFonts w:eastAsia="Times New Roman"/>
              </w:rPr>
            </w:pPr>
          </w:p>
        </w:tc>
      </w:tr>
      <w:tr w:rsidR="00FB1D1D" w14:paraId="500B0D5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52751"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23740" w14:textId="77777777" w:rsidR="00FB1D1D" w:rsidRDefault="00FB1D1D" w:rsidP="00DE33CB">
            <w:pPr>
              <w:rPr>
                <w:rFonts w:eastAsia="Times New Roman"/>
              </w:rPr>
            </w:pPr>
            <w:r>
              <w:rPr>
                <w:rFonts w:eastAsia="Times New Roman" w:cs="Arial"/>
                <w:color w:val="000000"/>
                <w:sz w:val="16"/>
                <w:szCs w:val="16"/>
              </w:rPr>
              <w:t>SP-220189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E708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F1865" w14:textId="77777777" w:rsidR="00FB1D1D" w:rsidRDefault="00FB1D1D" w:rsidP="00DE33CB">
            <w:pPr>
              <w:rPr>
                <w:rFonts w:eastAsia="Times New Roman"/>
              </w:rPr>
            </w:pPr>
            <w:r>
              <w:rPr>
                <w:rFonts w:eastAsia="Times New Roman" w:cs="Arial"/>
                <w:color w:val="000000"/>
                <w:sz w:val="16"/>
                <w:szCs w:val="16"/>
              </w:rPr>
              <w:t>TS 33.558 'Security aspects of enhancement of support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CD7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2CC03" w14:textId="77777777" w:rsidR="00FB1D1D" w:rsidRDefault="00FB1D1D" w:rsidP="00DE33CB">
            <w:pPr>
              <w:rPr>
                <w:rFonts w:eastAsia="Times New Roman"/>
              </w:rPr>
            </w:pPr>
            <w:r>
              <w:rPr>
                <w:rFonts w:eastAsia="Times New Roman" w:cs="Arial"/>
                <w:color w:val="000000"/>
                <w:sz w:val="16"/>
                <w:szCs w:val="16"/>
              </w:rPr>
              <w:t>33.558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971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D35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FF9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34E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8F45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226EF" w14:textId="77777777" w:rsidR="00FB1D1D" w:rsidRDefault="00FB1D1D" w:rsidP="00DE33CB">
            <w:pPr>
              <w:rPr>
                <w:rFonts w:eastAsia="Times New Roman"/>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C98A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94C3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D6BBE" w14:textId="77777777" w:rsidR="00FB1D1D" w:rsidRDefault="00FB1D1D" w:rsidP="00DE33CB">
            <w:pPr>
              <w:rPr>
                <w:rFonts w:eastAsia="Times New Roman"/>
              </w:rPr>
            </w:pPr>
          </w:p>
        </w:tc>
      </w:tr>
      <w:tr w:rsidR="00FB1D1D" w14:paraId="28514EE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CDBF0"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E6BA4" w14:textId="77777777" w:rsidR="00FB1D1D" w:rsidRDefault="00FB1D1D" w:rsidP="00DE33CB">
            <w:pPr>
              <w:rPr>
                <w:rFonts w:eastAsia="Times New Roman"/>
              </w:rPr>
            </w:pPr>
            <w:r>
              <w:rPr>
                <w:rFonts w:eastAsia="Times New Roman" w:cs="Arial"/>
                <w:color w:val="000000"/>
                <w:sz w:val="16"/>
                <w:szCs w:val="16"/>
              </w:rPr>
              <w:t>SP-220190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44A2B"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3A6C" w14:textId="77777777" w:rsidR="00FB1D1D" w:rsidRDefault="00FB1D1D" w:rsidP="00DE33C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4232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5EB9B" w14:textId="77777777" w:rsidR="00FB1D1D" w:rsidRDefault="00FB1D1D" w:rsidP="00DE33C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82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930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9D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83D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CEC7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867A0" w14:textId="77777777" w:rsidR="00FB1D1D" w:rsidRDefault="00FB1D1D" w:rsidP="00DE33C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292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3E10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CF9A0" w14:textId="77777777" w:rsidR="00FB1D1D" w:rsidRDefault="00FB1D1D" w:rsidP="00DE33CB">
            <w:pPr>
              <w:rPr>
                <w:rFonts w:eastAsia="Times New Roman"/>
              </w:rPr>
            </w:pPr>
          </w:p>
        </w:tc>
      </w:tr>
      <w:tr w:rsidR="00FB1D1D" w14:paraId="58BA9E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D8328"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840E" w14:textId="77777777" w:rsidR="00FB1D1D" w:rsidRDefault="00FB1D1D" w:rsidP="00DE33CB">
            <w:pPr>
              <w:rPr>
                <w:rFonts w:eastAsia="Times New Roman"/>
              </w:rPr>
            </w:pPr>
            <w:r>
              <w:rPr>
                <w:rFonts w:eastAsia="Times New Roman" w:cs="Arial"/>
                <w:color w:val="000000"/>
                <w:sz w:val="16"/>
                <w:szCs w:val="16"/>
              </w:rPr>
              <w:t>SP-220191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FBD7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54B4A" w14:textId="77777777" w:rsidR="00FB1D1D" w:rsidRDefault="00FB1D1D" w:rsidP="00DE33C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62F6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61E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8F29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E71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56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6F3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E00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D7AE3"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04896" w14:textId="77777777" w:rsidR="00FB1D1D" w:rsidRDefault="00FB1D1D" w:rsidP="00DE33CB">
            <w:pPr>
              <w:rPr>
                <w:rFonts w:eastAsia="Times New Roman"/>
              </w:rPr>
            </w:pPr>
            <w:r>
              <w:rPr>
                <w:rFonts w:eastAsia="Times New Roman" w:cs="Arial"/>
                <w:color w:val="000000"/>
                <w:sz w:val="16"/>
                <w:szCs w:val="16"/>
              </w:rPr>
              <w:t>Removed from Block approval. rev3 was approved. Revised to SP-220349.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D481B"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414B1" w14:textId="77777777" w:rsidR="00FB1D1D" w:rsidRDefault="00FB1D1D" w:rsidP="00DE33CB">
            <w:pPr>
              <w:rPr>
                <w:rFonts w:eastAsia="Times New Roman"/>
              </w:rPr>
            </w:pPr>
            <w:r>
              <w:rPr>
                <w:rFonts w:eastAsia="Times New Roman" w:cs="Arial"/>
                <w:color w:val="000000"/>
                <w:sz w:val="16"/>
                <w:szCs w:val="16"/>
              </w:rPr>
              <w:t>SP-220349</w:t>
            </w:r>
          </w:p>
        </w:tc>
      </w:tr>
      <w:tr w:rsidR="00FB1D1D" w14:paraId="26F4781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BB3F0"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A2E7" w14:textId="77777777" w:rsidR="00FB1D1D" w:rsidRDefault="00FB1D1D" w:rsidP="00DE33CB">
            <w:pPr>
              <w:rPr>
                <w:rFonts w:eastAsia="Times New Roman"/>
              </w:rPr>
            </w:pPr>
            <w:r>
              <w:rPr>
                <w:rFonts w:eastAsia="Times New Roman" w:cs="Arial"/>
                <w:color w:val="000000"/>
                <w:sz w:val="16"/>
                <w:szCs w:val="16"/>
              </w:rPr>
              <w:t>SP-220192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51E7"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310E4" w14:textId="77777777" w:rsidR="00FB1D1D" w:rsidRDefault="00FB1D1D" w:rsidP="00DE33CB">
            <w:pPr>
              <w:rPr>
                <w:rFonts w:eastAsia="Times New Roman"/>
              </w:rPr>
            </w:pPr>
            <w:r>
              <w:rPr>
                <w:rFonts w:eastAsia="Times New Roman" w:cs="Arial"/>
                <w:color w:val="000000"/>
                <w:sz w:val="16"/>
                <w:szCs w:val="16"/>
              </w:rPr>
              <w:t>New WID on Security Assurance Specification (SCAS) for 5G Rel-17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BCBF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D04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DCAD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A3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C24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11A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5AB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F09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6AB6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B0D0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8169" w14:textId="77777777" w:rsidR="00FB1D1D" w:rsidRDefault="00FB1D1D" w:rsidP="00DE33CB">
            <w:pPr>
              <w:rPr>
                <w:rFonts w:eastAsia="Times New Roman"/>
              </w:rPr>
            </w:pPr>
          </w:p>
        </w:tc>
      </w:tr>
      <w:tr w:rsidR="00FB1D1D" w14:paraId="7FDA91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7681"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1E12B" w14:textId="77777777" w:rsidR="00FB1D1D" w:rsidRDefault="00FB1D1D" w:rsidP="00DE33CB">
            <w:pPr>
              <w:rPr>
                <w:rFonts w:eastAsia="Times New Roman"/>
              </w:rPr>
            </w:pPr>
            <w:r>
              <w:rPr>
                <w:rFonts w:eastAsia="Times New Roman" w:cs="Arial"/>
                <w:color w:val="000000"/>
                <w:sz w:val="16"/>
                <w:szCs w:val="16"/>
              </w:rPr>
              <w:t>SP-220193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81233"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17BB" w14:textId="77777777" w:rsidR="00FB1D1D" w:rsidRDefault="00FB1D1D" w:rsidP="00DE33CB">
            <w:pPr>
              <w:rPr>
                <w:rFonts w:eastAsia="Times New Roman"/>
              </w:rPr>
            </w:pPr>
            <w:r>
              <w:rPr>
                <w:rFonts w:eastAsia="Times New Roman" w:cs="Arial"/>
                <w:color w:val="000000"/>
                <w:sz w:val="16"/>
                <w:szCs w:val="16"/>
              </w:rPr>
              <w:t>New WID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E154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450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80F0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46C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34F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B19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1383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6C5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6483D"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E110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FC3E3" w14:textId="77777777" w:rsidR="00FB1D1D" w:rsidRDefault="00FB1D1D" w:rsidP="00DE33CB">
            <w:pPr>
              <w:rPr>
                <w:rFonts w:eastAsia="Times New Roman"/>
              </w:rPr>
            </w:pPr>
          </w:p>
        </w:tc>
      </w:tr>
      <w:tr w:rsidR="00FB1D1D" w14:paraId="6DA65A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C40D2"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FC562" w14:textId="77777777" w:rsidR="00FB1D1D" w:rsidRDefault="00FB1D1D" w:rsidP="00DE33CB">
            <w:pPr>
              <w:rPr>
                <w:rFonts w:eastAsia="Times New Roman"/>
              </w:rPr>
            </w:pPr>
            <w:r>
              <w:rPr>
                <w:rFonts w:eastAsia="Times New Roman" w:cs="Arial"/>
                <w:color w:val="000000"/>
                <w:sz w:val="16"/>
                <w:szCs w:val="16"/>
              </w:rPr>
              <w:t>SP-220194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3F54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572DE" w14:textId="77777777" w:rsidR="00FB1D1D" w:rsidRDefault="00FB1D1D" w:rsidP="00DE33CB">
            <w:pPr>
              <w:rPr>
                <w:rFonts w:eastAsia="Times New Roman"/>
              </w:rPr>
            </w:pPr>
            <w:r>
              <w:rPr>
                <w:rFonts w:eastAsia="Times New Roman" w:cs="Arial"/>
                <w:color w:val="000000"/>
                <w:sz w:val="16"/>
                <w:szCs w:val="16"/>
              </w:rPr>
              <w:t>Rel-17 CRs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492D4"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1A3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014E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FCA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620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02D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A81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12A0C"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6F323"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A6B5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3E7F4" w14:textId="77777777" w:rsidR="00FB1D1D" w:rsidRDefault="00FB1D1D" w:rsidP="00DE33CB">
            <w:pPr>
              <w:rPr>
                <w:rFonts w:eastAsia="Times New Roman"/>
              </w:rPr>
            </w:pPr>
          </w:p>
        </w:tc>
      </w:tr>
      <w:tr w:rsidR="00FB1D1D" w14:paraId="1754FB0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F3936"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288A3" w14:textId="77777777" w:rsidR="00FB1D1D" w:rsidRDefault="00FB1D1D" w:rsidP="00DE33CB">
            <w:pPr>
              <w:rPr>
                <w:rFonts w:eastAsia="Times New Roman"/>
              </w:rPr>
            </w:pPr>
            <w:r>
              <w:rPr>
                <w:rFonts w:eastAsia="Times New Roman" w:cs="Arial"/>
                <w:color w:val="000000"/>
                <w:sz w:val="16"/>
                <w:szCs w:val="16"/>
              </w:rPr>
              <w:t>SP-220195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09BA5"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FFF42" w14:textId="77777777" w:rsidR="00FB1D1D" w:rsidRDefault="00FB1D1D" w:rsidP="00DE33CB">
            <w:pPr>
              <w:rPr>
                <w:rFonts w:eastAsia="Times New Roman"/>
              </w:rPr>
            </w:pPr>
            <w:r>
              <w:rPr>
                <w:rFonts w:eastAsia="Times New Roman" w:cs="Arial"/>
                <w:color w:val="000000"/>
                <w:sz w:val="16"/>
                <w:szCs w:val="16"/>
              </w:rPr>
              <w:t>Revised SID on Standardising Automated Certificate Management in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0334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B523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607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EC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7EF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E2B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EE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EC61" w14:textId="77777777" w:rsidR="00FB1D1D" w:rsidRDefault="00FB1D1D" w:rsidP="00DE33CB">
            <w:pPr>
              <w:rPr>
                <w:rFonts w:eastAsia="Times New Roman"/>
                <w:sz w:val="24"/>
                <w:szCs w:val="24"/>
              </w:rPr>
            </w:pPr>
            <w:r>
              <w:rPr>
                <w:rFonts w:eastAsia="Times New Roman" w:cs="Arial"/>
                <w:color w:val="000000"/>
                <w:sz w:val="16"/>
                <w:szCs w:val="16"/>
              </w:rPr>
              <w:t>FS_ACM_SBA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21AA9" w14:textId="77777777" w:rsidR="00FB1D1D" w:rsidRDefault="00FB1D1D" w:rsidP="00DE33CB">
            <w:pPr>
              <w:rPr>
                <w:rFonts w:eastAsia="Times New Roman"/>
              </w:rPr>
            </w:pPr>
            <w:r>
              <w:rPr>
                <w:rFonts w:eastAsia="Times New Roman" w:cs="Arial"/>
                <w:color w:val="000000"/>
                <w:sz w:val="16"/>
                <w:szCs w:val="16"/>
              </w:rPr>
              <w:t>No rev marks in _rm version. Revised to SP-220325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57B92"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25007" w14:textId="77777777" w:rsidR="00FB1D1D" w:rsidRDefault="00FB1D1D" w:rsidP="00DE33CB">
            <w:pPr>
              <w:rPr>
                <w:rFonts w:eastAsia="Times New Roman"/>
              </w:rPr>
            </w:pPr>
            <w:r>
              <w:rPr>
                <w:rFonts w:eastAsia="Times New Roman" w:cs="Arial"/>
                <w:color w:val="000000"/>
                <w:sz w:val="16"/>
                <w:szCs w:val="16"/>
              </w:rPr>
              <w:t>SP-220325</w:t>
            </w:r>
          </w:p>
        </w:tc>
      </w:tr>
      <w:tr w:rsidR="00FB1D1D" w14:paraId="719766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2E42"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E7756" w14:textId="77777777" w:rsidR="00FB1D1D" w:rsidRDefault="00FB1D1D" w:rsidP="00DE33CB">
            <w:pPr>
              <w:rPr>
                <w:rFonts w:eastAsia="Times New Roman"/>
              </w:rPr>
            </w:pPr>
            <w:r>
              <w:rPr>
                <w:rFonts w:eastAsia="Times New Roman" w:cs="Arial"/>
                <w:color w:val="000000"/>
                <w:sz w:val="16"/>
                <w:szCs w:val="16"/>
              </w:rPr>
              <w:t>SP-220197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5048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B39D6" w14:textId="77777777" w:rsidR="00FB1D1D" w:rsidRDefault="00FB1D1D" w:rsidP="00DE33CB">
            <w:pPr>
              <w:rPr>
                <w:rFonts w:eastAsia="Times New Roman"/>
              </w:rPr>
            </w:pPr>
            <w:r>
              <w:rPr>
                <w:rFonts w:eastAsia="Times New Roman" w:cs="Arial"/>
                <w:color w:val="000000"/>
                <w:sz w:val="16"/>
                <w:szCs w:val="16"/>
              </w:rPr>
              <w:t xml:space="preserve">New WID on Security Assurance Specification for the Authentication and Key Management for </w:t>
            </w:r>
            <w:r>
              <w:rPr>
                <w:rFonts w:eastAsia="Times New Roman" w:cs="Arial"/>
                <w:color w:val="000000"/>
                <w:sz w:val="16"/>
                <w:szCs w:val="16"/>
              </w:rPr>
              <w:lastRenderedPageBreak/>
              <w:t xml:space="preserve">Applications (AKMA) Anchor Function </w:t>
            </w:r>
            <w:proofErr w:type="spellStart"/>
            <w:r>
              <w:rPr>
                <w:rFonts w:eastAsia="Times New Roman" w:cs="Arial"/>
                <w:color w:val="000000"/>
                <w:sz w:val="16"/>
                <w:szCs w:val="16"/>
              </w:rPr>
              <w:t>Function</w:t>
            </w:r>
            <w:proofErr w:type="spellEnd"/>
            <w:r>
              <w:rPr>
                <w:rFonts w:eastAsia="Times New Roman" w:cs="Arial"/>
                <w:color w:val="000000"/>
                <w:sz w:val="16"/>
                <w:szCs w:val="16"/>
              </w:rPr>
              <w:t xml:space="preserve"> (</w:t>
            </w:r>
            <w:proofErr w:type="spellStart"/>
            <w:r>
              <w:rPr>
                <w:rFonts w:eastAsia="Times New Roman" w:cs="Arial"/>
                <w:color w:val="000000"/>
                <w:sz w:val="16"/>
                <w:szCs w:val="16"/>
              </w:rPr>
              <w:t>AAnF</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68037" w14:textId="77777777" w:rsidR="00FB1D1D" w:rsidRDefault="00FB1D1D" w:rsidP="00DE33CB">
            <w:pPr>
              <w:rPr>
                <w:rFonts w:eastAsia="Times New Roman"/>
              </w:rPr>
            </w:pPr>
            <w:r>
              <w:rPr>
                <w:rFonts w:eastAsia="Times New Roman" w:cs="Arial"/>
                <w:color w:val="000000"/>
                <w:sz w:val="16"/>
                <w:szCs w:val="16"/>
              </w:rPr>
              <w:lastRenderedPageBreak/>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17DA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EF21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A6E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EB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123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6841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585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915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791F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6B480" w14:textId="77777777" w:rsidR="00FB1D1D" w:rsidRDefault="00FB1D1D" w:rsidP="00DE33CB">
            <w:pPr>
              <w:rPr>
                <w:rFonts w:eastAsia="Times New Roman"/>
              </w:rPr>
            </w:pPr>
          </w:p>
        </w:tc>
      </w:tr>
      <w:tr w:rsidR="00FB1D1D" w14:paraId="20107F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861E2"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ED27" w14:textId="77777777" w:rsidR="00FB1D1D" w:rsidRDefault="00FB1D1D" w:rsidP="00DE33CB">
            <w:pPr>
              <w:rPr>
                <w:rFonts w:eastAsia="Times New Roman"/>
              </w:rPr>
            </w:pPr>
            <w:r>
              <w:rPr>
                <w:rFonts w:eastAsia="Times New Roman" w:cs="Arial"/>
                <w:color w:val="000000"/>
                <w:sz w:val="16"/>
                <w:szCs w:val="16"/>
              </w:rPr>
              <w:t>SP-220198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9A0A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C679" w14:textId="77777777" w:rsidR="00FB1D1D" w:rsidRDefault="00FB1D1D" w:rsidP="00DE33CB">
            <w:pPr>
              <w:rPr>
                <w:rFonts w:eastAsia="Times New Roman"/>
              </w:rPr>
            </w:pPr>
            <w:r>
              <w:rPr>
                <w:rFonts w:eastAsia="Times New Roman" w:cs="Arial"/>
                <w:color w:val="000000"/>
                <w:sz w:val="16"/>
                <w:szCs w:val="16"/>
              </w:rPr>
              <w:t>New Study of Security aspect of home network triggered primary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BB73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C0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585D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B3D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23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A80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6FF3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95A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4785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AB3E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43ACC" w14:textId="77777777" w:rsidR="00FB1D1D" w:rsidRDefault="00FB1D1D" w:rsidP="00DE33CB">
            <w:pPr>
              <w:rPr>
                <w:rFonts w:eastAsia="Times New Roman"/>
              </w:rPr>
            </w:pPr>
          </w:p>
        </w:tc>
      </w:tr>
      <w:tr w:rsidR="00FB1D1D" w14:paraId="0D1DB9F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6225D"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1D7C" w14:textId="77777777" w:rsidR="00FB1D1D" w:rsidRDefault="00FB1D1D" w:rsidP="00DE33CB">
            <w:pPr>
              <w:rPr>
                <w:rFonts w:eastAsia="Times New Roman"/>
              </w:rPr>
            </w:pPr>
            <w:r>
              <w:rPr>
                <w:rFonts w:eastAsia="Times New Roman" w:cs="Arial"/>
                <w:color w:val="000000"/>
                <w:sz w:val="16"/>
                <w:szCs w:val="16"/>
              </w:rPr>
              <w:t>SP-220199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4CD6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8BA76" w14:textId="77777777" w:rsidR="00FB1D1D" w:rsidRDefault="00FB1D1D" w:rsidP="00DE33CB">
            <w:pPr>
              <w:rPr>
                <w:rFonts w:eastAsia="Times New Roman"/>
              </w:rPr>
            </w:pPr>
            <w:r>
              <w:rPr>
                <w:rFonts w:eastAsia="Times New Roman" w:cs="Arial"/>
                <w:color w:val="000000"/>
                <w:sz w:val="16"/>
                <w:szCs w:val="16"/>
              </w:rPr>
              <w:t>New Study on security aspects of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63D1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2C8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7C18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8C9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9B6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13F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8C0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A52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D113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9912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F416" w14:textId="77777777" w:rsidR="00FB1D1D" w:rsidRDefault="00FB1D1D" w:rsidP="00DE33CB">
            <w:pPr>
              <w:rPr>
                <w:rFonts w:eastAsia="Times New Roman"/>
              </w:rPr>
            </w:pPr>
          </w:p>
        </w:tc>
      </w:tr>
      <w:tr w:rsidR="00FB1D1D" w14:paraId="7D83AD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35D78"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5954C" w14:textId="77777777" w:rsidR="00FB1D1D" w:rsidRDefault="00FB1D1D" w:rsidP="00DE33CB">
            <w:pPr>
              <w:rPr>
                <w:rFonts w:eastAsia="Times New Roman"/>
              </w:rPr>
            </w:pPr>
            <w:r>
              <w:rPr>
                <w:rFonts w:eastAsia="Times New Roman" w:cs="Arial"/>
                <w:color w:val="000000"/>
                <w:sz w:val="16"/>
                <w:szCs w:val="16"/>
              </w:rPr>
              <w:t>SP-220200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D29C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86E5D" w14:textId="77777777" w:rsidR="00FB1D1D" w:rsidRDefault="00FB1D1D" w:rsidP="00DE33CB">
            <w:pPr>
              <w:rPr>
                <w:rFonts w:eastAsia="Times New Roman"/>
              </w:rPr>
            </w:pPr>
            <w:r>
              <w:rPr>
                <w:rFonts w:eastAsia="Times New Roman" w:cs="Arial"/>
                <w:color w:val="000000"/>
                <w:sz w:val="16"/>
                <w:szCs w:val="16"/>
              </w:rPr>
              <w:t>New WID on SCAS for split-</w:t>
            </w:r>
            <w:proofErr w:type="spellStart"/>
            <w:r>
              <w:rPr>
                <w:rFonts w:eastAsia="Times New Roman" w:cs="Arial"/>
                <w:color w:val="000000"/>
                <w:sz w:val="16"/>
                <w:szCs w:val="16"/>
              </w:rPr>
              <w:t>gNB</w:t>
            </w:r>
            <w:proofErr w:type="spellEnd"/>
            <w:r>
              <w:rPr>
                <w:rFonts w:eastAsia="Times New Roman" w:cs="Arial"/>
                <w:color w:val="000000"/>
                <w:sz w:val="16"/>
                <w:szCs w:val="16"/>
              </w:rPr>
              <w:t xml:space="preserve"> product classes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ED31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58D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8CF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3D8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F2C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C87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593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4F5F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D0FA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E242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DC5A2" w14:textId="77777777" w:rsidR="00FB1D1D" w:rsidRDefault="00FB1D1D" w:rsidP="00DE33CB">
            <w:pPr>
              <w:rPr>
                <w:rFonts w:eastAsia="Times New Roman"/>
              </w:rPr>
            </w:pPr>
          </w:p>
        </w:tc>
      </w:tr>
      <w:tr w:rsidR="00FB1D1D" w14:paraId="27B85C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26CFE"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189F" w14:textId="77777777" w:rsidR="00FB1D1D" w:rsidRDefault="00FB1D1D" w:rsidP="00DE33CB">
            <w:pPr>
              <w:rPr>
                <w:rFonts w:eastAsia="Times New Roman"/>
              </w:rPr>
            </w:pPr>
            <w:r>
              <w:rPr>
                <w:rFonts w:eastAsia="Times New Roman" w:cs="Arial"/>
                <w:color w:val="000000"/>
                <w:sz w:val="16"/>
                <w:szCs w:val="16"/>
              </w:rPr>
              <w:t>SP-220201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98F7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26E7A" w14:textId="77777777" w:rsidR="00FB1D1D" w:rsidRDefault="00FB1D1D" w:rsidP="00DE33CB">
            <w:pPr>
              <w:rPr>
                <w:rFonts w:eastAsia="Times New Roman"/>
              </w:rPr>
            </w:pPr>
            <w:r>
              <w:rPr>
                <w:rFonts w:eastAsia="Times New Roman" w:cs="Arial"/>
                <w:color w:val="000000"/>
                <w:sz w:val="16"/>
                <w:szCs w:val="16"/>
              </w:rPr>
              <w:t>New Study on Security Enhancement of support for Edge Computing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FD6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A7CB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01F2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8C3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9A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071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1947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9ED2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AD88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FFF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5C521" w14:textId="77777777" w:rsidR="00FB1D1D" w:rsidRDefault="00FB1D1D" w:rsidP="00DE33CB">
            <w:pPr>
              <w:rPr>
                <w:rFonts w:eastAsia="Times New Roman"/>
              </w:rPr>
            </w:pPr>
          </w:p>
        </w:tc>
      </w:tr>
      <w:tr w:rsidR="00FB1D1D" w14:paraId="5A9750A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C376"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377FB" w14:textId="77777777" w:rsidR="00FB1D1D" w:rsidRDefault="00FB1D1D" w:rsidP="00DE33CB">
            <w:pPr>
              <w:rPr>
                <w:rFonts w:eastAsia="Times New Roman"/>
              </w:rPr>
            </w:pPr>
            <w:r>
              <w:rPr>
                <w:rFonts w:eastAsia="Times New Roman" w:cs="Arial"/>
                <w:color w:val="000000"/>
                <w:sz w:val="16"/>
                <w:szCs w:val="16"/>
              </w:rPr>
              <w:t>SP-220202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ECA8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C57B5" w14:textId="77777777" w:rsidR="00FB1D1D" w:rsidRDefault="00FB1D1D" w:rsidP="00DE33CB">
            <w:pPr>
              <w:rPr>
                <w:rFonts w:eastAsia="Times New Roman"/>
              </w:rPr>
            </w:pPr>
            <w:r>
              <w:rPr>
                <w:rFonts w:eastAsia="Times New Roman" w:cs="Arial"/>
                <w:color w:val="000000"/>
                <w:sz w:val="16"/>
                <w:szCs w:val="16"/>
              </w:rPr>
              <w:t>New Study on Security Aspects of Proximity 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DC39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4ABF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5896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525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A3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2869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1D2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7FBB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02AE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B3D0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13692" w14:textId="77777777" w:rsidR="00FB1D1D" w:rsidRDefault="00FB1D1D" w:rsidP="00DE33CB">
            <w:pPr>
              <w:rPr>
                <w:rFonts w:eastAsia="Times New Roman"/>
              </w:rPr>
            </w:pPr>
          </w:p>
        </w:tc>
      </w:tr>
      <w:tr w:rsidR="00FB1D1D" w14:paraId="585CCAB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D4FA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F291" w14:textId="77777777" w:rsidR="00FB1D1D" w:rsidRDefault="00FB1D1D" w:rsidP="00DE33CB">
            <w:pPr>
              <w:rPr>
                <w:rFonts w:eastAsia="Times New Roman"/>
              </w:rPr>
            </w:pPr>
            <w:r>
              <w:rPr>
                <w:rFonts w:eastAsia="Times New Roman" w:cs="Arial"/>
                <w:color w:val="000000"/>
                <w:sz w:val="16"/>
                <w:szCs w:val="16"/>
              </w:rPr>
              <w:t>SP-220203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A49C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CBAAC" w14:textId="77777777" w:rsidR="00FB1D1D" w:rsidRDefault="00FB1D1D" w:rsidP="00DE33C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2237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845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70B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C07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366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BC0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C3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62C70" w14:textId="77777777" w:rsidR="00FB1D1D" w:rsidRDefault="00FB1D1D" w:rsidP="00DE33CB">
            <w:pPr>
              <w:rPr>
                <w:rFonts w:eastAsia="Times New Roman"/>
                <w:sz w:val="24"/>
                <w:szCs w:val="24"/>
              </w:rPr>
            </w:pPr>
            <w:r>
              <w:rPr>
                <w:rFonts w:eastAsia="Times New Roman"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3B6A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14A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D6C9E" w14:textId="77777777" w:rsidR="00FB1D1D" w:rsidRDefault="00FB1D1D" w:rsidP="00DE33CB">
            <w:pPr>
              <w:rPr>
                <w:rFonts w:eastAsia="Times New Roman"/>
              </w:rPr>
            </w:pPr>
          </w:p>
        </w:tc>
      </w:tr>
      <w:tr w:rsidR="00FB1D1D" w14:paraId="664C01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A3FE5"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3DD6" w14:textId="77777777" w:rsidR="00FB1D1D" w:rsidRDefault="00FB1D1D" w:rsidP="00DE33CB">
            <w:pPr>
              <w:rPr>
                <w:rFonts w:eastAsia="Times New Roman"/>
              </w:rPr>
            </w:pPr>
            <w:r>
              <w:rPr>
                <w:rFonts w:eastAsia="Times New Roman" w:cs="Arial"/>
                <w:color w:val="000000"/>
                <w:sz w:val="16"/>
                <w:szCs w:val="16"/>
              </w:rPr>
              <w:t>SP-220204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082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43F44" w14:textId="77777777" w:rsidR="00FB1D1D" w:rsidRDefault="00FB1D1D" w:rsidP="00DE33CB">
            <w:pPr>
              <w:rPr>
                <w:rFonts w:eastAsia="Times New Roman"/>
              </w:rPr>
            </w:pPr>
            <w:r>
              <w:rPr>
                <w:rFonts w:eastAsia="Times New Roman" w:cs="Arial"/>
                <w:color w:val="000000"/>
                <w:sz w:val="16"/>
                <w:szCs w:val="16"/>
              </w:rPr>
              <w:t>Rel-17 CRs on Security Aspects of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C0D0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C08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47F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876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1D16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C6E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D187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152DF"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4F8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939A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61E79" w14:textId="77777777" w:rsidR="00FB1D1D" w:rsidRDefault="00FB1D1D" w:rsidP="00DE33CB">
            <w:pPr>
              <w:rPr>
                <w:rFonts w:eastAsia="Times New Roman"/>
              </w:rPr>
            </w:pPr>
          </w:p>
        </w:tc>
      </w:tr>
      <w:tr w:rsidR="00FB1D1D" w14:paraId="644E12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20A14"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969CC" w14:textId="77777777" w:rsidR="00FB1D1D" w:rsidRDefault="00FB1D1D" w:rsidP="00DE33CB">
            <w:pPr>
              <w:rPr>
                <w:rFonts w:eastAsia="Times New Roman"/>
              </w:rPr>
            </w:pPr>
            <w:r>
              <w:rPr>
                <w:rFonts w:eastAsia="Times New Roman" w:cs="Arial"/>
                <w:color w:val="000000"/>
                <w:sz w:val="16"/>
                <w:szCs w:val="16"/>
              </w:rPr>
              <w:t>SP-220205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C8A5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49754" w14:textId="77777777" w:rsidR="00FB1D1D" w:rsidRDefault="00FB1D1D" w:rsidP="00DE33CB">
            <w:pPr>
              <w:rPr>
                <w:rFonts w:eastAsia="Times New Roman"/>
              </w:rPr>
            </w:pPr>
            <w:r>
              <w:rPr>
                <w:rFonts w:eastAsia="Times New Roman" w:cs="Arial"/>
                <w:color w:val="000000"/>
                <w:sz w:val="16"/>
                <w:szCs w:val="16"/>
              </w:rPr>
              <w:t>Rel-17 CRs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E5C4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7568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E619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39A3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F92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F9D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AF7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4197E" w14:textId="77777777" w:rsidR="00FB1D1D" w:rsidRDefault="00FB1D1D" w:rsidP="00DE33CB">
            <w:pPr>
              <w:rPr>
                <w:rFonts w:eastAsia="Times New Roman"/>
                <w:sz w:val="24"/>
                <w:szCs w:val="24"/>
              </w:rPr>
            </w:pPr>
            <w:r>
              <w:rPr>
                <w:rFonts w:eastAsia="Times New Roman" w:cs="Arial"/>
                <w:color w:val="000000"/>
                <w:sz w:val="16"/>
                <w:szCs w:val="16"/>
              </w:rPr>
              <w:t>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2CEF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AAB8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278C" w14:textId="77777777" w:rsidR="00FB1D1D" w:rsidRDefault="00FB1D1D" w:rsidP="00DE33CB">
            <w:pPr>
              <w:rPr>
                <w:rFonts w:eastAsia="Times New Roman"/>
              </w:rPr>
            </w:pPr>
          </w:p>
        </w:tc>
      </w:tr>
      <w:tr w:rsidR="00FB1D1D" w14:paraId="320365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D47E8"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C6227" w14:textId="77777777" w:rsidR="00FB1D1D" w:rsidRDefault="00FB1D1D" w:rsidP="00DE33CB">
            <w:pPr>
              <w:rPr>
                <w:rFonts w:eastAsia="Times New Roman"/>
              </w:rPr>
            </w:pPr>
            <w:r>
              <w:rPr>
                <w:rFonts w:eastAsia="Times New Roman" w:cs="Arial"/>
                <w:color w:val="000000"/>
                <w:sz w:val="16"/>
                <w:szCs w:val="16"/>
              </w:rPr>
              <w:t>SP-220206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E47F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B8161" w14:textId="77777777" w:rsidR="00FB1D1D" w:rsidRDefault="00FB1D1D" w:rsidP="00DE33CB">
            <w:pPr>
              <w:rPr>
                <w:rFonts w:eastAsia="Times New Roman"/>
              </w:rPr>
            </w:pPr>
            <w:r>
              <w:rPr>
                <w:rFonts w:eastAsia="Times New Roman"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5E5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35CB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7BC6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3ADE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38C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8D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6A8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9EA06" w14:textId="77777777" w:rsidR="00FB1D1D" w:rsidRDefault="00FB1D1D" w:rsidP="00DE33CB">
            <w:pPr>
              <w:rPr>
                <w:rFonts w:eastAsia="Times New Roman"/>
                <w:sz w:val="24"/>
                <w:szCs w:val="24"/>
              </w:rPr>
            </w:pPr>
            <w:r>
              <w:rPr>
                <w:rFonts w:eastAsia="Times New Roman"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3A759"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7B98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552B9" w14:textId="77777777" w:rsidR="00FB1D1D" w:rsidRDefault="00FB1D1D" w:rsidP="00DE33CB">
            <w:pPr>
              <w:rPr>
                <w:rFonts w:eastAsia="Times New Roman"/>
              </w:rPr>
            </w:pPr>
          </w:p>
        </w:tc>
      </w:tr>
      <w:tr w:rsidR="00FB1D1D" w14:paraId="4FF8370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D184A"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99ED4" w14:textId="77777777" w:rsidR="00FB1D1D" w:rsidRDefault="00FB1D1D" w:rsidP="00DE33CB">
            <w:pPr>
              <w:rPr>
                <w:rFonts w:eastAsia="Times New Roman"/>
              </w:rPr>
            </w:pPr>
            <w:r>
              <w:rPr>
                <w:rFonts w:eastAsia="Times New Roman" w:cs="Arial"/>
                <w:color w:val="000000"/>
                <w:sz w:val="16"/>
                <w:szCs w:val="16"/>
              </w:rPr>
              <w:t>SP-220207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F23F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0190" w14:textId="77777777" w:rsidR="00FB1D1D" w:rsidRDefault="00FB1D1D" w:rsidP="00DE33C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B47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70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8849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4BD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700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62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08B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B5BD6" w14:textId="77777777" w:rsidR="00FB1D1D" w:rsidRDefault="00FB1D1D" w:rsidP="00DE33C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EFA0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BD8B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567B5" w14:textId="77777777" w:rsidR="00FB1D1D" w:rsidRDefault="00FB1D1D" w:rsidP="00DE33CB">
            <w:pPr>
              <w:rPr>
                <w:rFonts w:eastAsia="Times New Roman"/>
              </w:rPr>
            </w:pPr>
          </w:p>
        </w:tc>
      </w:tr>
      <w:tr w:rsidR="00FB1D1D" w14:paraId="69D9170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43B8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C59B3" w14:textId="77777777" w:rsidR="00FB1D1D" w:rsidRDefault="00FB1D1D" w:rsidP="00DE33CB">
            <w:pPr>
              <w:rPr>
                <w:rFonts w:eastAsia="Times New Roman"/>
              </w:rPr>
            </w:pPr>
            <w:r>
              <w:rPr>
                <w:rFonts w:eastAsia="Times New Roman" w:cs="Arial"/>
                <w:color w:val="000000"/>
                <w:sz w:val="16"/>
                <w:szCs w:val="16"/>
              </w:rPr>
              <w:t>SP-220208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EF9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92142" w14:textId="77777777" w:rsidR="00FB1D1D" w:rsidRDefault="00FB1D1D" w:rsidP="00DE33C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DE40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1AE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1E7B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2E3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EEF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5FA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2E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C2349" w14:textId="77777777" w:rsidR="00FB1D1D" w:rsidRDefault="00FB1D1D" w:rsidP="00DE33CB">
            <w:pPr>
              <w:rPr>
                <w:rFonts w:eastAsia="Times New Roman"/>
                <w:sz w:val="24"/>
                <w:szCs w:val="24"/>
              </w:rPr>
            </w:pPr>
            <w:r>
              <w:rPr>
                <w:rFonts w:eastAsia="Times New Roman"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657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C283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2AC8" w14:textId="77777777" w:rsidR="00FB1D1D" w:rsidRDefault="00FB1D1D" w:rsidP="00DE33CB">
            <w:pPr>
              <w:rPr>
                <w:rFonts w:eastAsia="Times New Roman"/>
              </w:rPr>
            </w:pPr>
          </w:p>
        </w:tc>
      </w:tr>
      <w:tr w:rsidR="00FB1D1D" w14:paraId="36B1B4C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5D96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277E0" w14:textId="77777777" w:rsidR="00FB1D1D" w:rsidRDefault="00FB1D1D" w:rsidP="00DE33CB">
            <w:pPr>
              <w:rPr>
                <w:rFonts w:eastAsia="Times New Roman"/>
              </w:rPr>
            </w:pPr>
            <w:r>
              <w:rPr>
                <w:rFonts w:eastAsia="Times New Roman" w:cs="Arial"/>
                <w:color w:val="000000"/>
                <w:sz w:val="16"/>
                <w:szCs w:val="16"/>
              </w:rPr>
              <w:t>SP-220209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D80F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9BDED" w14:textId="77777777" w:rsidR="00FB1D1D" w:rsidRDefault="00FB1D1D" w:rsidP="00DE33CB">
            <w:pPr>
              <w:rPr>
                <w:rFonts w:eastAsia="Times New Roman"/>
              </w:rPr>
            </w:pPr>
            <w:r>
              <w:rPr>
                <w:rFonts w:eastAsia="Times New Roman" w:cs="Arial"/>
                <w:color w:val="000000"/>
                <w:sz w:val="16"/>
                <w:szCs w:val="16"/>
              </w:rPr>
              <w:t>Rel-17 CRs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8156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9BD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7043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55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EE6D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B12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393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E2D66" w14:textId="77777777" w:rsidR="00FB1D1D" w:rsidRDefault="00FB1D1D" w:rsidP="00DE33CB">
            <w:pPr>
              <w:rPr>
                <w:rFonts w:eastAsia="Times New Roman"/>
                <w:sz w:val="24"/>
                <w:szCs w:val="24"/>
              </w:rPr>
            </w:pPr>
            <w:r>
              <w:rPr>
                <w:rFonts w:eastAsia="Times New Roman" w:cs="Arial"/>
                <w:color w:val="000000"/>
                <w:sz w:val="16"/>
                <w:szCs w:val="16"/>
              </w:rPr>
              <w:t>AUTH_ENH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0A01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A338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86D9C" w14:textId="77777777" w:rsidR="00FB1D1D" w:rsidRDefault="00FB1D1D" w:rsidP="00DE33CB">
            <w:pPr>
              <w:rPr>
                <w:rFonts w:eastAsia="Times New Roman"/>
              </w:rPr>
            </w:pPr>
          </w:p>
        </w:tc>
      </w:tr>
      <w:tr w:rsidR="00FB1D1D" w14:paraId="2F71692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18F4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2BE8F" w14:textId="77777777" w:rsidR="00FB1D1D" w:rsidRDefault="00FB1D1D" w:rsidP="00DE33CB">
            <w:pPr>
              <w:rPr>
                <w:rFonts w:eastAsia="Times New Roman"/>
              </w:rPr>
            </w:pPr>
            <w:r>
              <w:rPr>
                <w:rFonts w:eastAsia="Times New Roman" w:cs="Arial"/>
                <w:color w:val="000000"/>
                <w:sz w:val="16"/>
                <w:szCs w:val="16"/>
              </w:rPr>
              <w:t>SP-220210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420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2C45C"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3D1A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E60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01A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A48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3E8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3D8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4324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B98A" w14:textId="77777777" w:rsidR="00FB1D1D" w:rsidRDefault="00FB1D1D" w:rsidP="00DE33C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FC49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6A0F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8F239" w14:textId="77777777" w:rsidR="00FB1D1D" w:rsidRDefault="00FB1D1D" w:rsidP="00DE33CB">
            <w:pPr>
              <w:rPr>
                <w:rFonts w:eastAsia="Times New Roman"/>
              </w:rPr>
            </w:pPr>
          </w:p>
        </w:tc>
      </w:tr>
      <w:tr w:rsidR="00FB1D1D" w14:paraId="6419B8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B94C6" w14:textId="77777777" w:rsidR="00FB1D1D" w:rsidRDefault="00FB1D1D" w:rsidP="00DE33CB">
            <w:pPr>
              <w:rPr>
                <w:rFonts w:eastAsia="Times New Roman"/>
                <w:sz w:val="24"/>
                <w:szCs w:val="24"/>
              </w:rPr>
            </w:pPr>
            <w:r>
              <w:rPr>
                <w:rFonts w:eastAsia="Times New Roman" w:cs="Arial"/>
                <w:color w:val="000000"/>
                <w:sz w:val="16"/>
                <w:szCs w:val="16"/>
              </w:rPr>
              <w:t>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72BB8" w14:textId="77777777" w:rsidR="00FB1D1D" w:rsidRDefault="00FB1D1D" w:rsidP="00DE33CB">
            <w:pPr>
              <w:rPr>
                <w:rFonts w:eastAsia="Times New Roman"/>
              </w:rPr>
            </w:pPr>
            <w:r>
              <w:rPr>
                <w:rFonts w:eastAsia="Times New Roman" w:cs="Arial"/>
                <w:color w:val="000000"/>
                <w:sz w:val="16"/>
                <w:szCs w:val="16"/>
              </w:rPr>
              <w:t>SP-220211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5301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0B78" w14:textId="77777777" w:rsidR="00FB1D1D" w:rsidRDefault="00FB1D1D" w:rsidP="00DE33CB">
            <w:pPr>
              <w:rPr>
                <w:rFonts w:eastAsia="Times New Roman"/>
              </w:rPr>
            </w:pPr>
            <w:r>
              <w:rPr>
                <w:rFonts w:eastAsia="Times New Roman" w:cs="Arial"/>
                <w:color w:val="000000"/>
                <w:sz w:val="16"/>
                <w:szCs w:val="16"/>
              </w:rPr>
              <w:t>Rel-11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BD30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ADA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B6F1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225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56A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F0C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C1E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9562D" w14:textId="77777777" w:rsidR="00FB1D1D" w:rsidRDefault="00FB1D1D" w:rsidP="00DE33CB">
            <w:pPr>
              <w:rPr>
                <w:rFonts w:eastAsia="Times New Roman"/>
                <w:sz w:val="24"/>
                <w:szCs w:val="24"/>
              </w:rPr>
            </w:pPr>
            <w:r>
              <w:rPr>
                <w:rFonts w:eastAsia="Times New Roman" w:cs="Arial"/>
                <w:color w:val="000000"/>
                <w:sz w:val="16"/>
                <w:szCs w:val="16"/>
              </w:rPr>
              <w:t>TEI11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BCF72"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20CB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FEE66" w14:textId="77777777" w:rsidR="00FB1D1D" w:rsidRDefault="00FB1D1D" w:rsidP="00DE33CB">
            <w:pPr>
              <w:rPr>
                <w:rFonts w:eastAsia="Times New Roman"/>
              </w:rPr>
            </w:pPr>
          </w:p>
        </w:tc>
      </w:tr>
      <w:tr w:rsidR="00FB1D1D" w14:paraId="3EA4681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2A48C"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F63C1" w14:textId="77777777" w:rsidR="00FB1D1D" w:rsidRDefault="00FB1D1D" w:rsidP="00DE33CB">
            <w:pPr>
              <w:rPr>
                <w:rFonts w:eastAsia="Times New Roman"/>
              </w:rPr>
            </w:pPr>
            <w:r>
              <w:rPr>
                <w:rFonts w:eastAsia="Times New Roman" w:cs="Arial"/>
                <w:color w:val="000000"/>
                <w:sz w:val="16"/>
                <w:szCs w:val="16"/>
              </w:rPr>
              <w:t>SP-220212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2B53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F9BA3" w14:textId="77777777" w:rsidR="00FB1D1D" w:rsidRDefault="00FB1D1D" w:rsidP="00DE33CB">
            <w:pPr>
              <w:rPr>
                <w:rFonts w:eastAsia="Times New Roman"/>
              </w:rPr>
            </w:pPr>
            <w:r>
              <w:rPr>
                <w:rFonts w:eastAsia="Times New Roman"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271C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27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680C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777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943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0A9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9C4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1DFC7" w14:textId="77777777" w:rsidR="00FB1D1D" w:rsidRDefault="00FB1D1D" w:rsidP="00DE33CB">
            <w:pPr>
              <w:rPr>
                <w:rFonts w:eastAsia="Times New Roman"/>
                <w:sz w:val="24"/>
                <w:szCs w:val="24"/>
              </w:rPr>
            </w:pPr>
            <w:r>
              <w:rPr>
                <w:rFonts w:eastAsia="Times New Roman"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27D15" w14:textId="77777777" w:rsidR="00FB1D1D" w:rsidRDefault="00FB1D1D" w:rsidP="00DE33CB">
            <w:pPr>
              <w:rPr>
                <w:rFonts w:eastAsia="Times New Roman"/>
              </w:rPr>
            </w:pPr>
            <w:r>
              <w:rPr>
                <w:rFonts w:eastAsia="Times New Roman" w:cs="Arial"/>
                <w:color w:val="000000"/>
                <w:sz w:val="16"/>
                <w:szCs w:val="16"/>
              </w:rPr>
              <w:t>33.501 CR1332R1; 33.501 CR1333R1; 33.501 CR1334R1 were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5536A"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DF09C" w14:textId="77777777" w:rsidR="00FB1D1D" w:rsidRDefault="00FB1D1D" w:rsidP="00DE33CB">
            <w:pPr>
              <w:rPr>
                <w:rFonts w:eastAsia="Times New Roman"/>
              </w:rPr>
            </w:pPr>
          </w:p>
        </w:tc>
      </w:tr>
      <w:tr w:rsidR="00FB1D1D" w14:paraId="333699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AF966" w14:textId="77777777" w:rsidR="00FB1D1D" w:rsidRDefault="00FB1D1D" w:rsidP="00DE33C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EA83B" w14:textId="77777777" w:rsidR="00FB1D1D" w:rsidRDefault="00FB1D1D" w:rsidP="00DE33CB">
            <w:pPr>
              <w:rPr>
                <w:rFonts w:eastAsia="Times New Roman"/>
              </w:rPr>
            </w:pPr>
            <w:r>
              <w:rPr>
                <w:rFonts w:eastAsia="Times New Roman" w:cs="Arial"/>
                <w:color w:val="000000"/>
                <w:sz w:val="16"/>
                <w:szCs w:val="16"/>
              </w:rPr>
              <w:t>SP-220213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8A1A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0CD6"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674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DA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B795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B63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42F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E2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E1C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9426A" w14:textId="77777777" w:rsidR="00FB1D1D" w:rsidRDefault="00FB1D1D" w:rsidP="00DE33C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58F7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D69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6C093" w14:textId="77777777" w:rsidR="00FB1D1D" w:rsidRDefault="00FB1D1D" w:rsidP="00DE33CB">
            <w:pPr>
              <w:rPr>
                <w:rFonts w:eastAsia="Times New Roman"/>
              </w:rPr>
            </w:pPr>
          </w:p>
        </w:tc>
      </w:tr>
      <w:tr w:rsidR="00FB1D1D" w14:paraId="31A1DC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DC5BD"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7CD29" w14:textId="77777777" w:rsidR="00FB1D1D" w:rsidRDefault="00FB1D1D" w:rsidP="00DE33CB">
            <w:pPr>
              <w:rPr>
                <w:rFonts w:eastAsia="Times New Roman"/>
              </w:rPr>
            </w:pPr>
            <w:r>
              <w:rPr>
                <w:rFonts w:eastAsia="Times New Roman" w:cs="Arial"/>
                <w:color w:val="000000"/>
                <w:sz w:val="16"/>
                <w:szCs w:val="16"/>
              </w:rPr>
              <w:t>SP-220214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66E2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C4985" w14:textId="77777777" w:rsidR="00FB1D1D" w:rsidRDefault="00FB1D1D" w:rsidP="00DE33CB">
            <w:pPr>
              <w:rPr>
                <w:rFonts w:eastAsia="Times New Roman"/>
              </w:rPr>
            </w:pPr>
            <w:r>
              <w:rPr>
                <w:rFonts w:eastAsia="Times New Roman" w:cs="Arial"/>
                <w:color w:val="000000"/>
                <w:sz w:val="16"/>
                <w:szCs w:val="16"/>
              </w:rPr>
              <w:t>Rel-17 CRs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D697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58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FE3D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3D3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5B6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565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7CE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DC2B5" w14:textId="77777777" w:rsidR="00FB1D1D" w:rsidRDefault="00FB1D1D" w:rsidP="00DE33CB">
            <w:pPr>
              <w:rPr>
                <w:rFonts w:eastAsia="Times New Roman"/>
                <w:sz w:val="24"/>
                <w:szCs w:val="24"/>
              </w:rPr>
            </w:pPr>
            <w:r>
              <w:rPr>
                <w:rFonts w:eastAsia="Times New Roman"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3674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EF51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DB125" w14:textId="77777777" w:rsidR="00FB1D1D" w:rsidRDefault="00FB1D1D" w:rsidP="00DE33CB">
            <w:pPr>
              <w:rPr>
                <w:rFonts w:eastAsia="Times New Roman"/>
              </w:rPr>
            </w:pPr>
          </w:p>
        </w:tc>
      </w:tr>
      <w:tr w:rsidR="00FB1D1D" w14:paraId="70BE2B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DDD4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EBC11" w14:textId="77777777" w:rsidR="00FB1D1D" w:rsidRDefault="00FB1D1D" w:rsidP="00DE33CB">
            <w:pPr>
              <w:rPr>
                <w:rFonts w:eastAsia="Times New Roman"/>
              </w:rPr>
            </w:pPr>
            <w:r>
              <w:rPr>
                <w:rFonts w:eastAsia="Times New Roman" w:cs="Arial"/>
                <w:color w:val="000000"/>
                <w:sz w:val="16"/>
                <w:szCs w:val="16"/>
              </w:rPr>
              <w:t>SP-220215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B8C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9C97C" w14:textId="77777777" w:rsidR="00FB1D1D" w:rsidRDefault="00FB1D1D" w:rsidP="00DE33CB">
            <w:pPr>
              <w:rPr>
                <w:rFonts w:eastAsia="Times New Roman"/>
              </w:rPr>
            </w:pPr>
            <w:r>
              <w:rPr>
                <w:rFonts w:eastAsia="Times New Roman" w:cs="Arial"/>
                <w:color w:val="000000"/>
                <w:sz w:val="16"/>
                <w:szCs w:val="16"/>
              </w:rPr>
              <w:t>Rel-17 CRs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3802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07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1F72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38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38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5CE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E2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837D" w14:textId="77777777" w:rsidR="00FB1D1D" w:rsidRDefault="00FB1D1D" w:rsidP="00DE33CB">
            <w:pPr>
              <w:rPr>
                <w:rFonts w:eastAsia="Times New Roman"/>
                <w:sz w:val="24"/>
                <w:szCs w:val="24"/>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F44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1A6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7A126" w14:textId="77777777" w:rsidR="00FB1D1D" w:rsidRDefault="00FB1D1D" w:rsidP="00DE33CB">
            <w:pPr>
              <w:rPr>
                <w:rFonts w:eastAsia="Times New Roman"/>
              </w:rPr>
            </w:pPr>
          </w:p>
        </w:tc>
      </w:tr>
      <w:tr w:rsidR="00FB1D1D" w14:paraId="1EFE496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9F75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2E87A" w14:textId="77777777" w:rsidR="00FB1D1D" w:rsidRDefault="00FB1D1D" w:rsidP="00DE33CB">
            <w:pPr>
              <w:rPr>
                <w:rFonts w:eastAsia="Times New Roman"/>
              </w:rPr>
            </w:pPr>
            <w:r>
              <w:rPr>
                <w:rFonts w:eastAsia="Times New Roman" w:cs="Arial"/>
                <w:color w:val="000000"/>
                <w:sz w:val="16"/>
                <w:szCs w:val="16"/>
              </w:rPr>
              <w:t>SP-220216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4D4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BCA5C" w14:textId="77777777" w:rsidR="00FB1D1D" w:rsidRDefault="00FB1D1D" w:rsidP="00DE33CB">
            <w:pPr>
              <w:rPr>
                <w:rFonts w:eastAsia="Times New Roman"/>
              </w:rPr>
            </w:pPr>
            <w:r>
              <w:rPr>
                <w:rFonts w:eastAsia="Times New Roman" w:cs="Arial"/>
                <w:color w:val="000000"/>
                <w:sz w:val="16"/>
                <w:szCs w:val="16"/>
              </w:rPr>
              <w:t>Rel-17 CRs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EEC2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B85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A941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0B9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BBA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7A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89F0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A7809" w14:textId="77777777" w:rsidR="00FB1D1D" w:rsidRDefault="00FB1D1D" w:rsidP="00DE33CB">
            <w:pPr>
              <w:rPr>
                <w:rFonts w:eastAsia="Times New Roman"/>
                <w:sz w:val="24"/>
                <w:szCs w:val="24"/>
              </w:rPr>
            </w:pPr>
            <w:r>
              <w:rPr>
                <w:rFonts w:eastAsia="Times New Roman" w:cs="Arial"/>
                <w:color w:val="000000"/>
                <w:sz w:val="16"/>
                <w:szCs w:val="16"/>
              </w:rPr>
              <w:t>eNS2_SEC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BC19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B34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029BF" w14:textId="77777777" w:rsidR="00FB1D1D" w:rsidRDefault="00FB1D1D" w:rsidP="00DE33CB">
            <w:pPr>
              <w:rPr>
                <w:rFonts w:eastAsia="Times New Roman"/>
              </w:rPr>
            </w:pPr>
          </w:p>
        </w:tc>
      </w:tr>
      <w:tr w:rsidR="00FB1D1D" w14:paraId="01EC113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28CB2"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5CCF" w14:textId="77777777" w:rsidR="00FB1D1D" w:rsidRDefault="00FB1D1D" w:rsidP="00DE33CB">
            <w:pPr>
              <w:rPr>
                <w:rFonts w:eastAsia="Times New Roman"/>
              </w:rPr>
            </w:pPr>
            <w:r>
              <w:rPr>
                <w:rFonts w:eastAsia="Times New Roman" w:cs="Arial"/>
                <w:color w:val="000000"/>
                <w:sz w:val="16"/>
                <w:szCs w:val="16"/>
              </w:rPr>
              <w:t>SP-220217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14A5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EB177" w14:textId="77777777" w:rsidR="00FB1D1D" w:rsidRDefault="00FB1D1D" w:rsidP="00DE33C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B20C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590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26F6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9D2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60A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D96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A3F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3AB7D" w14:textId="77777777" w:rsidR="00FB1D1D" w:rsidRDefault="00FB1D1D" w:rsidP="00DE33CB">
            <w:pPr>
              <w:rPr>
                <w:rFonts w:eastAsia="Times New Roman"/>
                <w:sz w:val="24"/>
                <w:szCs w:val="24"/>
              </w:rPr>
            </w:pPr>
            <w:r>
              <w:rPr>
                <w:rFonts w:eastAsia="Times New Roman"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690F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3E9D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80B1" w14:textId="77777777" w:rsidR="00FB1D1D" w:rsidRDefault="00FB1D1D" w:rsidP="00DE33CB">
            <w:pPr>
              <w:rPr>
                <w:rFonts w:eastAsia="Times New Roman"/>
              </w:rPr>
            </w:pPr>
          </w:p>
        </w:tc>
      </w:tr>
      <w:tr w:rsidR="00FB1D1D" w14:paraId="5898096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791E"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C63B2" w14:textId="77777777" w:rsidR="00FB1D1D" w:rsidRDefault="00FB1D1D" w:rsidP="00DE33CB">
            <w:pPr>
              <w:rPr>
                <w:rFonts w:eastAsia="Times New Roman"/>
              </w:rPr>
            </w:pPr>
            <w:r>
              <w:rPr>
                <w:rFonts w:eastAsia="Times New Roman" w:cs="Arial"/>
                <w:color w:val="000000"/>
                <w:sz w:val="16"/>
                <w:szCs w:val="16"/>
              </w:rPr>
              <w:t>SP-220218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96E7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C989" w14:textId="77777777" w:rsidR="00FB1D1D" w:rsidRDefault="00FB1D1D" w:rsidP="00DE33CB">
            <w:pPr>
              <w:rPr>
                <w:rFonts w:eastAsia="Times New Roman"/>
              </w:rPr>
            </w:pPr>
            <w:r>
              <w:rPr>
                <w:rFonts w:eastAsia="Times New Roman" w:cs="Arial"/>
                <w:color w:val="000000"/>
                <w:sz w:val="16"/>
                <w:szCs w:val="16"/>
              </w:rPr>
              <w:t>Rel-17 CRs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6302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17E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A13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B40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2A5C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FA9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1A4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ED724" w14:textId="77777777" w:rsidR="00FB1D1D" w:rsidRDefault="00FB1D1D" w:rsidP="00DE33CB">
            <w:pPr>
              <w:rPr>
                <w:rFonts w:eastAsia="Times New Roman"/>
                <w:sz w:val="24"/>
                <w:szCs w:val="24"/>
              </w:rPr>
            </w:pP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0732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127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0A9E" w14:textId="77777777" w:rsidR="00FB1D1D" w:rsidRDefault="00FB1D1D" w:rsidP="00DE33CB">
            <w:pPr>
              <w:rPr>
                <w:rFonts w:eastAsia="Times New Roman"/>
              </w:rPr>
            </w:pPr>
          </w:p>
        </w:tc>
      </w:tr>
      <w:tr w:rsidR="00FB1D1D" w14:paraId="082603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D31CB"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C2B3D" w14:textId="77777777" w:rsidR="00FB1D1D" w:rsidRDefault="00FB1D1D" w:rsidP="00DE33CB">
            <w:pPr>
              <w:rPr>
                <w:rFonts w:eastAsia="Times New Roman"/>
              </w:rPr>
            </w:pPr>
            <w:r>
              <w:rPr>
                <w:rFonts w:eastAsia="Times New Roman" w:cs="Arial"/>
                <w:color w:val="000000"/>
                <w:sz w:val="16"/>
                <w:szCs w:val="16"/>
              </w:rPr>
              <w:t>SP-220219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38B9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FF8AD" w14:textId="77777777" w:rsidR="00FB1D1D" w:rsidRDefault="00FB1D1D" w:rsidP="00DE33CB">
            <w:pPr>
              <w:rPr>
                <w:rFonts w:eastAsia="Times New Roman"/>
              </w:rPr>
            </w:pPr>
            <w:r>
              <w:rPr>
                <w:rFonts w:eastAsia="Times New Roman" w:cs="Arial"/>
                <w:color w:val="000000"/>
                <w:sz w:val="16"/>
                <w:szCs w:val="16"/>
              </w:rPr>
              <w:t>Rel-17 CRs on Integration of Generic Bootstrapping Architecture (GBA) into 5GC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3DB3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E9D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F4E1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3AB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F39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58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840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8AF61" w14:textId="77777777" w:rsidR="00FB1D1D" w:rsidRDefault="00FB1D1D" w:rsidP="00DE33CB">
            <w:pPr>
              <w:rPr>
                <w:rFonts w:eastAsia="Times New Roman"/>
                <w:sz w:val="24"/>
                <w:szCs w:val="24"/>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D066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D2B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0B2BE" w14:textId="77777777" w:rsidR="00FB1D1D" w:rsidRDefault="00FB1D1D" w:rsidP="00DE33CB">
            <w:pPr>
              <w:rPr>
                <w:rFonts w:eastAsia="Times New Roman"/>
              </w:rPr>
            </w:pPr>
          </w:p>
        </w:tc>
      </w:tr>
      <w:tr w:rsidR="00FB1D1D" w14:paraId="710038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87E1"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99BA" w14:textId="77777777" w:rsidR="00FB1D1D" w:rsidRDefault="00FB1D1D" w:rsidP="00DE33CB">
            <w:pPr>
              <w:rPr>
                <w:rFonts w:eastAsia="Times New Roman"/>
              </w:rPr>
            </w:pPr>
            <w:r>
              <w:rPr>
                <w:rFonts w:eastAsia="Times New Roman" w:cs="Arial"/>
                <w:color w:val="000000"/>
                <w:sz w:val="16"/>
                <w:szCs w:val="16"/>
              </w:rPr>
              <w:t>SP-220220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9705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8093B" w14:textId="77777777" w:rsidR="00FB1D1D" w:rsidRDefault="00FB1D1D" w:rsidP="00DE33CB">
            <w:pPr>
              <w:rPr>
                <w:rFonts w:eastAsia="Times New Roman"/>
              </w:rPr>
            </w:pPr>
            <w:r>
              <w:rPr>
                <w:rFonts w:eastAsia="Times New Roman" w:cs="Arial"/>
                <w:color w:val="000000"/>
                <w:sz w:val="16"/>
                <w:szCs w:val="16"/>
              </w:rPr>
              <w:t>Rel-16 CRs on Mission Critical Services Security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02C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2B78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6AB9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10C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606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301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70E9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89D3C" w14:textId="77777777" w:rsidR="00FB1D1D" w:rsidRDefault="00FB1D1D" w:rsidP="00DE33CB">
            <w:pPr>
              <w:rPr>
                <w:rFonts w:eastAsia="Times New Roman"/>
                <w:sz w:val="24"/>
                <w:szCs w:val="24"/>
              </w:rPr>
            </w:pPr>
            <w:proofErr w:type="spellStart"/>
            <w:r>
              <w:rPr>
                <w:rFonts w:eastAsia="Times New Roman" w:cs="Arial"/>
                <w:color w:val="000000"/>
                <w:sz w:val="16"/>
                <w:szCs w:val="16"/>
              </w:rPr>
              <w:t>MCXSec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4FED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10AC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6F5CA" w14:textId="77777777" w:rsidR="00FB1D1D" w:rsidRDefault="00FB1D1D" w:rsidP="00DE33CB">
            <w:pPr>
              <w:rPr>
                <w:rFonts w:eastAsia="Times New Roman"/>
              </w:rPr>
            </w:pPr>
          </w:p>
        </w:tc>
      </w:tr>
      <w:tr w:rsidR="00FB1D1D" w14:paraId="7184C3C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4527B"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F35A" w14:textId="77777777" w:rsidR="00FB1D1D" w:rsidRDefault="00FB1D1D" w:rsidP="00DE33CB">
            <w:pPr>
              <w:rPr>
                <w:rFonts w:eastAsia="Times New Roman"/>
              </w:rPr>
            </w:pPr>
            <w:r>
              <w:rPr>
                <w:rFonts w:eastAsia="Times New Roman" w:cs="Arial"/>
                <w:color w:val="000000"/>
                <w:sz w:val="16"/>
                <w:szCs w:val="16"/>
              </w:rPr>
              <w:t>SP-220221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0A62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2F392" w14:textId="77777777" w:rsidR="00FB1D1D" w:rsidRDefault="00FB1D1D" w:rsidP="00DE33C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6F3D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65E9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7C9F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77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10C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7EE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1F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9FF98" w14:textId="77777777" w:rsidR="00FB1D1D" w:rsidRDefault="00FB1D1D" w:rsidP="00DE33CB">
            <w:pPr>
              <w:rPr>
                <w:rFonts w:eastAsia="Times New Roman"/>
                <w:sz w:val="24"/>
                <w:szCs w:val="24"/>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F5B5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F4D0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EEA3" w14:textId="77777777" w:rsidR="00FB1D1D" w:rsidRDefault="00FB1D1D" w:rsidP="00DE33CB">
            <w:pPr>
              <w:rPr>
                <w:rFonts w:eastAsia="Times New Roman"/>
              </w:rPr>
            </w:pPr>
          </w:p>
        </w:tc>
      </w:tr>
      <w:tr w:rsidR="00FB1D1D" w14:paraId="66A575E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8481F"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38D07" w14:textId="77777777" w:rsidR="00FB1D1D" w:rsidRDefault="00FB1D1D" w:rsidP="00DE33CB">
            <w:pPr>
              <w:rPr>
                <w:rFonts w:eastAsia="Times New Roman"/>
              </w:rPr>
            </w:pPr>
            <w:r>
              <w:rPr>
                <w:rFonts w:eastAsia="Times New Roman" w:cs="Arial"/>
                <w:color w:val="000000"/>
                <w:sz w:val="16"/>
                <w:szCs w:val="16"/>
              </w:rPr>
              <w:t>SP-220222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0F1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0057" w14:textId="77777777" w:rsidR="00FB1D1D" w:rsidRDefault="00FB1D1D" w:rsidP="00DE33C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CC88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66C8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DE3A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2BC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FD3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A98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4AD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5C0A4" w14:textId="77777777" w:rsidR="00FB1D1D" w:rsidRDefault="00FB1D1D" w:rsidP="00DE33CB">
            <w:pPr>
              <w:rPr>
                <w:rFonts w:eastAsia="Times New Roman"/>
                <w:sz w:val="24"/>
                <w:szCs w:val="24"/>
              </w:rPr>
            </w:pPr>
            <w:r>
              <w:rPr>
                <w:rFonts w:eastAsia="Times New Roman" w:cs="Arial"/>
                <w:color w:val="000000"/>
                <w:sz w:val="16"/>
                <w:szCs w:val="16"/>
              </w:rPr>
              <w:t>NR_IAB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C2D1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BB41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78D52" w14:textId="77777777" w:rsidR="00FB1D1D" w:rsidRDefault="00FB1D1D" w:rsidP="00DE33CB">
            <w:pPr>
              <w:rPr>
                <w:rFonts w:eastAsia="Times New Roman"/>
              </w:rPr>
            </w:pPr>
          </w:p>
        </w:tc>
      </w:tr>
      <w:tr w:rsidR="00FB1D1D" w14:paraId="3D5C0F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81293"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D896F" w14:textId="77777777" w:rsidR="00FB1D1D" w:rsidRDefault="00FB1D1D" w:rsidP="00DE33CB">
            <w:pPr>
              <w:rPr>
                <w:rFonts w:eastAsia="Times New Roman"/>
              </w:rPr>
            </w:pPr>
            <w:r>
              <w:rPr>
                <w:rFonts w:eastAsia="Times New Roman" w:cs="Arial"/>
                <w:color w:val="000000"/>
                <w:sz w:val="16"/>
                <w:szCs w:val="16"/>
              </w:rPr>
              <w:t>SP-220223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E673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AF84F" w14:textId="77777777" w:rsidR="00FB1D1D" w:rsidRDefault="00FB1D1D" w:rsidP="00DE33CB">
            <w:pPr>
              <w:rPr>
                <w:rFonts w:eastAsia="Times New Roman"/>
              </w:rPr>
            </w:pPr>
            <w:r>
              <w:rPr>
                <w:rFonts w:eastAsia="Times New Roman" w:cs="Arial"/>
                <w:color w:val="000000"/>
                <w:sz w:val="16"/>
                <w:szCs w:val="16"/>
              </w:rPr>
              <w:t>Rel-17 CRs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4B92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E2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717A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2BC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F16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760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EDE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9BD7E" w14:textId="77777777" w:rsidR="00FB1D1D" w:rsidRDefault="00FB1D1D" w:rsidP="00DE33CB">
            <w:pPr>
              <w:rPr>
                <w:rFonts w:eastAsia="Times New Roman"/>
                <w:sz w:val="24"/>
                <w:szCs w:val="24"/>
              </w:rPr>
            </w:pPr>
            <w:r>
              <w:rPr>
                <w:rFonts w:eastAsia="Times New Roman" w:cs="Arial"/>
                <w:color w:val="000000"/>
                <w:sz w:val="16"/>
                <w:szCs w:val="16"/>
              </w:rPr>
              <w:t>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4EA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1729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432E" w14:textId="77777777" w:rsidR="00FB1D1D" w:rsidRDefault="00FB1D1D" w:rsidP="00DE33CB">
            <w:pPr>
              <w:rPr>
                <w:rFonts w:eastAsia="Times New Roman"/>
              </w:rPr>
            </w:pPr>
          </w:p>
        </w:tc>
      </w:tr>
      <w:tr w:rsidR="00FB1D1D" w14:paraId="6B5F66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21EC3"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2D2C4" w14:textId="77777777" w:rsidR="00FB1D1D" w:rsidRDefault="00FB1D1D" w:rsidP="00DE33CB">
            <w:pPr>
              <w:rPr>
                <w:rFonts w:eastAsia="Times New Roman"/>
              </w:rPr>
            </w:pPr>
            <w:r>
              <w:rPr>
                <w:rFonts w:eastAsia="Times New Roman" w:cs="Arial"/>
                <w:color w:val="000000"/>
                <w:sz w:val="16"/>
                <w:szCs w:val="16"/>
              </w:rPr>
              <w:t>SP-220224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C7E5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F6D1" w14:textId="77777777" w:rsidR="00FB1D1D" w:rsidRDefault="00FB1D1D" w:rsidP="00DE33CB">
            <w:pPr>
              <w:rPr>
                <w:rFonts w:eastAsia="Times New Roman"/>
              </w:rPr>
            </w:pPr>
            <w:r>
              <w:rPr>
                <w:rFonts w:eastAsia="Times New Roman"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7806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5A6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FB78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FC2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6E4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814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1C0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689BF" w14:textId="77777777" w:rsidR="00FB1D1D" w:rsidRDefault="00FB1D1D" w:rsidP="00DE33CB">
            <w:pPr>
              <w:rPr>
                <w:rFonts w:eastAsia="Times New Roman"/>
                <w:sz w:val="24"/>
                <w:szCs w:val="24"/>
              </w:rPr>
            </w:pPr>
            <w:r>
              <w:rPr>
                <w:rFonts w:eastAsia="Times New Roman" w:cs="Arial"/>
                <w:color w:val="000000"/>
                <w:sz w:val="16"/>
                <w:szCs w:val="16"/>
              </w:rPr>
              <w:t>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F27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6F4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BF6FF" w14:textId="77777777" w:rsidR="00FB1D1D" w:rsidRDefault="00FB1D1D" w:rsidP="00DE33CB">
            <w:pPr>
              <w:rPr>
                <w:rFonts w:eastAsia="Times New Roman"/>
              </w:rPr>
            </w:pPr>
          </w:p>
        </w:tc>
      </w:tr>
      <w:tr w:rsidR="00FB1D1D" w14:paraId="3A65D0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4BE1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D46A7" w14:textId="77777777" w:rsidR="00FB1D1D" w:rsidRDefault="00FB1D1D" w:rsidP="00DE33CB">
            <w:pPr>
              <w:rPr>
                <w:rFonts w:eastAsia="Times New Roman"/>
              </w:rPr>
            </w:pPr>
            <w:r>
              <w:rPr>
                <w:rFonts w:eastAsia="Times New Roman" w:cs="Arial"/>
                <w:color w:val="000000"/>
                <w:sz w:val="16"/>
                <w:szCs w:val="16"/>
              </w:rPr>
              <w:t>SP-220225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6DC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B4CF8" w14:textId="77777777" w:rsidR="00FB1D1D" w:rsidRDefault="00FB1D1D" w:rsidP="00DE33CB">
            <w:pPr>
              <w:rPr>
                <w:rFonts w:eastAsia="Times New Roman"/>
              </w:rPr>
            </w:pPr>
            <w:r>
              <w:rPr>
                <w:rFonts w:eastAsia="Times New Roman" w:cs="Arial"/>
                <w:color w:val="000000"/>
                <w:sz w:val="16"/>
                <w:szCs w:val="16"/>
              </w:rPr>
              <w:t>Rel-17 CRs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4A75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4F8B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85B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7175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753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569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A25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BEC66" w14:textId="77777777" w:rsidR="00FB1D1D" w:rsidRDefault="00FB1D1D" w:rsidP="00DE33CB">
            <w:pPr>
              <w:rPr>
                <w:rFonts w:eastAsia="Times New Roman"/>
                <w:sz w:val="24"/>
                <w:szCs w:val="24"/>
              </w:rPr>
            </w:pPr>
            <w:r>
              <w:rPr>
                <w:rFonts w:eastAsia="Times New Roman" w:cs="Arial"/>
                <w:color w:val="000000"/>
                <w:sz w:val="16"/>
                <w:szCs w:val="16"/>
              </w:rPr>
              <w:t>UC3S_SEC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DFB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677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C2C8D" w14:textId="77777777" w:rsidR="00FB1D1D" w:rsidRDefault="00FB1D1D" w:rsidP="00DE33CB">
            <w:pPr>
              <w:rPr>
                <w:rFonts w:eastAsia="Times New Roman"/>
              </w:rPr>
            </w:pPr>
          </w:p>
        </w:tc>
      </w:tr>
      <w:tr w:rsidR="00FB1D1D" w14:paraId="2ED75D5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0159A"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AB30" w14:textId="77777777" w:rsidR="00FB1D1D" w:rsidRDefault="00FB1D1D" w:rsidP="00DE33CB">
            <w:pPr>
              <w:rPr>
                <w:rFonts w:eastAsia="Times New Roman"/>
              </w:rPr>
            </w:pPr>
            <w:r>
              <w:rPr>
                <w:rFonts w:eastAsia="Times New Roman" w:cs="Arial"/>
                <w:color w:val="000000"/>
                <w:sz w:val="16"/>
                <w:szCs w:val="16"/>
              </w:rPr>
              <w:t>SP-220226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F5D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B91FE" w14:textId="77777777" w:rsidR="00FB1D1D" w:rsidRDefault="00FB1D1D" w:rsidP="00DE33C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C9E2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C39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57D5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4A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6D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FB8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4E8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C048F" w14:textId="77777777" w:rsidR="00FB1D1D" w:rsidRDefault="00FB1D1D" w:rsidP="00DE33CB">
            <w:pPr>
              <w:rPr>
                <w:rFonts w:eastAsia="Times New Roman"/>
                <w:sz w:val="24"/>
                <w:szCs w:val="24"/>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7A6A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16A8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07B4F" w14:textId="77777777" w:rsidR="00FB1D1D" w:rsidRDefault="00FB1D1D" w:rsidP="00DE33CB">
            <w:pPr>
              <w:rPr>
                <w:rFonts w:eastAsia="Times New Roman"/>
              </w:rPr>
            </w:pPr>
          </w:p>
        </w:tc>
      </w:tr>
      <w:tr w:rsidR="00FB1D1D" w14:paraId="001723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5A68F"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37366" w14:textId="77777777" w:rsidR="00FB1D1D" w:rsidRDefault="00FB1D1D" w:rsidP="00DE33CB">
            <w:pPr>
              <w:rPr>
                <w:rFonts w:eastAsia="Times New Roman"/>
              </w:rPr>
            </w:pPr>
            <w:r>
              <w:rPr>
                <w:rFonts w:eastAsia="Times New Roman" w:cs="Arial"/>
                <w:color w:val="000000"/>
                <w:sz w:val="16"/>
                <w:szCs w:val="16"/>
              </w:rPr>
              <w:t>SP-220227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ED36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16EA9" w14:textId="77777777" w:rsidR="00FB1D1D" w:rsidRDefault="00FB1D1D" w:rsidP="00DE33CB">
            <w:pPr>
              <w:rPr>
                <w:rFonts w:eastAsia="Times New Roman"/>
              </w:rPr>
            </w:pPr>
            <w:r>
              <w:rPr>
                <w:rFonts w:eastAsia="Times New Roman" w:cs="Arial"/>
                <w:color w:val="000000"/>
                <w:sz w:val="16"/>
                <w:szCs w:val="16"/>
              </w:rPr>
              <w:t>Rel-16 CRs on Security for Vertical_LAN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F2B7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3B8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2E2D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4AB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11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93A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B0D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A305" w14:textId="77777777" w:rsidR="00FB1D1D" w:rsidRDefault="00FB1D1D" w:rsidP="00DE33CB">
            <w:pPr>
              <w:rPr>
                <w:rFonts w:eastAsia="Times New Roman"/>
                <w:sz w:val="24"/>
                <w:szCs w:val="24"/>
              </w:rPr>
            </w:pPr>
            <w:proofErr w:type="spellStart"/>
            <w:r>
              <w:rPr>
                <w:rFonts w:eastAsia="Times New Roman" w:cs="Arial"/>
                <w:color w:val="000000"/>
                <w:sz w:val="16"/>
                <w:szCs w:val="16"/>
              </w:rPr>
              <w:t>Vertical_LAN_SEC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0F7E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3CB0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0075B" w14:textId="77777777" w:rsidR="00FB1D1D" w:rsidRDefault="00FB1D1D" w:rsidP="00DE33CB">
            <w:pPr>
              <w:rPr>
                <w:rFonts w:eastAsia="Times New Roman"/>
              </w:rPr>
            </w:pPr>
          </w:p>
        </w:tc>
      </w:tr>
      <w:tr w:rsidR="00FB1D1D" w14:paraId="1B20925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656A"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A4AE2" w14:textId="77777777" w:rsidR="00FB1D1D" w:rsidRDefault="00FB1D1D" w:rsidP="00DE33CB">
            <w:pPr>
              <w:rPr>
                <w:rFonts w:eastAsia="Times New Roman"/>
              </w:rPr>
            </w:pPr>
            <w:r>
              <w:rPr>
                <w:rFonts w:eastAsia="Times New Roman" w:cs="Arial"/>
                <w:color w:val="000000"/>
                <w:sz w:val="16"/>
                <w:szCs w:val="16"/>
              </w:rPr>
              <w:t>SP-220228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78A2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BB775" w14:textId="77777777" w:rsidR="00FB1D1D" w:rsidRDefault="00FB1D1D" w:rsidP="00DE33CB">
            <w:pPr>
              <w:rPr>
                <w:rFonts w:eastAsia="Times New Roman"/>
              </w:rPr>
            </w:pPr>
            <w:r>
              <w:rPr>
                <w:rFonts w:eastAsia="Times New Roman" w:cs="Arial"/>
                <w:color w:val="000000"/>
                <w:sz w:val="16"/>
                <w:szCs w:val="16"/>
              </w:rPr>
              <w:t>REl-17 CRs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F3A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5E4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C926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8C1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D97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5E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0D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6DB34" w14:textId="77777777" w:rsidR="00FB1D1D" w:rsidRDefault="00FB1D1D" w:rsidP="00DE33CB">
            <w:pPr>
              <w:rPr>
                <w:rFonts w:eastAsia="Times New Roman"/>
                <w:sz w:val="24"/>
                <w:szCs w:val="24"/>
              </w:rPr>
            </w:pPr>
            <w:r>
              <w:rPr>
                <w:rFonts w:eastAsia="Times New Roman"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43E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E0CC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C4E9B" w14:textId="77777777" w:rsidR="00FB1D1D" w:rsidRDefault="00FB1D1D" w:rsidP="00DE33CB">
            <w:pPr>
              <w:rPr>
                <w:rFonts w:eastAsia="Times New Roman"/>
              </w:rPr>
            </w:pPr>
          </w:p>
        </w:tc>
      </w:tr>
      <w:tr w:rsidR="00FB1D1D" w14:paraId="7D5534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9C028"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DA81A" w14:textId="77777777" w:rsidR="00FB1D1D" w:rsidRDefault="00FB1D1D" w:rsidP="00DE33CB">
            <w:pPr>
              <w:rPr>
                <w:rFonts w:eastAsia="Times New Roman"/>
              </w:rPr>
            </w:pPr>
            <w:r>
              <w:rPr>
                <w:rFonts w:eastAsia="Times New Roman" w:cs="Arial"/>
                <w:color w:val="000000"/>
                <w:sz w:val="16"/>
                <w:szCs w:val="16"/>
              </w:rPr>
              <w:t>SP-220229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EB0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32F81" w14:textId="77777777" w:rsidR="00FB1D1D" w:rsidRDefault="00FB1D1D" w:rsidP="00DE33CB">
            <w:pPr>
              <w:rPr>
                <w:rFonts w:eastAsia="Times New Roman"/>
              </w:rPr>
            </w:pPr>
            <w:r>
              <w:rPr>
                <w:rFonts w:eastAsia="Times New Roman" w:cs="Arial"/>
                <w:color w:val="000000"/>
                <w:sz w:val="16"/>
                <w:szCs w:val="16"/>
              </w:rPr>
              <w:t xml:space="preserve">REl-17 CRs on Stage 2 for </w:t>
            </w:r>
            <w:proofErr w:type="spellStart"/>
            <w:r>
              <w:rPr>
                <w:rFonts w:eastAsia="Times New Roman" w:cs="Arial"/>
                <w:color w:val="000000"/>
                <w:sz w:val="16"/>
                <w:szCs w:val="16"/>
              </w:rPr>
              <w:t>eCryptPr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2380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C98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AB4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B9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ED8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341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DE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FA18" w14:textId="77777777" w:rsidR="00FB1D1D" w:rsidRDefault="00FB1D1D" w:rsidP="00DE33CB">
            <w:pPr>
              <w:rPr>
                <w:rFonts w:eastAsia="Times New Roman"/>
                <w:sz w:val="24"/>
                <w:szCs w:val="24"/>
              </w:rPr>
            </w:pPr>
            <w:proofErr w:type="spellStart"/>
            <w:r>
              <w:rPr>
                <w:rFonts w:eastAsia="Times New Roman" w:cs="Arial"/>
                <w:color w:val="000000"/>
                <w:sz w:val="16"/>
                <w:szCs w:val="16"/>
              </w:rPr>
              <w:t>eCryptPr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A2AB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403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E3FE0" w14:textId="77777777" w:rsidR="00FB1D1D" w:rsidRDefault="00FB1D1D" w:rsidP="00DE33CB">
            <w:pPr>
              <w:rPr>
                <w:rFonts w:eastAsia="Times New Roman"/>
              </w:rPr>
            </w:pPr>
          </w:p>
        </w:tc>
      </w:tr>
      <w:tr w:rsidR="00FB1D1D" w14:paraId="47EB8B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99224" w14:textId="77777777" w:rsidR="00FB1D1D" w:rsidRDefault="00FB1D1D" w:rsidP="00DE33CB">
            <w:pPr>
              <w:rPr>
                <w:rFonts w:eastAsia="Times New Roman"/>
                <w:sz w:val="24"/>
                <w:szCs w:val="24"/>
              </w:rPr>
            </w:pPr>
            <w:r>
              <w:rPr>
                <w:rFonts w:eastAsia="Times New Roman"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846D1" w14:textId="77777777" w:rsidR="00FB1D1D" w:rsidRDefault="00FB1D1D" w:rsidP="00DE33CB">
            <w:pPr>
              <w:rPr>
                <w:rFonts w:eastAsia="Times New Roman"/>
              </w:rPr>
            </w:pPr>
            <w:r>
              <w:rPr>
                <w:rFonts w:eastAsia="Times New Roman" w:cs="Arial"/>
                <w:color w:val="000000"/>
                <w:sz w:val="16"/>
                <w:szCs w:val="16"/>
              </w:rPr>
              <w:t>SP-220230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1B4A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CB799" w14:textId="77777777" w:rsidR="00FB1D1D" w:rsidRDefault="00FB1D1D" w:rsidP="00DE33CB">
            <w:pPr>
              <w:rPr>
                <w:rFonts w:eastAsia="Times New Roman"/>
              </w:rPr>
            </w:pPr>
            <w:r>
              <w:rPr>
                <w:rFonts w:eastAsia="Times New Roman" w:cs="Arial"/>
                <w:color w:val="000000"/>
                <w:sz w:val="16"/>
                <w:szCs w:val="16"/>
              </w:rPr>
              <w:t xml:space="preserve">REl-17 </w:t>
            </w:r>
            <w:proofErr w:type="spellStart"/>
            <w:r>
              <w:rPr>
                <w:rFonts w:eastAsia="Times New Roman" w:cs="Arial"/>
                <w:color w:val="000000"/>
                <w:sz w:val="16"/>
                <w:szCs w:val="16"/>
              </w:rPr>
              <w:t>Crs</w:t>
            </w:r>
            <w:proofErr w:type="spellEnd"/>
            <w:r>
              <w:rPr>
                <w:rFonts w:eastAsia="Times New Roman" w:cs="Arial"/>
                <w:color w:val="000000"/>
                <w:sz w:val="16"/>
                <w:szCs w:val="16"/>
              </w:rPr>
              <w:t xml:space="preserve"> on Study on Security Aspects of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C3A4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3A90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7599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4C1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449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A46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373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53A5" w14:textId="77777777" w:rsidR="00FB1D1D" w:rsidRDefault="00FB1D1D" w:rsidP="00DE33CB">
            <w:pPr>
              <w:rPr>
                <w:rFonts w:eastAsia="Times New Roman"/>
                <w:sz w:val="24"/>
                <w:szCs w:val="24"/>
              </w:rPr>
            </w:pPr>
            <w:r>
              <w:rPr>
                <w:rFonts w:eastAsia="Times New Roman" w:cs="Arial"/>
                <w:color w:val="000000"/>
                <w:sz w:val="16"/>
                <w:szCs w:val="16"/>
              </w:rPr>
              <w:t>FS_5G_ProSe_Sec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9D27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BB38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3713A" w14:textId="77777777" w:rsidR="00FB1D1D" w:rsidRDefault="00FB1D1D" w:rsidP="00DE33CB">
            <w:pPr>
              <w:rPr>
                <w:rFonts w:eastAsia="Times New Roman"/>
              </w:rPr>
            </w:pPr>
          </w:p>
        </w:tc>
      </w:tr>
      <w:tr w:rsidR="00FB1D1D" w14:paraId="2FFC45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26CC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2DF8" w14:textId="77777777" w:rsidR="00FB1D1D" w:rsidRDefault="00FB1D1D" w:rsidP="00DE33CB">
            <w:pPr>
              <w:rPr>
                <w:rFonts w:eastAsia="Times New Roman"/>
              </w:rPr>
            </w:pPr>
            <w:r>
              <w:rPr>
                <w:rFonts w:eastAsia="Times New Roman" w:cs="Arial"/>
                <w:color w:val="000000"/>
                <w:sz w:val="16"/>
                <w:szCs w:val="16"/>
              </w:rPr>
              <w:t>SP-220231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397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E6BAB" w14:textId="77777777" w:rsidR="00FB1D1D" w:rsidRDefault="00FB1D1D" w:rsidP="00DE33CB">
            <w:pPr>
              <w:rPr>
                <w:rFonts w:eastAsia="Times New Roman"/>
              </w:rPr>
            </w:pPr>
            <w:r>
              <w:rPr>
                <w:rFonts w:eastAsia="Times New Roman" w:cs="Arial"/>
                <w:color w:val="000000"/>
                <w:sz w:val="16"/>
                <w:szCs w:val="16"/>
              </w:rPr>
              <w:t>Rel-17 CRs on Study on Security Aspects of Enhancement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513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A94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A695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8C3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AC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F5D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1F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C1369" w14:textId="77777777" w:rsidR="00FB1D1D" w:rsidRDefault="00FB1D1D" w:rsidP="00DE33CB">
            <w:pPr>
              <w:rPr>
                <w:rFonts w:eastAsia="Times New Roman"/>
                <w:sz w:val="24"/>
                <w:szCs w:val="24"/>
              </w:rPr>
            </w:pPr>
            <w:proofErr w:type="spellStart"/>
            <w:r>
              <w:rPr>
                <w:rFonts w:eastAsia="Times New Roman" w:cs="Arial"/>
                <w:color w:val="000000"/>
                <w:sz w:val="16"/>
                <w:szCs w:val="16"/>
              </w:rPr>
              <w:t>FS_eEDGE_Sec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924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4FC7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733D5" w14:textId="77777777" w:rsidR="00FB1D1D" w:rsidRDefault="00FB1D1D" w:rsidP="00DE33CB">
            <w:pPr>
              <w:rPr>
                <w:rFonts w:eastAsia="Times New Roman"/>
              </w:rPr>
            </w:pPr>
          </w:p>
        </w:tc>
      </w:tr>
      <w:tr w:rsidR="00FB1D1D" w14:paraId="51AC83A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07D01"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89423" w14:textId="77777777" w:rsidR="00FB1D1D" w:rsidRDefault="00FB1D1D" w:rsidP="00DE33CB">
            <w:pPr>
              <w:rPr>
                <w:rFonts w:eastAsia="Times New Roman"/>
              </w:rPr>
            </w:pPr>
            <w:r>
              <w:rPr>
                <w:rFonts w:eastAsia="Times New Roman" w:cs="Arial"/>
                <w:color w:val="000000"/>
                <w:sz w:val="16"/>
                <w:szCs w:val="16"/>
              </w:rPr>
              <w:t>SP-220232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7D77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18E0C" w14:textId="77777777" w:rsidR="00FB1D1D" w:rsidRDefault="00FB1D1D" w:rsidP="00DE33CB">
            <w:pPr>
              <w:rPr>
                <w:rFonts w:eastAsia="Times New Roman"/>
              </w:rPr>
            </w:pPr>
            <w:r>
              <w:rPr>
                <w:rFonts w:eastAsia="Times New Roman" w:cs="Arial"/>
                <w:color w:val="000000"/>
                <w:sz w:val="16"/>
                <w:szCs w:val="16"/>
              </w:rPr>
              <w:t>REl-17 CRs on Study on enhanced security support for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36DC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82CA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2B6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C10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A37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BFF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B827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8A5B5" w14:textId="77777777" w:rsidR="00FB1D1D" w:rsidRDefault="00FB1D1D" w:rsidP="00DE33CB">
            <w:pPr>
              <w:rPr>
                <w:rFonts w:eastAsia="Times New Roman"/>
                <w:sz w:val="24"/>
                <w:szCs w:val="24"/>
              </w:rPr>
            </w:pPr>
            <w:proofErr w:type="spellStart"/>
            <w:r>
              <w:rPr>
                <w:rFonts w:eastAsia="Times New Roman" w:cs="Arial"/>
                <w:color w:val="000000"/>
                <w:sz w:val="16"/>
                <w:szCs w:val="16"/>
              </w:rPr>
              <w:t>FS_eNPN_SEC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9FD7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DFA4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832AA" w14:textId="77777777" w:rsidR="00FB1D1D" w:rsidRDefault="00FB1D1D" w:rsidP="00DE33CB">
            <w:pPr>
              <w:rPr>
                <w:rFonts w:eastAsia="Times New Roman"/>
              </w:rPr>
            </w:pPr>
          </w:p>
        </w:tc>
      </w:tr>
      <w:tr w:rsidR="00FB1D1D" w14:paraId="5CC3E7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3FDC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A025" w14:textId="77777777" w:rsidR="00FB1D1D" w:rsidRDefault="00FB1D1D" w:rsidP="00DE33CB">
            <w:pPr>
              <w:rPr>
                <w:rFonts w:eastAsia="Times New Roman"/>
              </w:rPr>
            </w:pPr>
            <w:r>
              <w:rPr>
                <w:rFonts w:eastAsia="Times New Roman" w:cs="Arial"/>
                <w:color w:val="000000"/>
                <w:sz w:val="16"/>
                <w:szCs w:val="16"/>
              </w:rPr>
              <w:t>SP-220233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B980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8C80" w14:textId="77777777" w:rsidR="00FB1D1D" w:rsidRDefault="00FB1D1D" w:rsidP="00DE33CB">
            <w:pPr>
              <w:rPr>
                <w:rFonts w:eastAsia="Times New Roman"/>
              </w:rPr>
            </w:pPr>
            <w:r>
              <w:rPr>
                <w:rFonts w:eastAsia="Times New Roman" w:cs="Arial"/>
                <w:color w:val="000000"/>
                <w:sz w:val="16"/>
                <w:szCs w:val="16"/>
              </w:rPr>
              <w:t>REl-17 CRs on Study on security for enhanced support of Industrial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1C31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568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E68B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48F4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932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33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EC0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9780" w14:textId="77777777" w:rsidR="00FB1D1D" w:rsidRDefault="00FB1D1D" w:rsidP="00DE33CB">
            <w:pPr>
              <w:rPr>
                <w:rFonts w:eastAsia="Times New Roman"/>
                <w:sz w:val="24"/>
                <w:szCs w:val="24"/>
              </w:rPr>
            </w:pPr>
            <w:proofErr w:type="spellStart"/>
            <w:r>
              <w:rPr>
                <w:rFonts w:eastAsia="Times New Roman" w:cs="Arial"/>
                <w:color w:val="000000"/>
                <w:sz w:val="16"/>
                <w:szCs w:val="16"/>
              </w:rPr>
              <w:t>FS_IIoT_SEC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4ECA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6C25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717E" w14:textId="77777777" w:rsidR="00FB1D1D" w:rsidRDefault="00FB1D1D" w:rsidP="00DE33CB">
            <w:pPr>
              <w:rPr>
                <w:rFonts w:eastAsia="Times New Roman"/>
              </w:rPr>
            </w:pPr>
          </w:p>
        </w:tc>
      </w:tr>
      <w:tr w:rsidR="00FB1D1D" w14:paraId="45C433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E9725"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95C88" w14:textId="77777777" w:rsidR="00FB1D1D" w:rsidRDefault="00FB1D1D" w:rsidP="00DE33CB">
            <w:pPr>
              <w:rPr>
                <w:rFonts w:eastAsia="Times New Roman"/>
              </w:rPr>
            </w:pPr>
            <w:r>
              <w:rPr>
                <w:rFonts w:eastAsia="Times New Roman" w:cs="Arial"/>
                <w:color w:val="000000"/>
                <w:sz w:val="16"/>
                <w:szCs w:val="16"/>
              </w:rPr>
              <w:t>SP-220234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8B1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71E2F" w14:textId="77777777" w:rsidR="00FB1D1D" w:rsidRDefault="00FB1D1D" w:rsidP="00DE33CB">
            <w:pPr>
              <w:rPr>
                <w:rFonts w:eastAsia="Times New Roman"/>
              </w:rPr>
            </w:pPr>
            <w:r>
              <w:rPr>
                <w:rFonts w:eastAsia="Times New Roman" w:cs="Arial"/>
                <w:color w:val="000000"/>
                <w:sz w:val="16"/>
                <w:szCs w:val="16"/>
              </w:rPr>
              <w:t>Rel-17 CRs on Study on non-seamless WLAN Offload in 5GS using 3GPP credential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D974"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BF70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1AB9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112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A42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012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39F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B787" w14:textId="77777777" w:rsidR="00FB1D1D" w:rsidRDefault="00FB1D1D" w:rsidP="00DE33CB">
            <w:pPr>
              <w:rPr>
                <w:rFonts w:eastAsia="Times New Roman"/>
                <w:sz w:val="24"/>
                <w:szCs w:val="24"/>
              </w:rPr>
            </w:pPr>
            <w:r>
              <w:rPr>
                <w:rFonts w:eastAsia="Times New Roman" w:cs="Arial"/>
                <w:color w:val="000000"/>
                <w:sz w:val="16"/>
                <w:szCs w:val="16"/>
              </w:rPr>
              <w:t>FS_NSWO_5G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098E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934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F0234" w14:textId="77777777" w:rsidR="00FB1D1D" w:rsidRDefault="00FB1D1D" w:rsidP="00DE33CB">
            <w:pPr>
              <w:rPr>
                <w:rFonts w:eastAsia="Times New Roman"/>
              </w:rPr>
            </w:pPr>
          </w:p>
        </w:tc>
      </w:tr>
      <w:tr w:rsidR="00FB1D1D" w14:paraId="621848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2A87D"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67E02" w14:textId="77777777" w:rsidR="00FB1D1D" w:rsidRDefault="00FB1D1D" w:rsidP="00DE33CB">
            <w:pPr>
              <w:rPr>
                <w:rFonts w:eastAsia="Times New Roman"/>
              </w:rPr>
            </w:pPr>
            <w:r>
              <w:rPr>
                <w:rFonts w:eastAsia="Times New Roman" w:cs="Arial"/>
                <w:color w:val="000000"/>
                <w:sz w:val="16"/>
                <w:szCs w:val="16"/>
              </w:rPr>
              <w:t>SP-220235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CC7D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BC7B8" w14:textId="77777777" w:rsidR="00FB1D1D" w:rsidRDefault="00FB1D1D" w:rsidP="00DE33CB">
            <w:pPr>
              <w:rPr>
                <w:rFonts w:eastAsia="Times New Roman"/>
              </w:rPr>
            </w:pPr>
            <w:r>
              <w:rPr>
                <w:rFonts w:eastAsia="Times New Roman" w:cs="Arial"/>
                <w:color w:val="000000"/>
                <w:sz w:val="16"/>
                <w:szCs w:val="16"/>
              </w:rPr>
              <w:t>Rel-17 CRs on Study on security aspects of the 5GMSG Service (St1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9C06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5F73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AF39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FE1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C44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D7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91A3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E49B" w14:textId="77777777" w:rsidR="00FB1D1D" w:rsidRDefault="00FB1D1D" w:rsidP="00DE33CB">
            <w:pPr>
              <w:rPr>
                <w:rFonts w:eastAsia="Times New Roman"/>
                <w:sz w:val="24"/>
                <w:szCs w:val="24"/>
              </w:rPr>
            </w:pPr>
            <w:r>
              <w:rPr>
                <w:rFonts w:eastAsia="Times New Roman" w:cs="Arial"/>
                <w:color w:val="000000"/>
                <w:sz w:val="16"/>
                <w:szCs w:val="16"/>
              </w:rPr>
              <w:t>FS_SEC_5GMSG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4CC2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BBD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E2D9B" w14:textId="77777777" w:rsidR="00FB1D1D" w:rsidRDefault="00FB1D1D" w:rsidP="00DE33CB">
            <w:pPr>
              <w:rPr>
                <w:rFonts w:eastAsia="Times New Roman"/>
              </w:rPr>
            </w:pPr>
          </w:p>
        </w:tc>
      </w:tr>
      <w:tr w:rsidR="00FB1D1D" w14:paraId="40D848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27BB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092C" w14:textId="77777777" w:rsidR="00FB1D1D" w:rsidRDefault="00FB1D1D" w:rsidP="00DE33CB">
            <w:pPr>
              <w:rPr>
                <w:rFonts w:eastAsia="Times New Roman"/>
              </w:rPr>
            </w:pPr>
            <w:r>
              <w:rPr>
                <w:rFonts w:eastAsia="Times New Roman" w:cs="Arial"/>
                <w:color w:val="000000"/>
                <w:sz w:val="16"/>
                <w:szCs w:val="16"/>
              </w:rPr>
              <w:t>SP-220236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9DA3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4515C" w14:textId="77777777" w:rsidR="00FB1D1D" w:rsidRDefault="00FB1D1D" w:rsidP="00DE33CB">
            <w:pPr>
              <w:rPr>
                <w:rFonts w:eastAsia="Times New Roman"/>
              </w:rPr>
            </w:pPr>
            <w:r>
              <w:rPr>
                <w:rFonts w:eastAsia="Times New Roman" w:cs="Arial"/>
                <w:color w:val="000000"/>
                <w:sz w:val="16"/>
                <w:szCs w:val="16"/>
              </w:rPr>
              <w:t>Rel-17 CRs on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1FBC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5EF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ADC5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5D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DE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2DD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B24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8C7E6" w14:textId="77777777" w:rsidR="00FB1D1D" w:rsidRDefault="00FB1D1D" w:rsidP="00DE33CB">
            <w:pPr>
              <w:rPr>
                <w:rFonts w:eastAsia="Times New Roman"/>
                <w:sz w:val="24"/>
                <w:szCs w:val="24"/>
              </w:rPr>
            </w:pPr>
            <w:r>
              <w:rPr>
                <w:rFonts w:eastAsia="Times New Roman" w:cs="Arial"/>
                <w:color w:val="000000"/>
                <w:sz w:val="16"/>
                <w:szCs w:val="16"/>
              </w:rPr>
              <w:t>FS_UC3S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977C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3FF9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1BBA4" w14:textId="77777777" w:rsidR="00FB1D1D" w:rsidRDefault="00FB1D1D" w:rsidP="00DE33CB">
            <w:pPr>
              <w:rPr>
                <w:rFonts w:eastAsia="Times New Roman"/>
              </w:rPr>
            </w:pPr>
          </w:p>
        </w:tc>
      </w:tr>
      <w:tr w:rsidR="00FB1D1D" w14:paraId="7777A9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A488E"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52A4" w14:textId="77777777" w:rsidR="00FB1D1D" w:rsidRDefault="00FB1D1D" w:rsidP="00DE33CB">
            <w:pPr>
              <w:rPr>
                <w:rFonts w:eastAsia="Times New Roman"/>
              </w:rPr>
            </w:pPr>
            <w:r>
              <w:rPr>
                <w:rFonts w:eastAsia="Times New Roman" w:cs="Arial"/>
                <w:color w:val="000000"/>
                <w:sz w:val="16"/>
                <w:szCs w:val="16"/>
              </w:rPr>
              <w:t>SP-220237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3C5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98D03" w14:textId="77777777" w:rsidR="00FB1D1D" w:rsidRDefault="00FB1D1D" w:rsidP="00DE33CB">
            <w:pPr>
              <w:rPr>
                <w:rFonts w:eastAsia="Times New Roman"/>
              </w:rPr>
            </w:pPr>
            <w:r>
              <w:rPr>
                <w:rFonts w:eastAsia="Times New Roman" w:cs="Arial"/>
                <w:color w:val="000000"/>
                <w:sz w:val="16"/>
                <w:szCs w:val="16"/>
              </w:rPr>
              <w:t>REl-17 CRs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35BA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096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A206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A16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CEB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53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B25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5A360" w14:textId="77777777" w:rsidR="00FB1D1D" w:rsidRDefault="00FB1D1D" w:rsidP="00DE33CB">
            <w:pPr>
              <w:rPr>
                <w:rFonts w:eastAsia="Times New Roman"/>
                <w:sz w:val="24"/>
                <w:szCs w:val="24"/>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9690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DF7A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5C32" w14:textId="77777777" w:rsidR="00FB1D1D" w:rsidRDefault="00FB1D1D" w:rsidP="00DE33CB">
            <w:pPr>
              <w:rPr>
                <w:rFonts w:eastAsia="Times New Roman"/>
              </w:rPr>
            </w:pPr>
          </w:p>
        </w:tc>
      </w:tr>
      <w:tr w:rsidR="00FB1D1D" w14:paraId="462410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1A55"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919CE" w14:textId="77777777" w:rsidR="00FB1D1D" w:rsidRDefault="00FB1D1D" w:rsidP="00DE33CB">
            <w:pPr>
              <w:rPr>
                <w:rFonts w:eastAsia="Times New Roman"/>
              </w:rPr>
            </w:pPr>
            <w:r>
              <w:rPr>
                <w:rFonts w:eastAsia="Times New Roman" w:cs="Arial"/>
                <w:color w:val="000000"/>
                <w:sz w:val="16"/>
                <w:szCs w:val="16"/>
              </w:rPr>
              <w:t>SP-220238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AF08"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A8C6A" w14:textId="77777777" w:rsidR="00FB1D1D" w:rsidRDefault="00FB1D1D" w:rsidP="00DE33CB">
            <w:pPr>
              <w:rPr>
                <w:rFonts w:eastAsia="Times New Roman"/>
              </w:rPr>
            </w:pPr>
            <w:r>
              <w:rPr>
                <w:rFonts w:eastAsia="Times New Roman" w:cs="Arial"/>
                <w:color w:val="000000"/>
                <w:sz w:val="16"/>
                <w:szCs w:val="16"/>
              </w:rPr>
              <w:t>New Feasibility Study on Artificial Intelligence (AI) and Machine Learning (ML) for Media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9956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45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3BE0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D85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4AE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92A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EF2E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CB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AA5B" w14:textId="77777777" w:rsidR="00FB1D1D" w:rsidRDefault="00FB1D1D" w:rsidP="00DE33CB">
            <w:pPr>
              <w:rPr>
                <w:rFonts w:eastAsia="Times New Roman"/>
                <w:sz w:val="24"/>
                <w:szCs w:val="24"/>
              </w:rPr>
            </w:pPr>
            <w:r>
              <w:rPr>
                <w:rFonts w:eastAsia="Times New Roman" w:cs="Arial"/>
                <w:color w:val="000000"/>
                <w:sz w:val="16"/>
                <w:szCs w:val="16"/>
              </w:rPr>
              <w:t>Incorrect Source to TSG. Revised to SP-220328.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4977"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B1CFD" w14:textId="77777777" w:rsidR="00FB1D1D" w:rsidRDefault="00FB1D1D" w:rsidP="00DE33CB">
            <w:pPr>
              <w:rPr>
                <w:rFonts w:eastAsia="Times New Roman"/>
              </w:rPr>
            </w:pPr>
            <w:r>
              <w:rPr>
                <w:rFonts w:eastAsia="Times New Roman" w:cs="Arial"/>
                <w:color w:val="000000"/>
                <w:sz w:val="16"/>
                <w:szCs w:val="16"/>
              </w:rPr>
              <w:t>SP-220328</w:t>
            </w:r>
          </w:p>
        </w:tc>
      </w:tr>
      <w:tr w:rsidR="00FB1D1D" w14:paraId="40DA60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852D4"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E913E" w14:textId="77777777" w:rsidR="00FB1D1D" w:rsidRDefault="00FB1D1D" w:rsidP="00DE33CB">
            <w:pPr>
              <w:rPr>
                <w:rFonts w:eastAsia="Times New Roman"/>
              </w:rPr>
            </w:pPr>
            <w:r>
              <w:rPr>
                <w:rFonts w:eastAsia="Times New Roman" w:cs="Arial"/>
                <w:color w:val="000000"/>
                <w:sz w:val="16"/>
                <w:szCs w:val="16"/>
              </w:rPr>
              <w:t>SP-220239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6C5A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A42A1" w14:textId="77777777" w:rsidR="00FB1D1D" w:rsidRDefault="00FB1D1D" w:rsidP="00DE33CB">
            <w:pPr>
              <w:rPr>
                <w:rFonts w:eastAsia="Times New Roman"/>
              </w:rPr>
            </w:pPr>
            <w:r>
              <w:rPr>
                <w:rFonts w:eastAsia="Times New Roman" w:cs="Arial"/>
                <w:color w:val="000000"/>
                <w:sz w:val="16"/>
                <w:szCs w:val="16"/>
              </w:rPr>
              <w:t>New Feasibility Study on the enhancements for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B10F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61A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E691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14E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4F2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DAD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3DF7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02CE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340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09F6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EED82" w14:textId="77777777" w:rsidR="00FB1D1D" w:rsidRDefault="00FB1D1D" w:rsidP="00DE33CB">
            <w:pPr>
              <w:rPr>
                <w:rFonts w:eastAsia="Times New Roman"/>
              </w:rPr>
            </w:pPr>
          </w:p>
        </w:tc>
      </w:tr>
      <w:tr w:rsidR="00FB1D1D" w14:paraId="646C311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7EB21"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410E6" w14:textId="77777777" w:rsidR="00FB1D1D" w:rsidRDefault="00FB1D1D" w:rsidP="00DE33CB">
            <w:pPr>
              <w:rPr>
                <w:rFonts w:eastAsia="Times New Roman"/>
              </w:rPr>
            </w:pPr>
            <w:r>
              <w:rPr>
                <w:rFonts w:eastAsia="Times New Roman" w:cs="Arial"/>
                <w:color w:val="000000"/>
                <w:sz w:val="16"/>
                <w:szCs w:val="16"/>
              </w:rPr>
              <w:t>SP-220240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9456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9329" w14:textId="77777777" w:rsidR="00FB1D1D" w:rsidRDefault="00FB1D1D" w:rsidP="00DE33CB">
            <w:pPr>
              <w:rPr>
                <w:rFonts w:eastAsia="Times New Roman"/>
              </w:rPr>
            </w:pPr>
            <w:r>
              <w:rPr>
                <w:rFonts w:eastAsia="Times New Roman" w:cs="Arial"/>
                <w:color w:val="000000"/>
                <w:sz w:val="16"/>
                <w:szCs w:val="16"/>
              </w:rPr>
              <w:t>New Feasibility Study on Smartly Tethering AR Glasses (</w:t>
            </w:r>
            <w:proofErr w:type="spellStart"/>
            <w:r>
              <w:rPr>
                <w:rFonts w:eastAsia="Times New Roman" w:cs="Arial"/>
                <w:color w:val="000000"/>
                <w:sz w:val="16"/>
                <w:szCs w:val="16"/>
              </w:rPr>
              <w:t>SmarTAR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F4BA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65B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3478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11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03CC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840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381D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978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3FE0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4AC0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87ACF" w14:textId="77777777" w:rsidR="00FB1D1D" w:rsidRDefault="00FB1D1D" w:rsidP="00DE33CB">
            <w:pPr>
              <w:rPr>
                <w:rFonts w:eastAsia="Times New Roman"/>
              </w:rPr>
            </w:pPr>
          </w:p>
        </w:tc>
      </w:tr>
      <w:tr w:rsidR="00FB1D1D" w14:paraId="670230C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FE2D"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7D99E" w14:textId="77777777" w:rsidR="00FB1D1D" w:rsidRDefault="00FB1D1D" w:rsidP="00DE33CB">
            <w:pPr>
              <w:rPr>
                <w:rFonts w:eastAsia="Times New Roman"/>
              </w:rPr>
            </w:pPr>
            <w:r>
              <w:rPr>
                <w:rFonts w:eastAsia="Times New Roman" w:cs="Arial"/>
                <w:color w:val="000000"/>
                <w:sz w:val="16"/>
                <w:szCs w:val="16"/>
              </w:rPr>
              <w:t>SP-220241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4510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353B" w14:textId="77777777" w:rsidR="00FB1D1D" w:rsidRDefault="00FB1D1D" w:rsidP="00DE33CB">
            <w:pPr>
              <w:rPr>
                <w:rFonts w:eastAsia="Times New Roman"/>
              </w:rPr>
            </w:pPr>
            <w:r>
              <w:rPr>
                <w:rFonts w:eastAsia="Times New Roman" w:cs="Arial"/>
                <w:color w:val="000000"/>
                <w:sz w:val="16"/>
                <w:szCs w:val="16"/>
              </w:rPr>
              <w:t>New WID on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AF62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2B2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1F64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2B1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6D6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BDF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447D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54C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6603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7137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3DB56" w14:textId="77777777" w:rsidR="00FB1D1D" w:rsidRDefault="00FB1D1D" w:rsidP="00DE33CB">
            <w:pPr>
              <w:rPr>
                <w:rFonts w:eastAsia="Times New Roman"/>
              </w:rPr>
            </w:pPr>
          </w:p>
        </w:tc>
      </w:tr>
      <w:tr w:rsidR="00FB1D1D" w14:paraId="2D61DB6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4260"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A3A29" w14:textId="77777777" w:rsidR="00FB1D1D" w:rsidRDefault="00FB1D1D" w:rsidP="00DE33CB">
            <w:pPr>
              <w:rPr>
                <w:rFonts w:eastAsia="Times New Roman"/>
              </w:rPr>
            </w:pPr>
            <w:r>
              <w:rPr>
                <w:rFonts w:eastAsia="Times New Roman" w:cs="Arial"/>
                <w:color w:val="000000"/>
                <w:sz w:val="16"/>
                <w:szCs w:val="16"/>
              </w:rPr>
              <w:t>SP-220242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163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EA487" w14:textId="77777777" w:rsidR="00FB1D1D" w:rsidRDefault="00FB1D1D" w:rsidP="00DE33CB">
            <w:pPr>
              <w:rPr>
                <w:rFonts w:eastAsia="Times New Roman"/>
              </w:rPr>
            </w:pPr>
            <w:r>
              <w:rPr>
                <w:rFonts w:eastAsia="Times New Roman" w:cs="Arial"/>
                <w:color w:val="000000"/>
                <w:sz w:val="16"/>
                <w:szCs w:val="16"/>
              </w:rPr>
              <w:t>New WID on Media Capabilities for Augmented Reality (</w:t>
            </w:r>
            <w:proofErr w:type="spellStart"/>
            <w:r>
              <w:rPr>
                <w:rFonts w:eastAsia="Times New Roman" w:cs="Arial"/>
                <w:color w:val="000000"/>
                <w:sz w:val="16"/>
                <w:szCs w:val="16"/>
              </w:rPr>
              <w:t>MeCAR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AE8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54E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1061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97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A35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1E0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7D5E"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D3B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C46A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D1C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FC053" w14:textId="77777777" w:rsidR="00FB1D1D" w:rsidRDefault="00FB1D1D" w:rsidP="00DE33CB">
            <w:pPr>
              <w:rPr>
                <w:rFonts w:eastAsia="Times New Roman"/>
              </w:rPr>
            </w:pPr>
          </w:p>
        </w:tc>
      </w:tr>
      <w:tr w:rsidR="00FB1D1D" w14:paraId="0739EC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3763"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A34F" w14:textId="77777777" w:rsidR="00FB1D1D" w:rsidRDefault="00FB1D1D" w:rsidP="00DE33CB">
            <w:pPr>
              <w:rPr>
                <w:rFonts w:eastAsia="Times New Roman"/>
              </w:rPr>
            </w:pPr>
            <w:r>
              <w:rPr>
                <w:rFonts w:eastAsia="Times New Roman" w:cs="Arial"/>
                <w:color w:val="000000"/>
                <w:sz w:val="16"/>
                <w:szCs w:val="16"/>
              </w:rPr>
              <w:t>SP-220243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4FF70"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8618E" w14:textId="77777777" w:rsidR="00FB1D1D" w:rsidRDefault="00FB1D1D" w:rsidP="00DE33CB">
            <w:pPr>
              <w:rPr>
                <w:rFonts w:eastAsia="Times New Roman"/>
              </w:rPr>
            </w:pPr>
            <w:r>
              <w:rPr>
                <w:rFonts w:eastAsia="Times New Roman" w:cs="Arial"/>
                <w:color w:val="000000"/>
                <w:sz w:val="16"/>
                <w:szCs w:val="16"/>
              </w:rPr>
              <w:t>[5MBP3]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32D6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261D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0A4F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557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C0D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7F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DEBE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CBA2"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70F3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EC90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FA66" w14:textId="77777777" w:rsidR="00FB1D1D" w:rsidRDefault="00FB1D1D" w:rsidP="00DE33CB">
            <w:pPr>
              <w:rPr>
                <w:rFonts w:eastAsia="Times New Roman"/>
              </w:rPr>
            </w:pPr>
          </w:p>
        </w:tc>
      </w:tr>
      <w:tr w:rsidR="00FB1D1D" w14:paraId="358370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2D55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F91EC" w14:textId="77777777" w:rsidR="00FB1D1D" w:rsidRDefault="00FB1D1D" w:rsidP="00DE33CB">
            <w:pPr>
              <w:rPr>
                <w:rFonts w:eastAsia="Times New Roman"/>
              </w:rPr>
            </w:pPr>
            <w:r>
              <w:rPr>
                <w:rFonts w:eastAsia="Times New Roman" w:cs="Arial"/>
                <w:color w:val="000000"/>
                <w:sz w:val="16"/>
                <w:szCs w:val="16"/>
              </w:rPr>
              <w:t>SP-220244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DD55C"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F2753" w14:textId="77777777" w:rsidR="00FB1D1D" w:rsidRDefault="00FB1D1D" w:rsidP="00DE33CB">
            <w:pPr>
              <w:rPr>
                <w:rFonts w:eastAsia="Times New Roman"/>
              </w:rPr>
            </w:pPr>
            <w:r>
              <w:rPr>
                <w:rFonts w:eastAsia="Times New Roman" w:cs="Arial"/>
                <w:color w:val="000000"/>
                <w:sz w:val="16"/>
                <w:szCs w:val="16"/>
              </w:rPr>
              <w:t>[EVEX]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937E"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F1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E078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44A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90B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0D9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0D9B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D9441"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D59B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825C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E7B77" w14:textId="77777777" w:rsidR="00FB1D1D" w:rsidRDefault="00FB1D1D" w:rsidP="00DE33CB">
            <w:pPr>
              <w:rPr>
                <w:rFonts w:eastAsia="Times New Roman"/>
              </w:rPr>
            </w:pPr>
          </w:p>
        </w:tc>
      </w:tr>
      <w:tr w:rsidR="00FB1D1D" w14:paraId="652779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44AFE"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DAC6C" w14:textId="77777777" w:rsidR="00FB1D1D" w:rsidRDefault="00FB1D1D" w:rsidP="00DE33CB">
            <w:pPr>
              <w:rPr>
                <w:rFonts w:eastAsia="Times New Roman"/>
              </w:rPr>
            </w:pPr>
            <w:r>
              <w:rPr>
                <w:rFonts w:eastAsia="Times New Roman" w:cs="Arial"/>
                <w:color w:val="000000"/>
                <w:sz w:val="16"/>
                <w:szCs w:val="16"/>
              </w:rPr>
              <w:t>SP-220245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C5CE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540E4" w14:textId="77777777" w:rsidR="00FB1D1D" w:rsidRDefault="00FB1D1D" w:rsidP="00DE33CB">
            <w:pPr>
              <w:rPr>
                <w:rFonts w:eastAsia="Times New Roman"/>
              </w:rPr>
            </w:pPr>
            <w:r>
              <w:rPr>
                <w:rFonts w:eastAsia="Times New Roman" w:cs="Arial"/>
                <w:color w:val="000000"/>
                <w:sz w:val="16"/>
                <w:szCs w:val="16"/>
              </w:rPr>
              <w:t>[FS_NPN4AVProd]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75A8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980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45E1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A10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BE3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F7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B276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350D1" w14:textId="77777777" w:rsidR="00FB1D1D" w:rsidRDefault="00FB1D1D" w:rsidP="00DE33C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036F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A82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4B4C2" w14:textId="77777777" w:rsidR="00FB1D1D" w:rsidRDefault="00FB1D1D" w:rsidP="00DE33CB">
            <w:pPr>
              <w:rPr>
                <w:rFonts w:eastAsia="Times New Roman"/>
              </w:rPr>
            </w:pPr>
          </w:p>
        </w:tc>
      </w:tr>
      <w:tr w:rsidR="00FB1D1D" w14:paraId="4DA239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B1E1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E7F72" w14:textId="77777777" w:rsidR="00FB1D1D" w:rsidRDefault="00FB1D1D" w:rsidP="00DE33CB">
            <w:pPr>
              <w:rPr>
                <w:rFonts w:eastAsia="Times New Roman"/>
              </w:rPr>
            </w:pPr>
            <w:r>
              <w:rPr>
                <w:rFonts w:eastAsia="Times New Roman" w:cs="Arial"/>
                <w:color w:val="000000"/>
                <w:sz w:val="16"/>
                <w:szCs w:val="16"/>
              </w:rPr>
              <w:t>SP-220246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C1481"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B5569" w14:textId="77777777" w:rsidR="00FB1D1D" w:rsidRDefault="00FB1D1D" w:rsidP="00DE33CB">
            <w:pPr>
              <w:rPr>
                <w:rFonts w:eastAsia="Times New Roman"/>
              </w:rPr>
            </w:pPr>
            <w:r>
              <w:rPr>
                <w:rFonts w:eastAsia="Times New Roman" w:cs="Arial"/>
                <w:color w:val="000000"/>
                <w:sz w:val="16"/>
                <w:szCs w:val="16"/>
              </w:rPr>
              <w:t>[5GMS_EDGE_3]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47A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0C4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099D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A6E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925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5FF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5053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CCAD" w14:textId="77777777" w:rsidR="00FB1D1D" w:rsidRDefault="00FB1D1D" w:rsidP="00DE33CB">
            <w:pPr>
              <w:rPr>
                <w:rFonts w:eastAsia="Times New Roman"/>
              </w:rPr>
            </w:pPr>
            <w:r>
              <w:rPr>
                <w:rFonts w:eastAsia="Times New Roman" w:cs="Arial"/>
                <w:color w:val="000000"/>
                <w:sz w:val="16"/>
                <w:szCs w:val="16"/>
              </w:rPr>
              <w:t>5GMS_EDGE_3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6E8A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9414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99051" w14:textId="77777777" w:rsidR="00FB1D1D" w:rsidRDefault="00FB1D1D" w:rsidP="00DE33CB">
            <w:pPr>
              <w:rPr>
                <w:rFonts w:eastAsia="Times New Roman"/>
              </w:rPr>
            </w:pPr>
          </w:p>
        </w:tc>
      </w:tr>
      <w:tr w:rsidR="00FB1D1D" w14:paraId="2B0CF8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B7DE7"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9FA76" w14:textId="77777777" w:rsidR="00FB1D1D" w:rsidRDefault="00FB1D1D" w:rsidP="00DE33CB">
            <w:pPr>
              <w:rPr>
                <w:rFonts w:eastAsia="Times New Roman"/>
              </w:rPr>
            </w:pPr>
            <w:r>
              <w:rPr>
                <w:rFonts w:eastAsia="Times New Roman" w:cs="Arial"/>
                <w:color w:val="000000"/>
                <w:sz w:val="16"/>
                <w:szCs w:val="16"/>
              </w:rPr>
              <w:t>SP-220247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A37CB"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B1FB2" w14:textId="77777777" w:rsidR="00FB1D1D" w:rsidRDefault="00FB1D1D" w:rsidP="00DE33CB">
            <w:pPr>
              <w:rPr>
                <w:rFonts w:eastAsia="Times New Roman"/>
              </w:rPr>
            </w:pPr>
            <w:r>
              <w:rPr>
                <w:rFonts w:eastAsia="Times New Roman" w:cs="Arial"/>
                <w:color w:val="000000"/>
                <w:sz w:val="16"/>
                <w:szCs w:val="16"/>
              </w:rPr>
              <w:t>[FS_5GVideo]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BA4F0"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6AA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F258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F10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C2B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EB3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93A9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A142" w14:textId="77777777" w:rsidR="00FB1D1D" w:rsidRDefault="00FB1D1D" w:rsidP="00DE33CB">
            <w:pPr>
              <w:rPr>
                <w:rFonts w:eastAsia="Times New Roman"/>
              </w:rPr>
            </w:pPr>
            <w:r>
              <w:rPr>
                <w:rFonts w:eastAsia="Times New Roman"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1CF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A291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6677D" w14:textId="77777777" w:rsidR="00FB1D1D" w:rsidRDefault="00FB1D1D" w:rsidP="00DE33CB">
            <w:pPr>
              <w:rPr>
                <w:rFonts w:eastAsia="Times New Roman"/>
              </w:rPr>
            </w:pPr>
          </w:p>
        </w:tc>
      </w:tr>
      <w:tr w:rsidR="00FB1D1D" w14:paraId="47D133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89578"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ADFBA" w14:textId="77777777" w:rsidR="00FB1D1D" w:rsidRDefault="00FB1D1D" w:rsidP="00DE33CB">
            <w:pPr>
              <w:rPr>
                <w:rFonts w:eastAsia="Times New Roman"/>
              </w:rPr>
            </w:pPr>
            <w:r>
              <w:rPr>
                <w:rFonts w:eastAsia="Times New Roman" w:cs="Arial"/>
                <w:color w:val="000000"/>
                <w:sz w:val="16"/>
                <w:szCs w:val="16"/>
              </w:rPr>
              <w:t>SP-220248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5D92E"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9A828" w14:textId="77777777" w:rsidR="00FB1D1D" w:rsidRDefault="00FB1D1D" w:rsidP="00DE33CB">
            <w:pPr>
              <w:rPr>
                <w:rFonts w:eastAsia="Times New Roman"/>
              </w:rPr>
            </w:pPr>
            <w:r>
              <w:rPr>
                <w:rFonts w:eastAsia="Times New Roman" w:cs="Arial"/>
                <w:color w:val="000000"/>
                <w:sz w:val="16"/>
                <w:szCs w:val="16"/>
              </w:rPr>
              <w:t>TS 26.532: Data Collection and Reporting;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4D655"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F3F83" w14:textId="77777777" w:rsidR="00FB1D1D" w:rsidRDefault="00FB1D1D" w:rsidP="00DE33CB">
            <w:pPr>
              <w:rPr>
                <w:rFonts w:eastAsia="Times New Roman"/>
              </w:rPr>
            </w:pPr>
            <w:r>
              <w:rPr>
                <w:rFonts w:eastAsia="Times New Roman" w:cs="Arial"/>
                <w:color w:val="000000"/>
                <w:sz w:val="16"/>
                <w:szCs w:val="16"/>
              </w:rPr>
              <w:t>26.532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46D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ADA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7D9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6D5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4DD0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039E0"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9022B"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5038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494E7" w14:textId="77777777" w:rsidR="00FB1D1D" w:rsidRDefault="00FB1D1D" w:rsidP="00DE33CB">
            <w:pPr>
              <w:rPr>
                <w:rFonts w:eastAsia="Times New Roman"/>
              </w:rPr>
            </w:pPr>
          </w:p>
        </w:tc>
      </w:tr>
      <w:tr w:rsidR="00FB1D1D" w14:paraId="314CB1C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C61A2"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A5E70" w14:textId="77777777" w:rsidR="00FB1D1D" w:rsidRDefault="00FB1D1D" w:rsidP="00DE33CB">
            <w:pPr>
              <w:rPr>
                <w:rFonts w:eastAsia="Times New Roman"/>
              </w:rPr>
            </w:pPr>
            <w:r>
              <w:rPr>
                <w:rFonts w:eastAsia="Times New Roman" w:cs="Arial"/>
                <w:color w:val="000000"/>
                <w:sz w:val="16"/>
                <w:szCs w:val="16"/>
              </w:rPr>
              <w:t>SP-220249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5DFA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2ECC2" w14:textId="77777777" w:rsidR="00FB1D1D" w:rsidRDefault="00FB1D1D" w:rsidP="00DE33CB">
            <w:pPr>
              <w:rPr>
                <w:rFonts w:eastAsia="Times New Roman"/>
              </w:rPr>
            </w:pPr>
            <w:r>
              <w:rPr>
                <w:rFonts w:eastAsia="Times New Roman" w:cs="Arial"/>
                <w:color w:val="000000"/>
                <w:sz w:val="16"/>
                <w:szCs w:val="16"/>
              </w:rPr>
              <w:t>TS 26.517: 5G Multicast-Broadcast User Services;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17A16"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56CE3" w14:textId="77777777" w:rsidR="00FB1D1D" w:rsidRDefault="00FB1D1D" w:rsidP="00DE33CB">
            <w:pPr>
              <w:rPr>
                <w:rFonts w:eastAsia="Times New Roman"/>
              </w:rPr>
            </w:pPr>
            <w:r>
              <w:rPr>
                <w:rFonts w:eastAsia="Times New Roman" w:cs="Arial"/>
                <w:color w:val="000000"/>
                <w:sz w:val="16"/>
                <w:szCs w:val="16"/>
              </w:rPr>
              <w:t>26.517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F4A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A801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03D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9E2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692B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885C5"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0D56B"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579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42C85" w14:textId="77777777" w:rsidR="00FB1D1D" w:rsidRDefault="00FB1D1D" w:rsidP="00DE33CB">
            <w:pPr>
              <w:rPr>
                <w:rFonts w:eastAsia="Times New Roman"/>
              </w:rPr>
            </w:pPr>
          </w:p>
        </w:tc>
      </w:tr>
      <w:tr w:rsidR="00FB1D1D" w14:paraId="6DCB14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C3E3"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0C111" w14:textId="77777777" w:rsidR="00FB1D1D" w:rsidRDefault="00FB1D1D" w:rsidP="00DE33CB">
            <w:pPr>
              <w:rPr>
                <w:rFonts w:eastAsia="Times New Roman"/>
              </w:rPr>
            </w:pPr>
            <w:r>
              <w:rPr>
                <w:rFonts w:eastAsia="Times New Roman" w:cs="Arial"/>
                <w:color w:val="000000"/>
                <w:sz w:val="16"/>
                <w:szCs w:val="16"/>
              </w:rPr>
              <w:t>SP-220250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8EB5"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E6DF3" w14:textId="77777777" w:rsidR="00FB1D1D" w:rsidRDefault="00FB1D1D" w:rsidP="00DE33CB">
            <w:pPr>
              <w:rPr>
                <w:rFonts w:eastAsia="Times New Roman"/>
              </w:rPr>
            </w:pPr>
            <w:r>
              <w:rPr>
                <w:rFonts w:eastAsia="Times New Roman" w:cs="Arial"/>
                <w:color w:val="000000"/>
                <w:sz w:val="16"/>
                <w:szCs w:val="16"/>
              </w:rPr>
              <w:t>TR 26.962: Immersive Teleconferencing and Telepresence for Remote Terminals (ITT4RT) Operation and Usage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CE5F6"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ECA4F" w14:textId="77777777" w:rsidR="00FB1D1D" w:rsidRDefault="00FB1D1D" w:rsidP="00DE33CB">
            <w:pPr>
              <w:rPr>
                <w:rFonts w:eastAsia="Times New Roman"/>
              </w:rPr>
            </w:pPr>
            <w:r>
              <w:rPr>
                <w:rFonts w:eastAsia="Times New Roman" w:cs="Arial"/>
                <w:color w:val="000000"/>
                <w:sz w:val="16"/>
                <w:szCs w:val="16"/>
              </w:rPr>
              <w:t>26.962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41E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3F5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F2B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D88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6725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D91A2"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8AA7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0CDC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5CB4" w14:textId="77777777" w:rsidR="00FB1D1D" w:rsidRDefault="00FB1D1D" w:rsidP="00DE33CB">
            <w:pPr>
              <w:rPr>
                <w:rFonts w:eastAsia="Times New Roman"/>
              </w:rPr>
            </w:pPr>
          </w:p>
        </w:tc>
      </w:tr>
      <w:tr w:rsidR="00FB1D1D" w14:paraId="33D2CB2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0550C"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B7703" w14:textId="77777777" w:rsidR="00FB1D1D" w:rsidRDefault="00FB1D1D" w:rsidP="00DE33CB">
            <w:pPr>
              <w:rPr>
                <w:rFonts w:eastAsia="Times New Roman"/>
              </w:rPr>
            </w:pPr>
            <w:r>
              <w:rPr>
                <w:rFonts w:eastAsia="Times New Roman" w:cs="Arial"/>
                <w:color w:val="000000"/>
                <w:sz w:val="16"/>
                <w:szCs w:val="16"/>
              </w:rPr>
              <w:t>SP-220251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19D22"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602AF" w14:textId="77777777" w:rsidR="00FB1D1D" w:rsidRDefault="00FB1D1D" w:rsidP="00DE33CB">
            <w:pPr>
              <w:rPr>
                <w:rFonts w:eastAsia="Times New Roman"/>
              </w:rPr>
            </w:pPr>
            <w:r>
              <w:rPr>
                <w:rFonts w:eastAsia="Times New Roman" w:cs="Arial"/>
                <w:color w:val="000000"/>
                <w:sz w:val="16"/>
                <w:szCs w:val="16"/>
              </w:rPr>
              <w:t>TR 26.862: Teleconferencing and Telepresence for Remote Terminals (ITT4RT) Use Cases, Requirements and Potential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1CB8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A506A" w14:textId="77777777" w:rsidR="00FB1D1D" w:rsidRDefault="00FB1D1D" w:rsidP="00DE33CB">
            <w:pPr>
              <w:rPr>
                <w:rFonts w:eastAsia="Times New Roman"/>
              </w:rPr>
            </w:pPr>
            <w:r>
              <w:rPr>
                <w:rFonts w:eastAsia="Times New Roman" w:cs="Arial"/>
                <w:color w:val="000000"/>
                <w:sz w:val="16"/>
                <w:szCs w:val="16"/>
              </w:rPr>
              <w:t>26.862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BBF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B39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DA0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6F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7337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EADCD"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E93A0" w14:textId="77777777" w:rsidR="00FB1D1D" w:rsidRDefault="00FB1D1D" w:rsidP="00DE33CB">
            <w:pPr>
              <w:rPr>
                <w:rFonts w:eastAsia="Times New Roman"/>
              </w:rPr>
            </w:pPr>
            <w:r>
              <w:rPr>
                <w:rFonts w:eastAsia="Times New Roman" w:cs="Arial"/>
                <w:color w:val="000000"/>
                <w:sz w:val="16"/>
                <w:szCs w:val="16"/>
              </w:rPr>
              <w:t>CC#3: Block Noted. Note: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2283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E47BD" w14:textId="77777777" w:rsidR="00FB1D1D" w:rsidRDefault="00FB1D1D" w:rsidP="00DE33CB">
            <w:pPr>
              <w:rPr>
                <w:rFonts w:eastAsia="Times New Roman"/>
              </w:rPr>
            </w:pPr>
          </w:p>
        </w:tc>
      </w:tr>
      <w:tr w:rsidR="00FB1D1D" w14:paraId="7E7C55D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807BC"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8119" w14:textId="77777777" w:rsidR="00FB1D1D" w:rsidRDefault="00FB1D1D" w:rsidP="00DE33CB">
            <w:pPr>
              <w:rPr>
                <w:rFonts w:eastAsia="Times New Roman"/>
              </w:rPr>
            </w:pPr>
            <w:r>
              <w:rPr>
                <w:rFonts w:eastAsia="Times New Roman" w:cs="Arial"/>
                <w:color w:val="000000"/>
                <w:sz w:val="16"/>
                <w:szCs w:val="16"/>
              </w:rPr>
              <w:t>SP-220252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E9911"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2D3C1" w14:textId="77777777" w:rsidR="00FB1D1D" w:rsidRDefault="00FB1D1D" w:rsidP="00DE33CB">
            <w:pPr>
              <w:rPr>
                <w:rFonts w:eastAsia="Times New Roman"/>
              </w:rPr>
            </w:pPr>
            <w:r>
              <w:rPr>
                <w:rFonts w:eastAsia="Times New Roman" w:cs="Arial"/>
                <w:color w:val="000000"/>
                <w:sz w:val="16"/>
                <w:szCs w:val="16"/>
              </w:rPr>
              <w:t>TR 26.999: Virtual Reality (VR) Streaming Interoperability and Characterization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25DE5"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8D84F" w14:textId="77777777" w:rsidR="00FB1D1D" w:rsidRDefault="00FB1D1D" w:rsidP="00DE33CB">
            <w:pPr>
              <w:rPr>
                <w:rFonts w:eastAsia="Times New Roman"/>
              </w:rPr>
            </w:pPr>
            <w:r>
              <w:rPr>
                <w:rFonts w:eastAsia="Times New Roman" w:cs="Arial"/>
                <w:color w:val="000000"/>
                <w:sz w:val="16"/>
                <w:szCs w:val="16"/>
              </w:rPr>
              <w:t>26.999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18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903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C54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B7A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0D0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3A3E1" w14:textId="77777777" w:rsidR="00FB1D1D" w:rsidRDefault="00FB1D1D" w:rsidP="00DE33CB">
            <w:pPr>
              <w:rPr>
                <w:rFonts w:eastAsia="Times New Roman"/>
              </w:rPr>
            </w:pPr>
            <w:proofErr w:type="spellStart"/>
            <w:r>
              <w:rPr>
                <w:rFonts w:eastAsia="Times New Roman" w:cs="Arial"/>
                <w:color w:val="000000"/>
                <w:sz w:val="16"/>
                <w:szCs w:val="16"/>
              </w:rPr>
              <w:t>FS_VR_CoGui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2BC84" w14:textId="77777777" w:rsidR="00FB1D1D" w:rsidRDefault="00FB1D1D" w:rsidP="00DE33CB">
            <w:pPr>
              <w:rPr>
                <w:rFonts w:eastAsia="Times New Roman"/>
              </w:rPr>
            </w:pPr>
            <w:r>
              <w:rPr>
                <w:rFonts w:eastAsia="Times New Roman" w:cs="Arial"/>
                <w:color w:val="000000"/>
                <w:sz w:val="16"/>
                <w:szCs w:val="16"/>
              </w:rPr>
              <w:t>CC#3: Block Noted.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6DC4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CB4AF" w14:textId="77777777" w:rsidR="00FB1D1D" w:rsidRDefault="00FB1D1D" w:rsidP="00DE33CB">
            <w:pPr>
              <w:rPr>
                <w:rFonts w:eastAsia="Times New Roman"/>
              </w:rPr>
            </w:pPr>
          </w:p>
        </w:tc>
      </w:tr>
      <w:tr w:rsidR="00FB1D1D" w14:paraId="5A50E1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6291F"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4423C" w14:textId="77777777" w:rsidR="00FB1D1D" w:rsidRDefault="00FB1D1D" w:rsidP="00DE33CB">
            <w:pPr>
              <w:rPr>
                <w:rFonts w:eastAsia="Times New Roman"/>
              </w:rPr>
            </w:pPr>
            <w:r>
              <w:rPr>
                <w:rFonts w:eastAsia="Times New Roman" w:cs="Arial"/>
                <w:color w:val="000000"/>
                <w:sz w:val="16"/>
                <w:szCs w:val="16"/>
              </w:rPr>
              <w:t>SP-220253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C594"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177B6" w14:textId="77777777" w:rsidR="00FB1D1D" w:rsidRDefault="00FB1D1D" w:rsidP="00DE33CB">
            <w:pPr>
              <w:rPr>
                <w:rFonts w:eastAsia="Times New Roman"/>
              </w:rPr>
            </w:pPr>
            <w:r>
              <w:rPr>
                <w:rFonts w:eastAsia="Times New Roman" w:cs="Arial"/>
                <w:color w:val="000000"/>
                <w:sz w:val="16"/>
                <w:szCs w:val="16"/>
              </w:rPr>
              <w:t>TR 26.804: Study on 5G media streaming extensions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A5CC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53793" w14:textId="77777777" w:rsidR="00FB1D1D" w:rsidRDefault="00FB1D1D" w:rsidP="00DE33C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1C5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EF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554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A5B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FDE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374A8" w14:textId="77777777" w:rsidR="00FB1D1D" w:rsidRDefault="00FB1D1D" w:rsidP="00DE33C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F3BA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061C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46058" w14:textId="77777777" w:rsidR="00FB1D1D" w:rsidRDefault="00FB1D1D" w:rsidP="00DE33CB">
            <w:pPr>
              <w:rPr>
                <w:rFonts w:eastAsia="Times New Roman"/>
              </w:rPr>
            </w:pPr>
          </w:p>
        </w:tc>
      </w:tr>
      <w:tr w:rsidR="00FB1D1D" w14:paraId="5CE7A8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ECA9D"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FCBDD" w14:textId="77777777" w:rsidR="00FB1D1D" w:rsidRDefault="00FB1D1D" w:rsidP="00DE33CB">
            <w:pPr>
              <w:rPr>
                <w:rFonts w:eastAsia="Times New Roman"/>
              </w:rPr>
            </w:pPr>
            <w:r>
              <w:rPr>
                <w:rFonts w:eastAsia="Times New Roman" w:cs="Arial"/>
                <w:color w:val="000000"/>
                <w:sz w:val="16"/>
                <w:szCs w:val="16"/>
              </w:rPr>
              <w:t>SP-220254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CD9A"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87181" w14:textId="77777777" w:rsidR="00FB1D1D" w:rsidRDefault="00FB1D1D" w:rsidP="00DE33CB">
            <w:pPr>
              <w:rPr>
                <w:rFonts w:eastAsia="Times New Roman"/>
              </w:rPr>
            </w:pPr>
            <w:r>
              <w:rPr>
                <w:rFonts w:eastAsia="Times New Roman" w:cs="Arial"/>
                <w:color w:val="000000"/>
                <w:sz w:val="16"/>
                <w:szCs w:val="16"/>
              </w:rPr>
              <w:t>TR 26.998: Support of 5G Glass-type Augmented Reality / Mixed Reality (AR/MR)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70C3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BCC0E" w14:textId="77777777" w:rsidR="00FB1D1D" w:rsidRDefault="00FB1D1D" w:rsidP="00DE33CB">
            <w:pPr>
              <w:rPr>
                <w:rFonts w:eastAsia="Times New Roman"/>
              </w:rPr>
            </w:pPr>
            <w:r>
              <w:rPr>
                <w:rFonts w:eastAsia="Times New Roman"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020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A94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AA1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765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6A00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610F3" w14:textId="77777777" w:rsidR="00FB1D1D" w:rsidRDefault="00FB1D1D" w:rsidP="00DE33CB">
            <w:pPr>
              <w:rPr>
                <w:rFonts w:eastAsia="Times New Roman"/>
              </w:rPr>
            </w:pPr>
            <w:r>
              <w:rPr>
                <w:rFonts w:eastAsia="Times New Roman"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4FD0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C3C6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6181C" w14:textId="77777777" w:rsidR="00FB1D1D" w:rsidRDefault="00FB1D1D" w:rsidP="00DE33CB">
            <w:pPr>
              <w:rPr>
                <w:rFonts w:eastAsia="Times New Roman"/>
              </w:rPr>
            </w:pPr>
          </w:p>
        </w:tc>
      </w:tr>
      <w:tr w:rsidR="00FB1D1D" w14:paraId="0A0042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127D6" w14:textId="77777777" w:rsidR="00FB1D1D" w:rsidRDefault="00FB1D1D" w:rsidP="00DE33CB">
            <w:pPr>
              <w:rPr>
                <w:rFonts w:eastAsia="Times New Roman"/>
                <w:sz w:val="24"/>
                <w:szCs w:val="24"/>
              </w:rPr>
            </w:pPr>
            <w:r>
              <w:rPr>
                <w:rFonts w:eastAsia="Times New Roman"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21A07" w14:textId="77777777" w:rsidR="00FB1D1D" w:rsidRDefault="00FB1D1D" w:rsidP="00DE33CB">
            <w:pPr>
              <w:rPr>
                <w:rFonts w:eastAsia="Times New Roman"/>
              </w:rPr>
            </w:pPr>
            <w:r>
              <w:rPr>
                <w:rFonts w:eastAsia="Times New Roman" w:cs="Arial"/>
                <w:color w:val="000000"/>
                <w:sz w:val="16"/>
                <w:szCs w:val="16"/>
              </w:rPr>
              <w:t>SP-220255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D5DDA"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4FD6" w14:textId="77777777" w:rsidR="00FB1D1D" w:rsidRDefault="00FB1D1D" w:rsidP="00DE33CB">
            <w:pPr>
              <w:rPr>
                <w:rFonts w:eastAsia="Times New Roman"/>
              </w:rPr>
            </w:pPr>
            <w:r>
              <w:rPr>
                <w:rFonts w:eastAsia="Times New Roman" w:cs="Arial"/>
                <w:color w:val="000000"/>
                <w:sz w:val="16"/>
                <w:szCs w:val="16"/>
              </w:rPr>
              <w:t>Report by SA WG4 Chairperson to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17DD7"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64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64EA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D3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515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6FA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191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FFB3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5F27B"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2FD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B9503" w14:textId="77777777" w:rsidR="00FB1D1D" w:rsidRDefault="00FB1D1D" w:rsidP="00DE33CB">
            <w:pPr>
              <w:rPr>
                <w:rFonts w:eastAsia="Times New Roman"/>
              </w:rPr>
            </w:pPr>
          </w:p>
        </w:tc>
      </w:tr>
      <w:tr w:rsidR="00FB1D1D" w14:paraId="5A72E9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A0EB"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72ED0" w14:textId="77777777" w:rsidR="00FB1D1D" w:rsidRDefault="00FB1D1D" w:rsidP="00DE33CB">
            <w:pPr>
              <w:rPr>
                <w:rFonts w:eastAsia="Times New Roman"/>
              </w:rPr>
            </w:pPr>
            <w:r>
              <w:rPr>
                <w:rFonts w:eastAsia="Times New Roman" w:cs="Arial"/>
                <w:color w:val="000000"/>
                <w:sz w:val="16"/>
                <w:szCs w:val="16"/>
              </w:rPr>
              <w:t>SP-220256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BBA6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D1C5" w14:textId="77777777" w:rsidR="00FB1D1D" w:rsidRDefault="00FB1D1D" w:rsidP="00DE33CB">
            <w:pPr>
              <w:rPr>
                <w:rFonts w:eastAsia="Times New Roman"/>
              </w:rPr>
            </w:pPr>
            <w:r>
              <w:rPr>
                <w:rFonts w:eastAsia="Times New Roman" w:cs="Arial"/>
                <w:color w:val="000000"/>
                <w:sz w:val="16"/>
                <w:szCs w:val="16"/>
              </w:rPr>
              <w:t>Rel-15 CR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5B2A"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549F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3CEF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8B1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143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F8D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1DCD5" w14:textId="77777777" w:rsidR="00FB1D1D" w:rsidRDefault="00FB1D1D" w:rsidP="00DE33CB">
            <w:pPr>
              <w:rPr>
                <w:rFonts w:eastAsia="Times New Roman"/>
              </w:rPr>
            </w:pPr>
            <w:r>
              <w:rPr>
                <w:rFonts w:eastAsia="Times New Roman"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19BC9" w14:textId="77777777" w:rsidR="00FB1D1D" w:rsidRDefault="00FB1D1D" w:rsidP="00DE33CB">
            <w:pPr>
              <w:rPr>
                <w:rFonts w:eastAsia="Times New Roman"/>
              </w:rPr>
            </w:pPr>
            <w:r>
              <w:rPr>
                <w:rFonts w:eastAsia="Times New Roman" w:cs="Arial"/>
                <w:color w:val="000000"/>
                <w:sz w:val="16"/>
                <w:szCs w:val="16"/>
              </w:rPr>
              <w:t>LI15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26800"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CBD1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FD7B4" w14:textId="77777777" w:rsidR="00FB1D1D" w:rsidRDefault="00FB1D1D" w:rsidP="00DE33CB">
            <w:pPr>
              <w:rPr>
                <w:rFonts w:eastAsia="Times New Roman"/>
              </w:rPr>
            </w:pPr>
          </w:p>
        </w:tc>
      </w:tr>
      <w:tr w:rsidR="00FB1D1D" w14:paraId="0BA53A2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3669C"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42A8B" w14:textId="77777777" w:rsidR="00FB1D1D" w:rsidRDefault="00FB1D1D" w:rsidP="00DE33CB">
            <w:pPr>
              <w:rPr>
                <w:rFonts w:eastAsia="Times New Roman"/>
              </w:rPr>
            </w:pPr>
            <w:r>
              <w:rPr>
                <w:rFonts w:eastAsia="Times New Roman" w:cs="Arial"/>
                <w:color w:val="000000"/>
                <w:sz w:val="16"/>
                <w:szCs w:val="16"/>
              </w:rPr>
              <w:t>SP-220257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0CEF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1BE77" w14:textId="77777777" w:rsidR="00FB1D1D" w:rsidRDefault="00FB1D1D" w:rsidP="00DE33C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4AD0E"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FB30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4BFB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B5A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428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420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0F581"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70691" w14:textId="77777777" w:rsidR="00FB1D1D" w:rsidRDefault="00FB1D1D" w:rsidP="00DE33CB">
            <w:pPr>
              <w:rPr>
                <w:rFonts w:eastAsia="Times New Roman"/>
              </w:rPr>
            </w:pPr>
            <w:r>
              <w:rPr>
                <w:rFonts w:eastAsia="Times New Roman"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C5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BDD9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1B1F7" w14:textId="77777777" w:rsidR="00FB1D1D" w:rsidRDefault="00FB1D1D" w:rsidP="00DE33CB">
            <w:pPr>
              <w:rPr>
                <w:rFonts w:eastAsia="Times New Roman"/>
              </w:rPr>
            </w:pPr>
          </w:p>
        </w:tc>
      </w:tr>
      <w:tr w:rsidR="00FB1D1D" w14:paraId="0185D7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D9CF"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4CCC4" w14:textId="77777777" w:rsidR="00FB1D1D" w:rsidRDefault="00FB1D1D" w:rsidP="00DE33CB">
            <w:pPr>
              <w:rPr>
                <w:rFonts w:eastAsia="Times New Roman"/>
              </w:rPr>
            </w:pPr>
            <w:r>
              <w:rPr>
                <w:rFonts w:eastAsia="Times New Roman" w:cs="Arial"/>
                <w:color w:val="000000"/>
                <w:sz w:val="16"/>
                <w:szCs w:val="16"/>
              </w:rPr>
              <w:t>SP-220258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04AA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BCAA5" w14:textId="77777777" w:rsidR="00FB1D1D" w:rsidRDefault="00FB1D1D" w:rsidP="00DE33C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9F2B5"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0F0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C396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270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6F0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87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2C5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3AD2B" w14:textId="77777777" w:rsidR="00FB1D1D" w:rsidRDefault="00FB1D1D" w:rsidP="00DE33CB">
            <w:pPr>
              <w:rPr>
                <w:rFonts w:eastAsia="Times New Roman"/>
              </w:rPr>
            </w:pPr>
            <w:r>
              <w:rPr>
                <w:rFonts w:eastAsia="Times New Roman"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720D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49AC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170EC" w14:textId="77777777" w:rsidR="00FB1D1D" w:rsidRDefault="00FB1D1D" w:rsidP="00DE33CB">
            <w:pPr>
              <w:rPr>
                <w:rFonts w:eastAsia="Times New Roman"/>
              </w:rPr>
            </w:pPr>
          </w:p>
        </w:tc>
      </w:tr>
      <w:tr w:rsidR="00FB1D1D" w14:paraId="7DE348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8FF1B"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F7326" w14:textId="77777777" w:rsidR="00FB1D1D" w:rsidRDefault="00FB1D1D" w:rsidP="00DE33CB">
            <w:pPr>
              <w:rPr>
                <w:rFonts w:eastAsia="Times New Roman"/>
              </w:rPr>
            </w:pPr>
            <w:r>
              <w:rPr>
                <w:rFonts w:eastAsia="Times New Roman" w:cs="Arial"/>
                <w:color w:val="000000"/>
                <w:sz w:val="16"/>
                <w:szCs w:val="16"/>
              </w:rPr>
              <w:t>SP-220259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12A9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BEABD" w14:textId="77777777" w:rsidR="00FB1D1D" w:rsidRDefault="00FB1D1D" w:rsidP="00DE33CB">
            <w:pPr>
              <w:rPr>
                <w:rFonts w:eastAsia="Times New Roman"/>
              </w:rPr>
            </w:pPr>
            <w:r>
              <w:rPr>
                <w:rFonts w:eastAsia="Times New Roman" w:cs="Arial"/>
                <w:color w:val="000000"/>
                <w:sz w:val="16"/>
                <w:szCs w:val="16"/>
              </w:rPr>
              <w:t>Rel-17 Work Item Exception for 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941DC"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068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00AD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D63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7AD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BFA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1435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03970"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874AD" w14:textId="77777777" w:rsidR="00FB1D1D" w:rsidRDefault="00FB1D1D" w:rsidP="00DE33CB">
            <w:pPr>
              <w:rPr>
                <w:rFonts w:eastAsia="Times New Roman"/>
              </w:rPr>
            </w:pPr>
            <w:r>
              <w:rPr>
                <w:rFonts w:eastAsia="Times New Roman" w:cs="Arial"/>
                <w:color w:val="000000"/>
                <w:sz w:val="16"/>
                <w:szCs w:val="16"/>
              </w:rPr>
              <w:t>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D56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7D856" w14:textId="77777777" w:rsidR="00FB1D1D" w:rsidRDefault="00FB1D1D" w:rsidP="00DE33CB">
            <w:pPr>
              <w:rPr>
                <w:rFonts w:eastAsia="Times New Roman"/>
              </w:rPr>
            </w:pPr>
          </w:p>
        </w:tc>
      </w:tr>
      <w:tr w:rsidR="00FB1D1D" w14:paraId="0CF533A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81745"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17F52" w14:textId="77777777" w:rsidR="00FB1D1D" w:rsidRDefault="00FB1D1D" w:rsidP="00DE33CB">
            <w:pPr>
              <w:rPr>
                <w:rFonts w:eastAsia="Times New Roman"/>
              </w:rPr>
            </w:pPr>
            <w:r>
              <w:rPr>
                <w:rFonts w:eastAsia="Times New Roman" w:cs="Arial"/>
                <w:color w:val="000000"/>
                <w:sz w:val="16"/>
                <w:szCs w:val="16"/>
              </w:rPr>
              <w:t>SP-220260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E2AAE"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83067" w14:textId="77777777" w:rsidR="00FB1D1D" w:rsidRDefault="00FB1D1D" w:rsidP="00DE33CB">
            <w:pPr>
              <w:rPr>
                <w:rFonts w:eastAsia="Times New Roman"/>
              </w:rPr>
            </w:pPr>
            <w:r>
              <w:rPr>
                <w:rFonts w:eastAsia="Times New Roman" w:cs="Arial"/>
                <w:color w:val="000000"/>
                <w:sz w:val="16"/>
                <w:szCs w:val="16"/>
              </w:rPr>
              <w:t>Summary for Enhancement for the 5G Control Plane Steering of Roaming for UE in CONNECTED mode (</w:t>
            </w:r>
            <w:proofErr w:type="spellStart"/>
            <w:r>
              <w:rPr>
                <w:rFonts w:eastAsia="Times New Roman" w:cs="Arial"/>
                <w:color w:val="000000"/>
                <w:sz w:val="16"/>
                <w:szCs w:val="16"/>
              </w:rPr>
              <w:t>eCPSOR_CON</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59512"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4891D"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CF2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017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3C4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0B3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351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07BF5" w14:textId="77777777" w:rsidR="00FB1D1D" w:rsidRDefault="00FB1D1D" w:rsidP="00DE33CB">
            <w:pPr>
              <w:rPr>
                <w:rFonts w:eastAsia="Times New Roman"/>
              </w:rPr>
            </w:pPr>
            <w:proofErr w:type="spellStart"/>
            <w:r>
              <w:rPr>
                <w:rFonts w:eastAsia="Times New Roman" w:cs="Arial"/>
                <w:color w:val="000000"/>
                <w:sz w:val="16"/>
                <w:szCs w:val="16"/>
              </w:rPr>
              <w:t>eCPSOR_CON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06696"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C3048"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4FEF0" w14:textId="77777777" w:rsidR="00FB1D1D" w:rsidRDefault="00FB1D1D" w:rsidP="00DE33CB">
            <w:pPr>
              <w:rPr>
                <w:rFonts w:eastAsia="Times New Roman"/>
              </w:rPr>
            </w:pPr>
          </w:p>
        </w:tc>
      </w:tr>
      <w:tr w:rsidR="00FB1D1D" w14:paraId="6A1F9F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B47D0"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CE9A" w14:textId="77777777" w:rsidR="00FB1D1D" w:rsidRDefault="00FB1D1D" w:rsidP="00DE33CB">
            <w:pPr>
              <w:rPr>
                <w:rFonts w:eastAsia="Times New Roman"/>
              </w:rPr>
            </w:pPr>
            <w:r>
              <w:rPr>
                <w:rFonts w:eastAsia="Times New Roman" w:cs="Arial"/>
                <w:color w:val="000000"/>
                <w:sz w:val="16"/>
                <w:szCs w:val="16"/>
              </w:rPr>
              <w:t>SP-220261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8D431"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4B5F" w14:textId="77777777" w:rsidR="00FB1D1D" w:rsidRDefault="00FB1D1D" w:rsidP="00DE33CB">
            <w:pPr>
              <w:rPr>
                <w:rFonts w:eastAsia="Times New Roman"/>
              </w:rPr>
            </w:pPr>
            <w:r>
              <w:rPr>
                <w:rFonts w:eastAsia="Times New Roman" w:cs="Arial"/>
                <w:color w:val="000000"/>
                <w:sz w:val="16"/>
                <w:szCs w:val="16"/>
              </w:rPr>
              <w:t>WI Summary for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540BF" w14:textId="77777777" w:rsidR="00FB1D1D" w:rsidRDefault="00FB1D1D" w:rsidP="00DE33C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1B2EF"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A42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A0E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ED8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C32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9139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03215" w14:textId="77777777" w:rsidR="00FB1D1D" w:rsidRDefault="00FB1D1D" w:rsidP="00DE33CB">
            <w:pPr>
              <w:rPr>
                <w:rFonts w:eastAsia="Times New Roman"/>
              </w:rPr>
            </w:pPr>
            <w:r>
              <w:rPr>
                <w:rFonts w:eastAsia="Times New Roman" w:cs="Arial"/>
                <w:color w:val="000000"/>
                <w:sz w:val="16"/>
                <w:szCs w:val="16"/>
              </w:rPr>
              <w:t>TEI17_SPSFAS,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475D"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49ED1"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D7E35" w14:textId="77777777" w:rsidR="00FB1D1D" w:rsidRDefault="00FB1D1D" w:rsidP="00DE33CB">
            <w:pPr>
              <w:rPr>
                <w:rFonts w:eastAsia="Times New Roman"/>
              </w:rPr>
            </w:pPr>
          </w:p>
        </w:tc>
      </w:tr>
      <w:tr w:rsidR="00FB1D1D" w14:paraId="27448C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BBE60"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34F61" w14:textId="77777777" w:rsidR="00FB1D1D" w:rsidRDefault="00FB1D1D" w:rsidP="00DE33CB">
            <w:pPr>
              <w:rPr>
                <w:rFonts w:eastAsia="Times New Roman"/>
              </w:rPr>
            </w:pPr>
            <w:r>
              <w:rPr>
                <w:rFonts w:eastAsia="Times New Roman" w:cs="Arial"/>
                <w:color w:val="000000"/>
                <w:sz w:val="16"/>
                <w:szCs w:val="16"/>
              </w:rPr>
              <w:t>SP-220262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9024C"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9F114" w14:textId="77777777" w:rsidR="00FB1D1D" w:rsidRDefault="00FB1D1D" w:rsidP="00DE33CB">
            <w:pPr>
              <w:rPr>
                <w:rFonts w:eastAsia="Times New Roman"/>
              </w:rPr>
            </w:pPr>
            <w:r>
              <w:rPr>
                <w:rFonts w:eastAsia="Times New Roman" w:cs="Arial"/>
                <w:color w:val="000000"/>
                <w:sz w:val="16"/>
                <w:szCs w:val="16"/>
              </w:rPr>
              <w:t>LS from SA WG3: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2737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394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6277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580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97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5AC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CF5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2BEF5" w14:textId="77777777" w:rsidR="00FB1D1D" w:rsidRDefault="00FB1D1D" w:rsidP="00DE33C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4A23B"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09A7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353D9" w14:textId="77777777" w:rsidR="00FB1D1D" w:rsidRDefault="00FB1D1D" w:rsidP="00DE33CB">
            <w:pPr>
              <w:rPr>
                <w:rFonts w:eastAsia="Times New Roman"/>
              </w:rPr>
            </w:pPr>
          </w:p>
        </w:tc>
      </w:tr>
      <w:tr w:rsidR="00FB1D1D" w14:paraId="4E9E64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3D22"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9F4C0" w14:textId="77777777" w:rsidR="00FB1D1D" w:rsidRDefault="00FB1D1D" w:rsidP="00DE33CB">
            <w:pPr>
              <w:rPr>
                <w:rFonts w:eastAsia="Times New Roman"/>
              </w:rPr>
            </w:pPr>
            <w:r>
              <w:rPr>
                <w:rFonts w:eastAsia="Times New Roman" w:cs="Arial"/>
                <w:color w:val="000000"/>
                <w:sz w:val="16"/>
                <w:szCs w:val="16"/>
              </w:rPr>
              <w:t>SP-220263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5AD2"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BE16F" w14:textId="77777777" w:rsidR="00FB1D1D" w:rsidRDefault="00FB1D1D" w:rsidP="00DE33CB">
            <w:pPr>
              <w:rPr>
                <w:rFonts w:eastAsia="Times New Roman"/>
              </w:rPr>
            </w:pPr>
            <w:r>
              <w:rPr>
                <w:rFonts w:eastAsia="Times New Roman" w:cs="Arial"/>
                <w:color w:val="000000"/>
                <w:sz w:val="16"/>
                <w:szCs w:val="16"/>
              </w:rPr>
              <w:t>LS from SA WG3: 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4538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5A4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10A5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70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01D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7B7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8F3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A98C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420A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6558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BFD39" w14:textId="77777777" w:rsidR="00FB1D1D" w:rsidRDefault="00FB1D1D" w:rsidP="00DE33CB">
            <w:pPr>
              <w:rPr>
                <w:rFonts w:eastAsia="Times New Roman"/>
              </w:rPr>
            </w:pPr>
          </w:p>
        </w:tc>
      </w:tr>
      <w:tr w:rsidR="00FB1D1D" w14:paraId="65F512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2FE9B"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E4CE3" w14:textId="77777777" w:rsidR="00FB1D1D" w:rsidRDefault="00FB1D1D" w:rsidP="00DE33CB">
            <w:pPr>
              <w:rPr>
                <w:rFonts w:eastAsia="Times New Roman"/>
              </w:rPr>
            </w:pPr>
            <w:r>
              <w:rPr>
                <w:rFonts w:eastAsia="Times New Roman" w:cs="Arial"/>
                <w:color w:val="000000"/>
                <w:sz w:val="16"/>
                <w:szCs w:val="16"/>
              </w:rPr>
              <w:t>SP-220264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86C5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22C10" w14:textId="77777777" w:rsidR="00FB1D1D" w:rsidRDefault="00FB1D1D" w:rsidP="00DE33CB">
            <w:pPr>
              <w:rPr>
                <w:rFonts w:eastAsia="Times New Roman"/>
              </w:rPr>
            </w:pPr>
            <w:r>
              <w:rPr>
                <w:rFonts w:eastAsia="Times New Roman" w:cs="Arial"/>
                <w:color w:val="000000"/>
                <w:sz w:val="16"/>
                <w:szCs w:val="16"/>
              </w:rPr>
              <w:t>LS from ITU-R WP5D: Information on the completion of revision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13A74"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C49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90FB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DDA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8BD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CA4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368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363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323E3"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4ACF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CFA25" w14:textId="77777777" w:rsidR="00FB1D1D" w:rsidRDefault="00FB1D1D" w:rsidP="00DE33CB">
            <w:pPr>
              <w:rPr>
                <w:rFonts w:eastAsia="Times New Roman"/>
              </w:rPr>
            </w:pPr>
          </w:p>
        </w:tc>
      </w:tr>
      <w:tr w:rsidR="00FB1D1D" w14:paraId="494AF2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BD5F1"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B41C3" w14:textId="77777777" w:rsidR="00FB1D1D" w:rsidRDefault="00FB1D1D" w:rsidP="00DE33CB">
            <w:pPr>
              <w:rPr>
                <w:rFonts w:eastAsia="Times New Roman"/>
              </w:rPr>
            </w:pPr>
            <w:r>
              <w:rPr>
                <w:rFonts w:eastAsia="Times New Roman" w:cs="Arial"/>
                <w:color w:val="000000"/>
                <w:sz w:val="16"/>
                <w:szCs w:val="16"/>
              </w:rPr>
              <w:t>SP-220265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6AD0F"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9DC69" w14:textId="77777777" w:rsidR="00FB1D1D" w:rsidRDefault="00FB1D1D" w:rsidP="00DE33CB">
            <w:pPr>
              <w:rPr>
                <w:rFonts w:eastAsia="Times New Roman"/>
              </w:rPr>
            </w:pPr>
            <w:r>
              <w:rPr>
                <w:rFonts w:eastAsia="Times New Roman"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97852"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9A2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B4BD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93B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74A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184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DEF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32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9690"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BF5F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7F4E6" w14:textId="77777777" w:rsidR="00FB1D1D" w:rsidRDefault="00FB1D1D" w:rsidP="00DE33CB">
            <w:pPr>
              <w:rPr>
                <w:rFonts w:eastAsia="Times New Roman"/>
              </w:rPr>
            </w:pPr>
          </w:p>
        </w:tc>
      </w:tr>
      <w:tr w:rsidR="00FB1D1D" w14:paraId="19385B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95AEC"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200E0" w14:textId="77777777" w:rsidR="00FB1D1D" w:rsidRDefault="00FB1D1D" w:rsidP="00DE33CB">
            <w:pPr>
              <w:rPr>
                <w:rFonts w:eastAsia="Times New Roman"/>
              </w:rPr>
            </w:pPr>
            <w:r>
              <w:rPr>
                <w:rFonts w:eastAsia="Times New Roman" w:cs="Arial"/>
                <w:color w:val="000000"/>
                <w:sz w:val="16"/>
                <w:szCs w:val="16"/>
              </w:rPr>
              <w:t>SP-220266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875D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E1C49" w14:textId="77777777" w:rsidR="00FB1D1D" w:rsidRDefault="00FB1D1D" w:rsidP="00DE33CB">
            <w:pPr>
              <w:rPr>
                <w:rFonts w:eastAsia="Times New Roman"/>
              </w:rPr>
            </w:pPr>
            <w:r>
              <w:rPr>
                <w:rFonts w:eastAsia="Times New Roman" w:cs="Arial"/>
                <w:color w:val="000000"/>
                <w:sz w:val="16"/>
                <w:szCs w:val="16"/>
              </w:rPr>
              <w:t>LS from TSG RAN: DRAFT LTI on Liaison statement to External Organizations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01289"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3C8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E6DF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EB7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7C6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8DC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11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C2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FD845"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8926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644C1" w14:textId="77777777" w:rsidR="00FB1D1D" w:rsidRDefault="00FB1D1D" w:rsidP="00DE33CB">
            <w:pPr>
              <w:rPr>
                <w:rFonts w:eastAsia="Times New Roman"/>
              </w:rPr>
            </w:pPr>
          </w:p>
        </w:tc>
      </w:tr>
      <w:tr w:rsidR="00FB1D1D" w14:paraId="3C45053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CB4E"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F2967" w14:textId="77777777" w:rsidR="00FB1D1D" w:rsidRDefault="00FB1D1D" w:rsidP="00DE33CB">
            <w:pPr>
              <w:rPr>
                <w:rFonts w:eastAsia="Times New Roman"/>
              </w:rPr>
            </w:pPr>
            <w:r>
              <w:rPr>
                <w:rFonts w:eastAsia="Times New Roman" w:cs="Arial"/>
                <w:color w:val="000000"/>
                <w:sz w:val="16"/>
                <w:szCs w:val="16"/>
              </w:rPr>
              <w:t>SP-220267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44BDB"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ED8B7" w14:textId="77777777" w:rsidR="00FB1D1D" w:rsidRDefault="00FB1D1D" w:rsidP="00DE33CB">
            <w:pPr>
              <w:rPr>
                <w:rFonts w:eastAsia="Times New Roman"/>
              </w:rPr>
            </w:pPr>
            <w:r>
              <w:rPr>
                <w:rFonts w:eastAsia="Times New Roman"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CBB3F"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846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F8FB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A2A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2F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7A7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B77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4664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D848"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A333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EF37" w14:textId="77777777" w:rsidR="00FB1D1D" w:rsidRDefault="00FB1D1D" w:rsidP="00DE33CB">
            <w:pPr>
              <w:rPr>
                <w:rFonts w:eastAsia="Times New Roman"/>
              </w:rPr>
            </w:pPr>
          </w:p>
        </w:tc>
      </w:tr>
      <w:tr w:rsidR="00FB1D1D" w14:paraId="104B98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51E83"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06F23" w14:textId="77777777" w:rsidR="00FB1D1D" w:rsidRDefault="00FB1D1D" w:rsidP="00DE33CB">
            <w:pPr>
              <w:rPr>
                <w:rFonts w:eastAsia="Times New Roman"/>
              </w:rPr>
            </w:pPr>
            <w:r>
              <w:rPr>
                <w:rFonts w:eastAsia="Times New Roman" w:cs="Arial"/>
                <w:color w:val="000000"/>
                <w:sz w:val="16"/>
                <w:szCs w:val="16"/>
              </w:rPr>
              <w:t>SP-220268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492F8"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6F44F" w14:textId="77777777" w:rsidR="00FB1D1D" w:rsidRDefault="00FB1D1D" w:rsidP="00DE33CB">
            <w:pPr>
              <w:rPr>
                <w:rFonts w:eastAsia="Times New Roman"/>
              </w:rPr>
            </w:pPr>
            <w:r>
              <w:rPr>
                <w:rFonts w:eastAsia="Times New Roman" w:cs="Arial"/>
                <w:color w:val="000000"/>
                <w:sz w:val="16"/>
                <w:szCs w:val="16"/>
              </w:rPr>
              <w:t>Draft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47BA" w14:textId="77777777" w:rsidR="00FB1D1D" w:rsidRDefault="00FB1D1D" w:rsidP="00DE33CB">
            <w:pPr>
              <w:rPr>
                <w:rFonts w:eastAsia="Times New Roman"/>
              </w:rPr>
            </w:pPr>
            <w:r>
              <w:rPr>
                <w:rFonts w:eastAsia="Times New Roman"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779E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D13E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21F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3FD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7DF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00F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30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7DFC9"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0F6C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8164" w14:textId="77777777" w:rsidR="00FB1D1D" w:rsidRDefault="00FB1D1D" w:rsidP="00DE33CB">
            <w:pPr>
              <w:rPr>
                <w:rFonts w:eastAsia="Times New Roman"/>
              </w:rPr>
            </w:pPr>
          </w:p>
        </w:tc>
      </w:tr>
      <w:tr w:rsidR="00FB1D1D" w14:paraId="428C78A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4B91C"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E3C38" w14:textId="77777777" w:rsidR="00FB1D1D" w:rsidRDefault="00FB1D1D" w:rsidP="00DE33CB">
            <w:pPr>
              <w:rPr>
                <w:rFonts w:eastAsia="Times New Roman"/>
              </w:rPr>
            </w:pPr>
            <w:r>
              <w:rPr>
                <w:rFonts w:eastAsia="Times New Roman" w:cs="Arial"/>
                <w:color w:val="000000"/>
                <w:sz w:val="16"/>
                <w:szCs w:val="16"/>
              </w:rPr>
              <w:t>SP-220269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8EA0A"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7563B" w14:textId="77777777" w:rsidR="00FB1D1D" w:rsidRDefault="00FB1D1D" w:rsidP="00DE33CB">
            <w:pPr>
              <w:rPr>
                <w:rFonts w:eastAsia="Times New Roman"/>
              </w:rPr>
            </w:pPr>
            <w:r>
              <w:rPr>
                <w:rFonts w:eastAsia="Times New Roman" w:cs="Arial"/>
                <w:color w:val="000000"/>
                <w:sz w:val="16"/>
                <w:szCs w:val="16"/>
              </w:rPr>
              <w:t>Status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3CBAE"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9BF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59EC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8C7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034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DBC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BBC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38DA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EED7A" w14:textId="77777777" w:rsidR="00FB1D1D" w:rsidRDefault="00FB1D1D" w:rsidP="00DE33CB">
            <w:pPr>
              <w:rPr>
                <w:rFonts w:eastAsia="Times New Roman"/>
                <w:sz w:val="24"/>
                <w:szCs w:val="24"/>
              </w:rPr>
            </w:pPr>
            <w:r>
              <w:rPr>
                <w:rFonts w:eastAsia="Times New Roman" w:cs="Arial"/>
                <w:color w:val="000000"/>
                <w:sz w:val="16"/>
                <w:szCs w:val="16"/>
              </w:rPr>
              <w:t>Revised to SP-220359.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9540A"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9BAB4" w14:textId="77777777" w:rsidR="00FB1D1D" w:rsidRDefault="00FB1D1D" w:rsidP="00DE33CB">
            <w:pPr>
              <w:rPr>
                <w:rFonts w:eastAsia="Times New Roman"/>
              </w:rPr>
            </w:pPr>
            <w:r>
              <w:rPr>
                <w:rFonts w:eastAsia="Times New Roman" w:cs="Arial"/>
                <w:color w:val="000000"/>
                <w:sz w:val="16"/>
                <w:szCs w:val="16"/>
              </w:rPr>
              <w:t>SP-220359</w:t>
            </w:r>
          </w:p>
        </w:tc>
      </w:tr>
      <w:tr w:rsidR="00FB1D1D" w14:paraId="30BB27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CD89D" w14:textId="77777777" w:rsidR="00FB1D1D" w:rsidRDefault="00FB1D1D" w:rsidP="00DE33CB">
            <w:pPr>
              <w:rPr>
                <w:rFonts w:eastAsia="Times New Roman"/>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EB8E0" w14:textId="77777777" w:rsidR="00FB1D1D" w:rsidRDefault="00FB1D1D" w:rsidP="00DE33CB">
            <w:pPr>
              <w:rPr>
                <w:rFonts w:eastAsia="Times New Roman"/>
              </w:rPr>
            </w:pPr>
            <w:r>
              <w:rPr>
                <w:rFonts w:eastAsia="Times New Roman" w:cs="Arial"/>
                <w:color w:val="000000"/>
                <w:sz w:val="16"/>
                <w:szCs w:val="16"/>
              </w:rPr>
              <w:t>SP-220270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77245"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79582" w14:textId="77777777" w:rsidR="00FB1D1D" w:rsidRDefault="00FB1D1D" w:rsidP="00DE33CB">
            <w:pPr>
              <w:rPr>
                <w:rFonts w:eastAsia="Times New Roman"/>
              </w:rPr>
            </w:pPr>
            <w:r>
              <w:rPr>
                <w:rFonts w:eastAsia="Times New Roman" w:cs="Arial"/>
                <w:color w:val="000000"/>
                <w:sz w:val="16"/>
                <w:szCs w:val="16"/>
              </w:rPr>
              <w:t>Status Report of TSG RAN#95-e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F9144" w14:textId="77777777" w:rsidR="00FB1D1D" w:rsidRDefault="00FB1D1D" w:rsidP="00DE33CB">
            <w:pPr>
              <w:rPr>
                <w:rFonts w:eastAsia="Times New Roman"/>
              </w:rPr>
            </w:pPr>
            <w:r>
              <w:rPr>
                <w:rFonts w:eastAsia="Times New Roman"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4AD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FB34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D5F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E8C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4C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15DC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7CF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48FA5"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7AF0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212E1" w14:textId="77777777" w:rsidR="00FB1D1D" w:rsidRDefault="00FB1D1D" w:rsidP="00DE33CB">
            <w:pPr>
              <w:rPr>
                <w:rFonts w:eastAsia="Times New Roman"/>
              </w:rPr>
            </w:pPr>
          </w:p>
        </w:tc>
      </w:tr>
      <w:tr w:rsidR="00FB1D1D" w14:paraId="112357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B5A65" w14:textId="77777777" w:rsidR="00FB1D1D" w:rsidRDefault="00FB1D1D" w:rsidP="00DE33CB">
            <w:pPr>
              <w:rPr>
                <w:rFonts w:eastAsia="Times New Roman"/>
                <w:sz w:val="24"/>
                <w:szCs w:val="24"/>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79520" w14:textId="77777777" w:rsidR="00FB1D1D" w:rsidRDefault="00FB1D1D" w:rsidP="00DE33CB">
            <w:pPr>
              <w:rPr>
                <w:rFonts w:eastAsia="Times New Roman"/>
              </w:rPr>
            </w:pPr>
            <w:r>
              <w:rPr>
                <w:rFonts w:eastAsia="Times New Roman" w:cs="Arial"/>
                <w:color w:val="000000"/>
                <w:sz w:val="16"/>
                <w:szCs w:val="16"/>
              </w:rPr>
              <w:t>SP-220271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F4EC" w14:textId="77777777" w:rsidR="00FB1D1D" w:rsidRDefault="00FB1D1D" w:rsidP="00DE33C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0C4CB" w14:textId="77777777" w:rsidR="00FB1D1D" w:rsidRDefault="00FB1D1D" w:rsidP="00DE33CB">
            <w:pPr>
              <w:rPr>
                <w:rFonts w:eastAsia="Times New Roman"/>
              </w:rPr>
            </w:pPr>
            <w:r>
              <w:rPr>
                <w:rFonts w:eastAsia="Times New Roman" w:cs="Arial"/>
                <w:color w:val="000000"/>
                <w:sz w:val="16"/>
                <w:szCs w:val="16"/>
              </w:rPr>
              <w:t>3GPP Work Plan presentation at TSG#95e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A8F65" w14:textId="77777777" w:rsidR="00FB1D1D" w:rsidRDefault="00FB1D1D" w:rsidP="00DE33CB">
            <w:pPr>
              <w:rPr>
                <w:rFonts w:eastAsia="Times New Roman"/>
              </w:rPr>
            </w:pPr>
            <w:r>
              <w:rPr>
                <w:rFonts w:eastAsia="Times New Roman"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BBB8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61FD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FF6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1BC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ABA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34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01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02EF"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8314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6B825" w14:textId="77777777" w:rsidR="00FB1D1D" w:rsidRDefault="00FB1D1D" w:rsidP="00DE33CB">
            <w:pPr>
              <w:rPr>
                <w:rFonts w:eastAsia="Times New Roman"/>
              </w:rPr>
            </w:pPr>
          </w:p>
        </w:tc>
      </w:tr>
      <w:tr w:rsidR="00FB1D1D" w14:paraId="01797E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B17D3"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DC45B" w14:textId="77777777" w:rsidR="00FB1D1D" w:rsidRDefault="00FB1D1D" w:rsidP="00DE33CB">
            <w:pPr>
              <w:rPr>
                <w:rFonts w:eastAsia="Times New Roman"/>
              </w:rPr>
            </w:pPr>
            <w:r>
              <w:rPr>
                <w:rFonts w:eastAsia="Times New Roman" w:cs="Arial"/>
                <w:color w:val="000000"/>
                <w:sz w:val="16"/>
                <w:szCs w:val="16"/>
              </w:rPr>
              <w:t>SP-220272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2B492"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612E3" w14:textId="77777777" w:rsidR="00FB1D1D" w:rsidRDefault="00FB1D1D" w:rsidP="00DE33CB">
            <w:pPr>
              <w:rPr>
                <w:rFonts w:eastAsia="Times New Roman"/>
              </w:rPr>
            </w:pPr>
            <w:r>
              <w:rPr>
                <w:rFonts w:eastAsia="Times New Roman" w:cs="Arial"/>
                <w:color w:val="000000"/>
                <w:sz w:val="16"/>
                <w:szCs w:val="16"/>
              </w:rPr>
              <w:t>TR 21.917 v.0.3.0 on Rel-17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F8419" w14:textId="77777777" w:rsidR="00FB1D1D" w:rsidRDefault="00FB1D1D" w:rsidP="00DE33C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BBA08"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C7D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C50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E6B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DF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231C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D9A36"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1B78D"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B5CF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A20D0" w14:textId="77777777" w:rsidR="00FB1D1D" w:rsidRDefault="00FB1D1D" w:rsidP="00DE33CB">
            <w:pPr>
              <w:rPr>
                <w:rFonts w:eastAsia="Times New Roman"/>
              </w:rPr>
            </w:pPr>
          </w:p>
        </w:tc>
      </w:tr>
      <w:tr w:rsidR="00FB1D1D" w14:paraId="558F43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615FD" w14:textId="77777777" w:rsidR="00FB1D1D" w:rsidRDefault="00FB1D1D" w:rsidP="00DE33CB">
            <w:pPr>
              <w:rPr>
                <w:rFonts w:eastAsia="Times New Roman"/>
                <w:sz w:val="24"/>
                <w:szCs w:val="24"/>
              </w:rPr>
            </w:pPr>
            <w:r>
              <w:rPr>
                <w:rFonts w:eastAsia="Times New Roman" w:cs="Arial"/>
                <w:color w:val="000000"/>
                <w:sz w:val="16"/>
                <w:szCs w:val="16"/>
              </w:rPr>
              <w:lastRenderedPageBreak/>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4D27" w14:textId="77777777" w:rsidR="00FB1D1D" w:rsidRDefault="00FB1D1D" w:rsidP="00DE33CB">
            <w:pPr>
              <w:rPr>
                <w:rFonts w:eastAsia="Times New Roman"/>
              </w:rPr>
            </w:pPr>
            <w:r>
              <w:rPr>
                <w:rFonts w:eastAsia="Times New Roman" w:cs="Arial"/>
                <w:color w:val="000000"/>
                <w:sz w:val="16"/>
                <w:szCs w:val="16"/>
              </w:rPr>
              <w:t>SP-220273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7FA9"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05837" w14:textId="77777777" w:rsidR="00FB1D1D" w:rsidRDefault="00FB1D1D" w:rsidP="00DE33CB">
            <w:pPr>
              <w:rPr>
                <w:rFonts w:eastAsia="Times New Roman"/>
              </w:rPr>
            </w:pPr>
            <w:r>
              <w:rPr>
                <w:rFonts w:eastAsia="Times New Roman" w:cs="Arial"/>
                <w:color w:val="000000"/>
                <w:sz w:val="16"/>
                <w:szCs w:val="16"/>
              </w:rPr>
              <w:t>Guidelines for WID names and acronyms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501A8" w14:textId="77777777" w:rsidR="00FB1D1D" w:rsidRDefault="00FB1D1D" w:rsidP="00DE33C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D75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DD56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164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4B6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66D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56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C7D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8977" w14:textId="77777777" w:rsidR="00FB1D1D" w:rsidRDefault="00FB1D1D" w:rsidP="00DE33CB">
            <w:pPr>
              <w:rPr>
                <w:rFonts w:eastAsia="Times New Roman"/>
                <w:sz w:val="24"/>
                <w:szCs w:val="24"/>
              </w:rPr>
            </w:pPr>
            <w:r>
              <w:rPr>
                <w:rFonts w:eastAsia="Times New Roman" w:cs="Arial"/>
                <w:color w:val="000000"/>
                <w:sz w:val="16"/>
                <w:szCs w:val="16"/>
              </w:rPr>
              <w:t>There was no time to discuss this at the Conference Call and may be discussed over e-mail. This was then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E8275"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8F76" w14:textId="77777777" w:rsidR="00FB1D1D" w:rsidRDefault="00FB1D1D" w:rsidP="00DE33CB">
            <w:pPr>
              <w:rPr>
                <w:rFonts w:eastAsia="Times New Roman"/>
              </w:rPr>
            </w:pPr>
          </w:p>
        </w:tc>
      </w:tr>
      <w:tr w:rsidR="00FB1D1D" w14:paraId="2E705E1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C20C6"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23D72" w14:textId="77777777" w:rsidR="00FB1D1D" w:rsidRDefault="00FB1D1D" w:rsidP="00DE33CB">
            <w:pPr>
              <w:rPr>
                <w:rFonts w:eastAsia="Times New Roman"/>
              </w:rPr>
            </w:pPr>
            <w:r>
              <w:rPr>
                <w:rFonts w:eastAsia="Times New Roman" w:cs="Arial"/>
                <w:color w:val="000000"/>
                <w:sz w:val="16"/>
                <w:szCs w:val="16"/>
              </w:rPr>
              <w:t>SP-220274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C1F71"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F3ADE" w14:textId="77777777" w:rsidR="00FB1D1D" w:rsidRDefault="00FB1D1D" w:rsidP="00DE33CB">
            <w:pPr>
              <w:rPr>
                <w:rFonts w:eastAsia="Times New Roman"/>
              </w:rPr>
            </w:pPr>
            <w:r>
              <w:rPr>
                <w:rFonts w:eastAsia="Times New Roman" w:cs="Arial"/>
                <w:color w:val="000000"/>
                <w:sz w:val="16"/>
                <w:szCs w:val="16"/>
              </w:rPr>
              <w:t>New Study on enhancement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4A9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350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6B9D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46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144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86F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BCD1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88C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1E09C" w14:textId="77777777" w:rsidR="00FB1D1D" w:rsidRDefault="00FB1D1D" w:rsidP="00DE33CB">
            <w:pPr>
              <w:rPr>
                <w:rFonts w:eastAsia="Times New Roman"/>
                <w:sz w:val="24"/>
                <w:szCs w:val="24"/>
              </w:rPr>
            </w:pPr>
            <w:r>
              <w:rPr>
                <w:rFonts w:eastAsia="Times New Roman" w:cs="Arial"/>
                <w:color w:val="000000"/>
                <w:sz w:val="16"/>
                <w:szCs w:val="16"/>
              </w:rPr>
              <w:t>Revised to SP-220327.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28D40"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19C28" w14:textId="77777777" w:rsidR="00FB1D1D" w:rsidRDefault="00FB1D1D" w:rsidP="00DE33CB">
            <w:pPr>
              <w:rPr>
                <w:rFonts w:eastAsia="Times New Roman"/>
              </w:rPr>
            </w:pPr>
            <w:r>
              <w:rPr>
                <w:rFonts w:eastAsia="Times New Roman" w:cs="Arial"/>
                <w:color w:val="000000"/>
                <w:sz w:val="16"/>
                <w:szCs w:val="16"/>
              </w:rPr>
              <w:t>SP-220327</w:t>
            </w:r>
          </w:p>
        </w:tc>
      </w:tr>
      <w:tr w:rsidR="00FB1D1D" w14:paraId="258194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62445" w14:textId="77777777" w:rsidR="00FB1D1D" w:rsidRDefault="00FB1D1D" w:rsidP="00DE33C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A4055" w14:textId="77777777" w:rsidR="00FB1D1D" w:rsidRDefault="00FB1D1D" w:rsidP="00DE33CB">
            <w:pPr>
              <w:rPr>
                <w:rFonts w:eastAsia="Times New Roman"/>
              </w:rPr>
            </w:pPr>
            <w:r>
              <w:rPr>
                <w:rFonts w:eastAsia="Times New Roman" w:cs="Arial"/>
                <w:color w:val="000000"/>
                <w:sz w:val="16"/>
                <w:szCs w:val="16"/>
              </w:rPr>
              <w:t>SP-220275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F1D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4B3B3" w14:textId="77777777" w:rsidR="00FB1D1D" w:rsidRDefault="00FB1D1D" w:rsidP="00DE33CB">
            <w:pPr>
              <w:rPr>
                <w:rFonts w:eastAsia="Times New Roman"/>
              </w:rPr>
            </w:pPr>
            <w:r>
              <w:rPr>
                <w:rFonts w:eastAsia="Times New Roman" w:cs="Arial"/>
                <w:color w:val="000000"/>
                <w:sz w:val="16"/>
                <w:szCs w:val="16"/>
              </w:rPr>
              <w:t>Summary for WI Support of Immersive Teleconferencing and Telepresence for Remote Terminals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EB7C4" w14:textId="77777777" w:rsidR="00FB1D1D" w:rsidRDefault="00FB1D1D" w:rsidP="00DE33CB">
            <w:pPr>
              <w:rPr>
                <w:rFonts w:eastAsia="Times New Roman"/>
              </w:rPr>
            </w:pPr>
            <w:r>
              <w:rPr>
                <w:rFonts w:eastAsia="Times New Roman" w:cs="Arial"/>
                <w:color w:val="000000"/>
                <w:sz w:val="16"/>
                <w:szCs w:val="16"/>
              </w:rPr>
              <w:t>Nokia Corporation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C969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A2E7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79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2181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262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9AE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92215"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D4B15"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63B18"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5F916" w14:textId="77777777" w:rsidR="00FB1D1D" w:rsidRDefault="00FB1D1D" w:rsidP="00DE33CB">
            <w:pPr>
              <w:rPr>
                <w:rFonts w:eastAsia="Times New Roman"/>
              </w:rPr>
            </w:pPr>
          </w:p>
        </w:tc>
      </w:tr>
      <w:tr w:rsidR="00FB1D1D" w14:paraId="55F8E58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AFAB0" w14:textId="77777777" w:rsidR="00FB1D1D" w:rsidRDefault="00FB1D1D" w:rsidP="00DE33CB">
            <w:pPr>
              <w:rPr>
                <w:rFonts w:eastAsia="Times New Roman"/>
                <w:sz w:val="24"/>
                <w:szCs w:val="24"/>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024F3" w14:textId="77777777" w:rsidR="00FB1D1D" w:rsidRDefault="00FB1D1D" w:rsidP="00DE33CB">
            <w:pPr>
              <w:rPr>
                <w:rFonts w:eastAsia="Times New Roman"/>
              </w:rPr>
            </w:pPr>
            <w:r>
              <w:rPr>
                <w:rFonts w:eastAsia="Times New Roman" w:cs="Arial"/>
                <w:color w:val="000000"/>
                <w:sz w:val="16"/>
                <w:szCs w:val="16"/>
              </w:rPr>
              <w:t>SP-220276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67796"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69241" w14:textId="77777777" w:rsidR="00FB1D1D" w:rsidRDefault="00FB1D1D" w:rsidP="00DE33C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59C83" w14:textId="77777777" w:rsidR="00FB1D1D" w:rsidRDefault="00FB1D1D" w:rsidP="00DE33C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1F9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7A82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B55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B44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E5D9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8826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EA31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2CF98" w14:textId="77777777" w:rsidR="00FB1D1D" w:rsidRDefault="00FB1D1D" w:rsidP="00DE33CB">
            <w:pPr>
              <w:rPr>
                <w:rFonts w:eastAsia="Times New Roman"/>
                <w:sz w:val="24"/>
                <w:szCs w:val="24"/>
              </w:rPr>
            </w:pPr>
            <w:r>
              <w:rPr>
                <w:rFonts w:eastAsia="Times New Roman" w:cs="Arial"/>
                <w:color w:val="000000"/>
                <w:sz w:val="16"/>
                <w:szCs w:val="16"/>
              </w:rPr>
              <w:t>Revised to SP-220333.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2BCD4"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2FD36" w14:textId="77777777" w:rsidR="00FB1D1D" w:rsidRDefault="00FB1D1D" w:rsidP="00DE33CB">
            <w:pPr>
              <w:rPr>
                <w:rFonts w:eastAsia="Times New Roman"/>
              </w:rPr>
            </w:pPr>
            <w:r>
              <w:rPr>
                <w:rFonts w:eastAsia="Times New Roman" w:cs="Arial"/>
                <w:color w:val="000000"/>
                <w:sz w:val="16"/>
                <w:szCs w:val="16"/>
              </w:rPr>
              <w:t>SP-220333</w:t>
            </w:r>
          </w:p>
        </w:tc>
      </w:tr>
      <w:tr w:rsidR="00FB1D1D" w14:paraId="059ADC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F909" w14:textId="77777777" w:rsidR="00FB1D1D" w:rsidRDefault="00FB1D1D" w:rsidP="00DE33C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0AB8F" w14:textId="77777777" w:rsidR="00FB1D1D" w:rsidRDefault="00FB1D1D" w:rsidP="00DE33CB">
            <w:pPr>
              <w:rPr>
                <w:rFonts w:eastAsia="Times New Roman"/>
              </w:rPr>
            </w:pPr>
            <w:r>
              <w:rPr>
                <w:rFonts w:eastAsia="Times New Roman" w:cs="Arial"/>
                <w:color w:val="000000"/>
                <w:sz w:val="16"/>
                <w:szCs w:val="16"/>
              </w:rPr>
              <w:t>SP-220277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245E5"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03DD4" w14:textId="77777777" w:rsidR="00FB1D1D" w:rsidRDefault="00FB1D1D" w:rsidP="00DE33CB">
            <w:pPr>
              <w:rPr>
                <w:rFonts w:eastAsia="Times New Roman"/>
              </w:rPr>
            </w:pPr>
            <w:r>
              <w:rPr>
                <w:rFonts w:eastAsia="Times New Roman" w:cs="Arial"/>
                <w:color w:val="000000"/>
                <w:sz w:val="16"/>
                <w:szCs w:val="16"/>
              </w:rPr>
              <w:t>Summary for 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0CD79" w14:textId="77777777" w:rsidR="00FB1D1D" w:rsidRDefault="00FB1D1D" w:rsidP="00DE33CB">
            <w:pPr>
              <w:rPr>
                <w:rFonts w:eastAsia="Times New Roman"/>
              </w:rPr>
            </w:pPr>
            <w:r>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8488"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42C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BA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FAE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968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3C84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7B07A" w14:textId="77777777" w:rsidR="00FB1D1D" w:rsidRDefault="00FB1D1D" w:rsidP="00DE33CB">
            <w:pPr>
              <w:rPr>
                <w:rFonts w:eastAsia="Times New Roman"/>
              </w:rPr>
            </w:pPr>
            <w:r>
              <w:rPr>
                <w:rFonts w:eastAsia="Times New Roman" w:cs="Arial"/>
                <w:color w:val="000000"/>
                <w:sz w:val="16"/>
                <w:szCs w:val="16"/>
              </w:rPr>
              <w:t>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F9E1" w14:textId="77777777" w:rsidR="00FB1D1D" w:rsidRDefault="00FB1D1D" w:rsidP="00DE33CB">
            <w:pPr>
              <w:rPr>
                <w:rFonts w:eastAsia="Times New Roman"/>
              </w:rPr>
            </w:pPr>
            <w:r>
              <w:rPr>
                <w:rFonts w:eastAsia="Times New Roman" w:cs="Arial"/>
                <w:color w:val="000000"/>
                <w:sz w:val="16"/>
                <w:szCs w:val="16"/>
              </w:rPr>
              <w:t>Removed from Block approval. _rev1 Endorsed. Revised to SP-220357.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42A79"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E0FA4" w14:textId="77777777" w:rsidR="00FB1D1D" w:rsidRDefault="00FB1D1D" w:rsidP="00DE33CB">
            <w:pPr>
              <w:rPr>
                <w:rFonts w:eastAsia="Times New Roman"/>
              </w:rPr>
            </w:pPr>
            <w:r>
              <w:rPr>
                <w:rFonts w:eastAsia="Times New Roman" w:cs="Arial"/>
                <w:color w:val="000000"/>
                <w:sz w:val="16"/>
                <w:szCs w:val="16"/>
              </w:rPr>
              <w:t>SP-220357</w:t>
            </w:r>
          </w:p>
        </w:tc>
      </w:tr>
      <w:tr w:rsidR="00FB1D1D" w14:paraId="713CE3A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7E166"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ED3AE" w14:textId="77777777" w:rsidR="00FB1D1D" w:rsidRDefault="00FB1D1D" w:rsidP="00DE33CB">
            <w:pPr>
              <w:rPr>
                <w:rFonts w:eastAsia="Times New Roman"/>
              </w:rPr>
            </w:pPr>
            <w:r>
              <w:rPr>
                <w:rFonts w:eastAsia="Times New Roman" w:cs="Arial"/>
                <w:color w:val="000000"/>
                <w:sz w:val="16"/>
                <w:szCs w:val="16"/>
              </w:rPr>
              <w:t>SP-220278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B9AF2"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3FC7E" w14:textId="77777777" w:rsidR="00FB1D1D" w:rsidRDefault="00FB1D1D" w:rsidP="00DE33CB">
            <w:pPr>
              <w:rPr>
                <w:rFonts w:eastAsia="Times New Roman"/>
              </w:rPr>
            </w:pPr>
            <w:r>
              <w:rPr>
                <w:rFonts w:eastAsia="Times New Roman" w:cs="Arial"/>
                <w:color w:val="000000"/>
                <w:sz w:val="16"/>
                <w:szCs w:val="16"/>
              </w:rPr>
              <w:t>New Study on intent-driven management for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A720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51A9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9AE2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A11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C18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204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3F0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021B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B443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6170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D4D56" w14:textId="77777777" w:rsidR="00FB1D1D" w:rsidRDefault="00FB1D1D" w:rsidP="00DE33CB">
            <w:pPr>
              <w:rPr>
                <w:rFonts w:eastAsia="Times New Roman"/>
              </w:rPr>
            </w:pPr>
          </w:p>
        </w:tc>
      </w:tr>
      <w:tr w:rsidR="00FB1D1D" w14:paraId="69E065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C6BF" w14:textId="77777777" w:rsidR="00FB1D1D" w:rsidRDefault="00FB1D1D" w:rsidP="00DE33CB">
            <w:pPr>
              <w:rPr>
                <w:rFonts w:eastAsia="Times New Roman"/>
                <w:sz w:val="24"/>
                <w:szCs w:val="24"/>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61D5" w14:textId="77777777" w:rsidR="00FB1D1D" w:rsidRDefault="00FB1D1D" w:rsidP="00DE33CB">
            <w:pPr>
              <w:rPr>
                <w:rFonts w:eastAsia="Times New Roman"/>
              </w:rPr>
            </w:pPr>
            <w:r>
              <w:rPr>
                <w:rFonts w:eastAsia="Times New Roman" w:cs="Arial"/>
                <w:color w:val="000000"/>
                <w:sz w:val="16"/>
                <w:szCs w:val="16"/>
              </w:rPr>
              <w:t>SP-220279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3F70E"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9A348" w14:textId="77777777" w:rsidR="00FB1D1D" w:rsidRDefault="00FB1D1D" w:rsidP="00DE33CB">
            <w:pPr>
              <w:rPr>
                <w:rFonts w:eastAsia="Times New Roman"/>
              </w:rPr>
            </w:pPr>
            <w:r>
              <w:rPr>
                <w:rFonts w:eastAsia="Times New Roman" w:cs="Arial"/>
                <w:color w:val="000000"/>
                <w:sz w:val="16"/>
                <w:szCs w:val="16"/>
              </w:rPr>
              <w:t>Support of SMS Emergency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0122" w14:textId="77777777" w:rsidR="00FB1D1D" w:rsidRDefault="00FB1D1D" w:rsidP="00DE33CB">
            <w:pPr>
              <w:rPr>
                <w:rFonts w:eastAsia="Times New Roman"/>
              </w:rPr>
            </w:pPr>
            <w:r>
              <w:rPr>
                <w:rFonts w:eastAsia="Times New Roman" w:cs="Arial"/>
                <w:color w:val="000000"/>
                <w:sz w:val="16"/>
                <w:szCs w:val="16"/>
              </w:rPr>
              <w:t>Orange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A587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14C6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E31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8E8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3FE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5A9C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A72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08DE4"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392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E228D" w14:textId="77777777" w:rsidR="00FB1D1D" w:rsidRDefault="00FB1D1D" w:rsidP="00DE33CB">
            <w:pPr>
              <w:rPr>
                <w:rFonts w:eastAsia="Times New Roman"/>
              </w:rPr>
            </w:pPr>
          </w:p>
        </w:tc>
      </w:tr>
      <w:tr w:rsidR="00FB1D1D" w14:paraId="1A781B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3BC6"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FA29" w14:textId="77777777" w:rsidR="00FB1D1D" w:rsidRDefault="00FB1D1D" w:rsidP="00DE33CB">
            <w:pPr>
              <w:rPr>
                <w:rFonts w:eastAsia="Times New Roman"/>
              </w:rPr>
            </w:pPr>
            <w:r>
              <w:rPr>
                <w:rFonts w:eastAsia="Times New Roman" w:cs="Arial"/>
                <w:color w:val="000000"/>
                <w:sz w:val="16"/>
                <w:szCs w:val="16"/>
              </w:rPr>
              <w:t>SP-220280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0F1ED"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F4D4" w14:textId="77777777" w:rsidR="00FB1D1D" w:rsidRDefault="00FB1D1D" w:rsidP="00DE33CB">
            <w:pPr>
              <w:rPr>
                <w:rFonts w:eastAsia="Times New Roman"/>
              </w:rPr>
            </w:pPr>
            <w:r>
              <w:rPr>
                <w:rFonts w:eastAsia="Times New Roman" w:cs="Arial"/>
                <w:color w:val="000000"/>
                <w:sz w:val="16"/>
                <w:szCs w:val="16"/>
              </w:rPr>
              <w:t>23.502 CR3398R1 (Rel-17, 'F'): SBI Message Priority for MPS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639CA"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3CCE1"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7AD0D" w14:textId="77777777" w:rsidR="00FB1D1D" w:rsidRDefault="00FB1D1D" w:rsidP="00DE33CB">
            <w:pPr>
              <w:rPr>
                <w:rFonts w:eastAsia="Times New Roman"/>
              </w:rPr>
            </w:pPr>
            <w:r>
              <w:rPr>
                <w:rFonts w:eastAsia="Times New Roman" w:cs="Arial"/>
                <w:color w:val="000000"/>
                <w:sz w:val="16"/>
                <w:szCs w:val="16"/>
              </w:rPr>
              <w:t>3398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6B957"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134EB"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7EE05"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F6B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F3CC5"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B2244" w14:textId="77777777" w:rsidR="00FB1D1D" w:rsidRDefault="00FB1D1D" w:rsidP="00DE33CB">
            <w:pPr>
              <w:rPr>
                <w:rFonts w:eastAsia="Times New Roman"/>
              </w:rPr>
            </w:pPr>
            <w:r>
              <w:rPr>
                <w:rFonts w:eastAsia="Times New Roman" w:cs="Arial"/>
                <w:color w:val="000000"/>
                <w:sz w:val="16"/>
                <w:szCs w:val="16"/>
              </w:rPr>
              <w:t>Revision of (Postponed) S2-2200987.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E563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EF2DE" w14:textId="77777777" w:rsidR="00FB1D1D" w:rsidRDefault="00FB1D1D" w:rsidP="00DE33CB">
            <w:pPr>
              <w:rPr>
                <w:rFonts w:eastAsia="Times New Roman"/>
              </w:rPr>
            </w:pPr>
          </w:p>
        </w:tc>
      </w:tr>
      <w:tr w:rsidR="00FB1D1D" w14:paraId="673529D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2F397"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7A1B4" w14:textId="77777777" w:rsidR="00FB1D1D" w:rsidRDefault="00FB1D1D" w:rsidP="00DE33CB">
            <w:pPr>
              <w:rPr>
                <w:rFonts w:eastAsia="Times New Roman"/>
              </w:rPr>
            </w:pPr>
            <w:r>
              <w:rPr>
                <w:rFonts w:eastAsia="Times New Roman" w:cs="Arial"/>
                <w:color w:val="000000"/>
                <w:sz w:val="16"/>
                <w:szCs w:val="16"/>
              </w:rPr>
              <w:t>SP-220281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3328F"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76C52" w14:textId="77777777" w:rsidR="00FB1D1D" w:rsidRDefault="00FB1D1D" w:rsidP="00DE33CB">
            <w:pPr>
              <w:rPr>
                <w:rFonts w:eastAsia="Times New Roman"/>
              </w:rPr>
            </w:pPr>
            <w:r>
              <w:rPr>
                <w:rFonts w:eastAsia="Times New Roman" w:cs="Arial"/>
                <w:color w:val="000000"/>
                <w:sz w:val="16"/>
                <w:szCs w:val="16"/>
              </w:rPr>
              <w:t>23.501 CR3553R2 (Rel-17, 'F'): Correction of Subscription-related Priority Mechanism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4D7F"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AT&amp;T, Verizon,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0D475"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65BE" w14:textId="77777777" w:rsidR="00FB1D1D" w:rsidRDefault="00FB1D1D" w:rsidP="00DE33CB">
            <w:pPr>
              <w:rPr>
                <w:rFonts w:eastAsia="Times New Roman"/>
              </w:rPr>
            </w:pPr>
            <w:r>
              <w:rPr>
                <w:rFonts w:eastAsia="Times New Roman" w:cs="Arial"/>
                <w:color w:val="000000"/>
                <w:sz w:val="16"/>
                <w:szCs w:val="16"/>
              </w:rPr>
              <w:t>3553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10AE"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390D8"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879B3"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1899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83D39"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1859B" w14:textId="77777777" w:rsidR="00FB1D1D" w:rsidRDefault="00FB1D1D" w:rsidP="00DE33CB">
            <w:pPr>
              <w:rPr>
                <w:rFonts w:eastAsia="Times New Roman"/>
              </w:rPr>
            </w:pPr>
            <w:r>
              <w:rPr>
                <w:rFonts w:eastAsia="Times New Roman" w:cs="Arial"/>
                <w:color w:val="000000"/>
                <w:sz w:val="16"/>
                <w:szCs w:val="16"/>
              </w:rPr>
              <w:t>Revision of S2-2201742. Proposed update to 23.501 CR3553R1 in CR Pack SP-220063.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F533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3364" w14:textId="77777777" w:rsidR="00FB1D1D" w:rsidRDefault="00FB1D1D" w:rsidP="00DE33CB">
            <w:pPr>
              <w:rPr>
                <w:rFonts w:eastAsia="Times New Roman"/>
              </w:rPr>
            </w:pPr>
          </w:p>
        </w:tc>
      </w:tr>
      <w:tr w:rsidR="00FB1D1D" w14:paraId="66F9497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04E1"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F1B89" w14:textId="77777777" w:rsidR="00FB1D1D" w:rsidRDefault="00FB1D1D" w:rsidP="00DE33CB">
            <w:pPr>
              <w:rPr>
                <w:rFonts w:eastAsia="Times New Roman"/>
              </w:rPr>
            </w:pPr>
            <w:r>
              <w:rPr>
                <w:rFonts w:eastAsia="Times New Roman" w:cs="Arial"/>
                <w:color w:val="000000"/>
                <w:sz w:val="16"/>
                <w:szCs w:val="16"/>
              </w:rPr>
              <w:t>SP-220282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00A8D"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1640A" w14:textId="77777777" w:rsidR="00FB1D1D" w:rsidRDefault="00FB1D1D" w:rsidP="00DE33CB">
            <w:pPr>
              <w:rPr>
                <w:rFonts w:eastAsia="Times New Roman"/>
              </w:rPr>
            </w:pPr>
            <w:r>
              <w:rPr>
                <w:rFonts w:eastAsia="Times New Roman" w:cs="Arial"/>
                <w:color w:val="000000"/>
                <w:sz w:val="16"/>
                <w:szCs w:val="16"/>
              </w:rPr>
              <w:t>23.501 CR3489R2 (Rel-17, 'F'): Clarifications on NSAC for Emergency and Priority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7C2E7"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E7A4"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F629B" w14:textId="77777777" w:rsidR="00FB1D1D" w:rsidRDefault="00FB1D1D" w:rsidP="00DE33CB">
            <w:pPr>
              <w:rPr>
                <w:rFonts w:eastAsia="Times New Roman"/>
              </w:rPr>
            </w:pPr>
            <w:r>
              <w:rPr>
                <w:rFonts w:eastAsia="Times New Roman" w:cs="Arial"/>
                <w:color w:val="000000"/>
                <w:sz w:val="16"/>
                <w:szCs w:val="16"/>
              </w:rPr>
              <w:t>3489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C108"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818E3"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9327"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D457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C6B4"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CF2AF" w14:textId="77777777" w:rsidR="00FB1D1D" w:rsidRDefault="00FB1D1D" w:rsidP="00DE33CB">
            <w:pPr>
              <w:rPr>
                <w:rFonts w:eastAsia="Times New Roman"/>
              </w:rPr>
            </w:pPr>
            <w:r>
              <w:rPr>
                <w:rFonts w:eastAsia="Times New Roman" w:cs="Arial"/>
                <w:color w:val="000000"/>
                <w:sz w:val="16"/>
                <w:szCs w:val="16"/>
              </w:rPr>
              <w:t>Revision of S2-2201277. Proposed update to 23.501 CR3489R1 in CR Pack SP-220058.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6F0D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1B2E9" w14:textId="77777777" w:rsidR="00FB1D1D" w:rsidRDefault="00FB1D1D" w:rsidP="00DE33CB">
            <w:pPr>
              <w:rPr>
                <w:rFonts w:eastAsia="Times New Roman"/>
              </w:rPr>
            </w:pPr>
          </w:p>
        </w:tc>
      </w:tr>
      <w:tr w:rsidR="00FB1D1D" w14:paraId="048CD1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5C9C"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1823E" w14:textId="77777777" w:rsidR="00FB1D1D" w:rsidRDefault="00FB1D1D" w:rsidP="00DE33CB">
            <w:pPr>
              <w:rPr>
                <w:rFonts w:eastAsia="Times New Roman"/>
              </w:rPr>
            </w:pPr>
            <w:r>
              <w:rPr>
                <w:rFonts w:eastAsia="Times New Roman" w:cs="Arial"/>
                <w:color w:val="000000"/>
                <w:sz w:val="16"/>
                <w:szCs w:val="16"/>
              </w:rPr>
              <w:t>SP-220283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E7FDB"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CDA5" w14:textId="77777777" w:rsidR="00FB1D1D" w:rsidRDefault="00FB1D1D" w:rsidP="00DE33CB">
            <w:pPr>
              <w:rPr>
                <w:rFonts w:eastAsia="Times New Roman"/>
              </w:rPr>
            </w:pPr>
            <w:r>
              <w:rPr>
                <w:rFonts w:eastAsia="Times New Roman" w:cs="Arial"/>
                <w:color w:val="000000"/>
                <w:sz w:val="16"/>
                <w:szCs w:val="16"/>
              </w:rPr>
              <w:t>Way forward for MPS2 related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D3205" w14:textId="77777777" w:rsidR="00FB1D1D" w:rsidRDefault="00FB1D1D" w:rsidP="00DE33CB">
            <w:pPr>
              <w:rPr>
                <w:rFonts w:eastAsia="Times New Roman"/>
              </w:rPr>
            </w:pPr>
            <w:r>
              <w:rPr>
                <w:rFonts w:eastAsia="Times New Roman" w:cs="Arial"/>
                <w:color w:val="000000"/>
                <w:sz w:val="16"/>
                <w:szCs w:val="16"/>
              </w:rPr>
              <w:t>Ericsson India Private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C6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ED19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A70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254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B8E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CD48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2A8B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06F78"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11E6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7CD53" w14:textId="77777777" w:rsidR="00FB1D1D" w:rsidRDefault="00FB1D1D" w:rsidP="00DE33CB">
            <w:pPr>
              <w:rPr>
                <w:rFonts w:eastAsia="Times New Roman"/>
              </w:rPr>
            </w:pPr>
          </w:p>
        </w:tc>
      </w:tr>
      <w:tr w:rsidR="00FB1D1D" w14:paraId="4B483C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4C2AD" w14:textId="77777777" w:rsidR="00FB1D1D" w:rsidRDefault="00FB1D1D" w:rsidP="00DE33CB">
            <w:pPr>
              <w:rPr>
                <w:rFonts w:eastAsia="Times New Roman"/>
                <w:sz w:val="24"/>
                <w:szCs w:val="24"/>
              </w:rPr>
            </w:pPr>
            <w:r>
              <w:rPr>
                <w:rFonts w:eastAsia="Times New Roman"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D1EBF" w14:textId="77777777" w:rsidR="00FB1D1D" w:rsidRDefault="00FB1D1D" w:rsidP="00DE33CB">
            <w:pPr>
              <w:rPr>
                <w:rFonts w:eastAsia="Times New Roman"/>
              </w:rPr>
            </w:pPr>
            <w:r>
              <w:rPr>
                <w:rFonts w:eastAsia="Times New Roman" w:cs="Arial"/>
                <w:color w:val="000000"/>
                <w:sz w:val="16"/>
                <w:szCs w:val="16"/>
              </w:rPr>
              <w:t>SP-220284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14C31"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4E697" w14:textId="77777777" w:rsidR="00FB1D1D" w:rsidRDefault="00FB1D1D" w:rsidP="00DE33CB">
            <w:pPr>
              <w:rPr>
                <w:rFonts w:eastAsia="Times New Roman"/>
              </w:rPr>
            </w:pPr>
            <w:r>
              <w:rPr>
                <w:rFonts w:eastAsia="Times New Roman"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132F" w14:textId="77777777" w:rsidR="00FB1D1D" w:rsidRDefault="00FB1D1D" w:rsidP="00DE33CB">
            <w:pPr>
              <w:rPr>
                <w:rFonts w:eastAsia="Times New Roman"/>
              </w:rPr>
            </w:pPr>
            <w:r>
              <w:rPr>
                <w:rFonts w:eastAsia="Times New Roman"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FD43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B37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B133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CA1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AF1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45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9E90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985F"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86FF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D4A4D" w14:textId="77777777" w:rsidR="00FB1D1D" w:rsidRDefault="00FB1D1D" w:rsidP="00DE33CB">
            <w:pPr>
              <w:rPr>
                <w:rFonts w:eastAsia="Times New Roman"/>
              </w:rPr>
            </w:pPr>
          </w:p>
        </w:tc>
      </w:tr>
      <w:tr w:rsidR="00FB1D1D" w14:paraId="231EA6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BE67"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C38DB" w14:textId="77777777" w:rsidR="00FB1D1D" w:rsidRDefault="00FB1D1D" w:rsidP="00DE33CB">
            <w:pPr>
              <w:rPr>
                <w:rFonts w:eastAsia="Times New Roman"/>
              </w:rPr>
            </w:pPr>
            <w:r>
              <w:rPr>
                <w:rFonts w:eastAsia="Times New Roman" w:cs="Arial"/>
                <w:color w:val="000000"/>
                <w:sz w:val="16"/>
                <w:szCs w:val="16"/>
              </w:rPr>
              <w:t>SP-220285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DEF50"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2D464" w14:textId="77777777" w:rsidR="00FB1D1D" w:rsidRDefault="00FB1D1D" w:rsidP="00DE33CB">
            <w:pPr>
              <w:rPr>
                <w:rFonts w:eastAsia="Times New Roman"/>
              </w:rPr>
            </w:pPr>
            <w:r>
              <w:rPr>
                <w:rFonts w:eastAsia="Times New Roman" w:cs="Arial"/>
                <w:color w:val="000000"/>
                <w:sz w:val="16"/>
                <w:szCs w:val="16"/>
              </w:rPr>
              <w:t>Summary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AAB6A"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EC5FE" w14:textId="77777777" w:rsidR="00FB1D1D" w:rsidRDefault="00FB1D1D" w:rsidP="00DE33CB">
            <w:pPr>
              <w:rPr>
                <w:rFonts w:eastAsia="Times New Roman"/>
              </w:rPr>
            </w:pPr>
            <w:r>
              <w:rPr>
                <w:rFonts w:eastAsia="Times New Roman" w:cs="Arial"/>
                <w:color w:val="000000"/>
                <w:sz w:val="16"/>
                <w:szCs w:val="16"/>
              </w:rPr>
              <w:t>23.554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E7B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297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AC2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66D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7E61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1D7EB" w14:textId="77777777" w:rsidR="00FB1D1D" w:rsidRDefault="00FB1D1D" w:rsidP="00DE33C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51F9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AFB05"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CA3A5" w14:textId="77777777" w:rsidR="00FB1D1D" w:rsidRDefault="00FB1D1D" w:rsidP="00DE33CB">
            <w:pPr>
              <w:rPr>
                <w:rFonts w:eastAsia="Times New Roman"/>
              </w:rPr>
            </w:pPr>
          </w:p>
        </w:tc>
      </w:tr>
      <w:tr w:rsidR="00FB1D1D" w14:paraId="1DFCDBD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CACA"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A2B7" w14:textId="77777777" w:rsidR="00FB1D1D" w:rsidRDefault="00FB1D1D" w:rsidP="00DE33CB">
            <w:pPr>
              <w:rPr>
                <w:rFonts w:eastAsia="Times New Roman"/>
              </w:rPr>
            </w:pPr>
            <w:r>
              <w:rPr>
                <w:rFonts w:eastAsia="Times New Roman" w:cs="Arial"/>
                <w:color w:val="000000"/>
                <w:sz w:val="16"/>
                <w:szCs w:val="16"/>
              </w:rPr>
              <w:t>SP-220286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01F92"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7FCC1" w14:textId="77777777" w:rsidR="00FB1D1D" w:rsidRDefault="00FB1D1D" w:rsidP="00DE33CB">
            <w:pPr>
              <w:rPr>
                <w:rFonts w:eastAsia="Times New Roman"/>
              </w:rPr>
            </w:pPr>
            <w:r>
              <w:rPr>
                <w:rFonts w:eastAsia="Times New Roman" w:cs="Arial"/>
                <w:color w:val="000000"/>
                <w:sz w:val="16"/>
                <w:szCs w:val="16"/>
              </w:rPr>
              <w:t>23.502 CR3234R2 (Rel-17, 'F'): BSF service update for session binding information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545B"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8CB2D"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745F5" w14:textId="77777777" w:rsidR="00FB1D1D" w:rsidRDefault="00FB1D1D" w:rsidP="00DE33CB">
            <w:pPr>
              <w:rPr>
                <w:rFonts w:eastAsia="Times New Roman"/>
              </w:rPr>
            </w:pPr>
            <w:r>
              <w:rPr>
                <w:rFonts w:eastAsia="Times New Roman" w:cs="Arial"/>
                <w:color w:val="000000"/>
                <w:sz w:val="16"/>
                <w:szCs w:val="16"/>
              </w:rPr>
              <w:t>3234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3875B"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8ADB"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7DF29"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8D51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3280C"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42EA6" w14:textId="77777777" w:rsidR="00FB1D1D" w:rsidRDefault="00FB1D1D" w:rsidP="00DE33CB">
            <w:pPr>
              <w:rPr>
                <w:rFonts w:eastAsia="Times New Roman"/>
              </w:rPr>
            </w:pPr>
            <w:r>
              <w:rPr>
                <w:rFonts w:eastAsia="Times New Roman" w:cs="Arial"/>
                <w:color w:val="000000"/>
                <w:sz w:val="16"/>
                <w:szCs w:val="16"/>
              </w:rPr>
              <w:t>Revision of (Postponed) S2-2200844.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6B6D"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BF543" w14:textId="77777777" w:rsidR="00FB1D1D" w:rsidRDefault="00FB1D1D" w:rsidP="00DE33CB">
            <w:pPr>
              <w:rPr>
                <w:rFonts w:eastAsia="Times New Roman"/>
              </w:rPr>
            </w:pPr>
          </w:p>
        </w:tc>
      </w:tr>
      <w:tr w:rsidR="00FB1D1D" w14:paraId="3CF50D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9978D" w14:textId="77777777" w:rsidR="00FB1D1D" w:rsidRDefault="00FB1D1D" w:rsidP="00DE33C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7BFA9" w14:textId="77777777" w:rsidR="00FB1D1D" w:rsidRDefault="00FB1D1D" w:rsidP="00DE33CB">
            <w:pPr>
              <w:rPr>
                <w:rFonts w:eastAsia="Times New Roman"/>
              </w:rPr>
            </w:pPr>
            <w:r>
              <w:rPr>
                <w:rFonts w:eastAsia="Times New Roman" w:cs="Arial"/>
                <w:color w:val="000000"/>
                <w:sz w:val="16"/>
                <w:szCs w:val="16"/>
              </w:rPr>
              <w:t>SP-220287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07C26"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7C221" w14:textId="77777777" w:rsidR="00FB1D1D" w:rsidRDefault="00FB1D1D" w:rsidP="00DE33CB">
            <w:pPr>
              <w:rPr>
                <w:rFonts w:eastAsia="Times New Roman"/>
              </w:rPr>
            </w:pPr>
            <w:r>
              <w:rPr>
                <w:rFonts w:eastAsia="Times New Roman" w:cs="Arial"/>
                <w:color w:val="000000"/>
                <w:sz w:val="16"/>
                <w:szCs w:val="16"/>
              </w:rPr>
              <w:t>23.503 CR0673R2 (Rel-17, 'F'): BSF service update for session binding information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3D6F"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4B62C" w14:textId="77777777" w:rsidR="00FB1D1D" w:rsidRDefault="00FB1D1D" w:rsidP="00DE33CB">
            <w:pPr>
              <w:rPr>
                <w:rFonts w:eastAsia="Times New Roman"/>
              </w:rPr>
            </w:pPr>
            <w:r>
              <w:rPr>
                <w:rFonts w:eastAsia="Times New Roman" w:cs="Arial"/>
                <w:color w:val="000000"/>
                <w:sz w:val="16"/>
                <w:szCs w:val="16"/>
              </w:rP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D90BA" w14:textId="77777777" w:rsidR="00FB1D1D" w:rsidRDefault="00FB1D1D" w:rsidP="00DE33CB">
            <w:pPr>
              <w:rPr>
                <w:rFonts w:eastAsia="Times New Roman"/>
              </w:rPr>
            </w:pPr>
            <w:r>
              <w:rPr>
                <w:rFonts w:eastAsia="Times New Roman" w:cs="Arial"/>
                <w:color w:val="000000"/>
                <w:sz w:val="16"/>
                <w:szCs w:val="16"/>
              </w:rPr>
              <w:t>0673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3373A"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AA528"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EB764"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E323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985B4"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B31DD" w14:textId="77777777" w:rsidR="00FB1D1D" w:rsidRDefault="00FB1D1D" w:rsidP="00DE33CB">
            <w:pPr>
              <w:rPr>
                <w:rFonts w:eastAsia="Times New Roman"/>
              </w:rPr>
            </w:pPr>
            <w:r>
              <w:rPr>
                <w:rFonts w:eastAsia="Times New Roman" w:cs="Arial"/>
                <w:color w:val="000000"/>
                <w:sz w:val="16"/>
                <w:szCs w:val="16"/>
              </w:rPr>
              <w:t>Revision of (Postponed) S2-2200842.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4E591"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D64C" w14:textId="77777777" w:rsidR="00FB1D1D" w:rsidRDefault="00FB1D1D" w:rsidP="00DE33CB">
            <w:pPr>
              <w:rPr>
                <w:rFonts w:eastAsia="Times New Roman"/>
              </w:rPr>
            </w:pPr>
          </w:p>
        </w:tc>
      </w:tr>
      <w:tr w:rsidR="00FB1D1D" w14:paraId="3762BF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9BD2D"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2458" w14:textId="77777777" w:rsidR="00FB1D1D" w:rsidRDefault="00FB1D1D" w:rsidP="00DE33CB">
            <w:pPr>
              <w:rPr>
                <w:rFonts w:eastAsia="Times New Roman"/>
              </w:rPr>
            </w:pPr>
            <w:r>
              <w:rPr>
                <w:rFonts w:eastAsia="Times New Roman" w:cs="Arial"/>
                <w:color w:val="000000"/>
                <w:sz w:val="16"/>
                <w:szCs w:val="16"/>
              </w:rPr>
              <w:t>SP-220288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DF1E7"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5EBA8" w14:textId="77777777" w:rsidR="00FB1D1D" w:rsidRDefault="00FB1D1D" w:rsidP="00DE33CB">
            <w:pPr>
              <w:rPr>
                <w:rFonts w:eastAsia="Times New Roman"/>
              </w:rPr>
            </w:pPr>
            <w:r>
              <w:rPr>
                <w:rFonts w:eastAsia="Times New Roman" w:cs="Arial"/>
                <w:color w:val="000000"/>
                <w:sz w:val="16"/>
                <w:szCs w:val="16"/>
              </w:rPr>
              <w:t>Revised SID: Study on system architecture for Next Generation Real Time Communication Services (FS_NG_RTC)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E637A" w14:textId="77777777" w:rsidR="00FB1D1D" w:rsidRDefault="00FB1D1D" w:rsidP="00DE33CB">
            <w:pPr>
              <w:rPr>
                <w:rFonts w:eastAsia="Times New Roman"/>
              </w:rPr>
            </w:pPr>
            <w:r>
              <w:rPr>
                <w:rFonts w:eastAsia="Times New Roman"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AF1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EF7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E6A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746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9AB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3261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8BC29" w14:textId="77777777" w:rsidR="00FB1D1D" w:rsidRDefault="00FB1D1D" w:rsidP="00DE33CB">
            <w:pPr>
              <w:rPr>
                <w:rFonts w:eastAsia="Times New Roman"/>
              </w:rPr>
            </w:pPr>
            <w:r>
              <w:rPr>
                <w:rFonts w:eastAsia="Times New Roman" w:cs="Arial"/>
                <w:color w:val="000000"/>
                <w:sz w:val="16"/>
                <w:szCs w:val="16"/>
              </w:rPr>
              <w:t>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74423" w14:textId="77777777" w:rsidR="00FB1D1D" w:rsidRDefault="00FB1D1D" w:rsidP="00DE33CB">
            <w:pPr>
              <w:rPr>
                <w:rFonts w:eastAsia="Times New Roman"/>
              </w:rPr>
            </w:pPr>
            <w:r>
              <w:rPr>
                <w:rFonts w:eastAsia="Times New Roman" w:cs="Arial"/>
                <w:color w:val="000000"/>
                <w:sz w:val="16"/>
                <w:szCs w:val="16"/>
              </w:rPr>
              <w:t>Revision of SP-211644.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DEB5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AA041" w14:textId="77777777" w:rsidR="00FB1D1D" w:rsidRDefault="00FB1D1D" w:rsidP="00DE33CB">
            <w:pPr>
              <w:rPr>
                <w:rFonts w:eastAsia="Times New Roman"/>
              </w:rPr>
            </w:pPr>
          </w:p>
        </w:tc>
      </w:tr>
      <w:tr w:rsidR="00FB1D1D" w14:paraId="0DE419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C1A4"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D956F" w14:textId="77777777" w:rsidR="00FB1D1D" w:rsidRDefault="00FB1D1D" w:rsidP="00DE33CB">
            <w:pPr>
              <w:rPr>
                <w:rFonts w:eastAsia="Times New Roman"/>
              </w:rPr>
            </w:pPr>
            <w:r>
              <w:rPr>
                <w:rFonts w:eastAsia="Times New Roman" w:cs="Arial"/>
                <w:color w:val="000000"/>
                <w:sz w:val="16"/>
                <w:szCs w:val="16"/>
              </w:rPr>
              <w:t>SP-220289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A898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B07D0" w14:textId="77777777" w:rsidR="00FB1D1D" w:rsidRDefault="00FB1D1D" w:rsidP="00DE33CB">
            <w:pPr>
              <w:rPr>
                <w:rFonts w:eastAsia="Times New Roman"/>
              </w:rPr>
            </w:pPr>
            <w:r>
              <w:rPr>
                <w:rFonts w:eastAsia="Times New Roman" w:cs="Arial"/>
                <w:color w:val="000000"/>
                <w:sz w:val="16"/>
                <w:szCs w:val="16"/>
              </w:rPr>
              <w:t>Summary for Authentication and key management for applications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7957E"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F084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E197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93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AC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AE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B8B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54370" w14:textId="77777777" w:rsidR="00FB1D1D" w:rsidRDefault="00FB1D1D" w:rsidP="00DE33C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907C3"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A925"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4BA18" w14:textId="77777777" w:rsidR="00FB1D1D" w:rsidRDefault="00FB1D1D" w:rsidP="00DE33CB">
            <w:pPr>
              <w:rPr>
                <w:rFonts w:eastAsia="Times New Roman"/>
              </w:rPr>
            </w:pPr>
          </w:p>
        </w:tc>
      </w:tr>
      <w:tr w:rsidR="00FB1D1D" w14:paraId="3C1E27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D2F07"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1C336" w14:textId="77777777" w:rsidR="00FB1D1D" w:rsidRDefault="00FB1D1D" w:rsidP="00DE33CB">
            <w:pPr>
              <w:rPr>
                <w:rFonts w:eastAsia="Times New Roman"/>
              </w:rPr>
            </w:pPr>
            <w:r>
              <w:rPr>
                <w:rFonts w:eastAsia="Times New Roman" w:cs="Arial"/>
                <w:color w:val="000000"/>
                <w:sz w:val="16"/>
                <w:szCs w:val="16"/>
              </w:rPr>
              <w:t>SP-220290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B3C7"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BCDF" w14:textId="77777777" w:rsidR="00FB1D1D" w:rsidRDefault="00FB1D1D" w:rsidP="00DE33CB">
            <w:pPr>
              <w:rPr>
                <w:rFonts w:eastAsia="Times New Roman"/>
              </w:rPr>
            </w:pPr>
            <w:r>
              <w:rPr>
                <w:rFonts w:eastAsia="Times New Roman" w:cs="Arial"/>
                <w:color w:val="000000"/>
                <w:sz w:val="16"/>
                <w:szCs w:val="16"/>
              </w:rPr>
              <w:t>LS from 5GAA WG4: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DA037" w14:textId="77777777" w:rsidR="00FB1D1D" w:rsidRDefault="00FB1D1D" w:rsidP="00DE33CB">
            <w:pPr>
              <w:rPr>
                <w:rFonts w:eastAsia="Times New Roman"/>
              </w:rPr>
            </w:pPr>
            <w:r>
              <w:rPr>
                <w:rFonts w:eastAsia="Times New Roman"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812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059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599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17D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A6E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6377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BCD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2F43" w14:textId="77777777" w:rsidR="00FB1D1D" w:rsidRDefault="00FB1D1D" w:rsidP="00DE33CB">
            <w:pPr>
              <w:rPr>
                <w:rFonts w:eastAsia="Times New Roman"/>
                <w:sz w:val="24"/>
                <w:szCs w:val="24"/>
              </w:rPr>
            </w:pPr>
            <w:r>
              <w:rPr>
                <w:rFonts w:eastAsia="Times New Roman" w:cs="Arial"/>
                <w:color w:val="000000"/>
                <w:sz w:val="16"/>
                <w:szCs w:val="16"/>
              </w:rPr>
              <w:t>Response drafted in SP-220339. Final response in SP-220339_rev1 (To be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FFCB"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0283" w14:textId="77777777" w:rsidR="00FB1D1D" w:rsidRDefault="00FB1D1D" w:rsidP="00DE33CB">
            <w:pPr>
              <w:rPr>
                <w:rFonts w:eastAsia="Times New Roman"/>
              </w:rPr>
            </w:pPr>
          </w:p>
        </w:tc>
      </w:tr>
      <w:tr w:rsidR="00FB1D1D" w14:paraId="2E0A82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E6AF"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7C694" w14:textId="77777777" w:rsidR="00FB1D1D" w:rsidRDefault="00FB1D1D" w:rsidP="00DE33CB">
            <w:pPr>
              <w:rPr>
                <w:rFonts w:eastAsia="Times New Roman"/>
              </w:rPr>
            </w:pPr>
            <w:r>
              <w:rPr>
                <w:rFonts w:eastAsia="Times New Roman" w:cs="Arial"/>
                <w:color w:val="000000"/>
                <w:sz w:val="16"/>
                <w:szCs w:val="16"/>
              </w:rPr>
              <w:t>SP-220291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F11B"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94BE" w14:textId="77777777" w:rsidR="00FB1D1D" w:rsidRDefault="00FB1D1D" w:rsidP="00DE33CB">
            <w:pPr>
              <w:rPr>
                <w:rFonts w:eastAsia="Times New Roman"/>
              </w:rPr>
            </w:pPr>
            <w:r>
              <w:rPr>
                <w:rFonts w:eastAsia="Times New Roman" w:cs="Arial"/>
                <w:color w:val="000000"/>
                <w:sz w:val="16"/>
                <w:szCs w:val="16"/>
              </w:rPr>
              <w:t>Revised WID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E012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E53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4B51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47B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3EB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560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2FAD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CFD3E"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BFAC8" w14:textId="77777777" w:rsidR="00FB1D1D" w:rsidRDefault="00FB1D1D" w:rsidP="00DE33CB">
            <w:pPr>
              <w:rPr>
                <w:rFonts w:eastAsia="Times New Roman"/>
              </w:rPr>
            </w:pPr>
            <w:r>
              <w:rPr>
                <w:rFonts w:eastAsia="Times New Roman" w:cs="Arial"/>
                <w:color w:val="000000"/>
                <w:sz w:val="16"/>
                <w:szCs w:val="16"/>
              </w:rPr>
              <w:t>Revision of SP-220139.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0A60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E5B1E" w14:textId="77777777" w:rsidR="00FB1D1D" w:rsidRDefault="00FB1D1D" w:rsidP="00DE33CB">
            <w:pPr>
              <w:rPr>
                <w:rFonts w:eastAsia="Times New Roman"/>
              </w:rPr>
            </w:pPr>
          </w:p>
        </w:tc>
      </w:tr>
      <w:tr w:rsidR="00FB1D1D" w14:paraId="2E44EFD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9E14A"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4CA59" w14:textId="77777777" w:rsidR="00FB1D1D" w:rsidRDefault="00FB1D1D" w:rsidP="00DE33CB">
            <w:pPr>
              <w:rPr>
                <w:rFonts w:eastAsia="Times New Roman"/>
              </w:rPr>
            </w:pPr>
            <w:r>
              <w:rPr>
                <w:rFonts w:eastAsia="Times New Roman" w:cs="Arial"/>
                <w:color w:val="000000"/>
                <w:sz w:val="16"/>
                <w:szCs w:val="16"/>
              </w:rPr>
              <w:t>SP-220292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727A"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B8A5D" w14:textId="77777777" w:rsidR="00FB1D1D" w:rsidRDefault="00FB1D1D" w:rsidP="00DE33CB">
            <w:pPr>
              <w:rPr>
                <w:rFonts w:eastAsia="Times New Roman"/>
              </w:rPr>
            </w:pPr>
            <w:r>
              <w:rPr>
                <w:rFonts w:eastAsia="Times New Roman" w:cs="Arial"/>
                <w:color w:val="000000"/>
                <w:sz w:val="16"/>
                <w:szCs w:val="16"/>
              </w:rPr>
              <w:t>22.268 CR0068R1 (Rel-18, 'B'):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7D5AB" w14:textId="77777777" w:rsidR="00FB1D1D" w:rsidRDefault="00FB1D1D" w:rsidP="00DE33CB">
            <w:pPr>
              <w:rPr>
                <w:rFonts w:eastAsia="Times New Roman"/>
              </w:rPr>
            </w:pPr>
            <w:r>
              <w:rPr>
                <w:rFonts w:eastAsia="Times New Roman" w:cs="Arial"/>
                <w:color w:val="000000"/>
                <w:sz w:val="16"/>
                <w:szCs w:val="16"/>
              </w:rPr>
              <w:t xml:space="preserve">TNO, KPN, one2many, MINEA, Netherlands Police, </w:t>
            </w:r>
            <w:proofErr w:type="spellStart"/>
            <w:r>
              <w:rPr>
                <w:rFonts w:eastAsia="Times New Roman" w:cs="Arial"/>
                <w:color w:val="000000"/>
                <w:sz w:val="16"/>
                <w:szCs w:val="16"/>
              </w:rPr>
              <w:t>BMWi</w:t>
            </w:r>
            <w:proofErr w:type="spellEnd"/>
            <w:r>
              <w:rPr>
                <w:rFonts w:eastAsia="Times New Roman" w:cs="Arial"/>
                <w:color w:val="000000"/>
                <w:sz w:val="16"/>
                <w:szCs w:val="16"/>
              </w:rPr>
              <w:t xml:space="preserve">,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 </w:t>
            </w: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F0B0" w14:textId="77777777" w:rsidR="00FB1D1D" w:rsidRDefault="00FB1D1D" w:rsidP="00DE33CB">
            <w:pPr>
              <w:rPr>
                <w:rFonts w:eastAsia="Times New Roman"/>
              </w:rPr>
            </w:pPr>
            <w:r>
              <w:rPr>
                <w:rFonts w:eastAsia="Times New Roman" w:cs="Arial"/>
                <w:color w:val="000000"/>
                <w:sz w:val="16"/>
                <w:szCs w:val="16"/>
              </w:rPr>
              <w:t>22.268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A7B88" w14:textId="77777777" w:rsidR="00FB1D1D" w:rsidRDefault="00FB1D1D" w:rsidP="00DE33CB">
            <w:pPr>
              <w:rPr>
                <w:rFonts w:eastAsia="Times New Roman"/>
              </w:rPr>
            </w:pPr>
            <w:r>
              <w:rPr>
                <w:rFonts w:eastAsia="Times New Roman" w:cs="Arial"/>
                <w:color w:val="000000"/>
                <w:sz w:val="16"/>
                <w:szCs w:val="16"/>
              </w:rPr>
              <w:t>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0A50"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8D36"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004B1" w14:textId="77777777" w:rsidR="00FB1D1D" w:rsidRDefault="00FB1D1D" w:rsidP="00DE33CB">
            <w:pPr>
              <w:rPr>
                <w:rFonts w:eastAsia="Times New Roman"/>
              </w:rPr>
            </w:pPr>
            <w:r>
              <w:rPr>
                <w:rFonts w:eastAsia="Times New Roman" w:cs="Arial"/>
                <w:color w:val="000000"/>
                <w:sz w:val="16"/>
                <w:szCs w:val="16"/>
              </w:rPr>
              <w:t>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0DD5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CAD8"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A91B1" w14:textId="77777777" w:rsidR="00FB1D1D" w:rsidRDefault="00FB1D1D" w:rsidP="00DE33CB">
            <w:pPr>
              <w:rPr>
                <w:rFonts w:eastAsia="Times New Roman"/>
              </w:rPr>
            </w:pPr>
            <w:r>
              <w:rPr>
                <w:rFonts w:eastAsia="Times New Roman" w:cs="Arial"/>
                <w:color w:val="000000"/>
                <w:sz w:val="16"/>
                <w:szCs w:val="16"/>
              </w:rPr>
              <w:t>Revision of (noted) S1-220010. CC#1: Revised in SP 220292rev1. _rev2 was approved. Revised to SP-220355.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4093E"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3767A" w14:textId="77777777" w:rsidR="00FB1D1D" w:rsidRDefault="00FB1D1D" w:rsidP="00DE33CB">
            <w:pPr>
              <w:rPr>
                <w:rFonts w:eastAsia="Times New Roman"/>
              </w:rPr>
            </w:pPr>
            <w:r>
              <w:rPr>
                <w:rFonts w:eastAsia="Times New Roman" w:cs="Arial"/>
                <w:color w:val="000000"/>
                <w:sz w:val="16"/>
                <w:szCs w:val="16"/>
              </w:rPr>
              <w:t>SP-220355</w:t>
            </w:r>
          </w:p>
        </w:tc>
      </w:tr>
      <w:tr w:rsidR="00FB1D1D" w14:paraId="6A54E0C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52C3"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0C5E7" w14:textId="77777777" w:rsidR="00FB1D1D" w:rsidRDefault="00FB1D1D" w:rsidP="00DE33CB">
            <w:pPr>
              <w:rPr>
                <w:rFonts w:eastAsia="Times New Roman"/>
              </w:rPr>
            </w:pPr>
            <w:r>
              <w:rPr>
                <w:rFonts w:eastAsia="Times New Roman" w:cs="Arial"/>
                <w:color w:val="000000"/>
                <w:sz w:val="16"/>
                <w:szCs w:val="16"/>
              </w:rPr>
              <w:t>SP-220293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4F832"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88BA" w14:textId="77777777" w:rsidR="00FB1D1D" w:rsidRDefault="00FB1D1D" w:rsidP="00DE33CB">
            <w:pPr>
              <w:rPr>
                <w:rFonts w:eastAsia="Times New Roman"/>
              </w:rPr>
            </w:pPr>
            <w:r>
              <w:rPr>
                <w:rFonts w:eastAsia="Times New Roman" w:cs="Arial"/>
                <w:color w:val="000000"/>
                <w:sz w:val="16"/>
                <w:szCs w:val="16"/>
              </w:rPr>
              <w:t>Revised WID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43D5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2BA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968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C6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EA1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57B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952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02635" w14:textId="77777777" w:rsidR="00FB1D1D" w:rsidRDefault="00FB1D1D" w:rsidP="00DE33CB">
            <w:pPr>
              <w:rPr>
                <w:rFonts w:eastAsia="Times New Roman"/>
              </w:rPr>
            </w:pPr>
            <w:proofErr w:type="spellStart"/>
            <w:r>
              <w:rPr>
                <w:rFonts w:eastAsia="Times New Roman" w:cs="Arial"/>
                <w:color w:val="000000"/>
                <w:sz w:val="16"/>
                <w:szCs w:val="16"/>
              </w:rPr>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69BF1" w14:textId="77777777" w:rsidR="00FB1D1D" w:rsidRDefault="00FB1D1D" w:rsidP="00DE33CB">
            <w:pPr>
              <w:rPr>
                <w:rFonts w:eastAsia="Times New Roman"/>
              </w:rPr>
            </w:pPr>
            <w:r>
              <w:rPr>
                <w:rFonts w:eastAsia="Times New Roman" w:cs="Arial"/>
                <w:color w:val="000000"/>
                <w:sz w:val="16"/>
                <w:szCs w:val="16"/>
              </w:rPr>
              <w:t>Revision of SP-220141.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93A7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3090" w14:textId="77777777" w:rsidR="00FB1D1D" w:rsidRDefault="00FB1D1D" w:rsidP="00DE33CB">
            <w:pPr>
              <w:rPr>
                <w:rFonts w:eastAsia="Times New Roman"/>
              </w:rPr>
            </w:pPr>
          </w:p>
        </w:tc>
      </w:tr>
      <w:tr w:rsidR="00FB1D1D" w14:paraId="0565D1F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FEB50"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33EAC" w14:textId="77777777" w:rsidR="00FB1D1D" w:rsidRDefault="00FB1D1D" w:rsidP="00DE33CB">
            <w:pPr>
              <w:rPr>
                <w:rFonts w:eastAsia="Times New Roman"/>
              </w:rPr>
            </w:pPr>
            <w:r>
              <w:rPr>
                <w:rFonts w:eastAsia="Times New Roman" w:cs="Arial"/>
                <w:color w:val="000000"/>
                <w:sz w:val="16"/>
                <w:szCs w:val="16"/>
              </w:rPr>
              <w:t>SP-220294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80176"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CCF73" w14:textId="77777777" w:rsidR="00FB1D1D" w:rsidRDefault="00FB1D1D" w:rsidP="00DE33CB">
            <w:pPr>
              <w:rPr>
                <w:rFonts w:eastAsia="Times New Roman"/>
              </w:rPr>
            </w:pPr>
            <w:r>
              <w:rPr>
                <w:rFonts w:eastAsia="Times New Roman" w:cs="Arial"/>
                <w:color w:val="000000"/>
                <w:sz w:val="16"/>
                <w:szCs w:val="16"/>
              </w:rPr>
              <w:t>Justification for 22.268 Release 18 CR on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F68D5" w14:textId="77777777" w:rsidR="00FB1D1D" w:rsidRDefault="00FB1D1D" w:rsidP="00DE33CB">
            <w:pPr>
              <w:rPr>
                <w:rFonts w:eastAsia="Times New Roman"/>
              </w:rPr>
            </w:pPr>
            <w:r>
              <w:rPr>
                <w:rFonts w:eastAsia="Times New Roman" w:cs="Arial"/>
                <w:color w:val="000000"/>
                <w:sz w:val="16"/>
                <w:szCs w:val="16"/>
              </w:rPr>
              <w:t>TNO, MINEA, Police of The Netherlands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5AF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BF3D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717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A4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BC0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95C5E"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95C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929F0"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AA10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1206E" w14:textId="77777777" w:rsidR="00FB1D1D" w:rsidRDefault="00FB1D1D" w:rsidP="00DE33CB">
            <w:pPr>
              <w:rPr>
                <w:rFonts w:eastAsia="Times New Roman"/>
              </w:rPr>
            </w:pPr>
          </w:p>
        </w:tc>
      </w:tr>
      <w:tr w:rsidR="00FB1D1D" w14:paraId="567CB15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588F7"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42C18" w14:textId="77777777" w:rsidR="00FB1D1D" w:rsidRDefault="00FB1D1D" w:rsidP="00DE33CB">
            <w:pPr>
              <w:rPr>
                <w:rFonts w:eastAsia="Times New Roman"/>
              </w:rPr>
            </w:pPr>
            <w:r>
              <w:rPr>
                <w:rFonts w:eastAsia="Times New Roman" w:cs="Arial"/>
                <w:color w:val="000000"/>
                <w:sz w:val="16"/>
                <w:szCs w:val="16"/>
              </w:rPr>
              <w:t>SP-220295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C6FAF" w14:textId="77777777" w:rsidR="00FB1D1D" w:rsidRDefault="00FB1D1D" w:rsidP="00DE33CB">
            <w:pPr>
              <w:rPr>
                <w:rFonts w:eastAsia="Times New Roman"/>
              </w:rPr>
            </w:pPr>
            <w:r>
              <w:rPr>
                <w:rFonts w:eastAsia="Times New Roman" w:cs="Arial"/>
                <w:color w:val="000000"/>
                <w:sz w:val="16"/>
                <w:szCs w:val="16"/>
              </w:rPr>
              <w:t>DRAFTCR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53AF" w14:textId="77777777" w:rsidR="00FB1D1D" w:rsidRDefault="00FB1D1D" w:rsidP="00DE33CB">
            <w:pPr>
              <w:rPr>
                <w:rFonts w:eastAsia="Times New Roman"/>
              </w:rPr>
            </w:pPr>
            <w:r>
              <w:rPr>
                <w:rFonts w:eastAsia="Times New Roman" w:cs="Arial"/>
                <w:color w:val="000000"/>
                <w:sz w:val="16"/>
                <w:szCs w:val="16"/>
              </w:rPr>
              <w:t>DRAFT CR on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82283" w14:textId="77777777" w:rsidR="00FB1D1D" w:rsidRDefault="00FB1D1D" w:rsidP="00DE33CB">
            <w:pPr>
              <w:rPr>
                <w:rFonts w:eastAsia="Times New Roman"/>
              </w:rPr>
            </w:pPr>
            <w:r>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0CF6F" w14:textId="77777777" w:rsidR="00FB1D1D" w:rsidRDefault="00FB1D1D" w:rsidP="00DE33CB">
            <w:pPr>
              <w:rPr>
                <w:rFonts w:eastAsia="Times New Roman"/>
              </w:rPr>
            </w:pPr>
            <w:r>
              <w:rPr>
                <w:rFonts w:eastAsia="Times New Roman" w:cs="Arial"/>
                <w:color w:val="000000"/>
                <w:sz w:val="16"/>
                <w:szCs w:val="16"/>
              </w:rPr>
              <w:t>23.041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2B8FA" w14:textId="77777777" w:rsidR="00FB1D1D" w:rsidRDefault="00FB1D1D" w:rsidP="00DE33CB">
            <w:pPr>
              <w:rPr>
                <w:rFonts w:eastAsia="Times New Roman"/>
              </w:rPr>
            </w:pPr>
            <w:r>
              <w:rPr>
                <w:rFonts w:eastAsia="Times New Roman" w:cs="Arial"/>
                <w:color w:val="000000"/>
                <w:sz w:val="16"/>
                <w:szCs w:val="16"/>
              </w:rPr>
              <w:t>0000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F3E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04686"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E81FC" w14:textId="77777777" w:rsidR="00FB1D1D" w:rsidRDefault="00FB1D1D" w:rsidP="00DE33C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D6B67"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E1381"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017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84EF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ACCB8" w14:textId="77777777" w:rsidR="00FB1D1D" w:rsidRDefault="00FB1D1D" w:rsidP="00DE33CB">
            <w:pPr>
              <w:rPr>
                <w:rFonts w:eastAsia="Times New Roman"/>
              </w:rPr>
            </w:pPr>
          </w:p>
        </w:tc>
      </w:tr>
      <w:tr w:rsidR="00FB1D1D" w14:paraId="2383F4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D4D2D"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6BA5" w14:textId="77777777" w:rsidR="00FB1D1D" w:rsidRDefault="00FB1D1D" w:rsidP="00DE33CB">
            <w:pPr>
              <w:rPr>
                <w:rFonts w:eastAsia="Times New Roman"/>
              </w:rPr>
            </w:pPr>
            <w:r>
              <w:rPr>
                <w:rFonts w:eastAsia="Times New Roman" w:cs="Arial"/>
                <w:color w:val="000000"/>
                <w:sz w:val="16"/>
                <w:szCs w:val="16"/>
              </w:rPr>
              <w:t>SP-220296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C90E8"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FC06A" w14:textId="77777777" w:rsidR="00FB1D1D" w:rsidRDefault="00FB1D1D" w:rsidP="00DE33CB">
            <w:pPr>
              <w:rPr>
                <w:rFonts w:eastAsia="Times New Roman"/>
              </w:rPr>
            </w:pPr>
            <w:r>
              <w:rPr>
                <w:rFonts w:eastAsia="Times New Roman" w:cs="Arial"/>
                <w:color w:val="000000"/>
                <w:sz w:val="16"/>
                <w:szCs w:val="16"/>
              </w:rPr>
              <w:t>New WID on 5G Architecture Enhancements for RAN Slicing for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57BD2" w14:textId="77777777" w:rsidR="00FB1D1D" w:rsidRDefault="00FB1D1D" w:rsidP="00DE33CB">
            <w:pPr>
              <w:rPr>
                <w:rFonts w:eastAsia="Times New Roman"/>
              </w:rPr>
            </w:pPr>
            <w:r>
              <w:rPr>
                <w:rFonts w:eastAsia="Times New Roman" w:cs="Arial"/>
                <w:color w:val="000000"/>
                <w:sz w:val="16"/>
                <w:szCs w:val="16"/>
              </w:rPr>
              <w:t>China Mobile,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C14E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AFE8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2FF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0BE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67A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6A5B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16D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09F2F" w14:textId="77777777" w:rsidR="00FB1D1D" w:rsidRDefault="00FB1D1D" w:rsidP="00DE33CB">
            <w:pPr>
              <w:rPr>
                <w:rFonts w:eastAsia="Times New Roman"/>
                <w:sz w:val="24"/>
                <w:szCs w:val="24"/>
              </w:rPr>
            </w:pPr>
            <w:r>
              <w:rPr>
                <w:rFonts w:eastAsia="Times New Roman" w:cs="Arial"/>
                <w:color w:val="000000"/>
                <w:sz w:val="16"/>
                <w:szCs w:val="16"/>
              </w:rPr>
              <w:t>Revision of (noted) S2-2108417. Proposes Rel-17 Stage 2 WID completing at this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78FC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F753" w14:textId="77777777" w:rsidR="00FB1D1D" w:rsidRDefault="00FB1D1D" w:rsidP="00DE33CB">
            <w:pPr>
              <w:rPr>
                <w:rFonts w:eastAsia="Times New Roman"/>
              </w:rPr>
            </w:pPr>
          </w:p>
        </w:tc>
      </w:tr>
      <w:tr w:rsidR="00FB1D1D" w14:paraId="13E246C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371E2"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4A5EB" w14:textId="77777777" w:rsidR="00FB1D1D" w:rsidRDefault="00FB1D1D" w:rsidP="00DE33CB">
            <w:pPr>
              <w:rPr>
                <w:rFonts w:eastAsia="Times New Roman"/>
              </w:rPr>
            </w:pPr>
            <w:r>
              <w:rPr>
                <w:rFonts w:eastAsia="Times New Roman" w:cs="Arial"/>
                <w:color w:val="000000"/>
                <w:sz w:val="16"/>
                <w:szCs w:val="16"/>
              </w:rPr>
              <w:t>SP-220297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18C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DC5D" w14:textId="77777777" w:rsidR="00FB1D1D" w:rsidRDefault="00FB1D1D" w:rsidP="00DE33CB">
            <w:pPr>
              <w:rPr>
                <w:rFonts w:eastAsia="Times New Roman"/>
              </w:rPr>
            </w:pPr>
            <w:r>
              <w:rPr>
                <w:rFonts w:eastAsia="Times New Roman" w:cs="Arial"/>
                <w:color w:val="000000"/>
                <w:sz w:val="16"/>
                <w:szCs w:val="16"/>
              </w:rPr>
              <w:t>TS 26.502: 5G multicast-broadcast services; User Service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AA85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9C3B1" w14:textId="77777777" w:rsidR="00FB1D1D" w:rsidRDefault="00FB1D1D" w:rsidP="00DE33C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510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733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777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FA7E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8C0E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D270C" w14:textId="77777777" w:rsidR="00FB1D1D" w:rsidRDefault="00FB1D1D" w:rsidP="00DE33C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FDBF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509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052C" w14:textId="77777777" w:rsidR="00FB1D1D" w:rsidRDefault="00FB1D1D" w:rsidP="00DE33CB">
            <w:pPr>
              <w:rPr>
                <w:rFonts w:eastAsia="Times New Roman"/>
              </w:rPr>
            </w:pPr>
          </w:p>
        </w:tc>
      </w:tr>
      <w:tr w:rsidR="00FB1D1D" w14:paraId="4994A1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2CEEF" w14:textId="77777777" w:rsidR="00FB1D1D" w:rsidRDefault="00FB1D1D" w:rsidP="00DE33CB">
            <w:pPr>
              <w:rPr>
                <w:rFonts w:eastAsia="Times New Roman"/>
                <w:sz w:val="24"/>
                <w:szCs w:val="24"/>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983F6" w14:textId="77777777" w:rsidR="00FB1D1D" w:rsidRDefault="00FB1D1D" w:rsidP="00DE33CB">
            <w:pPr>
              <w:rPr>
                <w:rFonts w:eastAsia="Times New Roman"/>
              </w:rPr>
            </w:pPr>
            <w:r>
              <w:rPr>
                <w:rFonts w:eastAsia="Times New Roman" w:cs="Arial"/>
                <w:color w:val="000000"/>
                <w:sz w:val="16"/>
                <w:szCs w:val="16"/>
              </w:rPr>
              <w:t>SP-220298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845BE" w14:textId="77777777" w:rsidR="00FB1D1D" w:rsidRDefault="00FB1D1D" w:rsidP="00DE33CB">
            <w:pPr>
              <w:rPr>
                <w:rFonts w:eastAsia="Times New Roman"/>
              </w:rPr>
            </w:pPr>
            <w:r>
              <w:rPr>
                <w:rFonts w:eastAsia="Times New Roman"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8478A" w14:textId="77777777" w:rsidR="00FB1D1D" w:rsidRDefault="00FB1D1D" w:rsidP="00DE33CB">
            <w:pPr>
              <w:rPr>
                <w:rFonts w:eastAsia="Times New Roman"/>
              </w:rPr>
            </w:pPr>
            <w:r>
              <w:rPr>
                <w:rFonts w:eastAsia="Times New Roman" w:cs="Arial"/>
                <w:color w:val="000000"/>
                <w:sz w:val="16"/>
                <w:szCs w:val="16"/>
              </w:rPr>
              <w:t>Revised TSG SA Terms of Reference (</w:t>
            </w:r>
            <w:proofErr w:type="spellStart"/>
            <w:r>
              <w:rPr>
                <w:rFonts w:eastAsia="Times New Roman" w:cs="Arial"/>
                <w:color w:val="000000"/>
                <w:sz w:val="16"/>
                <w:szCs w:val="16"/>
              </w:rPr>
              <w:t>ToR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57D7"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FC3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6A4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DBF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DE9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9E7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C3C9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DBA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563E2" w14:textId="77777777" w:rsidR="00FB1D1D" w:rsidRDefault="00FB1D1D" w:rsidP="00DE33CB">
            <w:pPr>
              <w:rPr>
                <w:rFonts w:eastAsia="Times New Roman"/>
                <w:sz w:val="24"/>
                <w:szCs w:val="24"/>
              </w:rPr>
            </w:pPr>
            <w:r>
              <w:rPr>
                <w:rFonts w:eastAsia="Times New Roman" w:cs="Arial"/>
                <w:color w:val="000000"/>
                <w:sz w:val="16"/>
                <w:szCs w:val="16"/>
              </w:rPr>
              <w:t>_rev1 Endorsed. Revised to SP-220356.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59B29"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E475E" w14:textId="77777777" w:rsidR="00FB1D1D" w:rsidRDefault="00FB1D1D" w:rsidP="00DE33CB">
            <w:pPr>
              <w:rPr>
                <w:rFonts w:eastAsia="Times New Roman"/>
              </w:rPr>
            </w:pPr>
            <w:r>
              <w:rPr>
                <w:rFonts w:eastAsia="Times New Roman" w:cs="Arial"/>
                <w:color w:val="000000"/>
                <w:sz w:val="16"/>
                <w:szCs w:val="16"/>
              </w:rPr>
              <w:t>SP-220356</w:t>
            </w:r>
          </w:p>
        </w:tc>
      </w:tr>
      <w:tr w:rsidR="00FB1D1D" w14:paraId="369724C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38C6" w14:textId="77777777" w:rsidR="00FB1D1D" w:rsidRDefault="00FB1D1D" w:rsidP="00DE33C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CFF09" w14:textId="77777777" w:rsidR="00FB1D1D" w:rsidRDefault="00FB1D1D" w:rsidP="00DE33CB">
            <w:pPr>
              <w:rPr>
                <w:rFonts w:eastAsia="Times New Roman"/>
              </w:rPr>
            </w:pPr>
            <w:r>
              <w:rPr>
                <w:rFonts w:eastAsia="Times New Roman" w:cs="Arial"/>
                <w:color w:val="000000"/>
                <w:sz w:val="16"/>
                <w:szCs w:val="16"/>
              </w:rPr>
              <w:t>SP-220299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0E6D2"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3C527" w14:textId="77777777" w:rsidR="00FB1D1D" w:rsidRDefault="00FB1D1D" w:rsidP="00DE33CB">
            <w:pPr>
              <w:rPr>
                <w:rFonts w:eastAsia="Times New Roman"/>
              </w:rPr>
            </w:pPr>
            <w:r>
              <w:rPr>
                <w:rFonts w:eastAsia="Times New Roman" w:cs="Arial"/>
                <w:color w:val="000000"/>
                <w:sz w:val="16"/>
                <w:szCs w:val="16"/>
              </w:rPr>
              <w:t>23.304 CR0061R2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F5238" w14:textId="77777777" w:rsidR="00FB1D1D" w:rsidRDefault="00FB1D1D" w:rsidP="00DE33CB">
            <w:pPr>
              <w:rPr>
                <w:rFonts w:eastAsia="Times New Roman"/>
              </w:rPr>
            </w:pPr>
            <w:r>
              <w:rPr>
                <w:rFonts w:eastAsia="Times New Roman"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FB4C"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25AFD"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98794"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339A4"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3299"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189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5EA6B"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EEB3A" w14:textId="77777777" w:rsidR="00FB1D1D" w:rsidRDefault="00FB1D1D" w:rsidP="00DE33CB">
            <w:pPr>
              <w:rPr>
                <w:rFonts w:eastAsia="Times New Roman"/>
              </w:rPr>
            </w:pPr>
            <w:r>
              <w:rPr>
                <w:rFonts w:eastAsia="Times New Roman" w:cs="Arial"/>
                <w:color w:val="000000"/>
                <w:sz w:val="16"/>
                <w:szCs w:val="16"/>
              </w:rPr>
              <w:t>Proposed update to 23.304 CR0061R1 in CR Pack SP-220050. rev3 was approved. Revised to SP-220354.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3008B"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87A43" w14:textId="77777777" w:rsidR="00FB1D1D" w:rsidRDefault="00FB1D1D" w:rsidP="00DE33CB">
            <w:pPr>
              <w:rPr>
                <w:rFonts w:eastAsia="Times New Roman"/>
              </w:rPr>
            </w:pPr>
            <w:r>
              <w:rPr>
                <w:rFonts w:eastAsia="Times New Roman" w:cs="Arial"/>
                <w:color w:val="000000"/>
                <w:sz w:val="16"/>
                <w:szCs w:val="16"/>
              </w:rPr>
              <w:t>SP-220354</w:t>
            </w:r>
          </w:p>
        </w:tc>
      </w:tr>
      <w:tr w:rsidR="00FB1D1D" w14:paraId="161D497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B7263" w14:textId="77777777" w:rsidR="00FB1D1D" w:rsidRDefault="00FB1D1D" w:rsidP="00DE33C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0165C" w14:textId="77777777" w:rsidR="00FB1D1D" w:rsidRDefault="00FB1D1D" w:rsidP="00DE33CB">
            <w:pPr>
              <w:rPr>
                <w:rFonts w:eastAsia="Times New Roman"/>
              </w:rPr>
            </w:pPr>
            <w:r>
              <w:rPr>
                <w:rFonts w:eastAsia="Times New Roman" w:cs="Arial"/>
                <w:color w:val="000000"/>
                <w:sz w:val="16"/>
                <w:szCs w:val="16"/>
              </w:rPr>
              <w:t>SP-220300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68B75"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0DEA6" w14:textId="77777777" w:rsidR="00FB1D1D" w:rsidRDefault="00FB1D1D" w:rsidP="00DE33CB">
            <w:pPr>
              <w:rPr>
                <w:rFonts w:eastAsia="Times New Roman"/>
              </w:rPr>
            </w:pPr>
            <w:r>
              <w:rPr>
                <w:rFonts w:eastAsia="Times New Roman" w:cs="Arial"/>
                <w:color w:val="000000"/>
                <w:sz w:val="16"/>
                <w:szCs w:val="16"/>
              </w:rPr>
              <w:t>Summary for Work Item on '8K Television over 5G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434C" w14:textId="77777777" w:rsidR="00FB1D1D" w:rsidRDefault="00FB1D1D" w:rsidP="00DE33CB">
            <w:pPr>
              <w:rPr>
                <w:rFonts w:eastAsia="Times New Roman"/>
              </w:rPr>
            </w:pPr>
            <w:r>
              <w:rPr>
                <w:rFonts w:eastAsia="Times New Roman"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48EE8"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B1B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866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CA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064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EEA4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EBC40" w14:textId="77777777" w:rsidR="00FB1D1D" w:rsidRDefault="00FB1D1D" w:rsidP="00DE33CB">
            <w:pPr>
              <w:rPr>
                <w:rFonts w:eastAsia="Times New Roman"/>
              </w:rPr>
            </w:pPr>
            <w:r>
              <w:rPr>
                <w:rFonts w:eastAsia="Times New Roman" w:cs="Arial"/>
                <w:color w:val="000000"/>
                <w:sz w:val="16"/>
                <w:szCs w:val="16"/>
              </w:rPr>
              <w:t>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8B2E7"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3FE9F"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BBDCD" w14:textId="77777777" w:rsidR="00FB1D1D" w:rsidRDefault="00FB1D1D" w:rsidP="00DE33CB">
            <w:pPr>
              <w:rPr>
                <w:rFonts w:eastAsia="Times New Roman"/>
              </w:rPr>
            </w:pPr>
          </w:p>
        </w:tc>
      </w:tr>
      <w:tr w:rsidR="00FB1D1D" w14:paraId="53ED8F3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89C4B" w14:textId="77777777" w:rsidR="00FB1D1D" w:rsidRDefault="00FB1D1D" w:rsidP="00DE33CB">
            <w:pPr>
              <w:rPr>
                <w:rFonts w:eastAsia="Times New Roman"/>
                <w:sz w:val="24"/>
                <w:szCs w:val="24"/>
              </w:rPr>
            </w:pPr>
            <w:r>
              <w:rPr>
                <w:rFonts w:eastAsia="Times New Roman" w:cs="Arial"/>
                <w:color w:val="000000"/>
                <w:sz w:val="16"/>
                <w:szCs w:val="16"/>
              </w:rPr>
              <w:lastRenderedPageBreak/>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0D453" w14:textId="77777777" w:rsidR="00FB1D1D" w:rsidRDefault="00FB1D1D" w:rsidP="00DE33CB">
            <w:pPr>
              <w:rPr>
                <w:rFonts w:eastAsia="Times New Roman"/>
              </w:rPr>
            </w:pPr>
            <w:r>
              <w:rPr>
                <w:rFonts w:eastAsia="Times New Roman" w:cs="Arial"/>
                <w:color w:val="000000"/>
                <w:sz w:val="16"/>
                <w:szCs w:val="16"/>
              </w:rPr>
              <w:t>SP-220301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E16FE"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4F9DE" w14:textId="77777777" w:rsidR="00FB1D1D" w:rsidRDefault="00FB1D1D" w:rsidP="00DE33CB">
            <w:pPr>
              <w:rPr>
                <w:rFonts w:eastAsia="Times New Roman"/>
              </w:rPr>
            </w:pPr>
            <w:r>
              <w:rPr>
                <w:rFonts w:eastAsia="Times New Roman" w:cs="Arial"/>
                <w:color w:val="000000"/>
                <w:sz w:val="16"/>
                <w:szCs w:val="16"/>
              </w:rPr>
              <w:t>23.501 CR3317R3 (Rel-17, 'B'): Enabling slice priority and slice groups for RRM purposes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2B38F"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w:t>
            </w:r>
            <w:proofErr w:type="spellStart"/>
            <w:r>
              <w:rPr>
                <w:rFonts w:eastAsia="Times New Roman" w:cs="Arial"/>
                <w:color w:val="000000"/>
                <w:sz w:val="16"/>
                <w:szCs w:val="16"/>
              </w:rPr>
              <w:t>ltd.,ZTE</w:t>
            </w:r>
            <w:proofErr w:type="spellEnd"/>
            <w:r>
              <w:rPr>
                <w:rFonts w:eastAsia="Times New Roman" w:cs="Arial"/>
                <w:color w:val="000000"/>
                <w:sz w:val="16"/>
                <w:szCs w:val="16"/>
              </w:rPr>
              <w:t xml:space="preserv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F3CBB"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9AC39" w14:textId="77777777" w:rsidR="00FB1D1D" w:rsidRDefault="00FB1D1D" w:rsidP="00DE33CB">
            <w:pPr>
              <w:rPr>
                <w:rFonts w:eastAsia="Times New Roman"/>
              </w:rPr>
            </w:pPr>
            <w:r>
              <w:rPr>
                <w:rFonts w:eastAsia="Times New Roman" w:cs="Arial"/>
                <w:color w:val="000000"/>
                <w:sz w:val="16"/>
                <w:szCs w:val="16"/>
              </w:rPr>
              <w:t>3317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0DBD4"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E14AD"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C27AF"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B418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EF4BF"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2F82" w14:textId="77777777" w:rsidR="00FB1D1D" w:rsidRDefault="00FB1D1D" w:rsidP="00DE33CB">
            <w:pPr>
              <w:rPr>
                <w:rFonts w:eastAsia="Times New Roman"/>
              </w:rPr>
            </w:pPr>
            <w:r>
              <w:rPr>
                <w:rFonts w:eastAsia="Times New Roman" w:cs="Arial"/>
                <w:color w:val="000000"/>
                <w:sz w:val="16"/>
                <w:szCs w:val="16"/>
              </w:rPr>
              <w:t>Revision of (Postponed) S2-2200508. Related to new WID proposal in SP-220296. Alternative proposal in SP-220319.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B6C3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23EBC" w14:textId="77777777" w:rsidR="00FB1D1D" w:rsidRDefault="00FB1D1D" w:rsidP="00DE33CB">
            <w:pPr>
              <w:rPr>
                <w:rFonts w:eastAsia="Times New Roman"/>
              </w:rPr>
            </w:pPr>
          </w:p>
        </w:tc>
      </w:tr>
      <w:tr w:rsidR="00FB1D1D" w14:paraId="7E44492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BC715"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160E0" w14:textId="77777777" w:rsidR="00FB1D1D" w:rsidRDefault="00FB1D1D" w:rsidP="00DE33CB">
            <w:pPr>
              <w:rPr>
                <w:rFonts w:eastAsia="Times New Roman"/>
              </w:rPr>
            </w:pPr>
            <w:r>
              <w:rPr>
                <w:rFonts w:eastAsia="Times New Roman" w:cs="Arial"/>
                <w:color w:val="000000"/>
                <w:sz w:val="16"/>
                <w:szCs w:val="16"/>
              </w:rPr>
              <w:t>SP-220302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2899"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84A68" w14:textId="77777777" w:rsidR="00FB1D1D" w:rsidRDefault="00FB1D1D" w:rsidP="00DE33CB">
            <w:pPr>
              <w:rPr>
                <w:rFonts w:eastAsia="Times New Roman"/>
              </w:rPr>
            </w:pPr>
            <w:r>
              <w:rPr>
                <w:rFonts w:eastAsia="Times New Roman" w:cs="Arial"/>
                <w:color w:val="000000"/>
                <w:sz w:val="16"/>
                <w:szCs w:val="16"/>
              </w:rPr>
              <w:t>23.502 CR3300R2 (Rel-17, 'B'): Enabling configuration of Network Slice AS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B3393"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w:t>
            </w:r>
            <w:proofErr w:type="spellStart"/>
            <w:r>
              <w:rPr>
                <w:rFonts w:eastAsia="Times New Roman" w:cs="Arial"/>
                <w:color w:val="000000"/>
                <w:sz w:val="16"/>
                <w:szCs w:val="16"/>
              </w:rPr>
              <w:t>ltd.,ZTE</w:t>
            </w:r>
            <w:proofErr w:type="spellEnd"/>
            <w:r>
              <w:rPr>
                <w:rFonts w:eastAsia="Times New Roman" w:cs="Arial"/>
                <w:color w:val="000000"/>
                <w:sz w:val="16"/>
                <w:szCs w:val="16"/>
              </w:rPr>
              <w:t xml:space="preserv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664B"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F278E" w14:textId="77777777" w:rsidR="00FB1D1D" w:rsidRDefault="00FB1D1D" w:rsidP="00DE33CB">
            <w:pPr>
              <w:rPr>
                <w:rFonts w:eastAsia="Times New Roman"/>
              </w:rPr>
            </w:pPr>
            <w:r>
              <w:rPr>
                <w:rFonts w:eastAsia="Times New Roman" w:cs="Arial"/>
                <w:color w:val="000000"/>
                <w:sz w:val="16"/>
                <w:szCs w:val="16"/>
              </w:rPr>
              <w:t>3300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D6A65"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78F9D"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D5BAB"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7C9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2CC61"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7410" w14:textId="77777777" w:rsidR="00FB1D1D" w:rsidRDefault="00FB1D1D" w:rsidP="00DE33CB">
            <w:pPr>
              <w:rPr>
                <w:rFonts w:eastAsia="Times New Roman"/>
              </w:rPr>
            </w:pPr>
            <w:r>
              <w:rPr>
                <w:rFonts w:eastAsia="Times New Roman" w:cs="Arial"/>
                <w:color w:val="000000"/>
                <w:sz w:val="16"/>
                <w:szCs w:val="16"/>
              </w:rPr>
              <w:t>Revision of (Postponed) S2-2200918.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C66F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649A7" w14:textId="77777777" w:rsidR="00FB1D1D" w:rsidRDefault="00FB1D1D" w:rsidP="00DE33CB">
            <w:pPr>
              <w:rPr>
                <w:rFonts w:eastAsia="Times New Roman"/>
              </w:rPr>
            </w:pPr>
          </w:p>
        </w:tc>
      </w:tr>
      <w:tr w:rsidR="00FB1D1D" w14:paraId="0CE2FB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6EC9"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EDF45" w14:textId="77777777" w:rsidR="00FB1D1D" w:rsidRDefault="00FB1D1D" w:rsidP="00DE33CB">
            <w:pPr>
              <w:rPr>
                <w:rFonts w:eastAsia="Times New Roman"/>
              </w:rPr>
            </w:pPr>
            <w:r>
              <w:rPr>
                <w:rFonts w:eastAsia="Times New Roman" w:cs="Arial"/>
                <w:color w:val="000000"/>
                <w:sz w:val="16"/>
                <w:szCs w:val="16"/>
              </w:rPr>
              <w:t>SP-220303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85A7F"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47A5A" w14:textId="77777777" w:rsidR="00FB1D1D" w:rsidRDefault="00FB1D1D" w:rsidP="00DE33CB">
            <w:pPr>
              <w:rPr>
                <w:rFonts w:eastAsia="Times New Roman"/>
              </w:rPr>
            </w:pPr>
            <w:r>
              <w:rPr>
                <w:rFonts w:eastAsia="Times New Roman" w:cs="Arial"/>
                <w:color w:val="000000"/>
                <w:sz w:val="16"/>
                <w:szCs w:val="16"/>
              </w:rPr>
              <w:t>23.501 CR3539R1 (Rel-17, 'B'): Enabling configuration of Network Slice AS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9BB9"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ltd, ZTE,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D78F"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A4A24" w14:textId="77777777" w:rsidR="00FB1D1D" w:rsidRDefault="00FB1D1D" w:rsidP="00DE33CB">
            <w:pPr>
              <w:rPr>
                <w:rFonts w:eastAsia="Times New Roman"/>
              </w:rPr>
            </w:pPr>
            <w:r>
              <w:rPr>
                <w:rFonts w:eastAsia="Times New Roman" w:cs="Arial"/>
                <w:color w:val="000000"/>
                <w:sz w:val="16"/>
                <w:szCs w:val="16"/>
              </w:rPr>
              <w:t>3539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AFB9B"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32972"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9E6D5"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9734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A5AA"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8450D" w14:textId="77777777" w:rsidR="00FB1D1D" w:rsidRDefault="00FB1D1D" w:rsidP="00DE33CB">
            <w:pPr>
              <w:rPr>
                <w:rFonts w:eastAsia="Times New Roman"/>
              </w:rPr>
            </w:pPr>
            <w:r>
              <w:rPr>
                <w:rFonts w:eastAsia="Times New Roman" w:cs="Arial"/>
                <w:color w:val="000000"/>
                <w:sz w:val="16"/>
                <w:szCs w:val="16"/>
              </w:rPr>
              <w:t>Revision of (Postponed) S2-2200847. Related to new WID proposal in SP-220296.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DB27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4D958" w14:textId="77777777" w:rsidR="00FB1D1D" w:rsidRDefault="00FB1D1D" w:rsidP="00DE33CB">
            <w:pPr>
              <w:rPr>
                <w:rFonts w:eastAsia="Times New Roman"/>
              </w:rPr>
            </w:pPr>
          </w:p>
        </w:tc>
      </w:tr>
      <w:tr w:rsidR="00FB1D1D" w14:paraId="36899C5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2EAF8" w14:textId="77777777" w:rsidR="00FB1D1D" w:rsidRDefault="00FB1D1D" w:rsidP="00DE33C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D23D4" w14:textId="77777777" w:rsidR="00FB1D1D" w:rsidRDefault="00FB1D1D" w:rsidP="00DE33CB">
            <w:pPr>
              <w:rPr>
                <w:rFonts w:eastAsia="Times New Roman"/>
              </w:rPr>
            </w:pPr>
            <w:r>
              <w:rPr>
                <w:rFonts w:eastAsia="Times New Roman" w:cs="Arial"/>
                <w:color w:val="000000"/>
                <w:sz w:val="16"/>
                <w:szCs w:val="16"/>
              </w:rPr>
              <w:t>SP-220304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4600C"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572B8" w14:textId="77777777" w:rsidR="00FB1D1D" w:rsidRDefault="00FB1D1D" w:rsidP="00DE33CB">
            <w:pPr>
              <w:rPr>
                <w:rFonts w:eastAsia="Times New Roman"/>
              </w:rPr>
            </w:pPr>
            <w:r>
              <w:rPr>
                <w:rFonts w:eastAsia="Times New Roman" w:cs="Arial"/>
                <w:color w:val="000000"/>
                <w:sz w:val="16"/>
                <w:szCs w:val="16"/>
              </w:rPr>
              <w:t xml:space="preserve">Support of High Priority access UEs for </w:t>
            </w:r>
            <w:proofErr w:type="spellStart"/>
            <w:r>
              <w:rPr>
                <w:rFonts w:eastAsia="Times New Roman" w:cs="Arial"/>
                <w:color w:val="000000"/>
                <w:sz w:val="16"/>
                <w:szCs w:val="16"/>
              </w:rPr>
              <w:t>ProSe</w:t>
            </w:r>
            <w:proofErr w:type="spellEnd"/>
            <w:r>
              <w:rPr>
                <w:rFonts w:eastAsia="Times New Roman" w:cs="Arial"/>
                <w:color w:val="000000"/>
                <w:sz w:val="16"/>
                <w:szCs w:val="16"/>
              </w:rPr>
              <w:t xml:space="preserve"> in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EC5D3" w14:textId="77777777" w:rsidR="00FB1D1D" w:rsidRDefault="00FB1D1D" w:rsidP="00DE33CB">
            <w:pPr>
              <w:rPr>
                <w:rFonts w:eastAsia="Times New Roman"/>
              </w:rPr>
            </w:pPr>
            <w:r>
              <w:rPr>
                <w:rFonts w:eastAsia="Times New Roman" w:cs="Arial"/>
                <w:color w:val="000000"/>
                <w:sz w:val="16"/>
                <w:szCs w:val="16"/>
              </w:rPr>
              <w:t>Samsung, FirstNet,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80659"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83D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A7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4B2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54B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B965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389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19F8C"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2736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33E4C" w14:textId="77777777" w:rsidR="00FB1D1D" w:rsidRDefault="00FB1D1D" w:rsidP="00DE33CB">
            <w:pPr>
              <w:rPr>
                <w:rFonts w:eastAsia="Times New Roman"/>
              </w:rPr>
            </w:pPr>
          </w:p>
        </w:tc>
      </w:tr>
      <w:tr w:rsidR="00FB1D1D" w14:paraId="7A7EF6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F67F5"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3FE3E" w14:textId="77777777" w:rsidR="00FB1D1D" w:rsidRDefault="00FB1D1D" w:rsidP="00DE33CB">
            <w:pPr>
              <w:rPr>
                <w:rFonts w:eastAsia="Times New Roman"/>
              </w:rPr>
            </w:pPr>
            <w:r>
              <w:rPr>
                <w:rFonts w:eastAsia="Times New Roman" w:cs="Arial"/>
                <w:color w:val="000000"/>
                <w:sz w:val="16"/>
                <w:szCs w:val="16"/>
              </w:rPr>
              <w:t>SP-220305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5B00"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8FDF9" w14:textId="77777777" w:rsidR="00FB1D1D" w:rsidRDefault="00FB1D1D" w:rsidP="00DE33CB">
            <w:pPr>
              <w:rPr>
                <w:rFonts w:eastAsia="Times New Roman"/>
              </w:rPr>
            </w:pPr>
            <w:r>
              <w:rPr>
                <w:rFonts w:eastAsia="Times New Roman" w:cs="Arial"/>
                <w:color w:val="000000"/>
                <w:sz w:val="16"/>
                <w:szCs w:val="16"/>
              </w:rPr>
              <w:t>23.304 CR0061R3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ED4E"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3BDDA"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72770"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0EC53"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6F0B6"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D57AC"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4E5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FCFFA"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7844" w14:textId="77777777" w:rsidR="00FB1D1D" w:rsidRDefault="00FB1D1D" w:rsidP="00DE33CB">
            <w:pPr>
              <w:rPr>
                <w:rFonts w:eastAsia="Times New Roman"/>
              </w:rPr>
            </w:pPr>
            <w:r>
              <w:rPr>
                <w:rFonts w:eastAsia="Times New Roman" w:cs="Arial"/>
                <w:color w:val="000000"/>
                <w:sz w:val="16"/>
                <w:szCs w:val="16"/>
              </w:rPr>
              <w:t>Proposed update to 23.304 CR0061R1 in CR Pack SP-220050.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4CFB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1D256" w14:textId="77777777" w:rsidR="00FB1D1D" w:rsidRDefault="00FB1D1D" w:rsidP="00DE33CB">
            <w:pPr>
              <w:rPr>
                <w:rFonts w:eastAsia="Times New Roman"/>
              </w:rPr>
            </w:pPr>
          </w:p>
        </w:tc>
      </w:tr>
      <w:tr w:rsidR="00FB1D1D" w14:paraId="578B884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FBE5D" w14:textId="77777777" w:rsidR="00FB1D1D" w:rsidRDefault="00FB1D1D" w:rsidP="00DE33C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6DB2B" w14:textId="77777777" w:rsidR="00FB1D1D" w:rsidRDefault="00FB1D1D" w:rsidP="00DE33CB">
            <w:pPr>
              <w:rPr>
                <w:rFonts w:eastAsia="Times New Roman"/>
              </w:rPr>
            </w:pPr>
            <w:r>
              <w:rPr>
                <w:rFonts w:eastAsia="Times New Roman" w:cs="Arial"/>
                <w:color w:val="000000"/>
                <w:sz w:val="16"/>
                <w:szCs w:val="16"/>
              </w:rPr>
              <w:t>SP-220306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2AAF4"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54487" w14:textId="77777777" w:rsidR="00FB1D1D" w:rsidRDefault="00FB1D1D" w:rsidP="00DE33CB">
            <w:pPr>
              <w:rPr>
                <w:rFonts w:eastAsia="Times New Roman"/>
              </w:rPr>
            </w:pPr>
            <w:r>
              <w:rPr>
                <w:rFonts w:eastAsia="Times New Roman" w:cs="Arial"/>
                <w:color w:val="000000"/>
                <w:sz w:val="16"/>
                <w:szCs w:val="16"/>
              </w:rPr>
              <w:t>Revised SID: Study on Proximity-based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2F2D7"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B0F6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BA2F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793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6B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1EC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8020"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919C7" w14:textId="77777777" w:rsidR="00FB1D1D" w:rsidRDefault="00FB1D1D" w:rsidP="00DE33CB">
            <w:pPr>
              <w:rPr>
                <w:rFonts w:eastAsia="Times New Roman"/>
              </w:rPr>
            </w:pPr>
            <w:r>
              <w:rPr>
                <w:rFonts w:eastAsia="Times New Roman" w:cs="Arial"/>
                <w:color w:val="000000"/>
                <w:sz w:val="16"/>
                <w:szCs w:val="16"/>
              </w:rPr>
              <w:t>FS_5G_ProSe_Ph2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EAC1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C4B5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0F4C" w14:textId="77777777" w:rsidR="00FB1D1D" w:rsidRDefault="00FB1D1D" w:rsidP="00DE33CB">
            <w:pPr>
              <w:rPr>
                <w:rFonts w:eastAsia="Times New Roman"/>
              </w:rPr>
            </w:pPr>
          </w:p>
        </w:tc>
      </w:tr>
      <w:tr w:rsidR="00FB1D1D" w14:paraId="77132C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842C5"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48C6" w14:textId="77777777" w:rsidR="00FB1D1D" w:rsidRDefault="00FB1D1D" w:rsidP="00DE33CB">
            <w:pPr>
              <w:rPr>
                <w:rFonts w:eastAsia="Times New Roman"/>
              </w:rPr>
            </w:pPr>
            <w:r>
              <w:rPr>
                <w:rFonts w:eastAsia="Times New Roman" w:cs="Arial"/>
                <w:color w:val="000000"/>
                <w:sz w:val="16"/>
                <w:szCs w:val="16"/>
              </w:rPr>
              <w:t>SP-220307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992B"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AB3CD" w14:textId="77777777" w:rsidR="00FB1D1D" w:rsidRDefault="00FB1D1D" w:rsidP="00DE33CB">
            <w:pPr>
              <w:rPr>
                <w:rFonts w:eastAsia="Times New Roman"/>
              </w:rPr>
            </w:pPr>
            <w:r>
              <w:rPr>
                <w:rFonts w:eastAsia="Times New Roman" w:cs="Arial"/>
                <w:color w:val="000000"/>
                <w:sz w:val="16"/>
                <w:szCs w:val="16"/>
              </w:rPr>
              <w:t xml:space="preserve">[DRAFT] Support of High Priority Access UEs for </w:t>
            </w:r>
            <w:proofErr w:type="spellStart"/>
            <w:r>
              <w:rPr>
                <w:rFonts w:eastAsia="Times New Roman" w:cs="Arial"/>
                <w:color w:val="000000"/>
                <w:sz w:val="16"/>
                <w:szCs w:val="16"/>
              </w:rPr>
              <w:t>ProSe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0AD9F"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160D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CD4C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C74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46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326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6F0B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FF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D4CDF"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D11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3808" w14:textId="77777777" w:rsidR="00FB1D1D" w:rsidRDefault="00FB1D1D" w:rsidP="00DE33CB">
            <w:pPr>
              <w:rPr>
                <w:rFonts w:eastAsia="Times New Roman"/>
              </w:rPr>
            </w:pPr>
          </w:p>
        </w:tc>
      </w:tr>
      <w:tr w:rsidR="00FB1D1D" w14:paraId="0FAF1D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22547"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CEB57" w14:textId="77777777" w:rsidR="00FB1D1D" w:rsidRDefault="00FB1D1D" w:rsidP="00DE33CB">
            <w:pPr>
              <w:rPr>
                <w:rFonts w:eastAsia="Times New Roman"/>
              </w:rPr>
            </w:pPr>
            <w:r>
              <w:rPr>
                <w:rFonts w:eastAsia="Times New Roman" w:cs="Arial"/>
                <w:color w:val="000000"/>
                <w:sz w:val="16"/>
                <w:szCs w:val="16"/>
              </w:rPr>
              <w:t>SP-220308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1437"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50E2" w14:textId="77777777" w:rsidR="00FB1D1D" w:rsidRDefault="00FB1D1D" w:rsidP="00DE33CB">
            <w:pPr>
              <w:rPr>
                <w:rFonts w:eastAsia="Times New Roman"/>
              </w:rPr>
            </w:pPr>
            <w:r>
              <w:rPr>
                <w:rFonts w:eastAsia="Times New Roman" w:cs="Arial"/>
                <w:color w:val="000000"/>
                <w:sz w:val="16"/>
                <w:szCs w:val="16"/>
              </w:rPr>
              <w:t>Summary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4ABD7"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14A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C592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5CF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B4F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5A3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4563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B7961"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C6783"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BEE4C"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AE0D" w14:textId="77777777" w:rsidR="00FB1D1D" w:rsidRDefault="00FB1D1D" w:rsidP="00DE33CB">
            <w:pPr>
              <w:rPr>
                <w:rFonts w:eastAsia="Times New Roman"/>
              </w:rPr>
            </w:pPr>
          </w:p>
        </w:tc>
      </w:tr>
      <w:tr w:rsidR="00FB1D1D" w14:paraId="005935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5910A"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A063F" w14:textId="77777777" w:rsidR="00FB1D1D" w:rsidRDefault="00FB1D1D" w:rsidP="00DE33CB">
            <w:pPr>
              <w:rPr>
                <w:rFonts w:eastAsia="Times New Roman"/>
              </w:rPr>
            </w:pPr>
            <w:r>
              <w:rPr>
                <w:rFonts w:eastAsia="Times New Roman" w:cs="Arial"/>
                <w:color w:val="000000"/>
                <w:sz w:val="16"/>
                <w:szCs w:val="16"/>
              </w:rPr>
              <w:t>SP-220309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8204"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EB948" w14:textId="77777777" w:rsidR="00FB1D1D" w:rsidRDefault="00FB1D1D" w:rsidP="00DE33CB">
            <w:pPr>
              <w:rPr>
                <w:rFonts w:eastAsia="Times New Roman"/>
              </w:rPr>
            </w:pPr>
            <w:r>
              <w:rPr>
                <w:rFonts w:eastAsia="Times New Roman" w:cs="Arial"/>
                <w:color w:val="000000"/>
                <w:sz w:val="16"/>
                <w:szCs w:val="16"/>
              </w:rPr>
              <w:t xml:space="preserve">Summary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D339"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2A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C568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90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9488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0DD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107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1B843"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6D162"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B7DF0"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B11DE" w14:textId="77777777" w:rsidR="00FB1D1D" w:rsidRDefault="00FB1D1D" w:rsidP="00DE33CB">
            <w:pPr>
              <w:rPr>
                <w:rFonts w:eastAsia="Times New Roman"/>
              </w:rPr>
            </w:pPr>
          </w:p>
        </w:tc>
      </w:tr>
      <w:tr w:rsidR="00FB1D1D" w14:paraId="030E46D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7A8F9"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A615B" w14:textId="77777777" w:rsidR="00FB1D1D" w:rsidRDefault="00FB1D1D" w:rsidP="00DE33CB">
            <w:pPr>
              <w:rPr>
                <w:rFonts w:eastAsia="Times New Roman"/>
              </w:rPr>
            </w:pPr>
            <w:r>
              <w:rPr>
                <w:rFonts w:eastAsia="Times New Roman" w:cs="Arial"/>
                <w:color w:val="000000"/>
                <w:sz w:val="16"/>
                <w:szCs w:val="16"/>
              </w:rPr>
              <w:t>SP-220310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59C87"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2B0ED" w14:textId="77777777" w:rsidR="00FB1D1D" w:rsidRDefault="00FB1D1D" w:rsidP="00DE33CB">
            <w:pPr>
              <w:rPr>
                <w:rFonts w:eastAsia="Times New Roman"/>
              </w:rPr>
            </w:pPr>
            <w:r>
              <w:rPr>
                <w:rFonts w:eastAsia="Times New Roman" w:cs="Arial"/>
                <w:color w:val="000000"/>
                <w:sz w:val="16"/>
                <w:szCs w:val="16"/>
              </w:rPr>
              <w:t>Summary for Plug and connect support for management of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A2B53"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CBD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2D4D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83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4D3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59D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4DD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B8F9E" w14:textId="77777777" w:rsidR="00FB1D1D" w:rsidRDefault="00FB1D1D" w:rsidP="00DE33CB">
            <w:pPr>
              <w:rPr>
                <w:rFonts w:eastAsia="Times New Roman"/>
                <w:sz w:val="24"/>
                <w:szCs w:val="24"/>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191EB"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9EF7"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A4537" w14:textId="77777777" w:rsidR="00FB1D1D" w:rsidRDefault="00FB1D1D" w:rsidP="00DE33CB">
            <w:pPr>
              <w:rPr>
                <w:rFonts w:eastAsia="Times New Roman"/>
              </w:rPr>
            </w:pPr>
          </w:p>
        </w:tc>
      </w:tr>
      <w:tr w:rsidR="00FB1D1D" w14:paraId="4ACA50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17E1A"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F81E9" w14:textId="77777777" w:rsidR="00FB1D1D" w:rsidRDefault="00FB1D1D" w:rsidP="00DE33CB">
            <w:pPr>
              <w:rPr>
                <w:rFonts w:eastAsia="Times New Roman"/>
              </w:rPr>
            </w:pPr>
            <w:r>
              <w:rPr>
                <w:rFonts w:eastAsia="Times New Roman" w:cs="Arial"/>
                <w:color w:val="000000"/>
                <w:sz w:val="16"/>
                <w:szCs w:val="16"/>
              </w:rPr>
              <w:t>SP-220311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7D004"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3F368" w14:textId="77777777" w:rsidR="00FB1D1D" w:rsidRDefault="00FB1D1D" w:rsidP="00DE33CB">
            <w:pPr>
              <w:rPr>
                <w:rFonts w:eastAsia="Times New Roman"/>
              </w:rPr>
            </w:pPr>
            <w:r>
              <w:rPr>
                <w:rFonts w:eastAsia="Times New Roman" w:cs="Arial"/>
                <w:color w:val="000000"/>
                <w:sz w:val="16"/>
                <w:szCs w:val="16"/>
              </w:rPr>
              <w:t>Summary for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DC156"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D0F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2791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BD1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AD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C29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D63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B154" w14:textId="77777777" w:rsidR="00FB1D1D" w:rsidRDefault="00FB1D1D" w:rsidP="00DE33C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28D66"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77081"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3B9C2" w14:textId="77777777" w:rsidR="00FB1D1D" w:rsidRDefault="00FB1D1D" w:rsidP="00DE33CB">
            <w:pPr>
              <w:rPr>
                <w:rFonts w:eastAsia="Times New Roman"/>
              </w:rPr>
            </w:pPr>
          </w:p>
        </w:tc>
      </w:tr>
      <w:tr w:rsidR="00FB1D1D" w14:paraId="42CA336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B602E"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5A106" w14:textId="77777777" w:rsidR="00FB1D1D" w:rsidRDefault="00FB1D1D" w:rsidP="00DE33CB">
            <w:pPr>
              <w:rPr>
                <w:rFonts w:eastAsia="Times New Roman"/>
              </w:rPr>
            </w:pPr>
            <w:r>
              <w:rPr>
                <w:rFonts w:eastAsia="Times New Roman" w:cs="Arial"/>
                <w:color w:val="000000"/>
                <w:sz w:val="16"/>
                <w:szCs w:val="16"/>
              </w:rPr>
              <w:t>SP-220312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F34A1"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C8F9" w14:textId="77777777" w:rsidR="00FB1D1D" w:rsidRDefault="00FB1D1D" w:rsidP="00DE33CB">
            <w:pPr>
              <w:rPr>
                <w:rFonts w:eastAsia="Times New Roman"/>
              </w:rPr>
            </w:pPr>
            <w:r>
              <w:rPr>
                <w:rFonts w:eastAsia="Times New Roman" w:cs="Arial"/>
                <w:color w:val="000000"/>
                <w:sz w:val="16"/>
                <w:szCs w:val="16"/>
              </w:rPr>
              <w:t>Discussion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4D30C" w14:textId="77777777" w:rsidR="00FB1D1D" w:rsidRDefault="00FB1D1D" w:rsidP="00DE33CB">
            <w:pPr>
              <w:rPr>
                <w:rFonts w:eastAsia="Times New Roman"/>
              </w:rPr>
            </w:pPr>
            <w:r>
              <w:rPr>
                <w:rFonts w:eastAsia="Times New Roman" w:cs="Arial"/>
                <w:color w:val="000000"/>
                <w:sz w:val="16"/>
                <w:szCs w:val="16"/>
              </w:rPr>
              <w:t xml:space="preserve">Nokia, Nokia Shanghai Bell, </w:t>
            </w:r>
            <w:proofErr w:type="spellStart"/>
            <w:r>
              <w:rPr>
                <w:rFonts w:eastAsia="Times New Roman" w:cs="Arial"/>
                <w:color w:val="000000"/>
                <w:sz w:val="16"/>
                <w:szCs w:val="16"/>
              </w:rPr>
              <w:t>InterDigital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13D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3E97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FD9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8FC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912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4D33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7A2D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02033"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0209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09F0" w14:textId="77777777" w:rsidR="00FB1D1D" w:rsidRDefault="00FB1D1D" w:rsidP="00DE33CB">
            <w:pPr>
              <w:rPr>
                <w:rFonts w:eastAsia="Times New Roman"/>
              </w:rPr>
            </w:pPr>
          </w:p>
        </w:tc>
      </w:tr>
      <w:tr w:rsidR="00FB1D1D" w14:paraId="5F39AA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2A984" w14:textId="77777777" w:rsidR="00FB1D1D" w:rsidRDefault="00FB1D1D" w:rsidP="00DE33CB">
            <w:pPr>
              <w:rPr>
                <w:rFonts w:eastAsia="Times New Roman"/>
                <w:sz w:val="24"/>
                <w:szCs w:val="24"/>
              </w:rPr>
            </w:pPr>
            <w:r>
              <w:rPr>
                <w:rFonts w:eastAsia="Times New Roman" w:cs="Arial"/>
                <w:color w:val="000000"/>
                <w:sz w:val="16"/>
                <w:szCs w:val="16"/>
              </w:rPr>
              <w:t>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E2882" w14:textId="77777777" w:rsidR="00FB1D1D" w:rsidRDefault="00FB1D1D" w:rsidP="00DE33CB">
            <w:pPr>
              <w:rPr>
                <w:rFonts w:eastAsia="Times New Roman"/>
              </w:rPr>
            </w:pPr>
            <w:r>
              <w:rPr>
                <w:rFonts w:eastAsia="Times New Roman" w:cs="Arial"/>
                <w:color w:val="000000"/>
                <w:sz w:val="16"/>
                <w:szCs w:val="16"/>
              </w:rPr>
              <w:t>SP-220313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4F13A"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6E410" w14:textId="77777777" w:rsidR="00FB1D1D" w:rsidRDefault="00FB1D1D" w:rsidP="00DE33CB">
            <w:pPr>
              <w:rPr>
                <w:rFonts w:eastAsia="Times New Roman"/>
              </w:rPr>
            </w:pPr>
            <w:r>
              <w:rPr>
                <w:rFonts w:eastAsia="Times New Roman" w:cs="Arial"/>
                <w:color w:val="000000"/>
                <w:sz w:val="16"/>
                <w:szCs w:val="16"/>
              </w:rPr>
              <w:t>On Rel-19 contents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7F0D0" w14:textId="77777777" w:rsidR="00FB1D1D" w:rsidRDefault="00FB1D1D" w:rsidP="00DE33C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E1B7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0EED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767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58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743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69BBB"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139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5A077" w14:textId="77777777" w:rsidR="00FB1D1D" w:rsidRDefault="00FB1D1D" w:rsidP="00DE33CB">
            <w:pPr>
              <w:rPr>
                <w:rFonts w:eastAsia="Times New Roman"/>
                <w:sz w:val="24"/>
                <w:szCs w:val="24"/>
              </w:rPr>
            </w:pPr>
            <w:r>
              <w:rPr>
                <w:rFonts w:eastAsia="Times New Roman" w:cs="Arial"/>
                <w:color w:val="000000"/>
                <w:sz w:val="16"/>
                <w:szCs w:val="16"/>
              </w:rPr>
              <w:t>The TSG SA Chair to send an e-mail on the Scope of this.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9AC2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E337A" w14:textId="77777777" w:rsidR="00FB1D1D" w:rsidRDefault="00FB1D1D" w:rsidP="00DE33CB">
            <w:pPr>
              <w:rPr>
                <w:rFonts w:eastAsia="Times New Roman"/>
              </w:rPr>
            </w:pPr>
          </w:p>
        </w:tc>
      </w:tr>
      <w:tr w:rsidR="00FB1D1D" w14:paraId="4F8614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5876" w14:textId="77777777" w:rsidR="00FB1D1D" w:rsidRDefault="00FB1D1D" w:rsidP="00DE33CB">
            <w:pPr>
              <w:rPr>
                <w:rFonts w:eastAsia="Times New Roman"/>
                <w:sz w:val="24"/>
                <w:szCs w:val="24"/>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E9072" w14:textId="77777777" w:rsidR="00FB1D1D" w:rsidRDefault="00FB1D1D" w:rsidP="00DE33CB">
            <w:pPr>
              <w:rPr>
                <w:rFonts w:eastAsia="Times New Roman"/>
              </w:rPr>
            </w:pPr>
            <w:r>
              <w:rPr>
                <w:rFonts w:eastAsia="Times New Roman" w:cs="Arial"/>
                <w:color w:val="000000"/>
                <w:sz w:val="16"/>
                <w:szCs w:val="16"/>
              </w:rPr>
              <w:t>SP-220314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81644"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B1907" w14:textId="77777777" w:rsidR="00FB1D1D" w:rsidRDefault="00FB1D1D" w:rsidP="00DE33CB">
            <w:pPr>
              <w:rPr>
                <w:rFonts w:eastAsia="Times New Roman"/>
              </w:rPr>
            </w:pPr>
            <w:r>
              <w:rPr>
                <w:rFonts w:eastAsia="Times New Roman" w:cs="Arial"/>
                <w:color w:val="000000"/>
                <w:sz w:val="16"/>
                <w:szCs w:val="16"/>
              </w:rPr>
              <w:t>On mixed F2F and e-meetings setup for 2023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BF1B8" w14:textId="77777777" w:rsidR="00FB1D1D" w:rsidRDefault="00FB1D1D" w:rsidP="00DE33C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E0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6EAE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F4A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471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3EFC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60E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E7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C124"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E3A3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923E" w14:textId="77777777" w:rsidR="00FB1D1D" w:rsidRDefault="00FB1D1D" w:rsidP="00DE33CB">
            <w:pPr>
              <w:rPr>
                <w:rFonts w:eastAsia="Times New Roman"/>
              </w:rPr>
            </w:pPr>
          </w:p>
        </w:tc>
      </w:tr>
      <w:tr w:rsidR="00FB1D1D" w14:paraId="6FE041E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0A3F1"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E5282" w14:textId="77777777" w:rsidR="00FB1D1D" w:rsidRDefault="00FB1D1D" w:rsidP="00DE33CB">
            <w:pPr>
              <w:rPr>
                <w:rFonts w:eastAsia="Times New Roman"/>
              </w:rPr>
            </w:pPr>
            <w:r>
              <w:rPr>
                <w:rFonts w:eastAsia="Times New Roman" w:cs="Arial"/>
                <w:color w:val="000000"/>
                <w:sz w:val="16"/>
                <w:szCs w:val="16"/>
              </w:rPr>
              <w:t>SP-220315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005AA"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62CB0" w14:textId="77777777" w:rsidR="00FB1D1D" w:rsidRDefault="00FB1D1D" w:rsidP="00DE33CB">
            <w:pPr>
              <w:rPr>
                <w:rFonts w:eastAsia="Times New Roman"/>
              </w:rPr>
            </w:pPr>
            <w:r>
              <w:rPr>
                <w:rFonts w:eastAsia="Times New Roman" w:cs="Arial"/>
                <w:color w:val="000000"/>
                <w:sz w:val="16"/>
                <w:szCs w:val="16"/>
              </w:rPr>
              <w:t>26.347 CR0012R3 (Rel-17, 'C'): Extensions to MBMS-URLs for ROM Services; WI: TEI17, TRAPI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D4549" w14:textId="77777777" w:rsidR="00FB1D1D" w:rsidRDefault="00FB1D1D" w:rsidP="00DE33CB">
            <w:pPr>
              <w:rPr>
                <w:rFonts w:eastAsia="Times New Roman"/>
              </w:rPr>
            </w:pPr>
            <w:r>
              <w:rPr>
                <w:rFonts w:eastAsia="Times New Roman" w:cs="Arial"/>
                <w:color w:val="000000"/>
                <w:sz w:val="16"/>
                <w:szCs w:val="16"/>
              </w:rPr>
              <w:t>Qualcomm Incorporated, BBC, ORS, Dolby Laboratories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7EA32" w14:textId="77777777" w:rsidR="00FB1D1D" w:rsidRDefault="00FB1D1D" w:rsidP="00DE33CB">
            <w:pPr>
              <w:rPr>
                <w:rFonts w:eastAsia="Times New Roman"/>
              </w:rPr>
            </w:pPr>
            <w:r>
              <w:rPr>
                <w:rFonts w:eastAsia="Times New Roman" w:cs="Arial"/>
                <w:color w:val="000000"/>
                <w:sz w:val="16"/>
                <w:szCs w:val="16"/>
              </w:rPr>
              <w:t>26.347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0507C" w14:textId="77777777" w:rsidR="00FB1D1D" w:rsidRDefault="00FB1D1D" w:rsidP="00DE33CB">
            <w:pPr>
              <w:rPr>
                <w:rFonts w:eastAsia="Times New Roman"/>
              </w:rPr>
            </w:pPr>
            <w:r>
              <w:rPr>
                <w:rFonts w:eastAsia="Times New Roman" w:cs="Arial"/>
                <w:color w:val="000000"/>
                <w:sz w:val="16"/>
                <w:szCs w:val="16"/>
              </w:rPr>
              <w:t>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C9A76"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E6C9E" w14:textId="77777777" w:rsidR="00FB1D1D" w:rsidRDefault="00FB1D1D" w:rsidP="00DE33CB">
            <w:pPr>
              <w:rPr>
                <w:rFonts w:eastAsia="Times New Roman"/>
              </w:rPr>
            </w:pPr>
            <w:r>
              <w:rPr>
                <w:rFonts w:eastAsia="Times New Roman"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9DBBE" w14:textId="77777777" w:rsidR="00FB1D1D" w:rsidRDefault="00FB1D1D" w:rsidP="00DE33CB">
            <w:pPr>
              <w:rPr>
                <w:rFonts w:eastAsia="Times New Roman"/>
              </w:rPr>
            </w:pPr>
            <w:r>
              <w:rPr>
                <w:rFonts w:eastAsia="Times New Roman" w:cs="Arial"/>
                <w:color w:val="000000"/>
                <w:sz w:val="16"/>
                <w:szCs w:val="16"/>
              </w:rPr>
              <w:t>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FC2B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CE2C2"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3FA07" w14:textId="77777777" w:rsidR="00FB1D1D" w:rsidRDefault="00FB1D1D" w:rsidP="00DE33CB">
            <w:pPr>
              <w:rPr>
                <w:rFonts w:eastAsia="Times New Roman"/>
              </w:rPr>
            </w:pPr>
            <w:r>
              <w:rPr>
                <w:rFonts w:eastAsia="Times New Roman" w:cs="Arial"/>
                <w:color w:val="000000"/>
                <w:sz w:val="16"/>
                <w:szCs w:val="16"/>
              </w:rPr>
              <w:t xml:space="preserve">Rel-17 Revision 26.347 CR0012R2 in CR Pack SP-220038. Source to TSG is </w:t>
            </w:r>
            <w:r>
              <w:rPr>
                <w:rFonts w:eastAsia="Times New Roman" w:cs="Arial"/>
                <w:color w:val="000000"/>
                <w:sz w:val="16"/>
                <w:szCs w:val="16"/>
              </w:rPr>
              <w:lastRenderedPageBreak/>
              <w:t>incorrect.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BB84E" w14:textId="77777777" w:rsidR="00FB1D1D" w:rsidRDefault="00FB1D1D" w:rsidP="00DE33CB">
            <w:pPr>
              <w:rPr>
                <w:rFonts w:eastAsia="Times New Roman"/>
              </w:rPr>
            </w:pPr>
            <w:r>
              <w:rPr>
                <w:rFonts w:eastAsia="Times New Roman"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A7968" w14:textId="77777777" w:rsidR="00FB1D1D" w:rsidRDefault="00FB1D1D" w:rsidP="00DE33CB">
            <w:pPr>
              <w:rPr>
                <w:rFonts w:eastAsia="Times New Roman"/>
              </w:rPr>
            </w:pPr>
          </w:p>
        </w:tc>
      </w:tr>
      <w:tr w:rsidR="00FB1D1D" w14:paraId="5277DE4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E1551"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46D6A" w14:textId="77777777" w:rsidR="00FB1D1D" w:rsidRDefault="00FB1D1D" w:rsidP="00DE33CB">
            <w:pPr>
              <w:rPr>
                <w:rFonts w:eastAsia="Times New Roman"/>
              </w:rPr>
            </w:pPr>
            <w:r>
              <w:rPr>
                <w:rFonts w:eastAsia="Times New Roman" w:cs="Arial"/>
                <w:color w:val="000000"/>
                <w:sz w:val="16"/>
                <w:szCs w:val="16"/>
              </w:rPr>
              <w:t>SP-220316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63CB2"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3538C" w14:textId="77777777" w:rsidR="00FB1D1D" w:rsidRDefault="00FB1D1D" w:rsidP="00DE33CB">
            <w:pPr>
              <w:rPr>
                <w:rFonts w:eastAsia="Times New Roman"/>
              </w:rPr>
            </w:pPr>
            <w:r>
              <w:rPr>
                <w:rFonts w:eastAsia="Times New Roman" w:cs="Arial"/>
                <w:color w:val="000000"/>
                <w:sz w:val="16"/>
                <w:szCs w:val="16"/>
              </w:rPr>
              <w:t>Discussion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92EBA" w14:textId="77777777" w:rsidR="00FB1D1D" w:rsidRDefault="00FB1D1D" w:rsidP="00DE33CB">
            <w:pPr>
              <w:rPr>
                <w:rFonts w:eastAsia="Times New Roman"/>
              </w:rPr>
            </w:pPr>
            <w:r>
              <w:rPr>
                <w:rFonts w:eastAsia="Times New Roman" w:cs="Arial"/>
                <w:color w:val="000000"/>
                <w:sz w:val="16"/>
                <w:szCs w:val="16"/>
              </w:rPr>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5B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202F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858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BBB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669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35E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C10B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6452"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772D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D3571" w14:textId="77777777" w:rsidR="00FB1D1D" w:rsidRDefault="00FB1D1D" w:rsidP="00DE33CB">
            <w:pPr>
              <w:rPr>
                <w:rFonts w:eastAsia="Times New Roman"/>
              </w:rPr>
            </w:pPr>
          </w:p>
        </w:tc>
      </w:tr>
      <w:tr w:rsidR="00FB1D1D" w14:paraId="78EF1A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74CC4"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8E886" w14:textId="77777777" w:rsidR="00FB1D1D" w:rsidRDefault="00FB1D1D" w:rsidP="00DE33CB">
            <w:pPr>
              <w:rPr>
                <w:rFonts w:eastAsia="Times New Roman"/>
              </w:rPr>
            </w:pPr>
            <w:r>
              <w:rPr>
                <w:rFonts w:eastAsia="Times New Roman" w:cs="Arial"/>
                <w:color w:val="000000"/>
                <w:sz w:val="16"/>
                <w:szCs w:val="16"/>
              </w:rPr>
              <w:t>SP-220317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370C"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57D15" w14:textId="77777777" w:rsidR="00FB1D1D" w:rsidRDefault="00FB1D1D" w:rsidP="00DE33CB">
            <w:pPr>
              <w:rPr>
                <w:rFonts w:eastAsia="Times New Roman"/>
              </w:rPr>
            </w:pPr>
            <w:r>
              <w:rPr>
                <w:rFonts w:eastAsia="Times New Roman" w:cs="Arial"/>
                <w:color w:val="000000"/>
                <w:sz w:val="16"/>
                <w:szCs w:val="16"/>
              </w:rPr>
              <w:t>23.501 CR3482R1 (Rel-17, 'F'): Enabling Network Slice Access Stratum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C7188"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C659E"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37DC" w14:textId="77777777" w:rsidR="00FB1D1D" w:rsidRDefault="00FB1D1D" w:rsidP="00DE33CB">
            <w:pPr>
              <w:rPr>
                <w:rFonts w:eastAsia="Times New Roman"/>
              </w:rPr>
            </w:pPr>
            <w:r>
              <w:rPr>
                <w:rFonts w:eastAsia="Times New Roman" w:cs="Arial"/>
                <w:color w:val="000000"/>
                <w:sz w:val="16"/>
                <w:szCs w:val="16"/>
              </w:rPr>
              <w:t>3482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2EE7B"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3AC64"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94BA6"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7F88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D325"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2CCD" w14:textId="77777777" w:rsidR="00FB1D1D" w:rsidRDefault="00FB1D1D" w:rsidP="00DE33CB">
            <w:pPr>
              <w:rPr>
                <w:rFonts w:eastAsia="Times New Roman"/>
              </w:rPr>
            </w:pPr>
            <w:r>
              <w:rPr>
                <w:rFonts w:eastAsia="Times New Roman" w:cs="Arial"/>
                <w:color w:val="000000"/>
                <w:sz w:val="16"/>
                <w:szCs w:val="16"/>
              </w:rPr>
              <w:t>Revision of (Postponed) S2-2200280.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7FC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0BDD3" w14:textId="77777777" w:rsidR="00FB1D1D" w:rsidRDefault="00FB1D1D" w:rsidP="00DE33CB">
            <w:pPr>
              <w:rPr>
                <w:rFonts w:eastAsia="Times New Roman"/>
              </w:rPr>
            </w:pPr>
          </w:p>
        </w:tc>
      </w:tr>
      <w:tr w:rsidR="00FB1D1D" w14:paraId="05FF46E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7BBD4"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7893" w14:textId="77777777" w:rsidR="00FB1D1D" w:rsidRDefault="00FB1D1D" w:rsidP="00DE33CB">
            <w:pPr>
              <w:rPr>
                <w:rFonts w:eastAsia="Times New Roman"/>
              </w:rPr>
            </w:pPr>
            <w:r>
              <w:rPr>
                <w:rFonts w:eastAsia="Times New Roman" w:cs="Arial"/>
                <w:color w:val="000000"/>
                <w:sz w:val="16"/>
                <w:szCs w:val="16"/>
              </w:rPr>
              <w:t>SP-220318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780F5"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B23DF" w14:textId="77777777" w:rsidR="00FB1D1D" w:rsidRDefault="00FB1D1D" w:rsidP="00DE33CB">
            <w:pPr>
              <w:rPr>
                <w:rFonts w:eastAsia="Times New Roman"/>
              </w:rPr>
            </w:pPr>
            <w:r>
              <w:rPr>
                <w:rFonts w:eastAsia="Times New Roman" w:cs="Arial"/>
                <w:color w:val="000000"/>
                <w:sz w:val="16"/>
                <w:szCs w:val="16"/>
              </w:rPr>
              <w:t>23.502 CR3334R1 (Rel-17, 'F'): Enabling Network Slice Access stratum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C1F4A"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4EB2"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CE352" w14:textId="77777777" w:rsidR="00FB1D1D" w:rsidRDefault="00FB1D1D" w:rsidP="00DE33CB">
            <w:pPr>
              <w:rPr>
                <w:rFonts w:eastAsia="Times New Roman"/>
              </w:rPr>
            </w:pPr>
            <w:r>
              <w:rPr>
                <w:rFonts w:eastAsia="Times New Roman" w:cs="Arial"/>
                <w:color w:val="000000"/>
                <w:sz w:val="16"/>
                <w:szCs w:val="16"/>
              </w:rPr>
              <w:t>3334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9A6C4"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F8F36"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5D493"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8C99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A9CEB"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2AEE7" w14:textId="77777777" w:rsidR="00FB1D1D" w:rsidRDefault="00FB1D1D" w:rsidP="00DE33CB">
            <w:pPr>
              <w:rPr>
                <w:rFonts w:eastAsia="Times New Roman"/>
              </w:rPr>
            </w:pPr>
            <w:r>
              <w:rPr>
                <w:rFonts w:eastAsia="Times New Roman" w:cs="Arial"/>
                <w:color w:val="000000"/>
                <w:sz w:val="16"/>
                <w:szCs w:val="16"/>
              </w:rPr>
              <w:t>Revision of (Postponed) S2-2200281.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C8AF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CF928" w14:textId="77777777" w:rsidR="00FB1D1D" w:rsidRDefault="00FB1D1D" w:rsidP="00DE33CB">
            <w:pPr>
              <w:rPr>
                <w:rFonts w:eastAsia="Times New Roman"/>
              </w:rPr>
            </w:pPr>
          </w:p>
        </w:tc>
      </w:tr>
      <w:tr w:rsidR="00FB1D1D" w14:paraId="441850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0D24F"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0DCDF" w14:textId="77777777" w:rsidR="00FB1D1D" w:rsidRDefault="00FB1D1D" w:rsidP="00DE33CB">
            <w:pPr>
              <w:rPr>
                <w:rFonts w:eastAsia="Times New Roman"/>
              </w:rPr>
            </w:pPr>
            <w:r>
              <w:rPr>
                <w:rFonts w:eastAsia="Times New Roman" w:cs="Arial"/>
                <w:color w:val="000000"/>
                <w:sz w:val="16"/>
                <w:szCs w:val="16"/>
              </w:rPr>
              <w:t>SP-220319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60506"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5886" w14:textId="77777777" w:rsidR="00FB1D1D" w:rsidRDefault="00FB1D1D" w:rsidP="00DE33CB">
            <w:pPr>
              <w:rPr>
                <w:rFonts w:eastAsia="Times New Roman"/>
              </w:rPr>
            </w:pPr>
            <w:r>
              <w:rPr>
                <w:rFonts w:eastAsia="Times New Roman" w:cs="Arial"/>
                <w:color w:val="000000"/>
                <w:sz w:val="16"/>
                <w:szCs w:val="16"/>
              </w:rPr>
              <w:t>23.501 CR3317R4 (Rel-17, 'B'): Enabling slice priority and slice groups for RRM purposes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E000"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1393D"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DBFD0" w14:textId="77777777" w:rsidR="00FB1D1D" w:rsidRDefault="00FB1D1D" w:rsidP="00DE33CB">
            <w:pPr>
              <w:rPr>
                <w:rFonts w:eastAsia="Times New Roman"/>
              </w:rPr>
            </w:pPr>
            <w:r>
              <w:rPr>
                <w:rFonts w:eastAsia="Times New Roman" w:cs="Arial"/>
                <w:color w:val="000000"/>
                <w:sz w:val="16"/>
                <w:szCs w:val="16"/>
              </w:rPr>
              <w:t>3317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4628E" w14:textId="77777777" w:rsidR="00FB1D1D" w:rsidRDefault="00FB1D1D" w:rsidP="00DE33C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5D32E"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34D46"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84DC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D5D02"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DDA8" w14:textId="77777777" w:rsidR="00FB1D1D" w:rsidRDefault="00FB1D1D" w:rsidP="00DE33CB">
            <w:pPr>
              <w:rPr>
                <w:rFonts w:eastAsia="Times New Roman"/>
              </w:rPr>
            </w:pPr>
            <w:r>
              <w:rPr>
                <w:rFonts w:eastAsia="Times New Roman" w:cs="Arial"/>
                <w:color w:val="000000"/>
                <w:sz w:val="16"/>
                <w:szCs w:val="16"/>
              </w:rPr>
              <w:t>Revision of (Postponed) S2-2200508. Related to new WID proposal in SP-220296. Alternative proposal in SP-220301.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55E4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DD6DA" w14:textId="77777777" w:rsidR="00FB1D1D" w:rsidRDefault="00FB1D1D" w:rsidP="00DE33CB">
            <w:pPr>
              <w:rPr>
                <w:rFonts w:eastAsia="Times New Roman"/>
              </w:rPr>
            </w:pPr>
          </w:p>
        </w:tc>
      </w:tr>
      <w:tr w:rsidR="00FB1D1D" w14:paraId="55953F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729E2"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EC39C" w14:textId="77777777" w:rsidR="00FB1D1D" w:rsidRDefault="00FB1D1D" w:rsidP="00DE33CB">
            <w:pPr>
              <w:rPr>
                <w:rFonts w:eastAsia="Times New Roman"/>
              </w:rPr>
            </w:pPr>
            <w:r>
              <w:rPr>
                <w:rFonts w:eastAsia="Times New Roman" w:cs="Arial"/>
                <w:color w:val="000000"/>
                <w:sz w:val="16"/>
                <w:szCs w:val="16"/>
              </w:rPr>
              <w:t>SP-220320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2D891"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B028E" w14:textId="77777777" w:rsidR="00FB1D1D" w:rsidRDefault="00FB1D1D" w:rsidP="00DE33CB">
            <w:pPr>
              <w:rPr>
                <w:rFonts w:eastAsia="Times New Roman"/>
              </w:rPr>
            </w:pPr>
            <w:r>
              <w:rPr>
                <w:rFonts w:eastAsia="Times New Roman" w:cs="Arial"/>
                <w:color w:val="000000"/>
                <w:sz w:val="16"/>
                <w:szCs w:val="16"/>
              </w:rPr>
              <w:t>Summary for MC services support in the Isolated Operation for Public Safety (IOPS) mode of operation (MCIOPS)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DA6D4"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5D1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EF3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2BE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198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7F6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2D38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AC7E8" w14:textId="77777777" w:rsidR="00FB1D1D" w:rsidRDefault="00FB1D1D" w:rsidP="00DE33CB">
            <w:pPr>
              <w:rPr>
                <w:rFonts w:eastAsia="Times New Roman"/>
              </w:rPr>
            </w:pPr>
            <w:r>
              <w:rPr>
                <w:rFonts w:eastAsia="Times New Roman" w:cs="Arial"/>
                <w:color w:val="000000"/>
                <w:sz w:val="16"/>
                <w:szCs w:val="16"/>
              </w:rPr>
              <w:t>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3B02C"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A7E3A"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93364" w14:textId="77777777" w:rsidR="00FB1D1D" w:rsidRDefault="00FB1D1D" w:rsidP="00DE33CB">
            <w:pPr>
              <w:rPr>
                <w:rFonts w:eastAsia="Times New Roman"/>
              </w:rPr>
            </w:pPr>
          </w:p>
        </w:tc>
      </w:tr>
      <w:tr w:rsidR="00FB1D1D" w14:paraId="1E38C56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1FE5"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6843" w14:textId="77777777" w:rsidR="00FB1D1D" w:rsidRDefault="00FB1D1D" w:rsidP="00DE33CB">
            <w:pPr>
              <w:rPr>
                <w:rFonts w:eastAsia="Times New Roman"/>
              </w:rPr>
            </w:pPr>
            <w:r>
              <w:rPr>
                <w:rFonts w:eastAsia="Times New Roman" w:cs="Arial"/>
                <w:color w:val="000000"/>
                <w:sz w:val="16"/>
                <w:szCs w:val="16"/>
              </w:rPr>
              <w:t>SP-220321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1A489"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1FF94" w14:textId="77777777" w:rsidR="00FB1D1D" w:rsidRDefault="00FB1D1D" w:rsidP="00DE33CB">
            <w:pPr>
              <w:rPr>
                <w:rFonts w:eastAsia="Times New Roman"/>
              </w:rPr>
            </w:pPr>
            <w:r>
              <w:rPr>
                <w:rFonts w:eastAsia="Times New Roman" w:cs="Arial"/>
                <w:color w:val="000000"/>
                <w:sz w:val="16"/>
                <w:szCs w:val="16"/>
              </w:rPr>
              <w:t>Summary for Integration of the Generic Bootstrapping Architecture (GBA) into 5GC (GBA_5G)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68225"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B93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2929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F7B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3A8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699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94DF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13EA5"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D1D13"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159A4"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A618" w14:textId="77777777" w:rsidR="00FB1D1D" w:rsidRDefault="00FB1D1D" w:rsidP="00DE33CB">
            <w:pPr>
              <w:rPr>
                <w:rFonts w:eastAsia="Times New Roman"/>
              </w:rPr>
            </w:pPr>
          </w:p>
        </w:tc>
      </w:tr>
      <w:tr w:rsidR="00FB1D1D" w14:paraId="7E571D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AD738" w14:textId="77777777" w:rsidR="00FB1D1D" w:rsidRDefault="00FB1D1D" w:rsidP="00DE33CB">
            <w:pPr>
              <w:rPr>
                <w:rFonts w:eastAsia="Times New Roman"/>
                <w:sz w:val="24"/>
                <w:szCs w:val="24"/>
              </w:rPr>
            </w:pPr>
            <w:r>
              <w:rPr>
                <w:rFonts w:eastAsia="Times New Roman" w:cs="Arial"/>
                <w:color w:val="000000"/>
                <w:sz w:val="16"/>
                <w:szCs w:val="16"/>
              </w:rPr>
              <w:t>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330B" w14:textId="77777777" w:rsidR="00FB1D1D" w:rsidRDefault="00FB1D1D" w:rsidP="00DE33CB">
            <w:pPr>
              <w:rPr>
                <w:rFonts w:eastAsia="Times New Roman"/>
              </w:rPr>
            </w:pPr>
            <w:r>
              <w:rPr>
                <w:rFonts w:eastAsia="Times New Roman" w:cs="Arial"/>
                <w:color w:val="000000"/>
                <w:sz w:val="16"/>
                <w:szCs w:val="16"/>
              </w:rPr>
              <w:t>SP-220322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61394"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9D26F" w14:textId="77777777" w:rsidR="00FB1D1D" w:rsidRDefault="00FB1D1D" w:rsidP="00DE33CB">
            <w:pPr>
              <w:rPr>
                <w:rFonts w:eastAsia="Times New Roman"/>
              </w:rPr>
            </w:pPr>
            <w:r>
              <w:rPr>
                <w:rFonts w:eastAsia="Times New Roman"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AB29C" w14:textId="77777777" w:rsidR="00FB1D1D" w:rsidRDefault="00FB1D1D" w:rsidP="00DE33CB">
            <w:pPr>
              <w:rPr>
                <w:rFonts w:eastAsia="Times New Roman"/>
              </w:rPr>
            </w:pPr>
            <w:r>
              <w:rPr>
                <w:rFonts w:eastAsia="Times New Roman"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CCA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3306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425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69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60B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C9A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E17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88BAF"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6EF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51B59" w14:textId="77777777" w:rsidR="00FB1D1D" w:rsidRDefault="00FB1D1D" w:rsidP="00DE33CB">
            <w:pPr>
              <w:rPr>
                <w:rFonts w:eastAsia="Times New Roman"/>
              </w:rPr>
            </w:pPr>
          </w:p>
        </w:tc>
      </w:tr>
      <w:tr w:rsidR="00FB1D1D" w14:paraId="1947EE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FB7C2"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8FC7" w14:textId="77777777" w:rsidR="00FB1D1D" w:rsidRDefault="00FB1D1D" w:rsidP="00DE33CB">
            <w:pPr>
              <w:rPr>
                <w:rFonts w:eastAsia="Times New Roman"/>
              </w:rPr>
            </w:pPr>
            <w:r>
              <w:rPr>
                <w:rFonts w:eastAsia="Times New Roman" w:cs="Arial"/>
                <w:color w:val="000000"/>
                <w:sz w:val="16"/>
                <w:szCs w:val="16"/>
              </w:rPr>
              <w:t>SP-220323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D9A56"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B54C" w14:textId="77777777" w:rsidR="00FB1D1D" w:rsidRDefault="00FB1D1D" w:rsidP="00DE33CB">
            <w:pPr>
              <w:rPr>
                <w:rFonts w:eastAsia="Times New Roman"/>
              </w:rPr>
            </w:pPr>
            <w:r>
              <w:rPr>
                <w:rFonts w:eastAsia="Times New Roman" w:cs="Arial"/>
                <w:color w:val="000000"/>
                <w:sz w:val="16"/>
                <w:szCs w:val="16"/>
              </w:rPr>
              <w:t>LS from SA WG1: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61FB7"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9A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0E3C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E5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BB6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B70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98E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BE8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498C1" w14:textId="77777777" w:rsidR="00FB1D1D" w:rsidRDefault="00FB1D1D" w:rsidP="00DE33CB">
            <w:pPr>
              <w:rPr>
                <w:rFonts w:eastAsia="Times New Roman"/>
                <w:sz w:val="24"/>
                <w:szCs w:val="24"/>
              </w:rPr>
            </w:pPr>
            <w:r>
              <w:rPr>
                <w:rFonts w:eastAsia="Times New Roman" w:cs="Arial"/>
                <w:color w:val="000000"/>
                <w:sz w:val="16"/>
                <w:szCs w:val="16"/>
              </w:rPr>
              <w:t>Contains draft LS OUT to ITU-R. Response to ITU-R WP5D in SP-220337. Attached LS was allocated to SP-220337.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4D47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6D2F5" w14:textId="77777777" w:rsidR="00FB1D1D" w:rsidRDefault="00FB1D1D" w:rsidP="00DE33CB">
            <w:pPr>
              <w:rPr>
                <w:rFonts w:eastAsia="Times New Roman"/>
              </w:rPr>
            </w:pPr>
          </w:p>
        </w:tc>
      </w:tr>
      <w:tr w:rsidR="00FB1D1D" w14:paraId="180B299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3411B"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59C5A" w14:textId="77777777" w:rsidR="00FB1D1D" w:rsidRDefault="00FB1D1D" w:rsidP="00DE33CB">
            <w:pPr>
              <w:rPr>
                <w:rFonts w:eastAsia="Times New Roman"/>
              </w:rPr>
            </w:pPr>
            <w:r>
              <w:rPr>
                <w:rFonts w:eastAsia="Times New Roman" w:cs="Arial"/>
                <w:color w:val="000000"/>
                <w:sz w:val="16"/>
                <w:szCs w:val="16"/>
              </w:rPr>
              <w:t>SP-220324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BDFC5"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44F73" w14:textId="77777777" w:rsidR="00FB1D1D" w:rsidRDefault="00FB1D1D" w:rsidP="00DE33CB">
            <w:pPr>
              <w:rPr>
                <w:rFonts w:eastAsia="Times New Roman"/>
              </w:rPr>
            </w:pPr>
            <w:r>
              <w:rPr>
                <w:rFonts w:eastAsia="Times New Roman" w:cs="Arial"/>
                <w:color w:val="000000"/>
                <w:sz w:val="16"/>
                <w:szCs w:val="16"/>
              </w:rPr>
              <w:t>New Study on Management Aspects of 5GLAN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8CDA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2E6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127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0F1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69B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CC7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0CB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DDC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AAD9C" w14:textId="77777777" w:rsidR="00FB1D1D" w:rsidRDefault="00FB1D1D" w:rsidP="00DE33CB">
            <w:pPr>
              <w:rPr>
                <w:rFonts w:eastAsia="Times New Roman"/>
                <w:sz w:val="24"/>
                <w:szCs w:val="24"/>
              </w:rPr>
            </w:pPr>
            <w:r>
              <w:rPr>
                <w:rFonts w:eastAsia="Times New Roman" w:cs="Arial"/>
                <w:color w:val="000000"/>
                <w:sz w:val="16"/>
                <w:szCs w:val="16"/>
              </w:rPr>
              <w:t>Revision of SP-220148.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2F6D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36BCB" w14:textId="77777777" w:rsidR="00FB1D1D" w:rsidRDefault="00FB1D1D" w:rsidP="00DE33CB">
            <w:pPr>
              <w:rPr>
                <w:rFonts w:eastAsia="Times New Roman"/>
              </w:rPr>
            </w:pPr>
          </w:p>
        </w:tc>
      </w:tr>
      <w:tr w:rsidR="00FB1D1D" w14:paraId="2FC6E3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F77F"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EBB53" w14:textId="77777777" w:rsidR="00FB1D1D" w:rsidRDefault="00FB1D1D" w:rsidP="00DE33CB">
            <w:pPr>
              <w:rPr>
                <w:rFonts w:eastAsia="Times New Roman"/>
              </w:rPr>
            </w:pPr>
            <w:r>
              <w:rPr>
                <w:rFonts w:eastAsia="Times New Roman" w:cs="Arial"/>
                <w:color w:val="000000"/>
                <w:sz w:val="16"/>
                <w:szCs w:val="16"/>
              </w:rPr>
              <w:t>SP-220325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201E"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DE4E1" w14:textId="77777777" w:rsidR="00FB1D1D" w:rsidRDefault="00FB1D1D" w:rsidP="00DE33CB">
            <w:pPr>
              <w:rPr>
                <w:rFonts w:eastAsia="Times New Roman"/>
              </w:rPr>
            </w:pPr>
            <w:r>
              <w:rPr>
                <w:rFonts w:eastAsia="Times New Roman" w:cs="Arial"/>
                <w:color w:val="000000"/>
                <w:sz w:val="16"/>
                <w:szCs w:val="16"/>
              </w:rPr>
              <w:t>Revised SID on Standardising Automated Certificate Management in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27E9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FC53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EB98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17B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C5C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FF9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E74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ECADE" w14:textId="77777777" w:rsidR="00FB1D1D" w:rsidRDefault="00FB1D1D" w:rsidP="00DE33CB">
            <w:pPr>
              <w:rPr>
                <w:rFonts w:eastAsia="Times New Roman"/>
                <w:sz w:val="24"/>
                <w:szCs w:val="24"/>
              </w:rPr>
            </w:pPr>
            <w:r>
              <w:rPr>
                <w:rFonts w:eastAsia="Times New Roman" w:cs="Arial"/>
                <w:color w:val="000000"/>
                <w:sz w:val="16"/>
                <w:szCs w:val="16"/>
              </w:rPr>
              <w:t>FS_ACM_SBA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96DFA" w14:textId="77777777" w:rsidR="00FB1D1D" w:rsidRDefault="00FB1D1D" w:rsidP="00DE33CB">
            <w:pPr>
              <w:rPr>
                <w:rFonts w:eastAsia="Times New Roman"/>
              </w:rPr>
            </w:pPr>
            <w:r>
              <w:rPr>
                <w:rFonts w:eastAsia="Times New Roman" w:cs="Arial"/>
                <w:color w:val="000000"/>
                <w:sz w:val="16"/>
                <w:szCs w:val="16"/>
              </w:rPr>
              <w:t>Revision of SP-220195.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D0D0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98D1A" w14:textId="77777777" w:rsidR="00FB1D1D" w:rsidRDefault="00FB1D1D" w:rsidP="00DE33CB">
            <w:pPr>
              <w:rPr>
                <w:rFonts w:eastAsia="Times New Roman"/>
              </w:rPr>
            </w:pPr>
          </w:p>
        </w:tc>
      </w:tr>
      <w:tr w:rsidR="00FB1D1D" w14:paraId="2CA8264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1D7E"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B770A" w14:textId="77777777" w:rsidR="00FB1D1D" w:rsidRDefault="00FB1D1D" w:rsidP="00DE33CB">
            <w:pPr>
              <w:rPr>
                <w:rFonts w:eastAsia="Times New Roman"/>
              </w:rPr>
            </w:pPr>
            <w:r>
              <w:rPr>
                <w:rFonts w:eastAsia="Times New Roman" w:cs="Arial"/>
                <w:color w:val="000000"/>
                <w:sz w:val="16"/>
                <w:szCs w:val="16"/>
              </w:rPr>
              <w:t>SP-220326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295A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4B590" w14:textId="77777777" w:rsidR="00FB1D1D" w:rsidRDefault="00FB1D1D" w:rsidP="00DE33CB">
            <w:pPr>
              <w:rPr>
                <w:rFonts w:eastAsia="Times New Roman"/>
              </w:rPr>
            </w:pPr>
            <w:r>
              <w:rPr>
                <w:rFonts w:eastAsia="Times New Roman" w:cs="Arial"/>
                <w:color w:val="000000"/>
                <w:sz w:val="16"/>
                <w:szCs w:val="16"/>
              </w:rPr>
              <w:t>WI summary for SA WG5 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1321" w14:textId="77777777" w:rsidR="00FB1D1D" w:rsidRDefault="00FB1D1D" w:rsidP="00DE33CB">
            <w:pPr>
              <w:rPr>
                <w:rFonts w:eastAsia="Times New Roman"/>
              </w:rPr>
            </w:pPr>
            <w:r>
              <w:rPr>
                <w:rFonts w:eastAsia="Times New Roman" w:cs="Arial"/>
                <w:color w:val="000000"/>
                <w:sz w:val="16"/>
                <w:szCs w:val="16"/>
              </w:rPr>
              <w:t>SA WG5 EE5GPLUS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8AD3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9AA6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A73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EDA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40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6D1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113C5"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04A4D"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F4EBA"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C1ED7" w14:textId="77777777" w:rsidR="00FB1D1D" w:rsidRDefault="00FB1D1D" w:rsidP="00DE33CB">
            <w:pPr>
              <w:rPr>
                <w:rFonts w:eastAsia="Times New Roman"/>
              </w:rPr>
            </w:pPr>
          </w:p>
        </w:tc>
      </w:tr>
      <w:tr w:rsidR="00FB1D1D" w14:paraId="7CB332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040BD"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642E" w14:textId="77777777" w:rsidR="00FB1D1D" w:rsidRDefault="00FB1D1D" w:rsidP="00DE33CB">
            <w:pPr>
              <w:rPr>
                <w:rFonts w:eastAsia="Times New Roman"/>
              </w:rPr>
            </w:pPr>
            <w:r>
              <w:rPr>
                <w:rFonts w:eastAsia="Times New Roman" w:cs="Arial"/>
                <w:color w:val="000000"/>
                <w:sz w:val="16"/>
                <w:szCs w:val="16"/>
              </w:rPr>
              <w:t>SP-220327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02A88"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C5382" w14:textId="77777777" w:rsidR="00FB1D1D" w:rsidRDefault="00FB1D1D" w:rsidP="00DE33CB">
            <w:pPr>
              <w:rPr>
                <w:rFonts w:eastAsia="Times New Roman"/>
              </w:rPr>
            </w:pPr>
            <w:r>
              <w:rPr>
                <w:rFonts w:eastAsia="Times New Roman" w:cs="Arial"/>
                <w:color w:val="000000"/>
                <w:sz w:val="16"/>
                <w:szCs w:val="16"/>
              </w:rPr>
              <w:t>New Study on AKMA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C939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7013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764E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64F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8997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35D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1A66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9B3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DFFA2" w14:textId="77777777" w:rsidR="00FB1D1D" w:rsidRDefault="00FB1D1D" w:rsidP="00DE33CB">
            <w:pPr>
              <w:rPr>
                <w:rFonts w:eastAsia="Times New Roman"/>
                <w:sz w:val="24"/>
                <w:szCs w:val="24"/>
              </w:rPr>
            </w:pPr>
            <w:r>
              <w:rPr>
                <w:rFonts w:eastAsia="Times New Roman" w:cs="Arial"/>
                <w:color w:val="000000"/>
                <w:sz w:val="16"/>
                <w:szCs w:val="16"/>
              </w:rPr>
              <w:t>Revision of SP-220274.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4CE4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97CBE" w14:textId="77777777" w:rsidR="00FB1D1D" w:rsidRDefault="00FB1D1D" w:rsidP="00DE33CB">
            <w:pPr>
              <w:rPr>
                <w:rFonts w:eastAsia="Times New Roman"/>
              </w:rPr>
            </w:pPr>
          </w:p>
        </w:tc>
      </w:tr>
      <w:tr w:rsidR="00FB1D1D" w14:paraId="1101D6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282A7"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E84E" w14:textId="77777777" w:rsidR="00FB1D1D" w:rsidRDefault="00FB1D1D" w:rsidP="00DE33CB">
            <w:pPr>
              <w:rPr>
                <w:rFonts w:eastAsia="Times New Roman"/>
              </w:rPr>
            </w:pPr>
            <w:r>
              <w:rPr>
                <w:rFonts w:eastAsia="Times New Roman" w:cs="Arial"/>
                <w:color w:val="000000"/>
                <w:sz w:val="16"/>
                <w:szCs w:val="16"/>
              </w:rPr>
              <w:t>SP-220328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ED58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33FAA" w14:textId="77777777" w:rsidR="00FB1D1D" w:rsidRDefault="00FB1D1D" w:rsidP="00DE33CB">
            <w:pPr>
              <w:rPr>
                <w:rFonts w:eastAsia="Times New Roman"/>
              </w:rPr>
            </w:pPr>
            <w:r>
              <w:rPr>
                <w:rFonts w:eastAsia="Times New Roman" w:cs="Arial"/>
                <w:color w:val="000000"/>
                <w:sz w:val="16"/>
                <w:szCs w:val="16"/>
              </w:rPr>
              <w:t>New Feasibility Study on Artificial Intelligence (AI) and Machine Learning (ML) for Media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E347F"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0E0E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FCB3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3CE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BB6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2BB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F377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FE4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9E0D1" w14:textId="77777777" w:rsidR="00FB1D1D" w:rsidRDefault="00FB1D1D" w:rsidP="00DE33CB">
            <w:pPr>
              <w:rPr>
                <w:rFonts w:eastAsia="Times New Roman"/>
                <w:sz w:val="24"/>
                <w:szCs w:val="24"/>
              </w:rPr>
            </w:pPr>
            <w:r>
              <w:rPr>
                <w:rFonts w:eastAsia="Times New Roman" w:cs="Arial"/>
                <w:color w:val="000000"/>
                <w:sz w:val="16"/>
                <w:szCs w:val="16"/>
              </w:rPr>
              <w:t>Revision of SP-220238.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A94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53D00" w14:textId="77777777" w:rsidR="00FB1D1D" w:rsidRDefault="00FB1D1D" w:rsidP="00DE33CB">
            <w:pPr>
              <w:rPr>
                <w:rFonts w:eastAsia="Times New Roman"/>
              </w:rPr>
            </w:pPr>
          </w:p>
        </w:tc>
      </w:tr>
      <w:tr w:rsidR="00FB1D1D" w14:paraId="37A973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0F036" w14:textId="77777777" w:rsidR="00FB1D1D" w:rsidRDefault="00FB1D1D" w:rsidP="00DE33CB">
            <w:pPr>
              <w:rPr>
                <w:rFonts w:eastAsia="Times New Roman"/>
                <w:sz w:val="24"/>
                <w:szCs w:val="24"/>
              </w:rPr>
            </w:pPr>
            <w:r>
              <w:rPr>
                <w:rFonts w:eastAsia="Times New Roman" w:cs="Arial"/>
                <w:color w:val="000000"/>
                <w:sz w:val="16"/>
                <w:szCs w:val="16"/>
              </w:rPr>
              <w:lastRenderedPageBreak/>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C0D4C" w14:textId="77777777" w:rsidR="00FB1D1D" w:rsidRDefault="00FB1D1D" w:rsidP="00DE33CB">
            <w:pPr>
              <w:rPr>
                <w:rFonts w:eastAsia="Times New Roman"/>
              </w:rPr>
            </w:pPr>
            <w:r>
              <w:rPr>
                <w:rFonts w:eastAsia="Times New Roman" w:cs="Arial"/>
                <w:color w:val="000000"/>
                <w:sz w:val="16"/>
                <w:szCs w:val="16"/>
              </w:rPr>
              <w:t>SP-220329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19F8"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EE25" w14:textId="77777777" w:rsidR="00FB1D1D" w:rsidRDefault="00FB1D1D" w:rsidP="00DE33CB">
            <w:pPr>
              <w:rPr>
                <w:rFonts w:eastAsia="Times New Roman"/>
              </w:rPr>
            </w:pPr>
            <w:r>
              <w:rPr>
                <w:rFonts w:eastAsia="Times New Roman" w:cs="Arial"/>
                <w:color w:val="000000"/>
                <w:sz w:val="16"/>
                <w:szCs w:val="16"/>
              </w:rPr>
              <w:t>[DRAFT] 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C0457" w14:textId="77777777" w:rsidR="00FB1D1D" w:rsidRDefault="00FB1D1D" w:rsidP="00DE33C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F640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D6C6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5BC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C0C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F6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D352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EF62"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B4583" w14:textId="77777777" w:rsidR="00FB1D1D" w:rsidRDefault="00FB1D1D" w:rsidP="00DE33CB">
            <w:pPr>
              <w:rPr>
                <w:rFonts w:eastAsia="Times New Roman"/>
              </w:rPr>
            </w:pPr>
            <w:r>
              <w:rPr>
                <w:rFonts w:eastAsia="Times New Roman" w:cs="Arial"/>
                <w:color w:val="000000"/>
                <w:sz w:val="16"/>
                <w:szCs w:val="16"/>
              </w:rPr>
              <w:t>Response to SP-220026 and SP-220332.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944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3FC0D" w14:textId="77777777" w:rsidR="00FB1D1D" w:rsidRDefault="00FB1D1D" w:rsidP="00DE33CB">
            <w:pPr>
              <w:rPr>
                <w:rFonts w:eastAsia="Times New Roman"/>
              </w:rPr>
            </w:pPr>
          </w:p>
        </w:tc>
      </w:tr>
      <w:tr w:rsidR="00FB1D1D" w14:paraId="6F1D7A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ACF09"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58C3F" w14:textId="77777777" w:rsidR="00FB1D1D" w:rsidRDefault="00FB1D1D" w:rsidP="00DE33CB">
            <w:pPr>
              <w:rPr>
                <w:rFonts w:eastAsia="Times New Roman"/>
              </w:rPr>
            </w:pPr>
            <w:r>
              <w:rPr>
                <w:rFonts w:eastAsia="Times New Roman" w:cs="Arial"/>
                <w:color w:val="000000"/>
                <w:sz w:val="16"/>
                <w:szCs w:val="16"/>
              </w:rPr>
              <w:t>SP-220330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300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EF34" w14:textId="77777777" w:rsidR="00FB1D1D" w:rsidRDefault="00FB1D1D" w:rsidP="00DE33CB">
            <w:pPr>
              <w:rPr>
                <w:rFonts w:eastAsia="Times New Roman"/>
              </w:rPr>
            </w:pPr>
            <w:r>
              <w:rPr>
                <w:rFonts w:eastAsia="Times New Roman" w:cs="Arial"/>
                <w:color w:val="000000"/>
                <w:sz w:val="16"/>
                <w:szCs w:val="16"/>
              </w:rPr>
              <w:t>New WID on support of the MSGin5G Service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D915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26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5F42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539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B53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C3A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80B21"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FC8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5C2E" w14:textId="77777777" w:rsidR="00FB1D1D" w:rsidRDefault="00FB1D1D" w:rsidP="00DE33CB">
            <w:pPr>
              <w:rPr>
                <w:rFonts w:eastAsia="Times New Roman"/>
                <w:sz w:val="24"/>
                <w:szCs w:val="24"/>
              </w:rPr>
            </w:pPr>
            <w:r>
              <w:rPr>
                <w:rFonts w:eastAsia="Times New Roman" w:cs="Arial"/>
                <w:color w:val="000000"/>
                <w:sz w:val="16"/>
                <w:szCs w:val="16"/>
              </w:rPr>
              <w:t>Revision of SP-220099.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8264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15C44" w14:textId="77777777" w:rsidR="00FB1D1D" w:rsidRDefault="00FB1D1D" w:rsidP="00DE33CB">
            <w:pPr>
              <w:rPr>
                <w:rFonts w:eastAsia="Times New Roman"/>
              </w:rPr>
            </w:pPr>
          </w:p>
        </w:tc>
      </w:tr>
      <w:tr w:rsidR="00FB1D1D" w14:paraId="18E259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5CCC"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DD2DB" w14:textId="77777777" w:rsidR="00FB1D1D" w:rsidRDefault="00FB1D1D" w:rsidP="00DE33CB">
            <w:pPr>
              <w:rPr>
                <w:rFonts w:eastAsia="Times New Roman"/>
              </w:rPr>
            </w:pPr>
            <w:r>
              <w:rPr>
                <w:rFonts w:eastAsia="Times New Roman" w:cs="Arial"/>
                <w:color w:val="000000"/>
                <w:sz w:val="16"/>
                <w:szCs w:val="16"/>
              </w:rPr>
              <w:t>SP-220331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DFB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611A" w14:textId="77777777" w:rsidR="00FB1D1D" w:rsidRDefault="00FB1D1D" w:rsidP="00DE33CB">
            <w:pPr>
              <w:rPr>
                <w:rFonts w:eastAsia="Times New Roman"/>
              </w:rPr>
            </w:pPr>
            <w:r>
              <w:rPr>
                <w:rFonts w:eastAsia="Times New Roman" w:cs="Arial"/>
                <w:color w:val="000000"/>
                <w:sz w:val="16"/>
                <w:szCs w:val="16"/>
              </w:rPr>
              <w:t>LS from EUWENA: LS on presentation of EUWENA and involvement in 3GPP on Non Public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BFDA2" w14:textId="77777777" w:rsidR="00FB1D1D" w:rsidRDefault="00FB1D1D" w:rsidP="00DE33CB">
            <w:pPr>
              <w:rPr>
                <w:rFonts w:eastAsia="Times New Roman"/>
              </w:rPr>
            </w:pPr>
            <w:r>
              <w:rPr>
                <w:rFonts w:eastAsia="Times New Roman" w:cs="Arial"/>
                <w:color w:val="000000"/>
                <w:sz w:val="16"/>
                <w:szCs w:val="16"/>
              </w:rPr>
              <w:t>EUWENA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0B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9F93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AD4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DC9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8D4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C7E2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08F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2EB3"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B53E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DCA30" w14:textId="77777777" w:rsidR="00FB1D1D" w:rsidRDefault="00FB1D1D" w:rsidP="00DE33CB">
            <w:pPr>
              <w:rPr>
                <w:rFonts w:eastAsia="Times New Roman"/>
              </w:rPr>
            </w:pPr>
          </w:p>
        </w:tc>
      </w:tr>
      <w:tr w:rsidR="00FB1D1D" w14:paraId="5FD8CA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F162"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F1625" w14:textId="77777777" w:rsidR="00FB1D1D" w:rsidRDefault="00FB1D1D" w:rsidP="00DE33CB">
            <w:pPr>
              <w:rPr>
                <w:rFonts w:eastAsia="Times New Roman"/>
              </w:rPr>
            </w:pPr>
            <w:r>
              <w:rPr>
                <w:rFonts w:eastAsia="Times New Roman" w:cs="Arial"/>
                <w:color w:val="000000"/>
                <w:sz w:val="16"/>
                <w:szCs w:val="16"/>
              </w:rPr>
              <w:t>SP-220332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13F3E"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3F10A" w14:textId="77777777" w:rsidR="00FB1D1D" w:rsidRDefault="00FB1D1D" w:rsidP="00DE33CB">
            <w:pPr>
              <w:rPr>
                <w:rFonts w:eastAsia="Times New Roman"/>
              </w:rPr>
            </w:pPr>
            <w:r>
              <w:rPr>
                <w:rFonts w:eastAsia="Times New Roman" w:cs="Arial"/>
                <w:color w:val="000000"/>
                <w:sz w:val="16"/>
                <w:szCs w:val="16"/>
              </w:rPr>
              <w:t>LS from RAN WG2: 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2B300"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9BA7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3C2F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C80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C2C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0D0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D763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D9A70"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A8ED4" w14:textId="77777777" w:rsidR="00FB1D1D" w:rsidRDefault="00FB1D1D" w:rsidP="00DE33CB">
            <w:pPr>
              <w:rPr>
                <w:rFonts w:eastAsia="Times New Roman"/>
              </w:rPr>
            </w:pPr>
            <w:r>
              <w:rPr>
                <w:rFonts w:eastAsia="Times New Roman" w:cs="Arial"/>
                <w:color w:val="000000"/>
                <w:sz w:val="16"/>
                <w:szCs w:val="16"/>
              </w:rPr>
              <w:t>Response drafted in SP-220329.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65A8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662E" w14:textId="77777777" w:rsidR="00FB1D1D" w:rsidRDefault="00FB1D1D" w:rsidP="00DE33CB">
            <w:pPr>
              <w:rPr>
                <w:rFonts w:eastAsia="Times New Roman"/>
              </w:rPr>
            </w:pPr>
          </w:p>
        </w:tc>
      </w:tr>
      <w:tr w:rsidR="00FB1D1D" w14:paraId="3003E2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9F1DF" w14:textId="77777777" w:rsidR="00FB1D1D" w:rsidRDefault="00FB1D1D" w:rsidP="00DE33CB">
            <w:pPr>
              <w:rPr>
                <w:rFonts w:eastAsia="Times New Roman"/>
                <w:sz w:val="24"/>
                <w:szCs w:val="24"/>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0BD19" w14:textId="77777777" w:rsidR="00FB1D1D" w:rsidRDefault="00FB1D1D" w:rsidP="00DE33CB">
            <w:pPr>
              <w:rPr>
                <w:rFonts w:eastAsia="Times New Roman"/>
              </w:rPr>
            </w:pPr>
            <w:r>
              <w:rPr>
                <w:rFonts w:eastAsia="Times New Roman" w:cs="Arial"/>
                <w:color w:val="000000"/>
                <w:sz w:val="16"/>
                <w:szCs w:val="16"/>
              </w:rPr>
              <w:t>SP-220333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2DB0"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CAF54" w14:textId="77777777" w:rsidR="00FB1D1D" w:rsidRDefault="00FB1D1D" w:rsidP="00DE33C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EDCB2" w14:textId="77777777" w:rsidR="00FB1D1D" w:rsidRDefault="00FB1D1D" w:rsidP="00DE33C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54E7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FEEB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6BB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D8E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408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FC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BFC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478FA" w14:textId="77777777" w:rsidR="00FB1D1D" w:rsidRDefault="00FB1D1D" w:rsidP="00DE33CB">
            <w:pPr>
              <w:rPr>
                <w:rFonts w:eastAsia="Times New Roman"/>
                <w:sz w:val="24"/>
                <w:szCs w:val="24"/>
              </w:rPr>
            </w:pPr>
            <w:r>
              <w:rPr>
                <w:rFonts w:eastAsia="Times New Roman" w:cs="Arial"/>
                <w:color w:val="000000"/>
                <w:sz w:val="16"/>
                <w:szCs w:val="16"/>
              </w:rPr>
              <w:t>Revision of SP-220276.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1DAD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684DD" w14:textId="77777777" w:rsidR="00FB1D1D" w:rsidRDefault="00FB1D1D" w:rsidP="00DE33CB">
            <w:pPr>
              <w:rPr>
                <w:rFonts w:eastAsia="Times New Roman"/>
              </w:rPr>
            </w:pPr>
          </w:p>
        </w:tc>
      </w:tr>
      <w:tr w:rsidR="00FB1D1D" w14:paraId="76FEE4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2998"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73C6" w14:textId="77777777" w:rsidR="00FB1D1D" w:rsidRDefault="00FB1D1D" w:rsidP="00DE33CB">
            <w:pPr>
              <w:rPr>
                <w:rFonts w:eastAsia="Times New Roman"/>
              </w:rPr>
            </w:pPr>
            <w:r>
              <w:rPr>
                <w:rFonts w:eastAsia="Times New Roman" w:cs="Arial"/>
                <w:color w:val="000000"/>
                <w:sz w:val="16"/>
                <w:szCs w:val="16"/>
              </w:rPr>
              <w:t>SP-220334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A5EAD"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EF47B" w14:textId="77777777" w:rsidR="00FB1D1D" w:rsidRDefault="00FB1D1D" w:rsidP="00DE33CB">
            <w:pPr>
              <w:rPr>
                <w:rFonts w:eastAsia="Times New Roman"/>
              </w:rPr>
            </w:pPr>
            <w:r>
              <w:rPr>
                <w:rFonts w:eastAsia="Times New Roman" w:cs="Arial"/>
                <w:color w:val="000000"/>
                <w:sz w:val="16"/>
                <w:szCs w:val="16"/>
              </w:rPr>
              <w:t>[DRAFT] Reply LS to GSMA OPG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5E029"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557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1F02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5D8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98D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D01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A50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D3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87FB6" w14:textId="77777777" w:rsidR="00FB1D1D" w:rsidRDefault="00FB1D1D" w:rsidP="00DE33CB">
            <w:pPr>
              <w:rPr>
                <w:rFonts w:eastAsia="Times New Roman"/>
                <w:sz w:val="24"/>
                <w:szCs w:val="24"/>
              </w:rPr>
            </w:pPr>
            <w:r>
              <w:rPr>
                <w:rFonts w:eastAsia="Times New Roman" w:cs="Arial"/>
                <w:color w:val="000000"/>
                <w:sz w:val="16"/>
                <w:szCs w:val="16"/>
              </w:rPr>
              <w:t>Response to SP-220022. CC#1: rev1 approved. Revised to SP-220346.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86BB8"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93C67" w14:textId="77777777" w:rsidR="00FB1D1D" w:rsidRDefault="00FB1D1D" w:rsidP="00DE33CB">
            <w:pPr>
              <w:rPr>
                <w:rFonts w:eastAsia="Times New Roman"/>
              </w:rPr>
            </w:pPr>
            <w:r>
              <w:rPr>
                <w:rFonts w:eastAsia="Times New Roman" w:cs="Arial"/>
                <w:color w:val="000000"/>
                <w:sz w:val="16"/>
                <w:szCs w:val="16"/>
              </w:rPr>
              <w:t>SP-220346</w:t>
            </w:r>
          </w:p>
        </w:tc>
      </w:tr>
      <w:tr w:rsidR="00FB1D1D" w14:paraId="1CECB8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5CA95" w14:textId="77777777" w:rsidR="00FB1D1D" w:rsidRDefault="00FB1D1D" w:rsidP="00DE33CB">
            <w:pPr>
              <w:rPr>
                <w:rFonts w:eastAsia="Times New Roman"/>
              </w:rPr>
            </w:pPr>
            <w:r>
              <w:rPr>
                <w:rFonts w:eastAsia="Times New Roman" w:cs="Arial"/>
                <w:color w:val="000000"/>
                <w:sz w:val="16"/>
                <w:szCs w:val="16"/>
              </w:rPr>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984BB" w14:textId="77777777" w:rsidR="00FB1D1D" w:rsidRDefault="00FB1D1D" w:rsidP="00DE33CB">
            <w:pPr>
              <w:rPr>
                <w:rFonts w:eastAsia="Times New Roman"/>
              </w:rPr>
            </w:pPr>
            <w:r>
              <w:rPr>
                <w:rFonts w:eastAsia="Times New Roman" w:cs="Arial"/>
                <w:color w:val="000000"/>
                <w:sz w:val="16"/>
                <w:szCs w:val="16"/>
              </w:rPr>
              <w:t>SP-220335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C22A"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6A2FF" w14:textId="77777777" w:rsidR="00FB1D1D" w:rsidRDefault="00FB1D1D" w:rsidP="00DE33CB">
            <w:pPr>
              <w:rPr>
                <w:rFonts w:eastAsia="Times New Roman"/>
              </w:rPr>
            </w:pPr>
            <w:r>
              <w:rPr>
                <w:rFonts w:eastAsia="Times New Roman" w:cs="Arial"/>
                <w:color w:val="000000"/>
                <w:sz w:val="16"/>
                <w:szCs w:val="16"/>
              </w:rPr>
              <w:t>23.502 CR3135R5 (Rel-17, 'F'): SMF+PGW-C assigned PDU Session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7CD08" w14:textId="77777777" w:rsidR="00FB1D1D" w:rsidRDefault="00FB1D1D" w:rsidP="00DE33CB">
            <w:pPr>
              <w:rPr>
                <w:rFonts w:eastAsia="Times New Roman"/>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16ED2"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40A1" w14:textId="77777777" w:rsidR="00FB1D1D" w:rsidRDefault="00FB1D1D" w:rsidP="00DE33CB">
            <w:pPr>
              <w:rPr>
                <w:rFonts w:eastAsia="Times New Roman"/>
              </w:rPr>
            </w:pPr>
            <w:r>
              <w:rPr>
                <w:rFonts w:eastAsia="Times New Roman" w:cs="Arial"/>
                <w:color w:val="000000"/>
                <w:sz w:val="16"/>
                <w:szCs w:val="16"/>
              </w:rPr>
              <w:t>3135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D1C9F" w14:textId="77777777" w:rsidR="00FB1D1D" w:rsidRDefault="00FB1D1D" w:rsidP="00DE33C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BD77"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45B2F"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AC6E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9769"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95051" w14:textId="77777777" w:rsidR="00FB1D1D" w:rsidRDefault="00FB1D1D" w:rsidP="00DE33CB">
            <w:pPr>
              <w:rPr>
                <w:rFonts w:eastAsia="Times New Roman"/>
              </w:rPr>
            </w:pPr>
            <w:r>
              <w:rPr>
                <w:rFonts w:eastAsia="Times New Roman" w:cs="Arial"/>
                <w:color w:val="000000"/>
                <w:sz w:val="16"/>
                <w:szCs w:val="16"/>
              </w:rPr>
              <w:t>LATE DOC: Proposed Update to 23.502 CR3135R4 in SP-220041 to resolve Working Agreement issue.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AFD9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F668" w14:textId="77777777" w:rsidR="00FB1D1D" w:rsidRDefault="00FB1D1D" w:rsidP="00DE33CB">
            <w:pPr>
              <w:rPr>
                <w:rFonts w:eastAsia="Times New Roman"/>
              </w:rPr>
            </w:pPr>
          </w:p>
        </w:tc>
      </w:tr>
      <w:tr w:rsidR="00FB1D1D" w14:paraId="471E442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036C" w14:textId="77777777" w:rsidR="00FB1D1D" w:rsidRDefault="00FB1D1D" w:rsidP="00DE33CB">
            <w:pPr>
              <w:rPr>
                <w:rFonts w:eastAsia="Times New Roman"/>
                <w:sz w:val="24"/>
                <w:szCs w:val="24"/>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714FC" w14:textId="77777777" w:rsidR="00FB1D1D" w:rsidRDefault="00FB1D1D" w:rsidP="00DE33CB">
            <w:pPr>
              <w:rPr>
                <w:rFonts w:eastAsia="Times New Roman"/>
              </w:rPr>
            </w:pPr>
            <w:r>
              <w:rPr>
                <w:rFonts w:eastAsia="Times New Roman" w:cs="Arial"/>
                <w:color w:val="000000"/>
                <w:sz w:val="16"/>
                <w:szCs w:val="16"/>
              </w:rPr>
              <w:t>SP-220336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CDDB7" w14:textId="77777777" w:rsidR="00FB1D1D" w:rsidRDefault="00FB1D1D" w:rsidP="00DE33C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28AFA" w14:textId="77777777" w:rsidR="00FB1D1D" w:rsidRDefault="00FB1D1D" w:rsidP="00DE33CB">
            <w:pPr>
              <w:rPr>
                <w:rFonts w:eastAsia="Times New Roman"/>
              </w:rPr>
            </w:pPr>
            <w:r>
              <w:rPr>
                <w:rFonts w:eastAsia="Times New Roman" w:cs="Arial"/>
                <w:color w:val="000000"/>
                <w:sz w:val="16"/>
                <w:szCs w:val="16"/>
              </w:rPr>
              <w:t>TSG SA#95-e GoToMeeting Sessions Agenda and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A55F6"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0A0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DEC7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483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173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8F2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16FB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893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5D25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3EE2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47376" w14:textId="77777777" w:rsidR="00FB1D1D" w:rsidRDefault="00FB1D1D" w:rsidP="00DE33CB">
            <w:pPr>
              <w:rPr>
                <w:rFonts w:eastAsia="Times New Roman"/>
              </w:rPr>
            </w:pPr>
          </w:p>
        </w:tc>
      </w:tr>
      <w:tr w:rsidR="00FB1D1D" w14:paraId="76C7EF6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9F857"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90FD3" w14:textId="77777777" w:rsidR="00FB1D1D" w:rsidRDefault="00FB1D1D" w:rsidP="00DE33CB">
            <w:pPr>
              <w:rPr>
                <w:rFonts w:eastAsia="Times New Roman"/>
              </w:rPr>
            </w:pPr>
            <w:r>
              <w:rPr>
                <w:rFonts w:eastAsia="Times New Roman" w:cs="Arial"/>
                <w:color w:val="000000"/>
                <w:sz w:val="16"/>
                <w:szCs w:val="16"/>
              </w:rPr>
              <w:t>SP-220337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0F2FD"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68584" w14:textId="77777777" w:rsidR="00FB1D1D" w:rsidRDefault="00FB1D1D" w:rsidP="00DE33CB">
            <w:pPr>
              <w:rPr>
                <w:rFonts w:eastAsia="Times New Roman"/>
              </w:rPr>
            </w:pPr>
            <w:r>
              <w:rPr>
                <w:rFonts w:eastAsia="Times New Roman" w:cs="Arial"/>
                <w:color w:val="000000"/>
                <w:sz w:val="16"/>
                <w:szCs w:val="16"/>
              </w:rPr>
              <w:t>Reply LS to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CD5DE"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995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8637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CA3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176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ED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BD2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06A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79056" w14:textId="77777777" w:rsidR="00FB1D1D" w:rsidRDefault="00FB1D1D" w:rsidP="00DE33CB">
            <w:pPr>
              <w:rPr>
                <w:rFonts w:eastAsia="Times New Roman"/>
                <w:sz w:val="24"/>
                <w:szCs w:val="24"/>
              </w:rPr>
            </w:pPr>
            <w:r>
              <w:rPr>
                <w:rFonts w:eastAsia="Times New Roman" w:cs="Arial"/>
                <w:color w:val="000000"/>
                <w:sz w:val="16"/>
                <w:szCs w:val="16"/>
              </w:rPr>
              <w:t>Created at CC#1. Response to SP-220006. This should be sent to PCG for endorsement and forwarding to ITU-R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8F1A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B9FA3" w14:textId="77777777" w:rsidR="00FB1D1D" w:rsidRDefault="00FB1D1D" w:rsidP="00DE33CB">
            <w:pPr>
              <w:rPr>
                <w:rFonts w:eastAsia="Times New Roman"/>
              </w:rPr>
            </w:pPr>
          </w:p>
        </w:tc>
      </w:tr>
      <w:tr w:rsidR="00FB1D1D" w14:paraId="3E88F3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73ACC"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786F1" w14:textId="77777777" w:rsidR="00FB1D1D" w:rsidRDefault="00FB1D1D" w:rsidP="00DE33CB">
            <w:pPr>
              <w:rPr>
                <w:rFonts w:eastAsia="Times New Roman"/>
              </w:rPr>
            </w:pPr>
            <w:r>
              <w:rPr>
                <w:rFonts w:eastAsia="Times New Roman" w:cs="Arial"/>
                <w:color w:val="000000"/>
                <w:sz w:val="16"/>
                <w:szCs w:val="16"/>
              </w:rPr>
              <w:t>SP-220338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09581"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45A6B" w14:textId="77777777" w:rsidR="00FB1D1D" w:rsidRDefault="00FB1D1D" w:rsidP="00DE33CB">
            <w:pPr>
              <w:rPr>
                <w:rFonts w:eastAsia="Times New Roman"/>
              </w:rPr>
            </w:pPr>
            <w:r>
              <w:rPr>
                <w:rFonts w:eastAsia="Times New Roman" w:cs="Arial"/>
                <w:color w:val="000000"/>
                <w:sz w:val="16"/>
                <w:szCs w:val="16"/>
              </w:rPr>
              <w:t>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D8B91"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02B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4371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1A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94E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C66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7BB0C"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F8B9D"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BA7C1" w14:textId="77777777" w:rsidR="00FB1D1D" w:rsidRDefault="00FB1D1D" w:rsidP="00DE33CB">
            <w:pPr>
              <w:rPr>
                <w:rFonts w:eastAsia="Times New Roman"/>
              </w:rPr>
            </w:pPr>
            <w:r>
              <w:rPr>
                <w:rFonts w:eastAsia="Times New Roman" w:cs="Arial"/>
                <w:color w:val="000000"/>
                <w:sz w:val="16"/>
                <w:szCs w:val="16"/>
              </w:rPr>
              <w:t>Created at CC#1. Response to SP-220030. rev1 approved. Revised to SP-220347.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F66E9"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E3A4" w14:textId="77777777" w:rsidR="00FB1D1D" w:rsidRDefault="00FB1D1D" w:rsidP="00DE33CB">
            <w:pPr>
              <w:rPr>
                <w:rFonts w:eastAsia="Times New Roman"/>
              </w:rPr>
            </w:pPr>
            <w:r>
              <w:rPr>
                <w:rFonts w:eastAsia="Times New Roman" w:cs="Arial"/>
                <w:color w:val="000000"/>
                <w:sz w:val="16"/>
                <w:szCs w:val="16"/>
              </w:rPr>
              <w:t>SP-220347</w:t>
            </w:r>
          </w:p>
        </w:tc>
      </w:tr>
      <w:tr w:rsidR="00FB1D1D" w14:paraId="414F44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31532" w14:textId="77777777" w:rsidR="00FB1D1D" w:rsidRDefault="00FB1D1D" w:rsidP="00DE33CB">
            <w:pPr>
              <w:rPr>
                <w:rFonts w:eastAsia="Times New Roman"/>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0F674" w14:textId="77777777" w:rsidR="00FB1D1D" w:rsidRDefault="00FB1D1D" w:rsidP="00DE33CB">
            <w:pPr>
              <w:rPr>
                <w:rFonts w:eastAsia="Times New Roman"/>
              </w:rPr>
            </w:pPr>
            <w:r>
              <w:rPr>
                <w:rFonts w:eastAsia="Times New Roman" w:cs="Arial"/>
                <w:color w:val="000000"/>
                <w:sz w:val="16"/>
                <w:szCs w:val="16"/>
              </w:rPr>
              <w:t>SP-220339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BB16E"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2BB61" w14:textId="77777777" w:rsidR="00FB1D1D" w:rsidRDefault="00FB1D1D" w:rsidP="00DE33CB">
            <w:pPr>
              <w:rPr>
                <w:rFonts w:eastAsia="Times New Roman"/>
              </w:rPr>
            </w:pPr>
            <w:r>
              <w:rPr>
                <w:rFonts w:eastAsia="Times New Roman" w:cs="Arial"/>
                <w:color w:val="000000"/>
                <w:sz w:val="16"/>
                <w:szCs w:val="16"/>
              </w:rPr>
              <w:t>[DRAFT] Reply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39BA"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264F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54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FA4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6F2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2B0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5A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B8D0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E86B6" w14:textId="77777777" w:rsidR="00FB1D1D" w:rsidRDefault="00FB1D1D" w:rsidP="00DE33CB">
            <w:pPr>
              <w:rPr>
                <w:rFonts w:eastAsia="Times New Roman"/>
                <w:sz w:val="24"/>
                <w:szCs w:val="24"/>
              </w:rPr>
            </w:pPr>
            <w:r>
              <w:rPr>
                <w:rFonts w:eastAsia="Times New Roman" w:cs="Arial"/>
                <w:color w:val="000000"/>
                <w:sz w:val="16"/>
                <w:szCs w:val="16"/>
              </w:rPr>
              <w:t>Created at CC#1. Response to SP-220290. rev1 was approved. Revised to SP-220348.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B215"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6B1CA" w14:textId="77777777" w:rsidR="00FB1D1D" w:rsidRDefault="00FB1D1D" w:rsidP="00DE33CB">
            <w:pPr>
              <w:rPr>
                <w:rFonts w:eastAsia="Times New Roman"/>
              </w:rPr>
            </w:pPr>
            <w:r>
              <w:rPr>
                <w:rFonts w:eastAsia="Times New Roman" w:cs="Arial"/>
                <w:color w:val="000000"/>
                <w:sz w:val="16"/>
                <w:szCs w:val="16"/>
              </w:rPr>
              <w:t>SP-220348</w:t>
            </w:r>
          </w:p>
        </w:tc>
      </w:tr>
      <w:tr w:rsidR="00FB1D1D" w14:paraId="6D129D9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2DDB3" w14:textId="77777777" w:rsidR="00FB1D1D" w:rsidRDefault="00FB1D1D" w:rsidP="00DE33CB">
            <w:pPr>
              <w:rPr>
                <w:rFonts w:eastAsia="Times New Roman"/>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FE53C" w14:textId="77777777" w:rsidR="00FB1D1D" w:rsidRDefault="00FB1D1D" w:rsidP="00DE33CB">
            <w:pPr>
              <w:rPr>
                <w:rFonts w:eastAsia="Times New Roman"/>
              </w:rPr>
            </w:pPr>
            <w:r>
              <w:rPr>
                <w:rFonts w:eastAsia="Times New Roman" w:cs="Arial"/>
                <w:color w:val="000000"/>
                <w:sz w:val="16"/>
                <w:szCs w:val="16"/>
              </w:rPr>
              <w:t>SP-220340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9F408" w14:textId="77777777" w:rsidR="00FB1D1D" w:rsidRDefault="00FB1D1D" w:rsidP="00DE33CB">
            <w:pPr>
              <w:rPr>
                <w:rFonts w:eastAsia="Times New Roman"/>
              </w:rPr>
            </w:pPr>
            <w:r>
              <w:rPr>
                <w:rFonts w:eastAsia="Times New Roman"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3AA75" w14:textId="77777777" w:rsidR="00FB1D1D" w:rsidRDefault="00FB1D1D" w:rsidP="00DE33CB">
            <w:pPr>
              <w:rPr>
                <w:rFonts w:eastAsia="Times New Roman"/>
              </w:rPr>
            </w:pPr>
            <w:r>
              <w:rPr>
                <w:rFonts w:eastAsia="Times New Roman" w:cs="Arial"/>
                <w:color w:val="000000"/>
                <w:sz w:val="16"/>
                <w:szCs w:val="16"/>
              </w:rPr>
              <w:t>Presentation slides about Slice priority and Slice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EEBED" w14:textId="77777777" w:rsidR="00FB1D1D" w:rsidRDefault="00FB1D1D" w:rsidP="00DE33CB">
            <w:pPr>
              <w:rPr>
                <w:rFonts w:eastAsia="Times New Roman"/>
              </w:rPr>
            </w:pPr>
            <w:r>
              <w:rPr>
                <w:rFonts w:eastAsia="Times New Roman" w:cs="Arial"/>
                <w:color w:val="000000"/>
                <w:sz w:val="16"/>
                <w:szCs w:val="16"/>
              </w:rPr>
              <w:t>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D97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7A1C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704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F63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9F4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838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0F3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49565" w14:textId="77777777" w:rsidR="00FB1D1D" w:rsidRDefault="00FB1D1D" w:rsidP="00DE33CB">
            <w:pPr>
              <w:rPr>
                <w:rFonts w:eastAsia="Times New Roman"/>
                <w:sz w:val="24"/>
                <w:szCs w:val="24"/>
              </w:rPr>
            </w:pPr>
            <w:r>
              <w:rPr>
                <w:rFonts w:eastAsia="Times New Roman" w:cs="Arial"/>
                <w:color w:val="000000"/>
                <w:sz w:val="16"/>
                <w:szCs w:val="16"/>
              </w:rPr>
              <w:t>Created at meeting. SA WG2 to further discuss this at their April 2022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432D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E1759" w14:textId="77777777" w:rsidR="00FB1D1D" w:rsidRDefault="00FB1D1D" w:rsidP="00DE33CB">
            <w:pPr>
              <w:rPr>
                <w:rFonts w:eastAsia="Times New Roman"/>
              </w:rPr>
            </w:pPr>
          </w:p>
        </w:tc>
      </w:tr>
      <w:tr w:rsidR="00FB1D1D" w14:paraId="03A55D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508D7" w14:textId="77777777" w:rsidR="00FB1D1D" w:rsidRDefault="00FB1D1D" w:rsidP="00DE33CB">
            <w:pPr>
              <w:rPr>
                <w:rFonts w:eastAsia="Times New Roman"/>
                <w:sz w:val="24"/>
                <w:szCs w:val="24"/>
              </w:rPr>
            </w:pPr>
            <w:r>
              <w:rPr>
                <w:rFonts w:eastAsia="Times New Roman" w:cs="Arial"/>
                <w:color w:val="000000"/>
                <w:sz w:val="16"/>
                <w:szCs w:val="16"/>
              </w:rPr>
              <w:lastRenderedPageBreak/>
              <w:t>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10F86" w14:textId="77777777" w:rsidR="00FB1D1D" w:rsidRDefault="00FB1D1D" w:rsidP="00DE33CB">
            <w:pPr>
              <w:rPr>
                <w:rFonts w:eastAsia="Times New Roman"/>
              </w:rPr>
            </w:pPr>
            <w:r>
              <w:rPr>
                <w:rFonts w:eastAsia="Times New Roman" w:cs="Arial"/>
                <w:color w:val="000000"/>
                <w:sz w:val="16"/>
                <w:szCs w:val="16"/>
              </w:rPr>
              <w:t>SP-220341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D656A"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87644" w14:textId="77777777" w:rsidR="00FB1D1D" w:rsidRDefault="00FB1D1D" w:rsidP="00DE33CB">
            <w:pPr>
              <w:rPr>
                <w:rFonts w:eastAsia="Times New Roman"/>
              </w:rPr>
            </w:pPr>
            <w:r>
              <w:rPr>
                <w:rFonts w:eastAsia="Times New Roman" w:cs="Arial"/>
                <w:color w:val="000000"/>
                <w:sz w:val="16"/>
                <w:szCs w:val="16"/>
              </w:rPr>
              <w:t xml:space="preserve">Proposed recommendations on Storage of 3GPP </w:t>
            </w:r>
            <w:proofErr w:type="spellStart"/>
            <w:r>
              <w:rPr>
                <w:rFonts w:eastAsia="Times New Roman" w:cs="Arial"/>
                <w:color w:val="000000"/>
                <w:sz w:val="16"/>
                <w:szCs w:val="16"/>
              </w:rPr>
              <w:t>OpenAPI</w:t>
            </w:r>
            <w:proofErr w:type="spellEnd"/>
            <w:r>
              <w:rPr>
                <w:rFonts w:eastAsia="Times New Roman" w:cs="Arial"/>
                <w:color w:val="000000"/>
                <w:sz w:val="16"/>
                <w:szCs w:val="16"/>
              </w:rPr>
              <w:t xml:space="preserve"> specification files in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DD19D"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F55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92E7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880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DA6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058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8FE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A735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79DB5" w14:textId="77777777" w:rsidR="00FB1D1D" w:rsidRDefault="00FB1D1D" w:rsidP="00DE33CB">
            <w:pPr>
              <w:rPr>
                <w:rFonts w:eastAsia="Times New Roman"/>
                <w:sz w:val="24"/>
                <w:szCs w:val="24"/>
              </w:rPr>
            </w:pPr>
            <w:r>
              <w:rPr>
                <w:rFonts w:eastAsia="Times New Roman" w:cs="Arial"/>
                <w:color w:val="000000"/>
                <w:sz w:val="16"/>
                <w:szCs w:val="16"/>
              </w:rPr>
              <w:t>Created at meeting.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9FF12"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B38F8" w14:textId="77777777" w:rsidR="00FB1D1D" w:rsidRDefault="00FB1D1D" w:rsidP="00DE33CB">
            <w:pPr>
              <w:rPr>
                <w:rFonts w:eastAsia="Times New Roman"/>
              </w:rPr>
            </w:pPr>
          </w:p>
        </w:tc>
      </w:tr>
      <w:tr w:rsidR="00FB1D1D" w14:paraId="7E2FDB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B4F09"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40A73" w14:textId="77777777" w:rsidR="00FB1D1D" w:rsidRDefault="00FB1D1D" w:rsidP="00DE33CB">
            <w:pPr>
              <w:rPr>
                <w:rFonts w:eastAsia="Times New Roman"/>
              </w:rPr>
            </w:pPr>
            <w:r>
              <w:rPr>
                <w:rFonts w:eastAsia="Times New Roman" w:cs="Arial"/>
                <w:color w:val="000000"/>
                <w:sz w:val="16"/>
                <w:szCs w:val="16"/>
              </w:rPr>
              <w:t>SP-220342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B31F"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181D4"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E8C7D" w14:textId="77777777" w:rsidR="00FB1D1D" w:rsidRDefault="00FB1D1D" w:rsidP="00DE33CB">
            <w:pPr>
              <w:rPr>
                <w:rFonts w:eastAsia="Times New Roman"/>
              </w:rPr>
            </w:pPr>
            <w:r>
              <w:rPr>
                <w:rFonts w:eastAsia="Times New Roman" w:cs="Arial"/>
                <w:color w:val="000000"/>
                <w:sz w:val="16"/>
                <w:szCs w:val="16"/>
              </w:rPr>
              <w:t>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0759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C2E6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B5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39D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52F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15FDF"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7B06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71059" w14:textId="77777777" w:rsidR="00FB1D1D" w:rsidRDefault="00FB1D1D" w:rsidP="00DE33CB">
            <w:pPr>
              <w:rPr>
                <w:rFonts w:eastAsia="Times New Roman"/>
                <w:sz w:val="24"/>
                <w:szCs w:val="24"/>
              </w:rPr>
            </w:pPr>
            <w:r>
              <w:rPr>
                <w:rFonts w:eastAsia="Times New Roman" w:cs="Arial"/>
                <w:color w:val="000000"/>
                <w:sz w:val="16"/>
                <w:szCs w:val="16"/>
              </w:rPr>
              <w:t>Created at meeting. Proposed Update of SP-220085.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AF143" w14:textId="77777777" w:rsidR="00FB1D1D" w:rsidRDefault="00FB1D1D" w:rsidP="00DE33C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66365" w14:textId="77777777" w:rsidR="00FB1D1D" w:rsidRDefault="00FB1D1D" w:rsidP="00DE33CB">
            <w:pPr>
              <w:rPr>
                <w:rFonts w:eastAsia="Times New Roman"/>
              </w:rPr>
            </w:pPr>
          </w:p>
        </w:tc>
      </w:tr>
      <w:tr w:rsidR="00FB1D1D" w14:paraId="5DF92E2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8441D"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9BC44" w14:textId="77777777" w:rsidR="00FB1D1D" w:rsidRDefault="00FB1D1D" w:rsidP="00DE33CB">
            <w:pPr>
              <w:rPr>
                <w:rFonts w:eastAsia="Times New Roman"/>
              </w:rPr>
            </w:pPr>
            <w:r>
              <w:rPr>
                <w:rFonts w:eastAsia="Times New Roman" w:cs="Arial"/>
                <w:color w:val="000000"/>
                <w:sz w:val="16"/>
                <w:szCs w:val="16"/>
              </w:rPr>
              <w:t>SP-220343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4B3B"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AD7B2"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1A986" w14:textId="77777777" w:rsidR="00FB1D1D" w:rsidRDefault="00FB1D1D" w:rsidP="00DE33CB">
            <w:pPr>
              <w:rPr>
                <w:rFonts w:eastAsia="Times New Roman"/>
              </w:rPr>
            </w:pPr>
            <w:r>
              <w:rPr>
                <w:rFonts w:eastAsia="Times New Roman" w:cs="Arial"/>
                <w:color w:val="000000"/>
                <w:sz w:val="16"/>
                <w:szCs w:val="16"/>
              </w:rPr>
              <w:t>KPN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135B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5DA7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AB0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E14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2C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BAE31"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636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24537" w14:textId="77777777" w:rsidR="00FB1D1D" w:rsidRDefault="00FB1D1D" w:rsidP="00DE33CB">
            <w:pPr>
              <w:rPr>
                <w:rFonts w:eastAsia="Times New Roman"/>
                <w:sz w:val="24"/>
                <w:szCs w:val="24"/>
              </w:rPr>
            </w:pPr>
            <w:r>
              <w:rPr>
                <w:rFonts w:eastAsia="Times New Roman" w:cs="Arial"/>
                <w:color w:val="000000"/>
                <w:sz w:val="16"/>
                <w:szCs w:val="16"/>
              </w:rPr>
              <w:t>Created at meeting. Proposed Update of SP-220085.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63E7A" w14:textId="77777777" w:rsidR="00FB1D1D" w:rsidRDefault="00FB1D1D" w:rsidP="00DE33C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78C95" w14:textId="77777777" w:rsidR="00FB1D1D" w:rsidRDefault="00FB1D1D" w:rsidP="00DE33CB">
            <w:pPr>
              <w:rPr>
                <w:rFonts w:eastAsia="Times New Roman"/>
              </w:rPr>
            </w:pPr>
          </w:p>
        </w:tc>
      </w:tr>
      <w:tr w:rsidR="00FB1D1D" w14:paraId="79FC46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CA274"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10186" w14:textId="77777777" w:rsidR="00FB1D1D" w:rsidRDefault="00FB1D1D" w:rsidP="00DE33CB">
            <w:pPr>
              <w:rPr>
                <w:rFonts w:eastAsia="Times New Roman"/>
              </w:rPr>
            </w:pPr>
            <w:r>
              <w:rPr>
                <w:rFonts w:eastAsia="Times New Roman" w:cs="Arial"/>
                <w:color w:val="000000"/>
                <w:sz w:val="16"/>
                <w:szCs w:val="16"/>
              </w:rPr>
              <w:t>SP-220344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4532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31CD" w14:textId="77777777" w:rsidR="00FB1D1D" w:rsidRDefault="00FB1D1D" w:rsidP="00DE33C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E3A26"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991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E48E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033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807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750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70A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8A51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FA03"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E330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7BF8C" w14:textId="77777777" w:rsidR="00FB1D1D" w:rsidRDefault="00FB1D1D" w:rsidP="00DE33CB">
            <w:pPr>
              <w:rPr>
                <w:rFonts w:eastAsia="Times New Roman"/>
              </w:rPr>
            </w:pPr>
          </w:p>
        </w:tc>
      </w:tr>
      <w:tr w:rsidR="00FB1D1D" w14:paraId="2D1A116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2267B"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B182B" w14:textId="77777777" w:rsidR="00FB1D1D" w:rsidRDefault="00FB1D1D" w:rsidP="00DE33CB">
            <w:pPr>
              <w:rPr>
                <w:rFonts w:eastAsia="Times New Roman"/>
              </w:rPr>
            </w:pPr>
            <w:r>
              <w:rPr>
                <w:rFonts w:eastAsia="Times New Roman" w:cs="Arial"/>
                <w:color w:val="000000"/>
                <w:sz w:val="16"/>
                <w:szCs w:val="16"/>
              </w:rPr>
              <w:t>SP-220345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B2182"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143AE" w14:textId="77777777" w:rsidR="00FB1D1D" w:rsidRDefault="00FB1D1D" w:rsidP="00DE33CB">
            <w:pPr>
              <w:rPr>
                <w:rFonts w:eastAsia="Times New Roman"/>
              </w:rPr>
            </w:pPr>
            <w:r>
              <w:rPr>
                <w:rFonts w:eastAsia="Times New Roman" w:cs="Arial"/>
                <w:color w:val="000000"/>
                <w:sz w:val="16"/>
                <w:szCs w:val="16"/>
              </w:rPr>
              <w:t>LS from TSG RAN: [draft] Reply LS to 5GAA on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E40AD"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41E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7F71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E7E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A6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30E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E4D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0A2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3E3DA"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028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CBB1" w14:textId="77777777" w:rsidR="00FB1D1D" w:rsidRDefault="00FB1D1D" w:rsidP="00DE33CB">
            <w:pPr>
              <w:rPr>
                <w:rFonts w:eastAsia="Times New Roman"/>
              </w:rPr>
            </w:pPr>
          </w:p>
        </w:tc>
      </w:tr>
      <w:tr w:rsidR="00FB1D1D" w14:paraId="5A7AE6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716A"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E226" w14:textId="77777777" w:rsidR="00FB1D1D" w:rsidRDefault="00FB1D1D" w:rsidP="00DE33CB">
            <w:pPr>
              <w:rPr>
                <w:rFonts w:eastAsia="Times New Roman"/>
              </w:rPr>
            </w:pPr>
            <w:r>
              <w:rPr>
                <w:rFonts w:eastAsia="Times New Roman" w:cs="Arial"/>
                <w:color w:val="000000"/>
                <w:sz w:val="16"/>
                <w:szCs w:val="16"/>
              </w:rPr>
              <w:t>SP-220346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2A233"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54291" w14:textId="77777777" w:rsidR="00FB1D1D" w:rsidRDefault="00FB1D1D" w:rsidP="00DE33CB">
            <w:pPr>
              <w:rPr>
                <w:rFonts w:eastAsia="Times New Roman"/>
              </w:rPr>
            </w:pPr>
            <w:r>
              <w:rPr>
                <w:rFonts w:eastAsia="Times New Roman" w:cs="Arial"/>
                <w:color w:val="000000"/>
                <w:sz w:val="16"/>
                <w:szCs w:val="16"/>
              </w:rPr>
              <w:t>Reply LS to GSMA OPG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76574"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BF6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C3A6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A75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9BE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49C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DE7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B70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2DC3B" w14:textId="77777777" w:rsidR="00FB1D1D" w:rsidRDefault="00FB1D1D" w:rsidP="00DE33CB">
            <w:pPr>
              <w:rPr>
                <w:rFonts w:eastAsia="Times New Roman"/>
                <w:sz w:val="24"/>
                <w:szCs w:val="24"/>
              </w:rPr>
            </w:pPr>
            <w:r>
              <w:rPr>
                <w:rFonts w:eastAsia="Times New Roman" w:cs="Arial"/>
                <w:color w:val="000000"/>
                <w:sz w:val="16"/>
                <w:szCs w:val="16"/>
              </w:rPr>
              <w:t>Revision of SP-220334_rev1.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7969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9839D" w14:textId="77777777" w:rsidR="00FB1D1D" w:rsidRDefault="00FB1D1D" w:rsidP="00DE33CB">
            <w:pPr>
              <w:rPr>
                <w:rFonts w:eastAsia="Times New Roman"/>
              </w:rPr>
            </w:pPr>
          </w:p>
        </w:tc>
      </w:tr>
      <w:tr w:rsidR="00FB1D1D" w14:paraId="0B9283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C1BEC"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7FF01" w14:textId="77777777" w:rsidR="00FB1D1D" w:rsidRDefault="00FB1D1D" w:rsidP="00DE33CB">
            <w:pPr>
              <w:rPr>
                <w:rFonts w:eastAsia="Times New Roman"/>
              </w:rPr>
            </w:pPr>
            <w:r>
              <w:rPr>
                <w:rFonts w:eastAsia="Times New Roman" w:cs="Arial"/>
                <w:color w:val="000000"/>
                <w:sz w:val="16"/>
                <w:szCs w:val="16"/>
              </w:rPr>
              <w:t>SP-220347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EB422"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7668" w14:textId="77777777" w:rsidR="00FB1D1D" w:rsidRDefault="00FB1D1D" w:rsidP="00DE33CB">
            <w:pPr>
              <w:rPr>
                <w:rFonts w:eastAsia="Times New Roman"/>
              </w:rPr>
            </w:pPr>
            <w:r>
              <w:rPr>
                <w:rFonts w:eastAsia="Times New Roman" w:cs="Arial"/>
                <w:color w:val="000000"/>
                <w:sz w:val="16"/>
                <w:szCs w:val="16"/>
              </w:rPr>
              <w:t>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6FEF"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B233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53A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F74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7F5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248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17363"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4651F"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82D06" w14:textId="77777777" w:rsidR="00FB1D1D" w:rsidRDefault="00FB1D1D" w:rsidP="00DE33CB">
            <w:pPr>
              <w:rPr>
                <w:rFonts w:eastAsia="Times New Roman"/>
              </w:rPr>
            </w:pPr>
            <w:r>
              <w:rPr>
                <w:rFonts w:eastAsia="Times New Roman" w:cs="Arial"/>
                <w:color w:val="000000"/>
                <w:sz w:val="16"/>
                <w:szCs w:val="16"/>
              </w:rPr>
              <w:t>Revision of SP-220338_rev1.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44C6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48DD9" w14:textId="77777777" w:rsidR="00FB1D1D" w:rsidRDefault="00FB1D1D" w:rsidP="00DE33CB">
            <w:pPr>
              <w:rPr>
                <w:rFonts w:eastAsia="Times New Roman"/>
              </w:rPr>
            </w:pPr>
          </w:p>
        </w:tc>
      </w:tr>
      <w:tr w:rsidR="00FB1D1D" w14:paraId="00DAC65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4D58F"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19802" w14:textId="77777777" w:rsidR="00FB1D1D" w:rsidRDefault="00FB1D1D" w:rsidP="00DE33CB">
            <w:pPr>
              <w:rPr>
                <w:rFonts w:eastAsia="Times New Roman"/>
              </w:rPr>
            </w:pPr>
            <w:r>
              <w:rPr>
                <w:rFonts w:eastAsia="Times New Roman" w:cs="Arial"/>
                <w:color w:val="000000"/>
                <w:sz w:val="16"/>
                <w:szCs w:val="16"/>
              </w:rPr>
              <w:t>SP-220348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13C06"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88DF8" w14:textId="77777777" w:rsidR="00FB1D1D" w:rsidRDefault="00FB1D1D" w:rsidP="00DE33CB">
            <w:pPr>
              <w:rPr>
                <w:rFonts w:eastAsia="Times New Roman"/>
              </w:rPr>
            </w:pPr>
            <w:r>
              <w:rPr>
                <w:rFonts w:eastAsia="Times New Roman" w:cs="Arial"/>
                <w:color w:val="000000"/>
                <w:sz w:val="16"/>
                <w:szCs w:val="16"/>
              </w:rPr>
              <w:t>Reply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B2A20"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BEE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B04F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81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20D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428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72E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7B28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846DA" w14:textId="77777777" w:rsidR="00FB1D1D" w:rsidRDefault="00FB1D1D" w:rsidP="00DE33CB">
            <w:pPr>
              <w:rPr>
                <w:rFonts w:eastAsia="Times New Roman"/>
                <w:sz w:val="24"/>
                <w:szCs w:val="24"/>
              </w:rPr>
            </w:pPr>
            <w:r>
              <w:rPr>
                <w:rFonts w:eastAsia="Times New Roman" w:cs="Arial"/>
                <w:color w:val="000000"/>
                <w:sz w:val="16"/>
                <w:szCs w:val="16"/>
              </w:rPr>
              <w:t>Revision of SP-220339_rev1.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2C4F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ACFA" w14:textId="77777777" w:rsidR="00FB1D1D" w:rsidRDefault="00FB1D1D" w:rsidP="00DE33CB">
            <w:pPr>
              <w:rPr>
                <w:rFonts w:eastAsia="Times New Roman"/>
              </w:rPr>
            </w:pPr>
          </w:p>
        </w:tc>
      </w:tr>
      <w:tr w:rsidR="00FB1D1D" w14:paraId="44BE9D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8CBEE"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43C0" w14:textId="77777777" w:rsidR="00FB1D1D" w:rsidRDefault="00FB1D1D" w:rsidP="00DE33CB">
            <w:pPr>
              <w:rPr>
                <w:rFonts w:eastAsia="Times New Roman"/>
              </w:rPr>
            </w:pPr>
            <w:r>
              <w:rPr>
                <w:rFonts w:eastAsia="Times New Roman" w:cs="Arial"/>
                <w:color w:val="000000"/>
                <w:sz w:val="16"/>
                <w:szCs w:val="16"/>
              </w:rPr>
              <w:t>SP-220349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7FD55"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E84E3" w14:textId="77777777" w:rsidR="00FB1D1D" w:rsidRDefault="00FB1D1D" w:rsidP="00DE33C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DE9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436E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9F80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E1D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8E7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216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AF54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0F58B"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8B16F" w14:textId="77777777" w:rsidR="00FB1D1D" w:rsidRDefault="00FB1D1D" w:rsidP="00DE33CB">
            <w:pPr>
              <w:rPr>
                <w:rFonts w:eastAsia="Times New Roman"/>
              </w:rPr>
            </w:pPr>
            <w:r>
              <w:rPr>
                <w:rFonts w:eastAsia="Times New Roman" w:cs="Arial"/>
                <w:color w:val="000000"/>
                <w:sz w:val="16"/>
                <w:szCs w:val="16"/>
              </w:rPr>
              <w:t>Revision of SP-220191_rev3. 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BC44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64A56" w14:textId="77777777" w:rsidR="00FB1D1D" w:rsidRDefault="00FB1D1D" w:rsidP="00DE33CB">
            <w:pPr>
              <w:rPr>
                <w:rFonts w:eastAsia="Times New Roman"/>
              </w:rPr>
            </w:pPr>
          </w:p>
        </w:tc>
      </w:tr>
      <w:tr w:rsidR="00FB1D1D" w14:paraId="432177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E9C3D"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CC101" w14:textId="77777777" w:rsidR="00FB1D1D" w:rsidRDefault="00FB1D1D" w:rsidP="00DE33CB">
            <w:pPr>
              <w:rPr>
                <w:rFonts w:eastAsia="Times New Roman"/>
              </w:rPr>
            </w:pPr>
            <w:r>
              <w:rPr>
                <w:rFonts w:eastAsia="Times New Roman" w:cs="Arial"/>
                <w:color w:val="000000"/>
                <w:sz w:val="16"/>
                <w:szCs w:val="16"/>
              </w:rPr>
              <w:t>SP-220350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50BF9"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034E" w14:textId="77777777" w:rsidR="00FB1D1D" w:rsidRDefault="00FB1D1D" w:rsidP="00DE33CB">
            <w:pPr>
              <w:rPr>
                <w:rFonts w:eastAsia="Times New Roman"/>
              </w:rPr>
            </w:pPr>
            <w:r>
              <w:rPr>
                <w:rFonts w:eastAsia="Times New Roman" w:cs="Arial"/>
                <w:color w:val="000000"/>
                <w:sz w:val="16"/>
                <w:szCs w:val="16"/>
              </w:rPr>
              <w:t>Revised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BBD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375F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20B9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30E1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0AD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B88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5C8E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3124" w14:textId="77777777" w:rsidR="00FB1D1D" w:rsidRDefault="00FB1D1D" w:rsidP="00DE33CB">
            <w:pPr>
              <w:rPr>
                <w:rFonts w:eastAsia="Times New Roman"/>
              </w:rPr>
            </w:pPr>
            <w:r>
              <w:rPr>
                <w:rFonts w:eastAsia="Times New Roman" w:cs="Arial"/>
                <w:color w:val="000000"/>
                <w:sz w:val="16"/>
                <w:szCs w:val="16"/>
              </w:rPr>
              <w:t>FS_NSCE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F0925" w14:textId="77777777" w:rsidR="00FB1D1D" w:rsidRDefault="00FB1D1D" w:rsidP="00DE33CB">
            <w:pPr>
              <w:rPr>
                <w:rFonts w:eastAsia="Times New Roman"/>
              </w:rPr>
            </w:pPr>
            <w:r>
              <w:rPr>
                <w:rFonts w:eastAsia="Times New Roman" w:cs="Arial"/>
                <w:color w:val="000000"/>
                <w:sz w:val="16"/>
                <w:szCs w:val="16"/>
              </w:rPr>
              <w:t>Revision of SP-220142_rev1.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ACD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9196E" w14:textId="77777777" w:rsidR="00FB1D1D" w:rsidRDefault="00FB1D1D" w:rsidP="00DE33CB">
            <w:pPr>
              <w:rPr>
                <w:rFonts w:eastAsia="Times New Roman"/>
              </w:rPr>
            </w:pPr>
          </w:p>
        </w:tc>
      </w:tr>
      <w:tr w:rsidR="00FB1D1D" w14:paraId="64CE7B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75E6"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CE605" w14:textId="77777777" w:rsidR="00FB1D1D" w:rsidRDefault="00FB1D1D" w:rsidP="00DE33CB">
            <w:pPr>
              <w:rPr>
                <w:rFonts w:eastAsia="Times New Roman"/>
              </w:rPr>
            </w:pPr>
            <w:r>
              <w:rPr>
                <w:rFonts w:eastAsia="Times New Roman" w:cs="Arial"/>
                <w:color w:val="000000"/>
                <w:sz w:val="16"/>
                <w:szCs w:val="16"/>
              </w:rPr>
              <w:t>SP-220351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15C8F"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88E79" w14:textId="77777777" w:rsidR="00FB1D1D" w:rsidRDefault="00FB1D1D" w:rsidP="00DE33CB">
            <w:pPr>
              <w:rPr>
                <w:rFonts w:eastAsia="Times New Roman"/>
              </w:rPr>
            </w:pPr>
            <w:r>
              <w:rPr>
                <w:rFonts w:eastAsia="Times New Roman" w:cs="Arial"/>
                <w:color w:val="000000"/>
                <w:sz w:val="16"/>
                <w:szCs w:val="16"/>
              </w:rPr>
              <w:t>New WID on 5G Advanced NRM features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E9E7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1DA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8899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266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097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EA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3DF5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C1F0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EB373" w14:textId="77777777" w:rsidR="00FB1D1D" w:rsidRDefault="00FB1D1D" w:rsidP="00DE33CB">
            <w:pPr>
              <w:rPr>
                <w:rFonts w:eastAsia="Times New Roman"/>
                <w:sz w:val="24"/>
                <w:szCs w:val="24"/>
              </w:rPr>
            </w:pPr>
            <w:r>
              <w:rPr>
                <w:rFonts w:eastAsia="Times New Roman" w:cs="Arial"/>
                <w:color w:val="000000"/>
                <w:sz w:val="16"/>
                <w:szCs w:val="16"/>
              </w:rPr>
              <w:t>Revision of SP-220149_rev2.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F1D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854EA" w14:textId="77777777" w:rsidR="00FB1D1D" w:rsidRDefault="00FB1D1D" w:rsidP="00DE33CB">
            <w:pPr>
              <w:rPr>
                <w:rFonts w:eastAsia="Times New Roman"/>
              </w:rPr>
            </w:pPr>
          </w:p>
        </w:tc>
      </w:tr>
      <w:tr w:rsidR="00FB1D1D" w14:paraId="4E5A69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56E8"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DDFE" w14:textId="77777777" w:rsidR="00FB1D1D" w:rsidRDefault="00FB1D1D" w:rsidP="00DE33CB">
            <w:pPr>
              <w:rPr>
                <w:rFonts w:eastAsia="Times New Roman"/>
              </w:rPr>
            </w:pPr>
            <w:r>
              <w:rPr>
                <w:rFonts w:eastAsia="Times New Roman" w:cs="Arial"/>
                <w:color w:val="000000"/>
                <w:sz w:val="16"/>
                <w:szCs w:val="16"/>
              </w:rPr>
              <w:t>SP-220352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3FB3"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29B7A" w14:textId="77777777" w:rsidR="00FB1D1D" w:rsidRDefault="00FB1D1D" w:rsidP="00DE33CB">
            <w:pPr>
              <w:rPr>
                <w:rFonts w:eastAsia="Times New Roman"/>
              </w:rPr>
            </w:pPr>
            <w:r>
              <w:rPr>
                <w:rFonts w:eastAsia="Times New Roman" w:cs="Arial"/>
                <w:color w:val="000000"/>
                <w:sz w:val="16"/>
                <w:szCs w:val="16"/>
              </w:rPr>
              <w:t>Revised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39546"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285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0EA4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9C4E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36A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AF4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049F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2B4C4" w14:textId="77777777" w:rsidR="00FB1D1D" w:rsidRDefault="00FB1D1D" w:rsidP="00DE33CB">
            <w:pPr>
              <w:rPr>
                <w:rFonts w:eastAsia="Times New Roman"/>
              </w:rPr>
            </w:pPr>
            <w:r>
              <w:rPr>
                <w:rFonts w:eastAsia="Times New Roman" w:cs="Arial"/>
                <w:color w:val="000000"/>
                <w:sz w:val="16"/>
                <w:szCs w:val="16"/>
              </w:rPr>
              <w:t>FS_EDGE_Ph2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9ED7" w14:textId="77777777" w:rsidR="00FB1D1D" w:rsidRDefault="00FB1D1D" w:rsidP="00DE33CB">
            <w:pPr>
              <w:rPr>
                <w:rFonts w:eastAsia="Times New Roman"/>
              </w:rPr>
            </w:pPr>
            <w:r>
              <w:rPr>
                <w:rFonts w:eastAsia="Times New Roman" w:cs="Arial"/>
                <w:color w:val="000000"/>
                <w:sz w:val="16"/>
                <w:szCs w:val="16"/>
              </w:rPr>
              <w:t>Revision of SP-220070_Rev1.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37D9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4E6E3" w14:textId="77777777" w:rsidR="00FB1D1D" w:rsidRDefault="00FB1D1D" w:rsidP="00DE33CB">
            <w:pPr>
              <w:rPr>
                <w:rFonts w:eastAsia="Times New Roman"/>
              </w:rPr>
            </w:pPr>
          </w:p>
        </w:tc>
      </w:tr>
      <w:tr w:rsidR="00FB1D1D" w14:paraId="1F41FB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52288" w14:textId="77777777" w:rsidR="00FB1D1D" w:rsidRDefault="00FB1D1D" w:rsidP="00DE33CB">
            <w:pPr>
              <w:rPr>
                <w:rFonts w:eastAsia="Times New Roman"/>
                <w:sz w:val="24"/>
                <w:szCs w:val="24"/>
              </w:rPr>
            </w:pPr>
            <w:r>
              <w:rPr>
                <w:rFonts w:eastAsia="Times New Roman" w:cs="Arial"/>
                <w:color w:val="000000"/>
                <w:sz w:val="16"/>
                <w:szCs w:val="16"/>
              </w:rPr>
              <w:lastRenderedPageBreak/>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AB1F1" w14:textId="77777777" w:rsidR="00FB1D1D" w:rsidRDefault="00FB1D1D" w:rsidP="00DE33CB">
            <w:pPr>
              <w:rPr>
                <w:rFonts w:eastAsia="Times New Roman"/>
              </w:rPr>
            </w:pPr>
            <w:r>
              <w:rPr>
                <w:rFonts w:eastAsia="Times New Roman" w:cs="Arial"/>
                <w:color w:val="000000"/>
                <w:sz w:val="16"/>
                <w:szCs w:val="16"/>
              </w:rPr>
              <w:t>SP-220353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9522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26A35" w14:textId="77777777" w:rsidR="00FB1D1D" w:rsidRDefault="00FB1D1D" w:rsidP="00DE33CB">
            <w:pPr>
              <w:rPr>
                <w:rFonts w:eastAsia="Times New Roman"/>
              </w:rPr>
            </w:pPr>
            <w:r>
              <w:rPr>
                <w:rFonts w:eastAsia="Times New Roman" w:cs="Arial"/>
                <w:color w:val="000000"/>
                <w:sz w:val="16"/>
                <w:szCs w:val="16"/>
              </w:rPr>
              <w:t>New SID on Localized Mobile Metaverse Services (</w:t>
            </w:r>
            <w:proofErr w:type="spellStart"/>
            <w:r>
              <w:rPr>
                <w:rFonts w:eastAsia="Times New Roman" w:cs="Arial"/>
                <w:color w:val="000000"/>
                <w:sz w:val="16"/>
                <w:szCs w:val="16"/>
              </w:rPr>
              <w:t>FS_Metaverse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12F6C"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5169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100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A6C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C1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E754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5D293"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C2A9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9DC5C" w14:textId="77777777" w:rsidR="00FB1D1D" w:rsidRDefault="00FB1D1D" w:rsidP="00DE33CB">
            <w:pPr>
              <w:rPr>
                <w:rFonts w:eastAsia="Times New Roman"/>
                <w:sz w:val="24"/>
                <w:szCs w:val="24"/>
              </w:rPr>
            </w:pPr>
            <w:r>
              <w:rPr>
                <w:rFonts w:eastAsia="Times New Roman" w:cs="Arial"/>
                <w:color w:val="000000"/>
                <w:sz w:val="16"/>
                <w:szCs w:val="16"/>
              </w:rPr>
              <w:t>Revision of SP-220086_Rev2.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78D8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DB1FC" w14:textId="77777777" w:rsidR="00FB1D1D" w:rsidRDefault="00FB1D1D" w:rsidP="00DE33CB">
            <w:pPr>
              <w:rPr>
                <w:rFonts w:eastAsia="Times New Roman"/>
              </w:rPr>
            </w:pPr>
          </w:p>
        </w:tc>
      </w:tr>
      <w:tr w:rsidR="00FB1D1D" w14:paraId="1F92A8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D2B3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0DFEA" w14:textId="77777777" w:rsidR="00FB1D1D" w:rsidRDefault="00FB1D1D" w:rsidP="00DE33CB">
            <w:pPr>
              <w:rPr>
                <w:rFonts w:eastAsia="Times New Roman"/>
              </w:rPr>
            </w:pPr>
            <w:r>
              <w:rPr>
                <w:rFonts w:eastAsia="Times New Roman" w:cs="Arial"/>
                <w:color w:val="000000"/>
                <w:sz w:val="16"/>
                <w:szCs w:val="16"/>
              </w:rPr>
              <w:t>SP-220354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AC72F"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8323D" w14:textId="77777777" w:rsidR="00FB1D1D" w:rsidRDefault="00FB1D1D" w:rsidP="00DE33CB">
            <w:pPr>
              <w:rPr>
                <w:rFonts w:eastAsia="Times New Roman"/>
              </w:rPr>
            </w:pPr>
            <w:r>
              <w:rPr>
                <w:rFonts w:eastAsia="Times New Roman" w:cs="Arial"/>
                <w:color w:val="000000"/>
                <w:sz w:val="16"/>
                <w:szCs w:val="16"/>
              </w:rPr>
              <w:t>23.304 CR0061R4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C11AC" w14:textId="77777777" w:rsidR="00FB1D1D" w:rsidRDefault="00FB1D1D" w:rsidP="00DE33CB">
            <w:pPr>
              <w:rPr>
                <w:rFonts w:eastAsia="Times New Roman"/>
              </w:rPr>
            </w:pPr>
            <w:r>
              <w:rPr>
                <w:rFonts w:eastAsia="Times New Roman" w:cs="Arial"/>
                <w:color w:val="000000"/>
                <w:sz w:val="16"/>
                <w:szCs w:val="16"/>
              </w:rPr>
              <w:t xml:space="preserve">Qualcomm, Samsung, Ericsson, LG Electronics, CATT, vivo, Apple, ATT, Nokia, MITRE, FirstNet,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EC035"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B175"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4A741" w14:textId="77777777" w:rsidR="00FB1D1D" w:rsidRDefault="00FB1D1D" w:rsidP="00DE33C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1229B"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984C7"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7926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901B1"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2AFA7" w14:textId="77777777" w:rsidR="00FB1D1D" w:rsidRDefault="00FB1D1D" w:rsidP="00DE33CB">
            <w:pPr>
              <w:rPr>
                <w:rFonts w:eastAsia="Times New Roman"/>
              </w:rPr>
            </w:pPr>
            <w:r>
              <w:rPr>
                <w:rFonts w:eastAsia="Times New Roman" w:cs="Arial"/>
                <w:color w:val="000000"/>
                <w:sz w:val="16"/>
                <w:szCs w:val="16"/>
              </w:rPr>
              <w:t>Revision of SP-220299_rev3.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9770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82DD2" w14:textId="77777777" w:rsidR="00FB1D1D" w:rsidRDefault="00FB1D1D" w:rsidP="00DE33CB">
            <w:pPr>
              <w:rPr>
                <w:rFonts w:eastAsia="Times New Roman"/>
              </w:rPr>
            </w:pPr>
          </w:p>
        </w:tc>
      </w:tr>
      <w:tr w:rsidR="00FB1D1D" w14:paraId="24D9524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2C6AB"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C742C" w14:textId="77777777" w:rsidR="00FB1D1D" w:rsidRDefault="00FB1D1D" w:rsidP="00DE33CB">
            <w:pPr>
              <w:rPr>
                <w:rFonts w:eastAsia="Times New Roman"/>
              </w:rPr>
            </w:pPr>
            <w:r>
              <w:rPr>
                <w:rFonts w:eastAsia="Times New Roman" w:cs="Arial"/>
                <w:color w:val="000000"/>
                <w:sz w:val="16"/>
                <w:szCs w:val="16"/>
              </w:rPr>
              <w:t>SP-220355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A4F6"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23734" w14:textId="77777777" w:rsidR="00FB1D1D" w:rsidRDefault="00FB1D1D" w:rsidP="00DE33CB">
            <w:pPr>
              <w:rPr>
                <w:rFonts w:eastAsia="Times New Roman"/>
              </w:rPr>
            </w:pPr>
            <w:r>
              <w:rPr>
                <w:rFonts w:eastAsia="Times New Roman" w:cs="Arial"/>
                <w:color w:val="000000"/>
                <w:sz w:val="16"/>
                <w:szCs w:val="16"/>
              </w:rPr>
              <w:t>22.268 CR0068R2 (Rel-18, 'B'):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8475" w14:textId="77777777" w:rsidR="00FB1D1D" w:rsidRDefault="00FB1D1D" w:rsidP="00DE33CB">
            <w:pPr>
              <w:rPr>
                <w:rFonts w:eastAsia="Times New Roman"/>
              </w:rPr>
            </w:pPr>
            <w:r>
              <w:rPr>
                <w:rFonts w:eastAsia="Times New Roman" w:cs="Arial"/>
                <w:color w:val="000000"/>
                <w:sz w:val="16"/>
                <w:szCs w:val="16"/>
              </w:rPr>
              <w:t xml:space="preserve">TNO, KPN, one2many, MINEA, Netherlands Police, </w:t>
            </w:r>
            <w:proofErr w:type="spellStart"/>
            <w:r>
              <w:rPr>
                <w:rFonts w:eastAsia="Times New Roman" w:cs="Arial"/>
                <w:color w:val="000000"/>
                <w:sz w:val="16"/>
                <w:szCs w:val="16"/>
              </w:rPr>
              <w:t>BMWi</w:t>
            </w:r>
            <w:proofErr w:type="spellEnd"/>
            <w:r>
              <w:rPr>
                <w:rFonts w:eastAsia="Times New Roman" w:cs="Arial"/>
                <w:color w:val="000000"/>
                <w:sz w:val="16"/>
                <w:szCs w:val="16"/>
              </w:rPr>
              <w:t xml:space="preserve">,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 </w:t>
            </w: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49AE" w14:textId="77777777" w:rsidR="00FB1D1D" w:rsidRDefault="00FB1D1D" w:rsidP="00DE33CB">
            <w:pPr>
              <w:rPr>
                <w:rFonts w:eastAsia="Times New Roman"/>
              </w:rPr>
            </w:pPr>
            <w:r>
              <w:rPr>
                <w:rFonts w:eastAsia="Times New Roman" w:cs="Arial"/>
                <w:color w:val="000000"/>
                <w:sz w:val="16"/>
                <w:szCs w:val="16"/>
              </w:rPr>
              <w:t>22.268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1757E" w14:textId="77777777" w:rsidR="00FB1D1D" w:rsidRDefault="00FB1D1D" w:rsidP="00DE33CB">
            <w:pPr>
              <w:rPr>
                <w:rFonts w:eastAsia="Times New Roman"/>
              </w:rPr>
            </w:pPr>
            <w:r>
              <w:rPr>
                <w:rFonts w:eastAsia="Times New Roman" w:cs="Arial"/>
                <w:color w:val="000000"/>
                <w:sz w:val="16"/>
                <w:szCs w:val="16"/>
              </w:rPr>
              <w:t>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56873"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4B90D"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C072E" w14:textId="77777777" w:rsidR="00FB1D1D" w:rsidRDefault="00FB1D1D" w:rsidP="00DE33CB">
            <w:pPr>
              <w:rPr>
                <w:rFonts w:eastAsia="Times New Roman"/>
              </w:rPr>
            </w:pPr>
            <w:r>
              <w:rPr>
                <w:rFonts w:eastAsia="Times New Roman" w:cs="Arial"/>
                <w:color w:val="000000"/>
                <w:sz w:val="16"/>
                <w:szCs w:val="16"/>
              </w:rPr>
              <w:t>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C594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1CCF"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0227E" w14:textId="77777777" w:rsidR="00FB1D1D" w:rsidRDefault="00FB1D1D" w:rsidP="00DE33CB">
            <w:pPr>
              <w:rPr>
                <w:rFonts w:eastAsia="Times New Roman"/>
              </w:rPr>
            </w:pPr>
            <w:r>
              <w:rPr>
                <w:rFonts w:eastAsia="Times New Roman" w:cs="Arial"/>
                <w:color w:val="000000"/>
                <w:sz w:val="16"/>
                <w:szCs w:val="16"/>
              </w:rPr>
              <w:t>Revision of SP-220292_rev2.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807D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11181" w14:textId="77777777" w:rsidR="00FB1D1D" w:rsidRDefault="00FB1D1D" w:rsidP="00DE33CB">
            <w:pPr>
              <w:rPr>
                <w:rFonts w:eastAsia="Times New Roman"/>
              </w:rPr>
            </w:pPr>
          </w:p>
        </w:tc>
      </w:tr>
      <w:tr w:rsidR="00FB1D1D" w14:paraId="17C57E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AA5C" w14:textId="77777777" w:rsidR="00FB1D1D" w:rsidRDefault="00FB1D1D" w:rsidP="00DE33CB">
            <w:pPr>
              <w:rPr>
                <w:rFonts w:eastAsia="Times New Roman"/>
                <w:sz w:val="24"/>
                <w:szCs w:val="24"/>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552FA" w14:textId="77777777" w:rsidR="00FB1D1D" w:rsidRDefault="00FB1D1D" w:rsidP="00DE33CB">
            <w:pPr>
              <w:rPr>
                <w:rFonts w:eastAsia="Times New Roman"/>
              </w:rPr>
            </w:pPr>
            <w:r>
              <w:rPr>
                <w:rFonts w:eastAsia="Times New Roman" w:cs="Arial"/>
                <w:color w:val="000000"/>
                <w:sz w:val="16"/>
                <w:szCs w:val="16"/>
              </w:rPr>
              <w:t>SP-220356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D2C91" w14:textId="77777777" w:rsidR="00FB1D1D" w:rsidRDefault="00FB1D1D" w:rsidP="00DE33CB">
            <w:pPr>
              <w:rPr>
                <w:rFonts w:eastAsia="Times New Roman"/>
              </w:rPr>
            </w:pPr>
            <w:r>
              <w:rPr>
                <w:rFonts w:eastAsia="Times New Roman"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39829" w14:textId="77777777" w:rsidR="00FB1D1D" w:rsidRDefault="00FB1D1D" w:rsidP="00DE33CB">
            <w:pPr>
              <w:rPr>
                <w:rFonts w:eastAsia="Times New Roman"/>
              </w:rPr>
            </w:pPr>
            <w:r>
              <w:rPr>
                <w:rFonts w:eastAsia="Times New Roman" w:cs="Arial"/>
                <w:color w:val="000000"/>
                <w:sz w:val="16"/>
                <w:szCs w:val="16"/>
              </w:rPr>
              <w:t>Revised TSG SA Terms of Reference (</w:t>
            </w:r>
            <w:proofErr w:type="spellStart"/>
            <w:r>
              <w:rPr>
                <w:rFonts w:eastAsia="Times New Roman" w:cs="Arial"/>
                <w:color w:val="000000"/>
                <w:sz w:val="16"/>
                <w:szCs w:val="16"/>
              </w:rPr>
              <w:t>ToR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1C6E"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CA9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22F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B15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6C1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C45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381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5D9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E7DC6" w14:textId="77777777" w:rsidR="00FB1D1D" w:rsidRDefault="00FB1D1D" w:rsidP="00DE33CB">
            <w:pPr>
              <w:rPr>
                <w:rFonts w:eastAsia="Times New Roman"/>
                <w:sz w:val="24"/>
                <w:szCs w:val="24"/>
              </w:rPr>
            </w:pPr>
            <w:r>
              <w:rPr>
                <w:rFonts w:eastAsia="Times New Roman" w:cs="Arial"/>
                <w:color w:val="000000"/>
                <w:sz w:val="16"/>
                <w:szCs w:val="16"/>
              </w:rPr>
              <w:t>Revision of SP-220298_rev1. Endorsed. Will be presented by the TSG SA Chair to the PCG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C0087"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D0E97" w14:textId="77777777" w:rsidR="00FB1D1D" w:rsidRDefault="00FB1D1D" w:rsidP="00DE33CB">
            <w:pPr>
              <w:rPr>
                <w:rFonts w:eastAsia="Times New Roman"/>
              </w:rPr>
            </w:pPr>
          </w:p>
        </w:tc>
      </w:tr>
      <w:tr w:rsidR="00FB1D1D" w14:paraId="612EBD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80D82"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AE2FB" w14:textId="77777777" w:rsidR="00FB1D1D" w:rsidRDefault="00FB1D1D" w:rsidP="00DE33CB">
            <w:pPr>
              <w:rPr>
                <w:rFonts w:eastAsia="Times New Roman"/>
              </w:rPr>
            </w:pPr>
            <w:r>
              <w:rPr>
                <w:rFonts w:eastAsia="Times New Roman" w:cs="Arial"/>
                <w:color w:val="000000"/>
                <w:sz w:val="16"/>
                <w:szCs w:val="16"/>
              </w:rPr>
              <w:t>SP-220357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9E36"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4E2A" w14:textId="77777777" w:rsidR="00FB1D1D" w:rsidRDefault="00FB1D1D" w:rsidP="00DE33CB">
            <w:pPr>
              <w:rPr>
                <w:rFonts w:eastAsia="Times New Roman"/>
              </w:rPr>
            </w:pPr>
            <w:r>
              <w:rPr>
                <w:rFonts w:eastAsia="Times New Roman" w:cs="Arial"/>
                <w:color w:val="000000"/>
                <w:sz w:val="16"/>
                <w:szCs w:val="16"/>
              </w:rPr>
              <w:t>Summary for 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F8536" w14:textId="77777777" w:rsidR="00FB1D1D" w:rsidRDefault="00FB1D1D" w:rsidP="00DE33CB">
            <w:pPr>
              <w:rPr>
                <w:rFonts w:eastAsia="Times New Roman"/>
              </w:rPr>
            </w:pPr>
            <w:r>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64E4C"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67F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F76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06F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56F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F1C9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83E05" w14:textId="77777777" w:rsidR="00FB1D1D" w:rsidRDefault="00FB1D1D" w:rsidP="00DE33CB">
            <w:pPr>
              <w:rPr>
                <w:rFonts w:eastAsia="Times New Roman"/>
              </w:rPr>
            </w:pPr>
            <w:r>
              <w:rPr>
                <w:rFonts w:eastAsia="Times New Roman" w:cs="Arial"/>
                <w:color w:val="000000"/>
                <w:sz w:val="16"/>
                <w:szCs w:val="16"/>
              </w:rPr>
              <w:t>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02102" w14:textId="77777777" w:rsidR="00FB1D1D" w:rsidRDefault="00FB1D1D" w:rsidP="00DE33CB">
            <w:pPr>
              <w:rPr>
                <w:rFonts w:eastAsia="Times New Roman"/>
              </w:rPr>
            </w:pPr>
            <w:r>
              <w:rPr>
                <w:rFonts w:eastAsia="Times New Roman" w:cs="Arial"/>
                <w:color w:val="000000"/>
                <w:sz w:val="16"/>
                <w:szCs w:val="16"/>
              </w:rPr>
              <w:t>Revision of SP-220277_Rev1.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EFF60"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7E1CF" w14:textId="77777777" w:rsidR="00FB1D1D" w:rsidRDefault="00FB1D1D" w:rsidP="00DE33CB">
            <w:pPr>
              <w:rPr>
                <w:rFonts w:eastAsia="Times New Roman"/>
              </w:rPr>
            </w:pPr>
          </w:p>
        </w:tc>
      </w:tr>
      <w:tr w:rsidR="00FB1D1D" w14:paraId="443013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9E3A5"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F1798" w14:textId="77777777" w:rsidR="00FB1D1D" w:rsidRDefault="00FB1D1D" w:rsidP="00DE33CB">
            <w:pPr>
              <w:rPr>
                <w:rFonts w:eastAsia="Times New Roman"/>
              </w:rPr>
            </w:pPr>
            <w:r>
              <w:rPr>
                <w:rFonts w:eastAsia="Times New Roman" w:cs="Arial"/>
                <w:color w:val="000000"/>
                <w:sz w:val="16"/>
                <w:szCs w:val="16"/>
              </w:rPr>
              <w:t>SP-220358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8F636"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A6735" w14:textId="77777777" w:rsidR="00FB1D1D" w:rsidRDefault="00FB1D1D" w:rsidP="00DE33CB">
            <w:pPr>
              <w:rPr>
                <w:rFonts w:eastAsia="Times New Roman"/>
              </w:rPr>
            </w:pPr>
            <w:r>
              <w:rPr>
                <w:rFonts w:eastAsia="Times New Roman" w:cs="Arial"/>
                <w:color w:val="000000"/>
                <w:sz w:val="16"/>
                <w:szCs w:val="16"/>
              </w:rPr>
              <w:t>LS from TSG RAN: LS on 25-series and 34-series Specifications Upgrading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6442F"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270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2812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1F0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849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ECB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9CD8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D6C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9DB74" w14:textId="77777777" w:rsidR="00FB1D1D" w:rsidRDefault="00FB1D1D" w:rsidP="00DE33CB">
            <w:pPr>
              <w:rPr>
                <w:rFonts w:eastAsia="Times New Roman"/>
                <w:sz w:val="24"/>
                <w:szCs w:val="24"/>
              </w:rPr>
            </w:pPr>
            <w:r>
              <w:rPr>
                <w:rFonts w:eastAsia="Times New Roman" w:cs="Arial"/>
                <w:color w:val="000000"/>
                <w:sz w:val="16"/>
                <w:szCs w:val="16"/>
              </w:rPr>
              <w:t>Conclusion: It was decided to upgrade the 25-series and 34-series TSs and the previously exempted SA WG4 specifications after this meeting.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4D2E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C8326" w14:textId="77777777" w:rsidR="00FB1D1D" w:rsidRDefault="00FB1D1D" w:rsidP="00DE33CB">
            <w:pPr>
              <w:rPr>
                <w:rFonts w:eastAsia="Times New Roman"/>
              </w:rPr>
            </w:pPr>
          </w:p>
        </w:tc>
      </w:tr>
      <w:tr w:rsidR="00FB1D1D" w14:paraId="7FF6985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38000"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22FBB" w14:textId="77777777" w:rsidR="00FB1D1D" w:rsidRDefault="00FB1D1D" w:rsidP="00DE33CB">
            <w:pPr>
              <w:rPr>
                <w:rFonts w:eastAsia="Times New Roman"/>
              </w:rPr>
            </w:pPr>
            <w:r>
              <w:rPr>
                <w:rFonts w:eastAsia="Times New Roman" w:cs="Arial"/>
                <w:color w:val="000000"/>
                <w:sz w:val="16"/>
                <w:szCs w:val="16"/>
              </w:rPr>
              <w:t>SP-220359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DE775"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55B22" w14:textId="77777777" w:rsidR="00FB1D1D" w:rsidRDefault="00FB1D1D" w:rsidP="00DE33CB">
            <w:pPr>
              <w:rPr>
                <w:rFonts w:eastAsia="Times New Roman"/>
              </w:rPr>
            </w:pPr>
            <w:r>
              <w:rPr>
                <w:rFonts w:eastAsia="Times New Roman" w:cs="Arial"/>
                <w:color w:val="000000"/>
                <w:sz w:val="16"/>
                <w:szCs w:val="16"/>
              </w:rPr>
              <w:t>Status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5E2EC"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F3A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C990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733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C0B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CC1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02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10A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58F14" w14:textId="77777777" w:rsidR="00FB1D1D" w:rsidRDefault="00FB1D1D" w:rsidP="00DE33CB">
            <w:pPr>
              <w:rPr>
                <w:rFonts w:eastAsia="Times New Roman"/>
                <w:sz w:val="24"/>
                <w:szCs w:val="24"/>
              </w:rPr>
            </w:pPr>
            <w:r>
              <w:rPr>
                <w:rFonts w:eastAsia="Times New Roman" w:cs="Arial"/>
                <w:color w:val="000000"/>
                <w:sz w:val="16"/>
                <w:szCs w:val="16"/>
              </w:rPr>
              <w:t>Revision of SP-220269.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EE15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68058" w14:textId="77777777" w:rsidR="00FB1D1D" w:rsidRDefault="00FB1D1D" w:rsidP="00DE33CB">
            <w:pPr>
              <w:rPr>
                <w:rFonts w:eastAsia="Times New Roman"/>
              </w:rPr>
            </w:pPr>
          </w:p>
        </w:tc>
      </w:tr>
    </w:tbl>
    <w:p w14:paraId="323F42C8" w14:textId="77777777" w:rsidR="00FB1D1D" w:rsidRDefault="00FB1D1D" w:rsidP="00FB1D1D">
      <w:pPr>
        <w:rPr>
          <w:rFonts w:eastAsia="Times New Roman"/>
          <w:sz w:val="24"/>
          <w:szCs w:val="24"/>
        </w:rPr>
      </w:pPr>
      <w:r>
        <w:rPr>
          <w:rFonts w:eastAsia="Times New Roman"/>
        </w:rPr>
        <w:br/>
        <w:t>355 Entries</w:t>
      </w:r>
    </w:p>
    <w:p w14:paraId="3FF1D231" w14:textId="77777777" w:rsidR="00FB1D1D" w:rsidRDefault="00FB1D1D" w:rsidP="00FB1D1D">
      <w:pPr>
        <w:pStyle w:val="NormalWeb"/>
        <w:rPr>
          <w:rFonts w:eastAsiaTheme="minorEastAsia"/>
        </w:rPr>
      </w:pPr>
      <w:r>
        <w:rPr>
          <w:rFonts w:cs="Arial"/>
          <w:b/>
          <w:bCs/>
          <w:color w:val="000000"/>
          <w:sz w:val="32"/>
          <w:szCs w:val="32"/>
        </w:rPr>
        <w:t>B.2 List of documents by Agenda Item</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80"/>
        <w:gridCol w:w="1088"/>
        <w:gridCol w:w="2585"/>
        <w:gridCol w:w="1914"/>
        <w:gridCol w:w="938"/>
        <w:gridCol w:w="466"/>
        <w:gridCol w:w="484"/>
        <w:gridCol w:w="279"/>
        <w:gridCol w:w="475"/>
        <w:gridCol w:w="335"/>
        <w:gridCol w:w="2047"/>
        <w:gridCol w:w="2003"/>
        <w:gridCol w:w="828"/>
        <w:gridCol w:w="636"/>
      </w:tblGrid>
      <w:tr w:rsidR="00FB1D1D" w14:paraId="5690A017"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B196BFB" w14:textId="77777777" w:rsidR="00FB1D1D" w:rsidRDefault="00FB1D1D" w:rsidP="00DE33CB">
            <w:pPr>
              <w:rPr>
                <w:rFonts w:eastAsia="Times New Roman"/>
              </w:rPr>
            </w:pPr>
            <w:r>
              <w:rPr>
                <w:rFonts w:eastAsia="Times New Roman"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504F47" w14:textId="77777777" w:rsidR="00FB1D1D" w:rsidRDefault="00FB1D1D" w:rsidP="00DE33CB">
            <w:pPr>
              <w:rPr>
                <w:rFonts w:eastAsia="Times New Roman"/>
              </w:rPr>
            </w:pPr>
            <w:proofErr w:type="spellStart"/>
            <w:r>
              <w:rPr>
                <w:rFonts w:eastAsia="Times New Roman" w:cs="Arial"/>
                <w:color w:val="000000"/>
                <w:sz w:val="16"/>
                <w:szCs w:val="16"/>
              </w:rPr>
              <w:t>TDoc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FE417D"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D234B6D"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11678B"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BE1C42" w14:textId="77777777" w:rsidR="00FB1D1D" w:rsidRDefault="00FB1D1D" w:rsidP="00DE33C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44EE4E0" w14:textId="77777777" w:rsidR="00FB1D1D" w:rsidRDefault="00FB1D1D" w:rsidP="00DE33CB">
            <w:pPr>
              <w:rPr>
                <w:rFonts w:eastAsia="Times New Roman"/>
              </w:rPr>
            </w:pPr>
            <w:proofErr w:type="spellStart"/>
            <w:r>
              <w:rPr>
                <w:rFonts w:eastAsia="Times New Roman" w:cs="Arial"/>
                <w:color w:val="000000"/>
                <w:sz w:val="16"/>
                <w:szCs w:val="16"/>
              </w:rPr>
              <w:t>CRNo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AF1122" w14:textId="77777777" w:rsidR="00FB1D1D" w:rsidRDefault="00FB1D1D" w:rsidP="00DE33CB">
            <w:pPr>
              <w:rPr>
                <w:rFonts w:eastAsia="Times New Roman"/>
              </w:rPr>
            </w:pPr>
            <w:proofErr w:type="spellStart"/>
            <w:r>
              <w:rPr>
                <w:rFonts w:eastAsia="Times New Roman" w:cs="Arial"/>
                <w:color w:val="000000"/>
                <w:sz w:val="16"/>
                <w:szCs w:val="16"/>
              </w:rPr>
              <w:t>CRrev</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312231" w14:textId="77777777" w:rsidR="00FB1D1D" w:rsidRDefault="00FB1D1D" w:rsidP="00DE33C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BF9674D" w14:textId="77777777" w:rsidR="00FB1D1D" w:rsidRDefault="00FB1D1D" w:rsidP="00DE33C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FCC2F9" w14:textId="77777777" w:rsidR="00FB1D1D" w:rsidRDefault="00FB1D1D" w:rsidP="00DE33CB">
            <w:pPr>
              <w:rPr>
                <w:rFonts w:eastAsia="Times New Roman"/>
              </w:rPr>
            </w:pPr>
            <w:r>
              <w:rPr>
                <w:rFonts w:eastAsia="Times New Roman"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D0A7AC" w14:textId="77777777" w:rsidR="00FB1D1D" w:rsidRDefault="00FB1D1D" w:rsidP="00DE33CB">
            <w:pPr>
              <w:rPr>
                <w:rFonts w:eastAsia="Times New Roman"/>
              </w:rPr>
            </w:pPr>
            <w:r>
              <w:rPr>
                <w:rFonts w:eastAsia="Times New Roman"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BD2375"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0645A1" w14:textId="77777777" w:rsidR="00FB1D1D" w:rsidRDefault="00FB1D1D" w:rsidP="00DE33CB">
            <w:pPr>
              <w:rPr>
                <w:rFonts w:eastAsia="Times New Roman"/>
              </w:rPr>
            </w:pPr>
            <w:r>
              <w:rPr>
                <w:rFonts w:eastAsia="Times New Roman"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A9EA5D" w14:textId="77777777" w:rsidR="00FB1D1D" w:rsidRDefault="00FB1D1D" w:rsidP="00DE33CB">
            <w:pPr>
              <w:rPr>
                <w:rFonts w:eastAsia="Times New Roman"/>
              </w:rPr>
            </w:pPr>
            <w:r>
              <w:rPr>
                <w:rFonts w:eastAsia="Times New Roman" w:cs="Arial"/>
                <w:color w:val="000000"/>
                <w:sz w:val="16"/>
                <w:szCs w:val="16"/>
              </w:rPr>
              <w:t>Revised to TD</w:t>
            </w:r>
          </w:p>
        </w:tc>
      </w:tr>
      <w:tr w:rsidR="00FB1D1D" w14:paraId="51D18CA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A75F0" w14:textId="77777777" w:rsidR="00FB1D1D" w:rsidRDefault="00FB1D1D" w:rsidP="00DE33CB">
            <w:pPr>
              <w:rPr>
                <w:rFonts w:eastAsia="Times New Roman"/>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B3B05" w14:textId="77777777" w:rsidR="00FB1D1D" w:rsidRDefault="00FB1D1D" w:rsidP="00DE33CB">
            <w:pPr>
              <w:rPr>
                <w:rFonts w:eastAsia="Times New Roman"/>
              </w:rPr>
            </w:pPr>
            <w:r>
              <w:rPr>
                <w:rFonts w:eastAsia="Times New Roman" w:cs="Arial"/>
                <w:color w:val="000000"/>
                <w:sz w:val="16"/>
                <w:szCs w:val="16"/>
              </w:rPr>
              <w:t>S2-220001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42FEA" w14:textId="77777777" w:rsidR="00FB1D1D" w:rsidRDefault="00FB1D1D" w:rsidP="00DE33C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F2303" w14:textId="77777777" w:rsidR="00FB1D1D" w:rsidRDefault="00FB1D1D" w:rsidP="00DE33CB">
            <w:pPr>
              <w:rPr>
                <w:rFonts w:eastAsia="Times New Roman"/>
              </w:rPr>
            </w:pPr>
            <w:r>
              <w:rPr>
                <w:rFonts w:eastAsia="Times New Roman" w:cs="Arial"/>
                <w:color w:val="000000"/>
                <w:sz w:val="16"/>
                <w:szCs w:val="16"/>
              </w:rPr>
              <w:t>Agenda &amp; Procedures &amp; Time Schedule for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EFF70"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A1AE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6874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73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8CB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1B2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7A1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EB4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7EB55" w14:textId="77777777" w:rsidR="00FB1D1D" w:rsidRDefault="00FB1D1D" w:rsidP="00DE33CB">
            <w:pPr>
              <w:rPr>
                <w:rFonts w:eastAsia="Times New Roman"/>
                <w:sz w:val="24"/>
                <w:szCs w:val="24"/>
              </w:rPr>
            </w:pPr>
            <w:r>
              <w:rPr>
                <w:rFonts w:eastAsia="Times New Roman" w:cs="Arial"/>
                <w:color w:val="000000"/>
                <w:sz w:val="16"/>
                <w:szCs w:val="16"/>
              </w:rPr>
              <w:t>The meeting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BCB0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7EF3A" w14:textId="77777777" w:rsidR="00FB1D1D" w:rsidRDefault="00FB1D1D" w:rsidP="00DE33CB">
            <w:pPr>
              <w:rPr>
                <w:rFonts w:eastAsia="Times New Roman"/>
              </w:rPr>
            </w:pPr>
          </w:p>
        </w:tc>
      </w:tr>
      <w:tr w:rsidR="00FB1D1D" w14:paraId="65A09D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E34B0" w14:textId="77777777" w:rsidR="00FB1D1D" w:rsidRDefault="00FB1D1D" w:rsidP="00DE33CB">
            <w:pPr>
              <w:rPr>
                <w:rFonts w:eastAsia="Times New Roman"/>
                <w:sz w:val="24"/>
                <w:szCs w:val="24"/>
              </w:rPr>
            </w:pPr>
            <w:r>
              <w:rPr>
                <w:rFonts w:eastAsia="Times New Roman"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84977" w14:textId="77777777" w:rsidR="00FB1D1D" w:rsidRDefault="00FB1D1D" w:rsidP="00DE33CB">
            <w:pPr>
              <w:rPr>
                <w:rFonts w:eastAsia="Times New Roman"/>
              </w:rPr>
            </w:pPr>
            <w:r>
              <w:rPr>
                <w:rFonts w:eastAsia="Times New Roman" w:cs="Arial"/>
                <w:color w:val="000000"/>
                <w:sz w:val="16"/>
                <w:szCs w:val="16"/>
              </w:rPr>
              <w:t>S2-220336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01B8" w14:textId="77777777" w:rsidR="00FB1D1D" w:rsidRDefault="00FB1D1D" w:rsidP="00DE33CB">
            <w:pPr>
              <w:rPr>
                <w:rFonts w:eastAsia="Times New Roman"/>
              </w:rPr>
            </w:pPr>
            <w:r>
              <w:rPr>
                <w:rFonts w:eastAsia="Times New Roman"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9BF1E" w14:textId="77777777" w:rsidR="00FB1D1D" w:rsidRDefault="00FB1D1D" w:rsidP="00DE33CB">
            <w:pPr>
              <w:rPr>
                <w:rFonts w:eastAsia="Times New Roman"/>
              </w:rPr>
            </w:pPr>
            <w:r>
              <w:rPr>
                <w:rFonts w:eastAsia="Times New Roman" w:cs="Arial"/>
                <w:color w:val="000000"/>
                <w:sz w:val="16"/>
                <w:szCs w:val="16"/>
              </w:rPr>
              <w:t>TSG SA#95-e GoToMeeting Sessions Agenda and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5C27B"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2C7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3B76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0C0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756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8D4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4F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352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CC6D5"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4A09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07D37" w14:textId="77777777" w:rsidR="00FB1D1D" w:rsidRDefault="00FB1D1D" w:rsidP="00DE33CB">
            <w:pPr>
              <w:rPr>
                <w:rFonts w:eastAsia="Times New Roman"/>
              </w:rPr>
            </w:pPr>
          </w:p>
        </w:tc>
      </w:tr>
      <w:tr w:rsidR="00FB1D1D" w14:paraId="0266393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7934"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4AC8A" w14:textId="77777777" w:rsidR="00FB1D1D" w:rsidRDefault="00FB1D1D" w:rsidP="00DE33CB">
            <w:pPr>
              <w:rPr>
                <w:rFonts w:eastAsia="Times New Roman"/>
              </w:rPr>
            </w:pPr>
            <w:r>
              <w:rPr>
                <w:rFonts w:eastAsia="Times New Roman" w:cs="Arial"/>
                <w:color w:val="000000"/>
                <w:sz w:val="16"/>
                <w:szCs w:val="16"/>
              </w:rPr>
              <w:t>S2-220002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BEC26"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F2242" w14:textId="77777777" w:rsidR="00FB1D1D" w:rsidRDefault="00FB1D1D" w:rsidP="00DE33CB">
            <w:pPr>
              <w:rPr>
                <w:rFonts w:eastAsia="Times New Roman"/>
              </w:rPr>
            </w:pPr>
            <w:r>
              <w:rPr>
                <w:rFonts w:eastAsia="Times New Roman" w:cs="Arial"/>
                <w:color w:val="000000"/>
                <w:sz w:val="16"/>
                <w:szCs w:val="16"/>
              </w:rPr>
              <w:t>Draft report of TSG SA meeting #94E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F725" w14:textId="77777777" w:rsidR="00FB1D1D" w:rsidRDefault="00FB1D1D" w:rsidP="00DE33CB">
            <w:pPr>
              <w:rPr>
                <w:rFonts w:eastAsia="Times New Roman"/>
              </w:rPr>
            </w:pPr>
            <w:r>
              <w:rPr>
                <w:rFonts w:eastAsia="Times New Roman"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336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134A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D624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00A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D8A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EE8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31E1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5B704" w14:textId="77777777" w:rsidR="00FB1D1D" w:rsidRDefault="00FB1D1D" w:rsidP="00DE33CB">
            <w:pPr>
              <w:rPr>
                <w:rFonts w:eastAsia="Times New Roman"/>
                <w:sz w:val="24"/>
                <w:szCs w:val="24"/>
              </w:rPr>
            </w:pPr>
            <w:r>
              <w:rPr>
                <w:rFonts w:eastAsia="Times New Roman" w:cs="Arial"/>
                <w:color w:val="000000"/>
                <w:sz w:val="16"/>
                <w:szCs w:val="16"/>
              </w:rPr>
              <w:t>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ACE7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EDBE1" w14:textId="77777777" w:rsidR="00FB1D1D" w:rsidRDefault="00FB1D1D" w:rsidP="00DE33CB">
            <w:pPr>
              <w:rPr>
                <w:rFonts w:eastAsia="Times New Roman"/>
              </w:rPr>
            </w:pPr>
          </w:p>
        </w:tc>
      </w:tr>
      <w:tr w:rsidR="00FB1D1D" w14:paraId="0EF00B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54E4" w14:textId="77777777" w:rsidR="00FB1D1D" w:rsidRDefault="00FB1D1D" w:rsidP="00DE33CB">
            <w:pPr>
              <w:rPr>
                <w:rFonts w:eastAsia="Times New Roman"/>
                <w:sz w:val="24"/>
                <w:szCs w:val="24"/>
              </w:rPr>
            </w:pPr>
            <w:r>
              <w:rPr>
                <w:rFonts w:eastAsia="Times New Roman" w:cs="Arial"/>
                <w:color w:val="000000"/>
                <w:sz w:val="16"/>
                <w:szCs w:val="16"/>
              </w:rPr>
              <w:lastRenderedPageBreak/>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B7B1C" w14:textId="77777777" w:rsidR="00FB1D1D" w:rsidRDefault="00FB1D1D" w:rsidP="00DE33CB">
            <w:pPr>
              <w:rPr>
                <w:rFonts w:eastAsia="Times New Roman"/>
              </w:rPr>
            </w:pPr>
            <w:r>
              <w:rPr>
                <w:rFonts w:eastAsia="Times New Roman" w:cs="Arial"/>
                <w:color w:val="000000"/>
                <w:sz w:val="16"/>
                <w:szCs w:val="16"/>
              </w:rPr>
              <w:t>S2-220004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EA834"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B438" w14:textId="77777777" w:rsidR="00FB1D1D" w:rsidRDefault="00FB1D1D" w:rsidP="00DE33C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9C6AD" w14:textId="77777777" w:rsidR="00FB1D1D" w:rsidRDefault="00FB1D1D" w:rsidP="00DE33C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797E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BC74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885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F5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1748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189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C2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1C4BD" w14:textId="77777777" w:rsidR="00FB1D1D" w:rsidRDefault="00FB1D1D" w:rsidP="00DE33CB">
            <w:pPr>
              <w:rPr>
                <w:rFonts w:eastAsia="Times New Roman"/>
                <w:sz w:val="24"/>
                <w:szCs w:val="24"/>
              </w:rPr>
            </w:pPr>
            <w:r>
              <w:rPr>
                <w:rFonts w:eastAsia="Times New Roman" w:cs="Arial"/>
                <w:color w:val="000000"/>
                <w:sz w:val="16"/>
                <w:szCs w:val="16"/>
              </w:rPr>
              <w:t>Revision of SP-211266. Response drafted in SP-211580 at SA#94-e. Final response e-mail approved before the meeting in SP-220003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577BB"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EF814" w14:textId="77777777" w:rsidR="00FB1D1D" w:rsidRDefault="00FB1D1D" w:rsidP="00DE33CB">
            <w:pPr>
              <w:rPr>
                <w:rFonts w:eastAsia="Times New Roman"/>
              </w:rPr>
            </w:pPr>
          </w:p>
        </w:tc>
      </w:tr>
      <w:tr w:rsidR="00FB1D1D" w14:paraId="50FE54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53D09" w14:textId="77777777" w:rsidR="00FB1D1D" w:rsidRDefault="00FB1D1D" w:rsidP="00DE33CB">
            <w:pPr>
              <w:rPr>
                <w:rFonts w:eastAsia="Times New Roman"/>
                <w:sz w:val="24"/>
                <w:szCs w:val="24"/>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34375" w14:textId="77777777" w:rsidR="00FB1D1D" w:rsidRDefault="00FB1D1D" w:rsidP="00DE33CB">
            <w:pPr>
              <w:rPr>
                <w:rFonts w:eastAsia="Times New Roman"/>
              </w:rPr>
            </w:pPr>
            <w:r>
              <w:rPr>
                <w:rFonts w:eastAsia="Times New Roman" w:cs="Arial"/>
                <w:color w:val="000000"/>
                <w:sz w:val="16"/>
                <w:szCs w:val="16"/>
              </w:rPr>
              <w:t>S2-220003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BA65"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E74D5" w14:textId="77777777" w:rsidR="00FB1D1D" w:rsidRDefault="00FB1D1D" w:rsidP="00DE33CB">
            <w:pPr>
              <w:rPr>
                <w:rFonts w:eastAsia="Times New Roman"/>
              </w:rPr>
            </w:pPr>
            <w:r>
              <w:rPr>
                <w:rFonts w:eastAsia="Times New Roman" w:cs="Arial"/>
                <w:color w:val="000000"/>
                <w:sz w:val="16"/>
                <w:szCs w:val="16"/>
              </w:rPr>
              <w:t>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4D570"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CFD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8CEB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ED4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E24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7FE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D25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43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3B604" w14:textId="77777777" w:rsidR="00FB1D1D" w:rsidRDefault="00FB1D1D" w:rsidP="00DE33CB">
            <w:pPr>
              <w:rPr>
                <w:rFonts w:eastAsia="Times New Roman"/>
                <w:sz w:val="24"/>
                <w:szCs w:val="24"/>
              </w:rPr>
            </w:pPr>
            <w:r>
              <w:rPr>
                <w:rFonts w:eastAsia="Times New Roman" w:cs="Arial"/>
                <w:color w:val="000000"/>
                <w:sz w:val="16"/>
                <w:szCs w:val="16"/>
              </w:rPr>
              <w:t>Revision of SP-211580_rev3. e-mail approved before the meeting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A978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3512F" w14:textId="77777777" w:rsidR="00FB1D1D" w:rsidRDefault="00FB1D1D" w:rsidP="00DE33CB">
            <w:pPr>
              <w:rPr>
                <w:rFonts w:eastAsia="Times New Roman"/>
              </w:rPr>
            </w:pPr>
          </w:p>
        </w:tc>
      </w:tr>
      <w:tr w:rsidR="00FB1D1D" w14:paraId="5E7C603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68AC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65772" w14:textId="77777777" w:rsidR="00FB1D1D" w:rsidRDefault="00FB1D1D" w:rsidP="00DE33CB">
            <w:pPr>
              <w:rPr>
                <w:rFonts w:eastAsia="Times New Roman"/>
              </w:rPr>
            </w:pPr>
            <w:r>
              <w:rPr>
                <w:rFonts w:eastAsia="Times New Roman" w:cs="Arial"/>
                <w:color w:val="000000"/>
                <w:sz w:val="16"/>
                <w:szCs w:val="16"/>
              </w:rPr>
              <w:t>S2-220331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58CE1"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A4CC3" w14:textId="77777777" w:rsidR="00FB1D1D" w:rsidRDefault="00FB1D1D" w:rsidP="00DE33CB">
            <w:pPr>
              <w:rPr>
                <w:rFonts w:eastAsia="Times New Roman"/>
              </w:rPr>
            </w:pPr>
            <w:r>
              <w:rPr>
                <w:rFonts w:eastAsia="Times New Roman" w:cs="Arial"/>
                <w:color w:val="000000"/>
                <w:sz w:val="16"/>
                <w:szCs w:val="16"/>
              </w:rPr>
              <w:t>LS from EUWENA: LS on presentation of EUWENA and involvement in 3GPP on Non Public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F9114" w14:textId="77777777" w:rsidR="00FB1D1D" w:rsidRDefault="00FB1D1D" w:rsidP="00DE33CB">
            <w:pPr>
              <w:rPr>
                <w:rFonts w:eastAsia="Times New Roman"/>
              </w:rPr>
            </w:pPr>
            <w:r>
              <w:rPr>
                <w:rFonts w:eastAsia="Times New Roman" w:cs="Arial"/>
                <w:color w:val="000000"/>
                <w:sz w:val="16"/>
                <w:szCs w:val="16"/>
              </w:rPr>
              <w:t>EUWENA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DADF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7C6C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0B4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1EE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200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CE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BD4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E439"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838E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C83E3" w14:textId="77777777" w:rsidR="00FB1D1D" w:rsidRDefault="00FB1D1D" w:rsidP="00DE33CB">
            <w:pPr>
              <w:rPr>
                <w:rFonts w:eastAsia="Times New Roman"/>
              </w:rPr>
            </w:pPr>
          </w:p>
        </w:tc>
      </w:tr>
      <w:tr w:rsidR="00FB1D1D" w14:paraId="114EB80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54759"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01D6" w14:textId="77777777" w:rsidR="00FB1D1D" w:rsidRDefault="00FB1D1D" w:rsidP="00DE33CB">
            <w:pPr>
              <w:rPr>
                <w:rFonts w:eastAsia="Times New Roman"/>
              </w:rPr>
            </w:pPr>
            <w:r>
              <w:rPr>
                <w:rFonts w:eastAsia="Times New Roman" w:cs="Arial"/>
                <w:color w:val="000000"/>
                <w:sz w:val="16"/>
                <w:szCs w:val="16"/>
              </w:rPr>
              <w:t>S2-220005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66D26"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60EB1" w14:textId="77777777" w:rsidR="00FB1D1D" w:rsidRDefault="00FB1D1D" w:rsidP="00DE33CB">
            <w:pPr>
              <w:rPr>
                <w:rFonts w:eastAsia="Times New Roman"/>
              </w:rPr>
            </w:pPr>
            <w:r>
              <w:rPr>
                <w:rFonts w:eastAsia="Times New Roman" w:cs="Arial"/>
                <w:color w:val="000000"/>
                <w:sz w:val="16"/>
                <w:szCs w:val="16"/>
              </w:rPr>
              <w:t>LS from APT Wireless Group: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E6581" w14:textId="77777777" w:rsidR="00FB1D1D" w:rsidRDefault="00FB1D1D" w:rsidP="00DE33CB">
            <w:pPr>
              <w:rPr>
                <w:rFonts w:eastAsia="Times New Roman"/>
              </w:rPr>
            </w:pPr>
            <w:r>
              <w:rPr>
                <w:rFonts w:eastAsia="Times New Roman" w:cs="Arial"/>
                <w:color w:val="000000"/>
                <w:sz w:val="16"/>
                <w:szCs w:val="16"/>
              </w:rPr>
              <w:t>APT Wireless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8F1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40F6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01D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7A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BBF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F2F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D05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29F3" w14:textId="77777777" w:rsidR="00FB1D1D" w:rsidRDefault="00FB1D1D" w:rsidP="00DE33CB">
            <w:pPr>
              <w:rPr>
                <w:rFonts w:eastAsia="Times New Roman"/>
                <w:sz w:val="24"/>
                <w:szCs w:val="24"/>
              </w:rPr>
            </w:pPr>
            <w:r>
              <w:rPr>
                <w:rFonts w:eastAsia="Times New Roman" w:cs="Arial"/>
                <w:color w:val="000000"/>
                <w:sz w:val="16"/>
                <w:szCs w:val="16"/>
              </w:rPr>
              <w:t>Revision of Postponed SP-211247 from SA#94-e. 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12C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19C1D" w14:textId="77777777" w:rsidR="00FB1D1D" w:rsidRDefault="00FB1D1D" w:rsidP="00DE33CB">
            <w:pPr>
              <w:rPr>
                <w:rFonts w:eastAsia="Times New Roman"/>
              </w:rPr>
            </w:pPr>
          </w:p>
        </w:tc>
      </w:tr>
      <w:tr w:rsidR="00FB1D1D" w14:paraId="1F92E2A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61CC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A3E3A" w14:textId="77777777" w:rsidR="00FB1D1D" w:rsidRDefault="00FB1D1D" w:rsidP="00DE33CB">
            <w:pPr>
              <w:rPr>
                <w:rFonts w:eastAsia="Times New Roman"/>
              </w:rPr>
            </w:pPr>
            <w:r>
              <w:rPr>
                <w:rFonts w:eastAsia="Times New Roman" w:cs="Arial"/>
                <w:color w:val="000000"/>
                <w:sz w:val="16"/>
                <w:szCs w:val="16"/>
              </w:rPr>
              <w:t>S2-220007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2BA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1BE26" w14:textId="77777777" w:rsidR="00FB1D1D" w:rsidRDefault="00FB1D1D" w:rsidP="00DE33CB">
            <w:pPr>
              <w:rPr>
                <w:rFonts w:eastAsia="Times New Roman"/>
              </w:rPr>
            </w:pPr>
            <w:r>
              <w:rPr>
                <w:rFonts w:eastAsia="Times New Roman" w:cs="Arial"/>
                <w:color w:val="000000"/>
                <w:sz w:val="16"/>
                <w:szCs w:val="16"/>
              </w:rPr>
              <w:t>LS from ETSI BOARD TREND: ETSI Technology Radar, status and request for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883DC" w14:textId="77777777" w:rsidR="00FB1D1D" w:rsidRDefault="00FB1D1D" w:rsidP="00DE33CB">
            <w:pPr>
              <w:rPr>
                <w:rFonts w:eastAsia="Times New Roman"/>
              </w:rPr>
            </w:pPr>
            <w:r>
              <w:rPr>
                <w:rFonts w:eastAsia="Times New Roman" w:cs="Arial"/>
                <w:color w:val="000000"/>
                <w:sz w:val="16"/>
                <w:szCs w:val="16"/>
              </w:rPr>
              <w:t>ETSI BOARD TREND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7506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49C8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656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1CD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5DF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E35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780D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3E2D"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C132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85C1E" w14:textId="77777777" w:rsidR="00FB1D1D" w:rsidRDefault="00FB1D1D" w:rsidP="00DE33CB">
            <w:pPr>
              <w:rPr>
                <w:rFonts w:eastAsia="Times New Roman"/>
              </w:rPr>
            </w:pPr>
          </w:p>
        </w:tc>
      </w:tr>
      <w:tr w:rsidR="00FB1D1D" w14:paraId="7EB0C4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D44E1"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85862" w14:textId="77777777" w:rsidR="00FB1D1D" w:rsidRDefault="00FB1D1D" w:rsidP="00DE33CB">
            <w:pPr>
              <w:rPr>
                <w:rFonts w:eastAsia="Times New Roman"/>
              </w:rPr>
            </w:pPr>
            <w:r>
              <w:rPr>
                <w:rFonts w:eastAsia="Times New Roman" w:cs="Arial"/>
                <w:color w:val="000000"/>
                <w:sz w:val="16"/>
                <w:szCs w:val="16"/>
              </w:rPr>
              <w:t>S2-220009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38FF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744A1" w14:textId="77777777" w:rsidR="00FB1D1D" w:rsidRDefault="00FB1D1D" w:rsidP="00DE33CB">
            <w:pPr>
              <w:rPr>
                <w:rFonts w:eastAsia="Times New Roman"/>
              </w:rPr>
            </w:pPr>
            <w:r>
              <w:rPr>
                <w:rFonts w:eastAsia="Times New Roman" w:cs="Arial"/>
                <w:color w:val="000000"/>
                <w:sz w:val="16"/>
                <w:szCs w:val="16"/>
              </w:rPr>
              <w:t xml:space="preserve">LS from SMPTE: PTP device monitoring Public Committee Draft To: 3GPP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0DA62" w14:textId="77777777" w:rsidR="00FB1D1D" w:rsidRDefault="00FB1D1D" w:rsidP="00DE33CB">
            <w:pPr>
              <w:rPr>
                <w:rFonts w:eastAsia="Times New Roman"/>
              </w:rPr>
            </w:pPr>
            <w:r>
              <w:rPr>
                <w:rFonts w:eastAsia="Times New Roman" w:cs="Arial"/>
                <w:color w:val="000000"/>
                <w:sz w:val="16"/>
                <w:szCs w:val="16"/>
              </w:rPr>
              <w:t>SMPTE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D23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B887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C4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7D4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9DD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C3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6983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A6553"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DF7D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9F961" w14:textId="77777777" w:rsidR="00FB1D1D" w:rsidRDefault="00FB1D1D" w:rsidP="00DE33CB">
            <w:pPr>
              <w:rPr>
                <w:rFonts w:eastAsia="Times New Roman"/>
              </w:rPr>
            </w:pPr>
          </w:p>
        </w:tc>
      </w:tr>
      <w:tr w:rsidR="00FB1D1D" w14:paraId="7A642C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E6A0B"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14B8" w14:textId="77777777" w:rsidR="00FB1D1D" w:rsidRDefault="00FB1D1D" w:rsidP="00DE33CB">
            <w:pPr>
              <w:rPr>
                <w:rFonts w:eastAsia="Times New Roman"/>
              </w:rPr>
            </w:pPr>
            <w:r>
              <w:rPr>
                <w:rFonts w:eastAsia="Times New Roman" w:cs="Arial"/>
                <w:color w:val="000000"/>
                <w:sz w:val="16"/>
                <w:szCs w:val="16"/>
              </w:rPr>
              <w:t>S2-220011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29FD3"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A3858" w14:textId="77777777" w:rsidR="00FB1D1D" w:rsidRDefault="00FB1D1D" w:rsidP="00DE33CB">
            <w:pPr>
              <w:rPr>
                <w:rFonts w:eastAsia="Times New Roman"/>
              </w:rPr>
            </w:pPr>
            <w:r>
              <w:rPr>
                <w:rFonts w:eastAsia="Times New Roman" w:cs="Arial"/>
                <w:color w:val="000000"/>
                <w:sz w:val="16"/>
                <w:szCs w:val="16"/>
              </w:rPr>
              <w:t>LS from CT WG1: LS on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067E1"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DE9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AC8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B3D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296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7B1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091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CCB2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AA53B"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1BCC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4B7F" w14:textId="77777777" w:rsidR="00FB1D1D" w:rsidRDefault="00FB1D1D" w:rsidP="00DE33CB">
            <w:pPr>
              <w:rPr>
                <w:rFonts w:eastAsia="Times New Roman"/>
              </w:rPr>
            </w:pPr>
          </w:p>
        </w:tc>
      </w:tr>
      <w:tr w:rsidR="00FB1D1D" w14:paraId="318306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B556D"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91AEE" w14:textId="77777777" w:rsidR="00FB1D1D" w:rsidRDefault="00FB1D1D" w:rsidP="00DE33CB">
            <w:pPr>
              <w:rPr>
                <w:rFonts w:eastAsia="Times New Roman"/>
              </w:rPr>
            </w:pPr>
            <w:r>
              <w:rPr>
                <w:rFonts w:eastAsia="Times New Roman" w:cs="Arial"/>
                <w:color w:val="000000"/>
                <w:sz w:val="16"/>
                <w:szCs w:val="16"/>
              </w:rPr>
              <w:t>S2-220018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AD854"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9ED60" w14:textId="77777777" w:rsidR="00FB1D1D" w:rsidRDefault="00FB1D1D" w:rsidP="00DE33C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45410"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9E1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FDAF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FFB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867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9FE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65FE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1B62" w14:textId="77777777" w:rsidR="00FB1D1D" w:rsidRDefault="00FB1D1D" w:rsidP="00DE33CB">
            <w:pPr>
              <w:rPr>
                <w:rFonts w:eastAsia="Times New Roman"/>
              </w:rPr>
            </w:pPr>
            <w:proofErr w:type="spellStart"/>
            <w:r>
              <w:rPr>
                <w:rFonts w:eastAsia="Times New Roman" w:cs="Arial"/>
                <w:color w:val="000000"/>
                <w:sz w:val="16"/>
                <w:szCs w:val="16"/>
              </w:rPr>
              <w:t>LTE_NBIOT_eMTC_NTN</w:t>
            </w:r>
            <w:proofErr w:type="spellEnd"/>
            <w:r>
              <w:rPr>
                <w:rFonts w:eastAsia="Times New Roman" w:cs="Arial"/>
                <w:color w:val="000000"/>
                <w:sz w:val="16"/>
                <w:szCs w:val="16"/>
              </w:rPr>
              <w:t>,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64410"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DBE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9E857" w14:textId="77777777" w:rsidR="00FB1D1D" w:rsidRDefault="00FB1D1D" w:rsidP="00DE33CB">
            <w:pPr>
              <w:rPr>
                <w:rFonts w:eastAsia="Times New Roman"/>
              </w:rPr>
            </w:pPr>
          </w:p>
        </w:tc>
      </w:tr>
      <w:tr w:rsidR="00FB1D1D" w14:paraId="46C9AE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2597"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5BB11" w14:textId="77777777" w:rsidR="00FB1D1D" w:rsidRDefault="00FB1D1D" w:rsidP="00DE33CB">
            <w:pPr>
              <w:rPr>
                <w:rFonts w:eastAsia="Times New Roman"/>
              </w:rPr>
            </w:pPr>
            <w:r>
              <w:rPr>
                <w:rFonts w:eastAsia="Times New Roman" w:cs="Arial"/>
                <w:color w:val="000000"/>
                <w:sz w:val="16"/>
                <w:szCs w:val="16"/>
              </w:rPr>
              <w:t>S2-220012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65145"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89297" w14:textId="77777777" w:rsidR="00FB1D1D" w:rsidRDefault="00FB1D1D" w:rsidP="00DE33CB">
            <w:pPr>
              <w:rPr>
                <w:rFonts w:eastAsia="Times New Roman"/>
              </w:rPr>
            </w:pPr>
            <w:r>
              <w:rPr>
                <w:rFonts w:eastAsia="Times New Roman" w:cs="Arial"/>
                <w:color w:val="000000"/>
                <w:sz w:val="16"/>
                <w:szCs w:val="16"/>
              </w:rPr>
              <w:t>LS from SA WG5: Reply LS on autonomous network levels (reply to S5-221478)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C927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C5A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D226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CF2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D1DD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F47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F9D5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4B6C1" w14:textId="77777777" w:rsidR="00FB1D1D" w:rsidRDefault="00FB1D1D" w:rsidP="00DE33CB">
            <w:pPr>
              <w:rPr>
                <w:rFonts w:eastAsia="Times New Roman"/>
              </w:rPr>
            </w:pPr>
            <w:r>
              <w:rPr>
                <w:rFonts w:eastAsia="Times New Roman"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C5E8"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C2D2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DCD4B" w14:textId="77777777" w:rsidR="00FB1D1D" w:rsidRDefault="00FB1D1D" w:rsidP="00DE33CB">
            <w:pPr>
              <w:rPr>
                <w:rFonts w:eastAsia="Times New Roman"/>
              </w:rPr>
            </w:pPr>
          </w:p>
        </w:tc>
      </w:tr>
      <w:tr w:rsidR="00FB1D1D" w14:paraId="30803B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39EF"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66069" w14:textId="77777777" w:rsidR="00FB1D1D" w:rsidRDefault="00FB1D1D" w:rsidP="00DE33CB">
            <w:pPr>
              <w:rPr>
                <w:rFonts w:eastAsia="Times New Roman"/>
              </w:rPr>
            </w:pPr>
            <w:r>
              <w:rPr>
                <w:rFonts w:eastAsia="Times New Roman" w:cs="Arial"/>
                <w:color w:val="000000"/>
                <w:sz w:val="16"/>
                <w:szCs w:val="16"/>
              </w:rPr>
              <w:t>S2-220013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8D23"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C4E41" w14:textId="77777777" w:rsidR="00FB1D1D" w:rsidRDefault="00FB1D1D" w:rsidP="00DE33CB">
            <w:pPr>
              <w:rPr>
                <w:rFonts w:eastAsia="Times New Roman"/>
              </w:rPr>
            </w:pPr>
            <w:r>
              <w:rPr>
                <w:rFonts w:eastAsia="Times New Roman" w:cs="Arial"/>
                <w:color w:val="000000"/>
                <w:sz w:val="16"/>
                <w:szCs w:val="16"/>
              </w:rPr>
              <w:t>LS from SA WG5: Reply to TM Forum Liaison AN LS22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30BF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385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3BA3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D52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DD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107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87D4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9DF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0ABF1"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1076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5E5DD" w14:textId="77777777" w:rsidR="00FB1D1D" w:rsidRDefault="00FB1D1D" w:rsidP="00DE33CB">
            <w:pPr>
              <w:rPr>
                <w:rFonts w:eastAsia="Times New Roman"/>
              </w:rPr>
            </w:pPr>
          </w:p>
        </w:tc>
      </w:tr>
      <w:tr w:rsidR="00FB1D1D" w14:paraId="37BFB7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E2313"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4706A" w14:textId="77777777" w:rsidR="00FB1D1D" w:rsidRDefault="00FB1D1D" w:rsidP="00DE33CB">
            <w:pPr>
              <w:rPr>
                <w:rFonts w:eastAsia="Times New Roman"/>
              </w:rPr>
            </w:pPr>
            <w:r>
              <w:rPr>
                <w:rFonts w:eastAsia="Times New Roman" w:cs="Arial"/>
                <w:color w:val="000000"/>
                <w:sz w:val="16"/>
                <w:szCs w:val="16"/>
              </w:rPr>
              <w:t>S2-220014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442F"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9A953" w14:textId="77777777" w:rsidR="00FB1D1D" w:rsidRDefault="00FB1D1D" w:rsidP="00DE33CB">
            <w:pPr>
              <w:rPr>
                <w:rFonts w:eastAsia="Times New Roman"/>
              </w:rPr>
            </w:pPr>
            <w:r>
              <w:rPr>
                <w:rFonts w:eastAsia="Times New Roman" w:cs="Arial"/>
                <w:color w:val="000000"/>
                <w:sz w:val="16"/>
                <w:szCs w:val="16"/>
              </w:rPr>
              <w:t>LS from SA WG5: Reply 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19E5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4F4A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AA49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889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19A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384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C18E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47391" w14:textId="77777777" w:rsidR="00FB1D1D" w:rsidRDefault="00FB1D1D" w:rsidP="00DE33CB">
            <w:pPr>
              <w:rPr>
                <w:rFonts w:eastAsia="Times New Roman"/>
              </w:rPr>
            </w:pPr>
            <w:r>
              <w:rPr>
                <w:rFonts w:eastAsia="Times New Roman" w:cs="Arial"/>
                <w:color w:val="000000"/>
                <w:sz w:val="16"/>
                <w:szCs w:val="16"/>
              </w:rPr>
              <w:t>FS_EE5G_Ph2, EE5GPLUS_Ph2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2621C"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A9D3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F41E5" w14:textId="77777777" w:rsidR="00FB1D1D" w:rsidRDefault="00FB1D1D" w:rsidP="00DE33CB">
            <w:pPr>
              <w:rPr>
                <w:rFonts w:eastAsia="Times New Roman"/>
              </w:rPr>
            </w:pPr>
          </w:p>
        </w:tc>
      </w:tr>
      <w:tr w:rsidR="00FB1D1D" w14:paraId="17DE03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009CE"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507DE" w14:textId="77777777" w:rsidR="00FB1D1D" w:rsidRDefault="00FB1D1D" w:rsidP="00DE33CB">
            <w:pPr>
              <w:rPr>
                <w:rFonts w:eastAsia="Times New Roman"/>
              </w:rPr>
            </w:pPr>
            <w:r>
              <w:rPr>
                <w:rFonts w:eastAsia="Times New Roman" w:cs="Arial"/>
                <w:color w:val="000000"/>
                <w:sz w:val="16"/>
                <w:szCs w:val="16"/>
              </w:rPr>
              <w:t>S2-220015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95EF"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3B3D6" w14:textId="77777777" w:rsidR="00FB1D1D" w:rsidRDefault="00FB1D1D" w:rsidP="00DE33CB">
            <w:pPr>
              <w:rPr>
                <w:rFonts w:eastAsia="Times New Roman"/>
              </w:rPr>
            </w:pPr>
            <w:r>
              <w:rPr>
                <w:rFonts w:eastAsia="Times New Roman" w:cs="Arial"/>
                <w:color w:val="000000"/>
                <w:sz w:val="16"/>
                <w:szCs w:val="16"/>
              </w:rPr>
              <w:t>LS from SA WG5: Reply LS on the Consent of Recommendation ITU-T M.3381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6F38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A6E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F657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373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53D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75A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08AC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9D6A1" w14:textId="77777777" w:rsidR="00FB1D1D" w:rsidRDefault="00FB1D1D" w:rsidP="00DE33CB">
            <w:pPr>
              <w:rPr>
                <w:rFonts w:eastAsia="Times New Roman"/>
              </w:rPr>
            </w:pPr>
            <w:r>
              <w:rPr>
                <w:rFonts w:eastAsia="Times New Roman" w:cs="Arial"/>
                <w:color w:val="000000"/>
                <w:sz w:val="16"/>
                <w:szCs w:val="16"/>
              </w:rPr>
              <w:t xml:space="preserve">FS_EE5G_Ph2, EE5GPLUS_Ph2, </w:t>
            </w:r>
            <w:proofErr w:type="spellStart"/>
            <w:r>
              <w:rPr>
                <w:rFonts w:eastAsia="Times New Roman" w:cs="Arial"/>
                <w:color w:val="000000"/>
                <w:sz w:val="16"/>
                <w:szCs w:val="16"/>
              </w:rPr>
              <w:t>eMDAS</w:t>
            </w:r>
            <w:proofErr w:type="spellEnd"/>
            <w:r>
              <w:rPr>
                <w:rFonts w:eastAsia="Times New Roman" w:cs="Arial"/>
                <w:color w:val="000000"/>
                <w:sz w:val="16"/>
                <w:szCs w:val="16"/>
              </w:rPr>
              <w:t>, FS_AIML_MGMT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BB781"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BA19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3BE07" w14:textId="77777777" w:rsidR="00FB1D1D" w:rsidRDefault="00FB1D1D" w:rsidP="00DE33CB">
            <w:pPr>
              <w:rPr>
                <w:rFonts w:eastAsia="Times New Roman"/>
              </w:rPr>
            </w:pPr>
          </w:p>
        </w:tc>
      </w:tr>
      <w:tr w:rsidR="00FB1D1D" w14:paraId="2809A92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C15F5" w14:textId="77777777" w:rsidR="00FB1D1D" w:rsidRDefault="00FB1D1D" w:rsidP="00DE33CB">
            <w:pPr>
              <w:rPr>
                <w:rFonts w:eastAsia="Times New Roman"/>
                <w:sz w:val="24"/>
                <w:szCs w:val="24"/>
              </w:rPr>
            </w:pPr>
            <w:r>
              <w:rPr>
                <w:rFonts w:eastAsia="Times New Roman"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3E95" w14:textId="77777777" w:rsidR="00FB1D1D" w:rsidRDefault="00FB1D1D" w:rsidP="00DE33CB">
            <w:pPr>
              <w:rPr>
                <w:rFonts w:eastAsia="Times New Roman"/>
              </w:rPr>
            </w:pPr>
            <w:r>
              <w:rPr>
                <w:rFonts w:eastAsia="Times New Roman" w:cs="Arial"/>
                <w:color w:val="000000"/>
                <w:sz w:val="16"/>
                <w:szCs w:val="16"/>
              </w:rPr>
              <w:t>S2-220017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4A72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D78E2" w14:textId="77777777" w:rsidR="00FB1D1D" w:rsidRDefault="00FB1D1D" w:rsidP="00DE33CB">
            <w:pPr>
              <w:rPr>
                <w:rFonts w:eastAsia="Times New Roman"/>
              </w:rPr>
            </w:pPr>
            <w:r>
              <w:rPr>
                <w:rFonts w:eastAsia="Times New Roman" w:cs="Arial"/>
                <w:color w:val="000000"/>
                <w:sz w:val="16"/>
                <w:szCs w:val="16"/>
              </w:rPr>
              <w:t>LS from SA WG5: LS on 3GPP SA5 work on 5G network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3374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CEC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4282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4E07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42A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047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48B55"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22261" w14:textId="77777777" w:rsidR="00FB1D1D" w:rsidRDefault="00FB1D1D" w:rsidP="00DE33CB">
            <w:pPr>
              <w:rPr>
                <w:rFonts w:eastAsia="Times New Roman"/>
              </w:rPr>
            </w:pPr>
            <w:r>
              <w:rPr>
                <w:rFonts w:eastAsia="Times New Roman" w:cs="Arial"/>
                <w:color w:val="000000"/>
                <w:sz w:val="16"/>
                <w:szCs w:val="16"/>
              </w:rPr>
              <w:t>FS_EE5G_Ph2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DCFA9"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459F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B3A54" w14:textId="77777777" w:rsidR="00FB1D1D" w:rsidRDefault="00FB1D1D" w:rsidP="00DE33CB">
            <w:pPr>
              <w:rPr>
                <w:rFonts w:eastAsia="Times New Roman"/>
              </w:rPr>
            </w:pPr>
          </w:p>
        </w:tc>
      </w:tr>
      <w:tr w:rsidR="00FB1D1D" w14:paraId="528865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BABD1"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388E" w14:textId="77777777" w:rsidR="00FB1D1D" w:rsidRDefault="00FB1D1D" w:rsidP="00DE33CB">
            <w:pPr>
              <w:rPr>
                <w:rFonts w:eastAsia="Times New Roman"/>
              </w:rPr>
            </w:pPr>
            <w:r>
              <w:rPr>
                <w:rFonts w:eastAsia="Times New Roman" w:cs="Arial"/>
                <w:color w:val="000000"/>
                <w:sz w:val="16"/>
                <w:szCs w:val="16"/>
              </w:rPr>
              <w:t>S2-220016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5924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A7169" w14:textId="77777777" w:rsidR="00FB1D1D" w:rsidRDefault="00FB1D1D" w:rsidP="00DE33CB">
            <w:pPr>
              <w:rPr>
                <w:rFonts w:eastAsia="Times New Roman"/>
              </w:rPr>
            </w:pPr>
            <w:r>
              <w:rPr>
                <w:rFonts w:eastAsia="Times New Roman" w:cs="Arial"/>
                <w:color w:val="000000"/>
                <w:sz w:val="16"/>
                <w:szCs w:val="16"/>
              </w:rPr>
              <w:t>LS from SA WG5: Reply LS on slicing management aspects in relation to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900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B2F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AEA6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F07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4EA1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4C8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ECBD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4A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633F3"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C5B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518E2" w14:textId="77777777" w:rsidR="00FB1D1D" w:rsidRDefault="00FB1D1D" w:rsidP="00DE33CB">
            <w:pPr>
              <w:rPr>
                <w:rFonts w:eastAsia="Times New Roman"/>
              </w:rPr>
            </w:pPr>
          </w:p>
        </w:tc>
      </w:tr>
      <w:tr w:rsidR="00FB1D1D" w14:paraId="1A4A94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D45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7567" w14:textId="77777777" w:rsidR="00FB1D1D" w:rsidRDefault="00FB1D1D" w:rsidP="00DE33CB">
            <w:pPr>
              <w:rPr>
                <w:rFonts w:eastAsia="Times New Roman"/>
              </w:rPr>
            </w:pPr>
            <w:r>
              <w:rPr>
                <w:rFonts w:eastAsia="Times New Roman" w:cs="Arial"/>
                <w:color w:val="000000"/>
                <w:sz w:val="16"/>
                <w:szCs w:val="16"/>
              </w:rPr>
              <w:t>S2-220024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2D6E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BE1CB" w14:textId="77777777" w:rsidR="00FB1D1D" w:rsidRDefault="00FB1D1D" w:rsidP="00DE33CB">
            <w:pPr>
              <w:rPr>
                <w:rFonts w:eastAsia="Times New Roman"/>
              </w:rPr>
            </w:pPr>
            <w:r>
              <w:rPr>
                <w:rFonts w:eastAsia="Times New Roman" w:cs="Arial"/>
                <w:color w:val="000000"/>
                <w:sz w:val="16"/>
                <w:szCs w:val="16"/>
              </w:rPr>
              <w:t>LS from SA WG2: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1FC3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5B12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29F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7D7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B42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E4A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5BC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2433F" w14:textId="77777777" w:rsidR="00FB1D1D" w:rsidRDefault="00FB1D1D" w:rsidP="00DE33C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AA7F1"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9C38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E2EEA" w14:textId="77777777" w:rsidR="00FB1D1D" w:rsidRDefault="00FB1D1D" w:rsidP="00DE33CB">
            <w:pPr>
              <w:rPr>
                <w:rFonts w:eastAsia="Times New Roman"/>
              </w:rPr>
            </w:pPr>
          </w:p>
        </w:tc>
      </w:tr>
      <w:tr w:rsidR="00FB1D1D" w14:paraId="7CD7AB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06B11"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847A3" w14:textId="77777777" w:rsidR="00FB1D1D" w:rsidRDefault="00FB1D1D" w:rsidP="00DE33CB">
            <w:pPr>
              <w:rPr>
                <w:rFonts w:eastAsia="Times New Roman"/>
              </w:rPr>
            </w:pPr>
            <w:r>
              <w:rPr>
                <w:rFonts w:eastAsia="Times New Roman" w:cs="Arial"/>
                <w:color w:val="000000"/>
                <w:sz w:val="16"/>
                <w:szCs w:val="16"/>
              </w:rPr>
              <w:t>S2-220025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1179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2B30" w14:textId="77777777" w:rsidR="00FB1D1D" w:rsidRDefault="00FB1D1D" w:rsidP="00DE33CB">
            <w:pPr>
              <w:rPr>
                <w:rFonts w:eastAsia="Times New Roman"/>
              </w:rPr>
            </w:pPr>
            <w:r>
              <w:rPr>
                <w:rFonts w:eastAsia="Times New Roman" w:cs="Arial"/>
                <w:color w:val="000000"/>
                <w:sz w:val="16"/>
                <w:szCs w:val="16"/>
              </w:rPr>
              <w:t>Reply LS on progress of FS_eIMS5G2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ABC6"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B4E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5EF9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50A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B8A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9975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EAE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28065" w14:textId="77777777" w:rsidR="00FB1D1D" w:rsidRDefault="00FB1D1D" w:rsidP="00DE33CB">
            <w:pPr>
              <w:rPr>
                <w:rFonts w:eastAsia="Times New Roman"/>
              </w:rPr>
            </w:pPr>
            <w:r>
              <w:rPr>
                <w:rFonts w:eastAsia="Times New Roman" w:cs="Arial"/>
                <w:color w:val="000000"/>
                <w:sz w:val="16"/>
                <w:szCs w:val="16"/>
              </w:rPr>
              <w:t>FS_eIMS5G2,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4878B"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CC3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4966" w14:textId="77777777" w:rsidR="00FB1D1D" w:rsidRDefault="00FB1D1D" w:rsidP="00DE33CB">
            <w:pPr>
              <w:rPr>
                <w:rFonts w:eastAsia="Times New Roman"/>
              </w:rPr>
            </w:pPr>
          </w:p>
        </w:tc>
      </w:tr>
      <w:tr w:rsidR="00FB1D1D" w14:paraId="74C515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36744"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D892C" w14:textId="77777777" w:rsidR="00FB1D1D" w:rsidRDefault="00FB1D1D" w:rsidP="00DE33CB">
            <w:pPr>
              <w:rPr>
                <w:rFonts w:eastAsia="Times New Roman"/>
              </w:rPr>
            </w:pPr>
            <w:r>
              <w:rPr>
                <w:rFonts w:eastAsia="Times New Roman" w:cs="Arial"/>
                <w:color w:val="000000"/>
                <w:sz w:val="16"/>
                <w:szCs w:val="16"/>
              </w:rPr>
              <w:t>S2-220027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455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B53B" w14:textId="77777777" w:rsidR="00FB1D1D" w:rsidRDefault="00FB1D1D" w:rsidP="00DE33CB">
            <w:pPr>
              <w:rPr>
                <w:rFonts w:eastAsia="Times New Roman"/>
              </w:rPr>
            </w:pPr>
            <w:r>
              <w:rPr>
                <w:rFonts w:eastAsia="Times New Roman" w:cs="Arial"/>
                <w:color w:val="000000"/>
                <w:sz w:val="16"/>
                <w:szCs w:val="16"/>
              </w:rPr>
              <w:t>LS from SA WG6: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69E54"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4ED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A0B7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7A7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32A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1FC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B862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758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F0A6"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5EB1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9BD6F" w14:textId="77777777" w:rsidR="00FB1D1D" w:rsidRDefault="00FB1D1D" w:rsidP="00DE33CB">
            <w:pPr>
              <w:rPr>
                <w:rFonts w:eastAsia="Times New Roman"/>
              </w:rPr>
            </w:pPr>
          </w:p>
        </w:tc>
      </w:tr>
      <w:tr w:rsidR="00FB1D1D" w14:paraId="6D9A9C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6C8F5"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49C8" w14:textId="77777777" w:rsidR="00FB1D1D" w:rsidRDefault="00FB1D1D" w:rsidP="00DE33CB">
            <w:pPr>
              <w:rPr>
                <w:rFonts w:eastAsia="Times New Roman"/>
              </w:rPr>
            </w:pPr>
            <w:r>
              <w:rPr>
                <w:rFonts w:eastAsia="Times New Roman" w:cs="Arial"/>
                <w:color w:val="000000"/>
                <w:sz w:val="16"/>
                <w:szCs w:val="16"/>
              </w:rPr>
              <w:t>S2-220028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32AEB"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221C1" w14:textId="77777777" w:rsidR="00FB1D1D" w:rsidRDefault="00FB1D1D" w:rsidP="00DE33CB">
            <w:pPr>
              <w:rPr>
                <w:rFonts w:eastAsia="Times New Roman"/>
              </w:rPr>
            </w:pPr>
            <w:r>
              <w:rPr>
                <w:rFonts w:eastAsia="Times New Roman" w:cs="Arial"/>
                <w:color w:val="000000"/>
                <w:sz w:val="16"/>
                <w:szCs w:val="16"/>
              </w:rPr>
              <w:t>LS from SA WG1: Reply LS about new SID on Application Enablement 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5E5A6"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7C0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059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68C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6C8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951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5F67"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5B7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361F"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C018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37B36" w14:textId="77777777" w:rsidR="00FB1D1D" w:rsidRDefault="00FB1D1D" w:rsidP="00DE33CB">
            <w:pPr>
              <w:rPr>
                <w:rFonts w:eastAsia="Times New Roman"/>
              </w:rPr>
            </w:pPr>
          </w:p>
        </w:tc>
      </w:tr>
      <w:tr w:rsidR="00FB1D1D" w14:paraId="0CFF83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950B5"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A064C" w14:textId="77777777" w:rsidR="00FB1D1D" w:rsidRDefault="00FB1D1D" w:rsidP="00DE33CB">
            <w:pPr>
              <w:rPr>
                <w:rFonts w:eastAsia="Times New Roman"/>
              </w:rPr>
            </w:pPr>
            <w:r>
              <w:rPr>
                <w:rFonts w:eastAsia="Times New Roman" w:cs="Arial"/>
                <w:color w:val="000000"/>
                <w:sz w:val="16"/>
                <w:szCs w:val="16"/>
              </w:rPr>
              <w:t>S2-220029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06395"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91A06" w14:textId="77777777" w:rsidR="00FB1D1D" w:rsidRDefault="00FB1D1D" w:rsidP="00DE33CB">
            <w:pPr>
              <w:rPr>
                <w:rFonts w:eastAsia="Times New Roman"/>
              </w:rPr>
            </w:pPr>
            <w:r>
              <w:rPr>
                <w:rFonts w:eastAsia="Times New Roman" w:cs="Arial"/>
                <w:color w:val="000000"/>
                <w:sz w:val="16"/>
                <w:szCs w:val="16"/>
              </w:rPr>
              <w:t>LS from SA WG1: Reply LS on User Controlled PLMN Selector with Access Technology in Control plane solution for steering of roaming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862A6"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D47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EF6D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071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26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38D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81EF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935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6045D"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219A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F32DF" w14:textId="77777777" w:rsidR="00FB1D1D" w:rsidRDefault="00FB1D1D" w:rsidP="00DE33CB">
            <w:pPr>
              <w:rPr>
                <w:rFonts w:eastAsia="Times New Roman"/>
              </w:rPr>
            </w:pPr>
          </w:p>
        </w:tc>
      </w:tr>
      <w:tr w:rsidR="00FB1D1D" w14:paraId="1148FCD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72567"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2A581" w14:textId="77777777" w:rsidR="00FB1D1D" w:rsidRDefault="00FB1D1D" w:rsidP="00DE33CB">
            <w:pPr>
              <w:rPr>
                <w:rFonts w:eastAsia="Times New Roman"/>
              </w:rPr>
            </w:pPr>
            <w:r>
              <w:rPr>
                <w:rFonts w:eastAsia="Times New Roman" w:cs="Arial"/>
                <w:color w:val="000000"/>
                <w:sz w:val="16"/>
                <w:szCs w:val="16"/>
              </w:rPr>
              <w:t>S2-220262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40B7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8F0FA" w14:textId="77777777" w:rsidR="00FB1D1D" w:rsidRDefault="00FB1D1D" w:rsidP="00DE33CB">
            <w:pPr>
              <w:rPr>
                <w:rFonts w:eastAsia="Times New Roman"/>
              </w:rPr>
            </w:pPr>
            <w:r>
              <w:rPr>
                <w:rFonts w:eastAsia="Times New Roman" w:cs="Arial"/>
                <w:color w:val="000000"/>
                <w:sz w:val="16"/>
                <w:szCs w:val="16"/>
              </w:rPr>
              <w:t>LS from SA WG3: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1A6B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E3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356E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957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07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7C9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27A1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C75D" w14:textId="77777777" w:rsidR="00FB1D1D" w:rsidRDefault="00FB1D1D" w:rsidP="00DE33CB">
            <w:pPr>
              <w:rPr>
                <w:rFonts w:eastAsia="Times New Roman"/>
              </w:rPr>
            </w:pPr>
            <w:r>
              <w:rPr>
                <w:rFonts w:eastAsia="Times New Roman" w:cs="Arial"/>
                <w:color w:val="000000"/>
                <w:sz w:val="16"/>
                <w:szCs w:val="16"/>
              </w:rPr>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3F4ED" w14:textId="77777777" w:rsidR="00FB1D1D" w:rsidRDefault="00FB1D1D" w:rsidP="00DE33CB">
            <w:pPr>
              <w:rPr>
                <w:rFonts w:eastAsia="Times New Roman"/>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8268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9E6D2" w14:textId="77777777" w:rsidR="00FB1D1D" w:rsidRDefault="00FB1D1D" w:rsidP="00DE33CB">
            <w:pPr>
              <w:rPr>
                <w:rFonts w:eastAsia="Times New Roman"/>
              </w:rPr>
            </w:pPr>
          </w:p>
        </w:tc>
      </w:tr>
      <w:tr w:rsidR="00FB1D1D" w14:paraId="59BB3E6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81247" w14:textId="77777777" w:rsidR="00FB1D1D" w:rsidRDefault="00FB1D1D" w:rsidP="00DE33CB">
            <w:pPr>
              <w:rPr>
                <w:rFonts w:eastAsia="Times New Roman"/>
                <w:sz w:val="24"/>
                <w:szCs w:val="24"/>
              </w:rPr>
            </w:pPr>
            <w:r>
              <w:rPr>
                <w:rFonts w:eastAsia="Times New Roman"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20FA7" w14:textId="77777777" w:rsidR="00FB1D1D" w:rsidRDefault="00FB1D1D" w:rsidP="00DE33CB">
            <w:pPr>
              <w:rPr>
                <w:rFonts w:eastAsia="Times New Roman"/>
              </w:rPr>
            </w:pPr>
            <w:r>
              <w:rPr>
                <w:rFonts w:eastAsia="Times New Roman" w:cs="Arial"/>
                <w:color w:val="000000"/>
                <w:sz w:val="16"/>
                <w:szCs w:val="16"/>
              </w:rPr>
              <w:t>S2-220264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F35B0"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B675F" w14:textId="77777777" w:rsidR="00FB1D1D" w:rsidRDefault="00FB1D1D" w:rsidP="00DE33CB">
            <w:pPr>
              <w:rPr>
                <w:rFonts w:eastAsia="Times New Roman"/>
              </w:rPr>
            </w:pPr>
            <w:r>
              <w:rPr>
                <w:rFonts w:eastAsia="Times New Roman" w:cs="Arial"/>
                <w:color w:val="000000"/>
                <w:sz w:val="16"/>
                <w:szCs w:val="16"/>
              </w:rPr>
              <w:t>LS from ITU-R WP5D: Information on the completion of revision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97775"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8BC7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1F51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577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FE64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0EE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A64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9EB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61106" w14:textId="77777777" w:rsidR="00FB1D1D" w:rsidRDefault="00FB1D1D" w:rsidP="00DE33CB">
            <w:pPr>
              <w:rPr>
                <w:rFonts w:eastAsia="Times New Roman"/>
                <w:sz w:val="24"/>
                <w:szCs w:val="24"/>
              </w:rPr>
            </w:pPr>
            <w:r>
              <w:rPr>
                <w:rFonts w:eastAsia="Times New Roman" w:cs="Arial"/>
                <w:color w:val="000000"/>
                <w:sz w:val="16"/>
                <w:szCs w:val="16"/>
              </w:rPr>
              <w:t>CC#2: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D8B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1AD88" w14:textId="77777777" w:rsidR="00FB1D1D" w:rsidRDefault="00FB1D1D" w:rsidP="00DE33CB">
            <w:pPr>
              <w:rPr>
                <w:rFonts w:eastAsia="Times New Roman"/>
              </w:rPr>
            </w:pPr>
          </w:p>
        </w:tc>
      </w:tr>
      <w:tr w:rsidR="00FB1D1D" w14:paraId="556358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6DDE5"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B9586" w14:textId="77777777" w:rsidR="00FB1D1D" w:rsidRDefault="00FB1D1D" w:rsidP="00DE33CB">
            <w:pPr>
              <w:rPr>
                <w:rFonts w:eastAsia="Times New Roman"/>
              </w:rPr>
            </w:pPr>
            <w:r>
              <w:rPr>
                <w:rFonts w:eastAsia="Times New Roman" w:cs="Arial"/>
                <w:color w:val="000000"/>
                <w:sz w:val="16"/>
                <w:szCs w:val="16"/>
              </w:rPr>
              <w:t>S2-220006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40EE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D3406" w14:textId="77777777" w:rsidR="00FB1D1D" w:rsidRDefault="00FB1D1D" w:rsidP="00DE33C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19E53"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3AF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9961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088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C29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06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C613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AE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62DD8" w14:textId="77777777" w:rsidR="00FB1D1D" w:rsidRDefault="00FB1D1D" w:rsidP="00DE33CB">
            <w:pPr>
              <w:rPr>
                <w:rFonts w:eastAsia="Times New Roman"/>
                <w:sz w:val="24"/>
                <w:szCs w:val="24"/>
              </w:rPr>
            </w:pPr>
            <w:r>
              <w:rPr>
                <w:rFonts w:eastAsia="Times New Roman" w:cs="Arial"/>
                <w:color w:val="000000"/>
                <w:sz w:val="16"/>
                <w:szCs w:val="16"/>
              </w:rPr>
              <w:t>Revision of Postponed SP-211412 from SA#94-e. Final response to PCG in SP-220337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96F23"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99058" w14:textId="77777777" w:rsidR="00FB1D1D" w:rsidRDefault="00FB1D1D" w:rsidP="00DE33CB">
            <w:pPr>
              <w:rPr>
                <w:rFonts w:eastAsia="Times New Roman"/>
              </w:rPr>
            </w:pPr>
          </w:p>
        </w:tc>
      </w:tr>
      <w:tr w:rsidR="00FB1D1D" w14:paraId="04BEA6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AD6C"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ECB7" w14:textId="77777777" w:rsidR="00FB1D1D" w:rsidRDefault="00FB1D1D" w:rsidP="00DE33CB">
            <w:pPr>
              <w:rPr>
                <w:rFonts w:eastAsia="Times New Roman"/>
              </w:rPr>
            </w:pPr>
            <w:r>
              <w:rPr>
                <w:rFonts w:eastAsia="Times New Roman" w:cs="Arial"/>
                <w:color w:val="000000"/>
                <w:sz w:val="16"/>
                <w:szCs w:val="16"/>
              </w:rPr>
              <w:t>S2-220323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0F236"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8D145" w14:textId="77777777" w:rsidR="00FB1D1D" w:rsidRDefault="00FB1D1D" w:rsidP="00DE33CB">
            <w:pPr>
              <w:rPr>
                <w:rFonts w:eastAsia="Times New Roman"/>
              </w:rPr>
            </w:pPr>
            <w:r>
              <w:rPr>
                <w:rFonts w:eastAsia="Times New Roman" w:cs="Arial"/>
                <w:color w:val="000000"/>
                <w:sz w:val="16"/>
                <w:szCs w:val="16"/>
              </w:rPr>
              <w:t>LS from SA WG1: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0FAC4"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0FB9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1515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9220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81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271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6B8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D4C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BE09" w14:textId="77777777" w:rsidR="00FB1D1D" w:rsidRDefault="00FB1D1D" w:rsidP="00DE33CB">
            <w:pPr>
              <w:rPr>
                <w:rFonts w:eastAsia="Times New Roman"/>
                <w:sz w:val="24"/>
                <w:szCs w:val="24"/>
              </w:rPr>
            </w:pPr>
            <w:r>
              <w:rPr>
                <w:rFonts w:eastAsia="Times New Roman" w:cs="Arial"/>
                <w:color w:val="000000"/>
                <w:sz w:val="16"/>
                <w:szCs w:val="16"/>
              </w:rPr>
              <w:t>Contains draft LS OUT to ITU-R. Response to ITU-R WP5D in SP-220337. Attached LS was allocated to SP-220337.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2643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A8EA1" w14:textId="77777777" w:rsidR="00FB1D1D" w:rsidRDefault="00FB1D1D" w:rsidP="00DE33CB">
            <w:pPr>
              <w:rPr>
                <w:rFonts w:eastAsia="Times New Roman"/>
              </w:rPr>
            </w:pPr>
          </w:p>
        </w:tc>
      </w:tr>
      <w:tr w:rsidR="00FB1D1D" w14:paraId="2BD335A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F31AC" w14:textId="77777777" w:rsidR="00FB1D1D" w:rsidRDefault="00FB1D1D" w:rsidP="00DE33CB">
            <w:pPr>
              <w:rPr>
                <w:rFonts w:eastAsia="Times New Roman"/>
                <w:sz w:val="24"/>
                <w:szCs w:val="24"/>
              </w:rPr>
            </w:pPr>
            <w:r>
              <w:rPr>
                <w:rFonts w:eastAsia="Times New Roman" w:cs="Arial"/>
                <w:color w:val="000000"/>
                <w:sz w:val="16"/>
                <w:szCs w:val="16"/>
              </w:rPr>
              <w:lastRenderedPageBreak/>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14FE0" w14:textId="77777777" w:rsidR="00FB1D1D" w:rsidRDefault="00FB1D1D" w:rsidP="00DE33CB">
            <w:pPr>
              <w:rPr>
                <w:rFonts w:eastAsia="Times New Roman"/>
              </w:rPr>
            </w:pPr>
            <w:r>
              <w:rPr>
                <w:rFonts w:eastAsia="Times New Roman" w:cs="Arial"/>
                <w:color w:val="000000"/>
                <w:sz w:val="16"/>
                <w:szCs w:val="16"/>
              </w:rPr>
              <w:t>S2-220337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22DA6"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E1B04" w14:textId="77777777" w:rsidR="00FB1D1D" w:rsidRDefault="00FB1D1D" w:rsidP="00DE33CB">
            <w:pPr>
              <w:rPr>
                <w:rFonts w:eastAsia="Times New Roman"/>
              </w:rPr>
            </w:pPr>
            <w:r>
              <w:rPr>
                <w:rFonts w:eastAsia="Times New Roman" w:cs="Arial"/>
                <w:color w:val="000000"/>
                <w:sz w:val="16"/>
                <w:szCs w:val="16"/>
              </w:rPr>
              <w:t>Reply LS to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F1689"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0547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4689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E28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A4B6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CC7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E17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347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9920A" w14:textId="77777777" w:rsidR="00FB1D1D" w:rsidRDefault="00FB1D1D" w:rsidP="00DE33CB">
            <w:pPr>
              <w:rPr>
                <w:rFonts w:eastAsia="Times New Roman"/>
                <w:sz w:val="24"/>
                <w:szCs w:val="24"/>
              </w:rPr>
            </w:pPr>
            <w:r>
              <w:rPr>
                <w:rFonts w:eastAsia="Times New Roman" w:cs="Arial"/>
                <w:color w:val="000000"/>
                <w:sz w:val="16"/>
                <w:szCs w:val="16"/>
              </w:rPr>
              <w:t>Created at CC#1. Response to SP-220006. This should be sent to PCG for endorsement and forwarding to ITU-R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439D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C2278" w14:textId="77777777" w:rsidR="00FB1D1D" w:rsidRDefault="00FB1D1D" w:rsidP="00DE33CB">
            <w:pPr>
              <w:rPr>
                <w:rFonts w:eastAsia="Times New Roman"/>
              </w:rPr>
            </w:pPr>
          </w:p>
        </w:tc>
      </w:tr>
      <w:tr w:rsidR="00FB1D1D" w14:paraId="5F1ABE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E1C43"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F12F3" w14:textId="77777777" w:rsidR="00FB1D1D" w:rsidRDefault="00FB1D1D" w:rsidP="00DE33CB">
            <w:pPr>
              <w:rPr>
                <w:rFonts w:eastAsia="Times New Roman"/>
              </w:rPr>
            </w:pPr>
            <w:r>
              <w:rPr>
                <w:rFonts w:eastAsia="Times New Roman" w:cs="Arial"/>
                <w:color w:val="000000"/>
                <w:sz w:val="16"/>
                <w:szCs w:val="16"/>
              </w:rPr>
              <w:t>S2-220022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6E19A"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98506" w14:textId="77777777" w:rsidR="00FB1D1D" w:rsidRDefault="00FB1D1D" w:rsidP="00DE33CB">
            <w:pPr>
              <w:rPr>
                <w:rFonts w:eastAsia="Times New Roman"/>
              </w:rPr>
            </w:pPr>
            <w:r>
              <w:rPr>
                <w:rFonts w:eastAsia="Times New Roman" w:cs="Arial"/>
                <w:color w:val="000000"/>
                <w:sz w:val="16"/>
                <w:szCs w:val="16"/>
              </w:rPr>
              <w:t xml:space="preserve">LS from GSMA OPAG: Further Operator Platform Group questions following SDO Workshop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0F3DF" w14:textId="77777777" w:rsidR="00FB1D1D" w:rsidRDefault="00FB1D1D" w:rsidP="00DE33C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890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7B36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A79C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E3E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51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6571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8C548" w14:textId="77777777" w:rsidR="00FB1D1D" w:rsidRDefault="00FB1D1D" w:rsidP="00DE33CB">
            <w:pPr>
              <w:rPr>
                <w:rFonts w:eastAsia="Times New Roman"/>
                <w:sz w:val="24"/>
                <w:szCs w:val="24"/>
              </w:rPr>
            </w:pPr>
            <w:r>
              <w:rPr>
                <w:rFonts w:eastAsia="Times New Roman" w:cs="Arial"/>
                <w:color w:val="000000"/>
                <w:sz w:val="16"/>
                <w:szCs w:val="16"/>
              </w:rPr>
              <w:t xml:space="preserve">EDGEAPP, </w:t>
            </w:r>
            <w:proofErr w:type="spellStart"/>
            <w:r>
              <w:rPr>
                <w:rFonts w:eastAsia="Times New Roman" w:cs="Arial"/>
                <w:color w:val="000000"/>
                <w:sz w:val="16"/>
                <w:szCs w:val="16"/>
              </w:rPr>
              <w:t>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53B84" w14:textId="77777777" w:rsidR="00FB1D1D" w:rsidRDefault="00FB1D1D" w:rsidP="00DE33CB">
            <w:pPr>
              <w:rPr>
                <w:rFonts w:eastAsia="Times New Roman"/>
              </w:rPr>
            </w:pPr>
            <w:r>
              <w:rPr>
                <w:rFonts w:eastAsia="Times New Roman" w:cs="Arial"/>
                <w:color w:val="000000"/>
                <w:sz w:val="16"/>
                <w:szCs w:val="16"/>
              </w:rPr>
              <w:t>Response drafted in SP-220334. Final Response in SP-220334_rev1 (to be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010E"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6894" w14:textId="77777777" w:rsidR="00FB1D1D" w:rsidRDefault="00FB1D1D" w:rsidP="00DE33CB">
            <w:pPr>
              <w:rPr>
                <w:rFonts w:eastAsia="Times New Roman"/>
              </w:rPr>
            </w:pPr>
          </w:p>
        </w:tc>
      </w:tr>
      <w:tr w:rsidR="00FB1D1D" w14:paraId="43034EC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05CFC"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C05F0" w14:textId="77777777" w:rsidR="00FB1D1D" w:rsidRDefault="00FB1D1D" w:rsidP="00DE33CB">
            <w:pPr>
              <w:rPr>
                <w:rFonts w:eastAsia="Times New Roman"/>
              </w:rPr>
            </w:pPr>
            <w:r>
              <w:rPr>
                <w:rFonts w:eastAsia="Times New Roman" w:cs="Arial"/>
                <w:color w:val="000000"/>
                <w:sz w:val="16"/>
                <w:szCs w:val="16"/>
              </w:rPr>
              <w:t>S2-220334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CB297"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BFBA2" w14:textId="77777777" w:rsidR="00FB1D1D" w:rsidRDefault="00FB1D1D" w:rsidP="00DE33CB">
            <w:pPr>
              <w:rPr>
                <w:rFonts w:eastAsia="Times New Roman"/>
              </w:rPr>
            </w:pPr>
            <w:r>
              <w:rPr>
                <w:rFonts w:eastAsia="Times New Roman" w:cs="Arial"/>
                <w:color w:val="000000"/>
                <w:sz w:val="16"/>
                <w:szCs w:val="16"/>
              </w:rPr>
              <w:t>[DRAFT] Reply LS to GSMA OPG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15934"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81A8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F540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7BB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7D6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E39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4CB8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062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FB38" w14:textId="77777777" w:rsidR="00FB1D1D" w:rsidRDefault="00FB1D1D" w:rsidP="00DE33CB">
            <w:pPr>
              <w:rPr>
                <w:rFonts w:eastAsia="Times New Roman"/>
                <w:sz w:val="24"/>
                <w:szCs w:val="24"/>
              </w:rPr>
            </w:pPr>
            <w:r>
              <w:rPr>
                <w:rFonts w:eastAsia="Times New Roman" w:cs="Arial"/>
                <w:color w:val="000000"/>
                <w:sz w:val="16"/>
                <w:szCs w:val="16"/>
              </w:rPr>
              <w:t>Response to SP-220022. CC#1: rev1 approved. Revised to SP-220346.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8736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00B03" w14:textId="77777777" w:rsidR="00FB1D1D" w:rsidRDefault="00FB1D1D" w:rsidP="00DE33CB">
            <w:pPr>
              <w:rPr>
                <w:rFonts w:eastAsia="Times New Roman"/>
              </w:rPr>
            </w:pPr>
            <w:r>
              <w:rPr>
                <w:rFonts w:eastAsia="Times New Roman" w:cs="Arial"/>
                <w:color w:val="000000"/>
                <w:sz w:val="16"/>
                <w:szCs w:val="16"/>
              </w:rPr>
              <w:t>S2-220346</w:t>
            </w:r>
          </w:p>
        </w:tc>
      </w:tr>
      <w:tr w:rsidR="00FB1D1D" w14:paraId="0D194C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F637" w14:textId="77777777" w:rsidR="00FB1D1D" w:rsidRDefault="00FB1D1D" w:rsidP="00DE33CB">
            <w:pPr>
              <w:rPr>
                <w:rFonts w:eastAsia="Times New Roman"/>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F9897" w14:textId="77777777" w:rsidR="00FB1D1D" w:rsidRDefault="00FB1D1D" w:rsidP="00DE33CB">
            <w:pPr>
              <w:rPr>
                <w:rFonts w:eastAsia="Times New Roman"/>
              </w:rPr>
            </w:pPr>
            <w:r>
              <w:rPr>
                <w:rFonts w:eastAsia="Times New Roman" w:cs="Arial"/>
                <w:color w:val="000000"/>
                <w:sz w:val="16"/>
                <w:szCs w:val="16"/>
              </w:rPr>
              <w:t>S2-220346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D8F07"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4E5E5" w14:textId="77777777" w:rsidR="00FB1D1D" w:rsidRDefault="00FB1D1D" w:rsidP="00DE33CB">
            <w:pPr>
              <w:rPr>
                <w:rFonts w:eastAsia="Times New Roman"/>
              </w:rPr>
            </w:pPr>
            <w:r>
              <w:rPr>
                <w:rFonts w:eastAsia="Times New Roman" w:cs="Arial"/>
                <w:color w:val="000000"/>
                <w:sz w:val="16"/>
                <w:szCs w:val="16"/>
              </w:rPr>
              <w:t>Reply LS to GSMA OPG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60D4"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368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302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54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080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BC2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16EC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D7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28B8" w14:textId="77777777" w:rsidR="00FB1D1D" w:rsidRDefault="00FB1D1D" w:rsidP="00DE33CB">
            <w:pPr>
              <w:rPr>
                <w:rFonts w:eastAsia="Times New Roman"/>
                <w:sz w:val="24"/>
                <w:szCs w:val="24"/>
              </w:rPr>
            </w:pPr>
            <w:r>
              <w:rPr>
                <w:rFonts w:eastAsia="Times New Roman" w:cs="Arial"/>
                <w:color w:val="000000"/>
                <w:sz w:val="16"/>
                <w:szCs w:val="16"/>
              </w:rPr>
              <w:t>Revision of SP-220334_rev1.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FA6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256B" w14:textId="77777777" w:rsidR="00FB1D1D" w:rsidRDefault="00FB1D1D" w:rsidP="00DE33CB">
            <w:pPr>
              <w:rPr>
                <w:rFonts w:eastAsia="Times New Roman"/>
              </w:rPr>
            </w:pPr>
          </w:p>
        </w:tc>
      </w:tr>
      <w:tr w:rsidR="00FB1D1D" w14:paraId="6E16BD5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A8A6E"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D6A9E" w14:textId="77777777" w:rsidR="00FB1D1D" w:rsidRDefault="00FB1D1D" w:rsidP="00DE33CB">
            <w:pPr>
              <w:rPr>
                <w:rFonts w:eastAsia="Times New Roman"/>
              </w:rPr>
            </w:pPr>
            <w:r>
              <w:rPr>
                <w:rFonts w:eastAsia="Times New Roman" w:cs="Arial"/>
                <w:color w:val="000000"/>
                <w:sz w:val="16"/>
                <w:szCs w:val="16"/>
              </w:rPr>
              <w:t>S2-220023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FDBE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42914" w14:textId="77777777" w:rsidR="00FB1D1D" w:rsidRDefault="00FB1D1D" w:rsidP="00DE33CB">
            <w:pPr>
              <w:rPr>
                <w:rFonts w:eastAsia="Times New Roman"/>
              </w:rPr>
            </w:pPr>
            <w:r>
              <w:rPr>
                <w:rFonts w:eastAsia="Times New Roman" w:cs="Arial"/>
                <w:color w:val="000000"/>
                <w:sz w:val="16"/>
                <w:szCs w:val="16"/>
              </w:rPr>
              <w:t>Reply LS on Further GSMA OPAG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896E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2871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66A4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730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C61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17E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5F81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BD3D7" w14:textId="77777777" w:rsidR="00FB1D1D" w:rsidRDefault="00FB1D1D" w:rsidP="00DE33CB">
            <w:pPr>
              <w:rPr>
                <w:rFonts w:eastAsia="Times New Roman"/>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AA32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733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E0EB4" w14:textId="77777777" w:rsidR="00FB1D1D" w:rsidRDefault="00FB1D1D" w:rsidP="00DE33CB">
            <w:pPr>
              <w:rPr>
                <w:rFonts w:eastAsia="Times New Roman"/>
              </w:rPr>
            </w:pPr>
          </w:p>
        </w:tc>
      </w:tr>
      <w:tr w:rsidR="00FB1D1D" w14:paraId="1725F9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9D9E3"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D744" w14:textId="77777777" w:rsidR="00FB1D1D" w:rsidRDefault="00FB1D1D" w:rsidP="00DE33CB">
            <w:pPr>
              <w:rPr>
                <w:rFonts w:eastAsia="Times New Roman"/>
              </w:rPr>
            </w:pPr>
            <w:r>
              <w:rPr>
                <w:rFonts w:eastAsia="Times New Roman" w:cs="Arial"/>
                <w:color w:val="000000"/>
                <w:sz w:val="16"/>
                <w:szCs w:val="16"/>
              </w:rPr>
              <w:t>S2-220263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74B01"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55694" w14:textId="77777777" w:rsidR="00FB1D1D" w:rsidRDefault="00FB1D1D" w:rsidP="00DE33CB">
            <w:pPr>
              <w:rPr>
                <w:rFonts w:eastAsia="Times New Roman"/>
              </w:rPr>
            </w:pPr>
            <w:r>
              <w:rPr>
                <w:rFonts w:eastAsia="Times New Roman" w:cs="Arial"/>
                <w:color w:val="000000"/>
                <w:sz w:val="16"/>
                <w:szCs w:val="16"/>
              </w:rPr>
              <w:t>LS from SA WG3: 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7573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99E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5D6E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14F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B32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EA4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A28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775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24564"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0D1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BACEF" w14:textId="77777777" w:rsidR="00FB1D1D" w:rsidRDefault="00FB1D1D" w:rsidP="00DE33CB">
            <w:pPr>
              <w:rPr>
                <w:rFonts w:eastAsia="Times New Roman"/>
              </w:rPr>
            </w:pPr>
          </w:p>
        </w:tc>
      </w:tr>
      <w:tr w:rsidR="00FB1D1D" w14:paraId="64054B6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547EF"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556B7" w14:textId="77777777" w:rsidR="00FB1D1D" w:rsidRDefault="00FB1D1D" w:rsidP="00DE33CB">
            <w:pPr>
              <w:rPr>
                <w:rFonts w:eastAsia="Times New Roman"/>
              </w:rPr>
            </w:pPr>
            <w:r>
              <w:rPr>
                <w:rFonts w:eastAsia="Times New Roman" w:cs="Arial"/>
                <w:color w:val="000000"/>
                <w:sz w:val="16"/>
                <w:szCs w:val="16"/>
              </w:rPr>
              <w:t>S2-220021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CA1D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99C82" w14:textId="77777777" w:rsidR="00FB1D1D" w:rsidRDefault="00FB1D1D" w:rsidP="00DE33CB">
            <w:pPr>
              <w:rPr>
                <w:rFonts w:eastAsia="Times New Roman"/>
              </w:rPr>
            </w:pPr>
            <w:r>
              <w:rPr>
                <w:rFonts w:eastAsia="Times New Roman" w:cs="Arial"/>
                <w:color w:val="000000"/>
                <w:sz w:val="16"/>
                <w:szCs w:val="16"/>
              </w:rPr>
              <w:t>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5F42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551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CB0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DA60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851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C79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DB83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0BDEB" w14:textId="77777777" w:rsidR="00FB1D1D" w:rsidRDefault="00FB1D1D" w:rsidP="00DE33CB">
            <w:pPr>
              <w:rPr>
                <w:rFonts w:eastAsia="Times New Roman"/>
              </w:rPr>
            </w:pPr>
            <w:r>
              <w:rPr>
                <w:rFonts w:eastAsia="Times New Roman" w:cs="Arial"/>
                <w:color w:val="000000"/>
                <w:sz w:val="16"/>
                <w:szCs w:val="16"/>
              </w:rPr>
              <w:t xml:space="preserve">EDGEAPP, </w:t>
            </w:r>
            <w:proofErr w:type="spellStart"/>
            <w:r>
              <w:rPr>
                <w:rFonts w:eastAsia="Times New Roman" w:cs="Arial"/>
                <w:color w:val="000000"/>
                <w:sz w:val="16"/>
                <w:szCs w:val="16"/>
              </w:rPr>
              <w:t>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2B31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D679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53A9" w14:textId="77777777" w:rsidR="00FB1D1D" w:rsidRDefault="00FB1D1D" w:rsidP="00DE33CB">
            <w:pPr>
              <w:rPr>
                <w:rFonts w:eastAsia="Times New Roman"/>
              </w:rPr>
            </w:pPr>
          </w:p>
        </w:tc>
      </w:tr>
      <w:tr w:rsidR="00FB1D1D" w14:paraId="67FFFE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A22BB"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32CE2" w14:textId="77777777" w:rsidR="00FB1D1D" w:rsidRDefault="00FB1D1D" w:rsidP="00DE33CB">
            <w:pPr>
              <w:rPr>
                <w:rFonts w:eastAsia="Times New Roman"/>
              </w:rPr>
            </w:pPr>
            <w:r>
              <w:rPr>
                <w:rFonts w:eastAsia="Times New Roman" w:cs="Arial"/>
                <w:color w:val="000000"/>
                <w:sz w:val="16"/>
                <w:szCs w:val="16"/>
              </w:rPr>
              <w:t>S2-220030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DC8D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EF24B" w14:textId="77777777" w:rsidR="00FB1D1D" w:rsidRDefault="00FB1D1D" w:rsidP="00DE33CB">
            <w:pPr>
              <w:rPr>
                <w:rFonts w:eastAsia="Times New Roman"/>
              </w:rPr>
            </w:pPr>
            <w:r>
              <w:rPr>
                <w:rFonts w:eastAsia="Times New Roman" w:cs="Arial"/>
                <w:color w:val="000000"/>
                <w:sz w:val="16"/>
                <w:szCs w:val="16"/>
              </w:rPr>
              <w:t>LS from SA WG1: 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1E954"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43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D85E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600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5A5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8FF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03A01"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07DC"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07868" w14:textId="77777777" w:rsidR="00FB1D1D" w:rsidRDefault="00FB1D1D" w:rsidP="00DE33CB">
            <w:pPr>
              <w:rPr>
                <w:rFonts w:eastAsia="Times New Roman"/>
              </w:rPr>
            </w:pPr>
            <w:r>
              <w:rPr>
                <w:rFonts w:eastAsia="Times New Roman" w:cs="Arial"/>
                <w:color w:val="000000"/>
                <w:sz w:val="16"/>
                <w:szCs w:val="16"/>
              </w:rPr>
              <w:t>Response drafted in SP-220338. Final response in SP-220338_rev1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826CA"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FAA3" w14:textId="77777777" w:rsidR="00FB1D1D" w:rsidRDefault="00FB1D1D" w:rsidP="00DE33CB">
            <w:pPr>
              <w:rPr>
                <w:rFonts w:eastAsia="Times New Roman"/>
              </w:rPr>
            </w:pPr>
          </w:p>
        </w:tc>
      </w:tr>
      <w:tr w:rsidR="00FB1D1D" w14:paraId="0889955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EADCC"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4DCB" w14:textId="77777777" w:rsidR="00FB1D1D" w:rsidRDefault="00FB1D1D" w:rsidP="00DE33CB">
            <w:pPr>
              <w:rPr>
                <w:rFonts w:eastAsia="Times New Roman"/>
              </w:rPr>
            </w:pPr>
            <w:r>
              <w:rPr>
                <w:rFonts w:eastAsia="Times New Roman" w:cs="Arial"/>
                <w:color w:val="000000"/>
                <w:sz w:val="16"/>
                <w:szCs w:val="16"/>
              </w:rPr>
              <w:t>S2-220338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B20B1"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1E5C4" w14:textId="77777777" w:rsidR="00FB1D1D" w:rsidRDefault="00FB1D1D" w:rsidP="00DE33CB">
            <w:pPr>
              <w:rPr>
                <w:rFonts w:eastAsia="Times New Roman"/>
              </w:rPr>
            </w:pPr>
            <w:r>
              <w:rPr>
                <w:rFonts w:eastAsia="Times New Roman" w:cs="Arial"/>
                <w:color w:val="000000"/>
                <w:sz w:val="16"/>
                <w:szCs w:val="16"/>
              </w:rPr>
              <w:t>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86446"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BA3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114E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CC6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C87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E158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D472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01628"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EFF0F" w14:textId="77777777" w:rsidR="00FB1D1D" w:rsidRDefault="00FB1D1D" w:rsidP="00DE33CB">
            <w:pPr>
              <w:rPr>
                <w:rFonts w:eastAsia="Times New Roman"/>
              </w:rPr>
            </w:pPr>
            <w:r>
              <w:rPr>
                <w:rFonts w:eastAsia="Times New Roman" w:cs="Arial"/>
                <w:color w:val="000000"/>
                <w:sz w:val="16"/>
                <w:szCs w:val="16"/>
              </w:rPr>
              <w:t>Created at CC#1. Response to SP-220030. rev1 approved. Revised to SP-220347.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BA61D"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05AD6" w14:textId="77777777" w:rsidR="00FB1D1D" w:rsidRDefault="00FB1D1D" w:rsidP="00DE33CB">
            <w:pPr>
              <w:rPr>
                <w:rFonts w:eastAsia="Times New Roman"/>
              </w:rPr>
            </w:pPr>
            <w:r>
              <w:rPr>
                <w:rFonts w:eastAsia="Times New Roman" w:cs="Arial"/>
                <w:color w:val="000000"/>
                <w:sz w:val="16"/>
                <w:szCs w:val="16"/>
              </w:rPr>
              <w:t>S2-220347</w:t>
            </w:r>
          </w:p>
        </w:tc>
      </w:tr>
      <w:tr w:rsidR="00FB1D1D" w14:paraId="6DCEAC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2FD07" w14:textId="77777777" w:rsidR="00FB1D1D" w:rsidRDefault="00FB1D1D" w:rsidP="00DE33CB">
            <w:pPr>
              <w:rPr>
                <w:rFonts w:eastAsia="Times New Roman"/>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1C7E4" w14:textId="77777777" w:rsidR="00FB1D1D" w:rsidRDefault="00FB1D1D" w:rsidP="00DE33CB">
            <w:pPr>
              <w:rPr>
                <w:rFonts w:eastAsia="Times New Roman"/>
              </w:rPr>
            </w:pPr>
            <w:r>
              <w:rPr>
                <w:rFonts w:eastAsia="Times New Roman" w:cs="Arial"/>
                <w:color w:val="000000"/>
                <w:sz w:val="16"/>
                <w:szCs w:val="16"/>
              </w:rPr>
              <w:t>S2-220347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E4134"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85DC2" w14:textId="77777777" w:rsidR="00FB1D1D" w:rsidRDefault="00FB1D1D" w:rsidP="00DE33CB">
            <w:pPr>
              <w:rPr>
                <w:rFonts w:eastAsia="Times New Roman"/>
              </w:rPr>
            </w:pPr>
            <w:r>
              <w:rPr>
                <w:rFonts w:eastAsia="Times New Roman" w:cs="Arial"/>
                <w:color w:val="000000"/>
                <w:sz w:val="16"/>
                <w:szCs w:val="16"/>
              </w:rPr>
              <w:t>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18450"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DCA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531F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29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6B9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60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1A82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C4857" w14:textId="77777777" w:rsidR="00FB1D1D" w:rsidRDefault="00FB1D1D" w:rsidP="00DE33CB">
            <w:pPr>
              <w:rPr>
                <w:rFonts w:eastAsia="Times New Roman"/>
              </w:rPr>
            </w:pPr>
            <w:proofErr w:type="spellStart"/>
            <w:r>
              <w:rPr>
                <w:rFonts w:eastAsia="Times New Roman" w:cs="Arial"/>
                <w:color w:val="000000"/>
                <w:sz w:val="16"/>
                <w:szCs w:val="16"/>
              </w:rPr>
              <w:t>PIRates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0200D" w14:textId="77777777" w:rsidR="00FB1D1D" w:rsidRDefault="00FB1D1D" w:rsidP="00DE33CB">
            <w:pPr>
              <w:rPr>
                <w:rFonts w:eastAsia="Times New Roman"/>
              </w:rPr>
            </w:pPr>
            <w:r>
              <w:rPr>
                <w:rFonts w:eastAsia="Times New Roman" w:cs="Arial"/>
                <w:color w:val="000000"/>
                <w:sz w:val="16"/>
                <w:szCs w:val="16"/>
              </w:rPr>
              <w:t>Revision of SP-220338_rev1.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A62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27350" w14:textId="77777777" w:rsidR="00FB1D1D" w:rsidRDefault="00FB1D1D" w:rsidP="00DE33CB">
            <w:pPr>
              <w:rPr>
                <w:rFonts w:eastAsia="Times New Roman"/>
              </w:rPr>
            </w:pPr>
          </w:p>
        </w:tc>
      </w:tr>
      <w:tr w:rsidR="00FB1D1D" w14:paraId="132900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FDF52"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704C2" w14:textId="77777777" w:rsidR="00FB1D1D" w:rsidRDefault="00FB1D1D" w:rsidP="00DE33CB">
            <w:pPr>
              <w:rPr>
                <w:rFonts w:eastAsia="Times New Roman"/>
              </w:rPr>
            </w:pPr>
            <w:r>
              <w:rPr>
                <w:rFonts w:eastAsia="Times New Roman" w:cs="Arial"/>
                <w:color w:val="000000"/>
                <w:sz w:val="16"/>
                <w:szCs w:val="16"/>
              </w:rPr>
              <w:t>S2-220290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E7A9D"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C7B4" w14:textId="77777777" w:rsidR="00FB1D1D" w:rsidRDefault="00FB1D1D" w:rsidP="00DE33CB">
            <w:pPr>
              <w:rPr>
                <w:rFonts w:eastAsia="Times New Roman"/>
              </w:rPr>
            </w:pPr>
            <w:r>
              <w:rPr>
                <w:rFonts w:eastAsia="Times New Roman" w:cs="Arial"/>
                <w:color w:val="000000"/>
                <w:sz w:val="16"/>
                <w:szCs w:val="16"/>
              </w:rPr>
              <w:t>LS from 5GAA WG4: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42918" w14:textId="77777777" w:rsidR="00FB1D1D" w:rsidRDefault="00FB1D1D" w:rsidP="00DE33CB">
            <w:pPr>
              <w:rPr>
                <w:rFonts w:eastAsia="Times New Roman"/>
              </w:rPr>
            </w:pPr>
            <w:r>
              <w:rPr>
                <w:rFonts w:eastAsia="Times New Roman"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5C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8D25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A58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A76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1FE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A62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05D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A7EA" w14:textId="77777777" w:rsidR="00FB1D1D" w:rsidRDefault="00FB1D1D" w:rsidP="00DE33CB">
            <w:pPr>
              <w:rPr>
                <w:rFonts w:eastAsia="Times New Roman"/>
                <w:sz w:val="24"/>
                <w:szCs w:val="24"/>
              </w:rPr>
            </w:pPr>
            <w:r>
              <w:rPr>
                <w:rFonts w:eastAsia="Times New Roman" w:cs="Arial"/>
                <w:color w:val="000000"/>
                <w:sz w:val="16"/>
                <w:szCs w:val="16"/>
              </w:rPr>
              <w:t>Response drafted in SP-220339. Final response in SP-220339_rev1 (To be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1C0EE" w14:textId="77777777" w:rsidR="00FB1D1D" w:rsidRDefault="00FB1D1D" w:rsidP="00DE33CB">
            <w:pPr>
              <w:rPr>
                <w:rFonts w:eastAsia="Times New Roman"/>
              </w:rPr>
            </w:pPr>
            <w:r>
              <w:rPr>
                <w:rFonts w:eastAsia="Times New Roman"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4D4A" w14:textId="77777777" w:rsidR="00FB1D1D" w:rsidRDefault="00FB1D1D" w:rsidP="00DE33CB">
            <w:pPr>
              <w:rPr>
                <w:rFonts w:eastAsia="Times New Roman"/>
              </w:rPr>
            </w:pPr>
          </w:p>
        </w:tc>
      </w:tr>
      <w:tr w:rsidR="00FB1D1D" w14:paraId="064C21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A936" w14:textId="77777777" w:rsidR="00FB1D1D" w:rsidRDefault="00FB1D1D" w:rsidP="00DE33CB">
            <w:pPr>
              <w:rPr>
                <w:rFonts w:eastAsia="Times New Roman"/>
                <w:sz w:val="24"/>
                <w:szCs w:val="24"/>
              </w:rPr>
            </w:pPr>
            <w:r>
              <w:rPr>
                <w:rFonts w:eastAsia="Times New Roman"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516F" w14:textId="77777777" w:rsidR="00FB1D1D" w:rsidRDefault="00FB1D1D" w:rsidP="00DE33CB">
            <w:pPr>
              <w:rPr>
                <w:rFonts w:eastAsia="Times New Roman"/>
              </w:rPr>
            </w:pPr>
            <w:r>
              <w:rPr>
                <w:rFonts w:eastAsia="Times New Roman" w:cs="Arial"/>
                <w:color w:val="000000"/>
                <w:sz w:val="16"/>
                <w:szCs w:val="16"/>
              </w:rPr>
              <w:t>S2-220339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F00D7"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1910" w14:textId="77777777" w:rsidR="00FB1D1D" w:rsidRDefault="00FB1D1D" w:rsidP="00DE33CB">
            <w:pPr>
              <w:rPr>
                <w:rFonts w:eastAsia="Times New Roman"/>
              </w:rPr>
            </w:pPr>
            <w:r>
              <w:rPr>
                <w:rFonts w:eastAsia="Times New Roman" w:cs="Arial"/>
                <w:color w:val="000000"/>
                <w:sz w:val="16"/>
                <w:szCs w:val="16"/>
              </w:rPr>
              <w:t>[DRAFT] Reply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E564E"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1997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A689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B3F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91E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6B7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C7FF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584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5A928" w14:textId="77777777" w:rsidR="00FB1D1D" w:rsidRDefault="00FB1D1D" w:rsidP="00DE33CB">
            <w:pPr>
              <w:rPr>
                <w:rFonts w:eastAsia="Times New Roman"/>
                <w:sz w:val="24"/>
                <w:szCs w:val="24"/>
              </w:rPr>
            </w:pPr>
            <w:r>
              <w:rPr>
                <w:rFonts w:eastAsia="Times New Roman" w:cs="Arial"/>
                <w:color w:val="000000"/>
                <w:sz w:val="16"/>
                <w:szCs w:val="16"/>
              </w:rPr>
              <w:t>Created at CC#1. Response to SP-220290. rev1 was approved. Revised to SP-220348.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7246A"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D023F" w14:textId="77777777" w:rsidR="00FB1D1D" w:rsidRDefault="00FB1D1D" w:rsidP="00DE33CB">
            <w:pPr>
              <w:rPr>
                <w:rFonts w:eastAsia="Times New Roman"/>
              </w:rPr>
            </w:pPr>
            <w:r>
              <w:rPr>
                <w:rFonts w:eastAsia="Times New Roman" w:cs="Arial"/>
                <w:color w:val="000000"/>
                <w:sz w:val="16"/>
                <w:szCs w:val="16"/>
              </w:rPr>
              <w:t>S2-220348</w:t>
            </w:r>
          </w:p>
        </w:tc>
      </w:tr>
      <w:tr w:rsidR="00FB1D1D" w14:paraId="4E8F8F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F32E2" w14:textId="77777777" w:rsidR="00FB1D1D" w:rsidRDefault="00FB1D1D" w:rsidP="00DE33CB">
            <w:pPr>
              <w:rPr>
                <w:rFonts w:eastAsia="Times New Roman"/>
              </w:rPr>
            </w:pPr>
            <w:r>
              <w:rPr>
                <w:rFonts w:eastAsia="Times New Roman" w:cs="Arial"/>
                <w:color w:val="000000"/>
                <w:sz w:val="16"/>
                <w:szCs w:val="16"/>
              </w:rPr>
              <w:lastRenderedPageBreak/>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FC625" w14:textId="77777777" w:rsidR="00FB1D1D" w:rsidRDefault="00FB1D1D" w:rsidP="00DE33CB">
            <w:pPr>
              <w:rPr>
                <w:rFonts w:eastAsia="Times New Roman"/>
              </w:rPr>
            </w:pPr>
            <w:r>
              <w:rPr>
                <w:rFonts w:eastAsia="Times New Roman" w:cs="Arial"/>
                <w:color w:val="000000"/>
                <w:sz w:val="16"/>
                <w:szCs w:val="16"/>
              </w:rPr>
              <w:t>S2-220348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13C33"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6AA9" w14:textId="77777777" w:rsidR="00FB1D1D" w:rsidRDefault="00FB1D1D" w:rsidP="00DE33CB">
            <w:pPr>
              <w:rPr>
                <w:rFonts w:eastAsia="Times New Roman"/>
              </w:rPr>
            </w:pPr>
            <w:r>
              <w:rPr>
                <w:rFonts w:eastAsia="Times New Roman" w:cs="Arial"/>
                <w:color w:val="000000"/>
                <w:sz w:val="16"/>
                <w:szCs w:val="16"/>
              </w:rPr>
              <w:t>Reply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BB23B"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15D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4FA9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F0F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297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FB3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1EB4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C164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E8113" w14:textId="77777777" w:rsidR="00FB1D1D" w:rsidRDefault="00FB1D1D" w:rsidP="00DE33CB">
            <w:pPr>
              <w:rPr>
                <w:rFonts w:eastAsia="Times New Roman"/>
                <w:sz w:val="24"/>
                <w:szCs w:val="24"/>
              </w:rPr>
            </w:pPr>
            <w:r>
              <w:rPr>
                <w:rFonts w:eastAsia="Times New Roman" w:cs="Arial"/>
                <w:color w:val="000000"/>
                <w:sz w:val="16"/>
                <w:szCs w:val="16"/>
              </w:rPr>
              <w:t>Revision of SP-220339_rev1.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A77F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A06B2" w14:textId="77777777" w:rsidR="00FB1D1D" w:rsidRDefault="00FB1D1D" w:rsidP="00DE33CB">
            <w:pPr>
              <w:rPr>
                <w:rFonts w:eastAsia="Times New Roman"/>
              </w:rPr>
            </w:pPr>
          </w:p>
        </w:tc>
      </w:tr>
      <w:tr w:rsidR="00FB1D1D" w14:paraId="270EFF3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92A08" w14:textId="77777777" w:rsidR="00FB1D1D" w:rsidRDefault="00FB1D1D" w:rsidP="00DE33CB">
            <w:pPr>
              <w:rPr>
                <w:rFonts w:eastAsia="Times New Roman"/>
                <w:sz w:val="24"/>
                <w:szCs w:val="24"/>
              </w:rPr>
            </w:pPr>
            <w:r>
              <w:rPr>
                <w:rFonts w:eastAsia="Times New Roman" w:cs="Arial"/>
                <w:color w:val="000000"/>
                <w:sz w:val="16"/>
                <w:szCs w:val="16"/>
              </w:rPr>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E6AD8" w14:textId="77777777" w:rsidR="00FB1D1D" w:rsidRDefault="00FB1D1D" w:rsidP="00DE33CB">
            <w:pPr>
              <w:rPr>
                <w:rFonts w:eastAsia="Times New Roman"/>
              </w:rPr>
            </w:pPr>
            <w:r>
              <w:rPr>
                <w:rFonts w:eastAsia="Times New Roman" w:cs="Arial"/>
                <w:color w:val="000000"/>
                <w:sz w:val="16"/>
                <w:szCs w:val="16"/>
              </w:rPr>
              <w:t>S2-220335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5B6B7"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F4094" w14:textId="77777777" w:rsidR="00FB1D1D" w:rsidRDefault="00FB1D1D" w:rsidP="00DE33CB">
            <w:pPr>
              <w:rPr>
                <w:rFonts w:eastAsia="Times New Roman"/>
              </w:rPr>
            </w:pPr>
            <w:r>
              <w:rPr>
                <w:rFonts w:eastAsia="Times New Roman" w:cs="Arial"/>
                <w:color w:val="000000"/>
                <w:sz w:val="16"/>
                <w:szCs w:val="16"/>
              </w:rPr>
              <w:t>23.502 CR3135R5 (Rel-17, 'F'): SMF+PGW-C assigned PDU Session 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4D27" w14:textId="77777777" w:rsidR="00FB1D1D" w:rsidRDefault="00FB1D1D" w:rsidP="00DE33CB">
            <w:pPr>
              <w:rPr>
                <w:rFonts w:eastAsia="Times New Roman"/>
              </w:rPr>
            </w:pPr>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58D6A"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ED07C" w14:textId="77777777" w:rsidR="00FB1D1D" w:rsidRDefault="00FB1D1D" w:rsidP="00DE33CB">
            <w:pPr>
              <w:rPr>
                <w:rFonts w:eastAsia="Times New Roman"/>
              </w:rPr>
            </w:pPr>
            <w:r>
              <w:rPr>
                <w:rFonts w:eastAsia="Times New Roman" w:cs="Arial"/>
                <w:color w:val="000000"/>
                <w:sz w:val="16"/>
                <w:szCs w:val="16"/>
              </w:rPr>
              <w:t>3135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E8A2" w14:textId="77777777" w:rsidR="00FB1D1D" w:rsidRDefault="00FB1D1D" w:rsidP="00DE33CB">
            <w:pPr>
              <w:rPr>
                <w:rFonts w:eastAsia="Times New Roman"/>
              </w:rPr>
            </w:pPr>
            <w:r>
              <w:rPr>
                <w:rFonts w:eastAsia="Times New Roman" w:cs="Arial"/>
                <w:color w:val="000000"/>
                <w:sz w:val="16"/>
                <w:szCs w:val="16"/>
              </w:rPr>
              <w:t>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9628B"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66A94"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381D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7DE6E"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D01F2" w14:textId="77777777" w:rsidR="00FB1D1D" w:rsidRDefault="00FB1D1D" w:rsidP="00DE33CB">
            <w:pPr>
              <w:rPr>
                <w:rFonts w:eastAsia="Times New Roman"/>
              </w:rPr>
            </w:pPr>
            <w:r>
              <w:rPr>
                <w:rFonts w:eastAsia="Times New Roman" w:cs="Arial"/>
                <w:color w:val="000000"/>
                <w:sz w:val="16"/>
                <w:szCs w:val="16"/>
              </w:rPr>
              <w:t>LATE DOC: Proposed Update to 23.502 CR3135R4 in SP-220041 to resolve Working Agreement issue.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6E8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84DF" w14:textId="77777777" w:rsidR="00FB1D1D" w:rsidRDefault="00FB1D1D" w:rsidP="00DE33CB">
            <w:pPr>
              <w:rPr>
                <w:rFonts w:eastAsia="Times New Roman"/>
              </w:rPr>
            </w:pPr>
          </w:p>
        </w:tc>
      </w:tr>
      <w:tr w:rsidR="00FB1D1D" w14:paraId="7F5ECE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25853" w14:textId="77777777" w:rsidR="00FB1D1D" w:rsidRDefault="00FB1D1D" w:rsidP="00DE33CB">
            <w:pPr>
              <w:rPr>
                <w:rFonts w:eastAsia="Times New Roman"/>
                <w:sz w:val="24"/>
                <w:szCs w:val="24"/>
              </w:rPr>
            </w:pPr>
            <w:r>
              <w:rPr>
                <w:rFonts w:eastAsia="Times New Roman" w:cs="Arial"/>
                <w:color w:val="000000"/>
                <w:sz w:val="16"/>
                <w:szCs w:val="16"/>
              </w:rPr>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30C1F" w14:textId="77777777" w:rsidR="00FB1D1D" w:rsidRDefault="00FB1D1D" w:rsidP="00DE33CB">
            <w:pPr>
              <w:rPr>
                <w:rFonts w:eastAsia="Times New Roman"/>
              </w:rPr>
            </w:pPr>
            <w:r>
              <w:rPr>
                <w:rFonts w:eastAsia="Times New Roman" w:cs="Arial"/>
                <w:color w:val="000000"/>
                <w:sz w:val="16"/>
                <w:szCs w:val="16"/>
              </w:rPr>
              <w:t>S2-220041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4BBE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A7BEB" w14:textId="77777777" w:rsidR="00FB1D1D" w:rsidRDefault="00FB1D1D" w:rsidP="00DE33CB">
            <w:pPr>
              <w:rPr>
                <w:rFonts w:eastAsia="Times New Roman"/>
              </w:rPr>
            </w:pPr>
            <w:r>
              <w:rPr>
                <w:rFonts w:eastAsia="Times New Roman" w:cs="Arial"/>
                <w:color w:val="000000"/>
                <w:sz w:val="16"/>
                <w:szCs w:val="16"/>
              </w:rPr>
              <w:t>CRs on 5GS_Ph1, TEI17 (Rel-17) Subject to Working Agreement #43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0B3C6"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D7E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4AB6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12A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B4D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A2C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B13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67A9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A33F2" w14:textId="77777777" w:rsidR="00FB1D1D" w:rsidRDefault="00FB1D1D" w:rsidP="00DE33CB">
            <w:pPr>
              <w:rPr>
                <w:rFonts w:eastAsia="Times New Roman"/>
                <w:sz w:val="24"/>
                <w:szCs w:val="24"/>
              </w:rPr>
            </w:pPr>
            <w:r>
              <w:rPr>
                <w:rFonts w:eastAsia="Times New Roman" w:cs="Arial"/>
                <w:color w:val="000000"/>
                <w:sz w:val="16"/>
                <w:szCs w:val="16"/>
              </w:rPr>
              <w:t>Subject to Working Agreement #43. Proposed update to this CR in SP-220335.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A8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B76F" w14:textId="77777777" w:rsidR="00FB1D1D" w:rsidRDefault="00FB1D1D" w:rsidP="00DE33CB">
            <w:pPr>
              <w:rPr>
                <w:rFonts w:eastAsia="Times New Roman"/>
              </w:rPr>
            </w:pPr>
          </w:p>
        </w:tc>
      </w:tr>
      <w:tr w:rsidR="00FB1D1D" w14:paraId="2C82D5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C9DC3"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420C" w14:textId="77777777" w:rsidR="00FB1D1D" w:rsidRDefault="00FB1D1D" w:rsidP="00DE33CB">
            <w:pPr>
              <w:rPr>
                <w:rFonts w:eastAsia="Times New Roman"/>
              </w:rPr>
            </w:pPr>
            <w:r>
              <w:rPr>
                <w:rFonts w:eastAsia="Times New Roman" w:cs="Arial"/>
                <w:color w:val="000000"/>
                <w:sz w:val="16"/>
                <w:szCs w:val="16"/>
              </w:rPr>
              <w:t>S2-220026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B71BE"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76662" w14:textId="77777777" w:rsidR="00FB1D1D" w:rsidRDefault="00FB1D1D" w:rsidP="00DE33CB">
            <w:pPr>
              <w:rPr>
                <w:rFonts w:eastAsia="Times New Roman"/>
              </w:rPr>
            </w:pPr>
            <w:r>
              <w:rPr>
                <w:rFonts w:eastAsia="Times New Roman" w:cs="Arial"/>
                <w:color w:val="000000"/>
                <w:sz w:val="16"/>
                <w:szCs w:val="16"/>
              </w:rPr>
              <w:t>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F87B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5F6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D048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AE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CBD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D42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01D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79ED3"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4D8F3" w14:textId="77777777" w:rsidR="00FB1D1D" w:rsidRDefault="00FB1D1D" w:rsidP="00DE33CB">
            <w:pPr>
              <w:rPr>
                <w:rFonts w:eastAsia="Times New Roman"/>
              </w:rPr>
            </w:pPr>
            <w:r>
              <w:rPr>
                <w:rFonts w:eastAsia="Times New Roman" w:cs="Arial"/>
                <w:color w:val="000000"/>
                <w:sz w:val="16"/>
                <w:szCs w:val="16"/>
              </w:rPr>
              <w:t>Response drafted in SP-220329.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3A30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A7E6" w14:textId="77777777" w:rsidR="00FB1D1D" w:rsidRDefault="00FB1D1D" w:rsidP="00DE33CB">
            <w:pPr>
              <w:rPr>
                <w:rFonts w:eastAsia="Times New Roman"/>
              </w:rPr>
            </w:pPr>
          </w:p>
        </w:tc>
      </w:tr>
      <w:tr w:rsidR="00FB1D1D" w14:paraId="6C6492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6443"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2094" w14:textId="77777777" w:rsidR="00FB1D1D" w:rsidRDefault="00FB1D1D" w:rsidP="00DE33CB">
            <w:pPr>
              <w:rPr>
                <w:rFonts w:eastAsia="Times New Roman"/>
              </w:rPr>
            </w:pPr>
            <w:r>
              <w:rPr>
                <w:rFonts w:eastAsia="Times New Roman" w:cs="Arial"/>
                <w:color w:val="000000"/>
                <w:sz w:val="16"/>
                <w:szCs w:val="16"/>
              </w:rPr>
              <w:t>S2-220332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9720"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7536F" w14:textId="77777777" w:rsidR="00FB1D1D" w:rsidRDefault="00FB1D1D" w:rsidP="00DE33CB">
            <w:pPr>
              <w:rPr>
                <w:rFonts w:eastAsia="Times New Roman"/>
              </w:rPr>
            </w:pPr>
            <w:r>
              <w:rPr>
                <w:rFonts w:eastAsia="Times New Roman" w:cs="Arial"/>
                <w:color w:val="000000"/>
                <w:sz w:val="16"/>
                <w:szCs w:val="16"/>
              </w:rPr>
              <w:t>LS from RAN WG2: 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894A0"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AD0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C6C0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A74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434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B27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8594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E4A9"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4FD44" w14:textId="77777777" w:rsidR="00FB1D1D" w:rsidRDefault="00FB1D1D" w:rsidP="00DE33CB">
            <w:pPr>
              <w:rPr>
                <w:rFonts w:eastAsia="Times New Roman"/>
              </w:rPr>
            </w:pPr>
            <w:r>
              <w:rPr>
                <w:rFonts w:eastAsia="Times New Roman" w:cs="Arial"/>
                <w:color w:val="000000"/>
                <w:sz w:val="16"/>
                <w:szCs w:val="16"/>
              </w:rPr>
              <w:t>Response drafted in SP-220329.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4D35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BE4C7" w14:textId="77777777" w:rsidR="00FB1D1D" w:rsidRDefault="00FB1D1D" w:rsidP="00DE33CB">
            <w:pPr>
              <w:rPr>
                <w:rFonts w:eastAsia="Times New Roman"/>
              </w:rPr>
            </w:pPr>
          </w:p>
        </w:tc>
      </w:tr>
      <w:tr w:rsidR="00FB1D1D" w14:paraId="388053F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4AA56"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798DB" w14:textId="77777777" w:rsidR="00FB1D1D" w:rsidRDefault="00FB1D1D" w:rsidP="00DE33CB">
            <w:pPr>
              <w:rPr>
                <w:rFonts w:eastAsia="Times New Roman"/>
              </w:rPr>
            </w:pPr>
            <w:r>
              <w:rPr>
                <w:rFonts w:eastAsia="Times New Roman" w:cs="Arial"/>
                <w:color w:val="000000"/>
                <w:sz w:val="16"/>
                <w:szCs w:val="16"/>
              </w:rPr>
              <w:t>S2-220329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FEDD0"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31FE7" w14:textId="77777777" w:rsidR="00FB1D1D" w:rsidRDefault="00FB1D1D" w:rsidP="00DE33CB">
            <w:pPr>
              <w:rPr>
                <w:rFonts w:eastAsia="Times New Roman"/>
              </w:rPr>
            </w:pPr>
            <w:r>
              <w:rPr>
                <w:rFonts w:eastAsia="Times New Roman" w:cs="Arial"/>
                <w:color w:val="000000"/>
                <w:sz w:val="16"/>
                <w:szCs w:val="16"/>
              </w:rPr>
              <w:t>[DRAFT] 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BA482" w14:textId="77777777" w:rsidR="00FB1D1D" w:rsidRDefault="00FB1D1D" w:rsidP="00DE33C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2BC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88FA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65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1F8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B36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CF75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8BF28"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A4E7A" w14:textId="77777777" w:rsidR="00FB1D1D" w:rsidRDefault="00FB1D1D" w:rsidP="00DE33CB">
            <w:pPr>
              <w:rPr>
                <w:rFonts w:eastAsia="Times New Roman"/>
              </w:rPr>
            </w:pPr>
            <w:r>
              <w:rPr>
                <w:rFonts w:eastAsia="Times New Roman" w:cs="Arial"/>
                <w:color w:val="000000"/>
                <w:sz w:val="16"/>
                <w:szCs w:val="16"/>
              </w:rPr>
              <w:t>Response to SP-220026 and SP-220332.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7C5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C8753" w14:textId="77777777" w:rsidR="00FB1D1D" w:rsidRDefault="00FB1D1D" w:rsidP="00DE33CB">
            <w:pPr>
              <w:rPr>
                <w:rFonts w:eastAsia="Times New Roman"/>
              </w:rPr>
            </w:pPr>
          </w:p>
        </w:tc>
      </w:tr>
      <w:tr w:rsidR="00FB1D1D" w14:paraId="0B1649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127C2"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F03D6" w14:textId="77777777" w:rsidR="00FB1D1D" w:rsidRDefault="00FB1D1D" w:rsidP="00DE33CB">
            <w:pPr>
              <w:rPr>
                <w:rFonts w:eastAsia="Times New Roman"/>
              </w:rPr>
            </w:pPr>
            <w:r>
              <w:rPr>
                <w:rFonts w:eastAsia="Times New Roman" w:cs="Arial"/>
                <w:color w:val="000000"/>
                <w:sz w:val="16"/>
                <w:szCs w:val="16"/>
              </w:rPr>
              <w:t>S2-220296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2F1B8"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01CE5" w14:textId="77777777" w:rsidR="00FB1D1D" w:rsidRDefault="00FB1D1D" w:rsidP="00DE33CB">
            <w:pPr>
              <w:rPr>
                <w:rFonts w:eastAsia="Times New Roman"/>
              </w:rPr>
            </w:pPr>
            <w:r>
              <w:rPr>
                <w:rFonts w:eastAsia="Times New Roman" w:cs="Arial"/>
                <w:color w:val="000000"/>
                <w:sz w:val="16"/>
                <w:szCs w:val="16"/>
              </w:rPr>
              <w:t>New WID on 5G Architecture Enhancements for RAN Slicing for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1838A" w14:textId="77777777" w:rsidR="00FB1D1D" w:rsidRDefault="00FB1D1D" w:rsidP="00DE33CB">
            <w:pPr>
              <w:rPr>
                <w:rFonts w:eastAsia="Times New Roman"/>
              </w:rPr>
            </w:pPr>
            <w:r>
              <w:rPr>
                <w:rFonts w:eastAsia="Times New Roman" w:cs="Arial"/>
                <w:color w:val="000000"/>
                <w:sz w:val="16"/>
                <w:szCs w:val="16"/>
              </w:rPr>
              <w:t>China Mobile,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012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F5D1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2B1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09D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B7D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F26C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EA5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C8B2F" w14:textId="77777777" w:rsidR="00FB1D1D" w:rsidRDefault="00FB1D1D" w:rsidP="00DE33CB">
            <w:pPr>
              <w:rPr>
                <w:rFonts w:eastAsia="Times New Roman"/>
                <w:sz w:val="24"/>
                <w:szCs w:val="24"/>
              </w:rPr>
            </w:pPr>
            <w:r>
              <w:rPr>
                <w:rFonts w:eastAsia="Times New Roman" w:cs="Arial"/>
                <w:color w:val="000000"/>
                <w:sz w:val="16"/>
                <w:szCs w:val="16"/>
              </w:rPr>
              <w:t>Revision of (noted) S2-2108417. Proposes Rel-17 Stage 2 WID completing at this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43BF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DBE9C" w14:textId="77777777" w:rsidR="00FB1D1D" w:rsidRDefault="00FB1D1D" w:rsidP="00DE33CB">
            <w:pPr>
              <w:rPr>
                <w:rFonts w:eastAsia="Times New Roman"/>
              </w:rPr>
            </w:pPr>
          </w:p>
        </w:tc>
      </w:tr>
      <w:tr w:rsidR="00FB1D1D" w14:paraId="7F2549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D0318"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C9F11" w14:textId="77777777" w:rsidR="00FB1D1D" w:rsidRDefault="00FB1D1D" w:rsidP="00DE33CB">
            <w:pPr>
              <w:rPr>
                <w:rFonts w:eastAsia="Times New Roman"/>
              </w:rPr>
            </w:pPr>
            <w:r>
              <w:rPr>
                <w:rFonts w:eastAsia="Times New Roman" w:cs="Arial"/>
                <w:color w:val="000000"/>
                <w:sz w:val="16"/>
                <w:szCs w:val="16"/>
              </w:rPr>
              <w:t>S2-220301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EFFA7"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9783" w14:textId="77777777" w:rsidR="00FB1D1D" w:rsidRDefault="00FB1D1D" w:rsidP="00DE33CB">
            <w:pPr>
              <w:rPr>
                <w:rFonts w:eastAsia="Times New Roman"/>
              </w:rPr>
            </w:pPr>
            <w:r>
              <w:rPr>
                <w:rFonts w:eastAsia="Times New Roman" w:cs="Arial"/>
                <w:color w:val="000000"/>
                <w:sz w:val="16"/>
                <w:szCs w:val="16"/>
              </w:rPr>
              <w:t>23.501 CR3317R3 (Rel-17, 'B'): Enabling slice priority and slice groups for RRM purposes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B6CD5"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w:t>
            </w:r>
            <w:proofErr w:type="spellStart"/>
            <w:r>
              <w:rPr>
                <w:rFonts w:eastAsia="Times New Roman" w:cs="Arial"/>
                <w:color w:val="000000"/>
                <w:sz w:val="16"/>
                <w:szCs w:val="16"/>
              </w:rPr>
              <w:t>ltd.,ZTE</w:t>
            </w:r>
            <w:proofErr w:type="spellEnd"/>
            <w:r>
              <w:rPr>
                <w:rFonts w:eastAsia="Times New Roman" w:cs="Arial"/>
                <w:color w:val="000000"/>
                <w:sz w:val="16"/>
                <w:szCs w:val="16"/>
              </w:rPr>
              <w:t xml:space="preserv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B051D"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00C4A" w14:textId="77777777" w:rsidR="00FB1D1D" w:rsidRDefault="00FB1D1D" w:rsidP="00DE33CB">
            <w:pPr>
              <w:rPr>
                <w:rFonts w:eastAsia="Times New Roman"/>
              </w:rPr>
            </w:pPr>
            <w:r>
              <w:rPr>
                <w:rFonts w:eastAsia="Times New Roman" w:cs="Arial"/>
                <w:color w:val="000000"/>
                <w:sz w:val="16"/>
                <w:szCs w:val="16"/>
              </w:rPr>
              <w:t>3317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5C28"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04C51"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C747B"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D36E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EFEF3"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78660" w14:textId="77777777" w:rsidR="00FB1D1D" w:rsidRDefault="00FB1D1D" w:rsidP="00DE33CB">
            <w:pPr>
              <w:rPr>
                <w:rFonts w:eastAsia="Times New Roman"/>
              </w:rPr>
            </w:pPr>
            <w:r>
              <w:rPr>
                <w:rFonts w:eastAsia="Times New Roman" w:cs="Arial"/>
                <w:color w:val="000000"/>
                <w:sz w:val="16"/>
                <w:szCs w:val="16"/>
              </w:rPr>
              <w:t>Revision of (Postponed) S2-2200508. Related to new WID proposal in SP-220296. Alternative proposal in SP-220319.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AC48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2B20C" w14:textId="77777777" w:rsidR="00FB1D1D" w:rsidRDefault="00FB1D1D" w:rsidP="00DE33CB">
            <w:pPr>
              <w:rPr>
                <w:rFonts w:eastAsia="Times New Roman"/>
              </w:rPr>
            </w:pPr>
          </w:p>
        </w:tc>
      </w:tr>
      <w:tr w:rsidR="00FB1D1D" w14:paraId="4818B8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7323A"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EB428" w14:textId="77777777" w:rsidR="00FB1D1D" w:rsidRDefault="00FB1D1D" w:rsidP="00DE33CB">
            <w:pPr>
              <w:rPr>
                <w:rFonts w:eastAsia="Times New Roman"/>
              </w:rPr>
            </w:pPr>
            <w:r>
              <w:rPr>
                <w:rFonts w:eastAsia="Times New Roman" w:cs="Arial"/>
                <w:color w:val="000000"/>
                <w:sz w:val="16"/>
                <w:szCs w:val="16"/>
              </w:rPr>
              <w:t>S2-220319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2619C"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779E8" w14:textId="77777777" w:rsidR="00FB1D1D" w:rsidRDefault="00FB1D1D" w:rsidP="00DE33CB">
            <w:pPr>
              <w:rPr>
                <w:rFonts w:eastAsia="Times New Roman"/>
              </w:rPr>
            </w:pPr>
            <w:r>
              <w:rPr>
                <w:rFonts w:eastAsia="Times New Roman" w:cs="Arial"/>
                <w:color w:val="000000"/>
                <w:sz w:val="16"/>
                <w:szCs w:val="16"/>
              </w:rPr>
              <w:t>23.501 CR3317R4 (Rel-17, 'B'): Enabling slice priority and slice groups for RRM purposes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CAA20"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7563C"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3EFA6" w14:textId="77777777" w:rsidR="00FB1D1D" w:rsidRDefault="00FB1D1D" w:rsidP="00DE33CB">
            <w:pPr>
              <w:rPr>
                <w:rFonts w:eastAsia="Times New Roman"/>
              </w:rPr>
            </w:pPr>
            <w:r>
              <w:rPr>
                <w:rFonts w:eastAsia="Times New Roman" w:cs="Arial"/>
                <w:color w:val="000000"/>
                <w:sz w:val="16"/>
                <w:szCs w:val="16"/>
              </w:rPr>
              <w:t>3317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D8175" w14:textId="77777777" w:rsidR="00FB1D1D" w:rsidRDefault="00FB1D1D" w:rsidP="00DE33C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C2A4A"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28FB"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405B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B2F57"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406DA" w14:textId="77777777" w:rsidR="00FB1D1D" w:rsidRDefault="00FB1D1D" w:rsidP="00DE33CB">
            <w:pPr>
              <w:rPr>
                <w:rFonts w:eastAsia="Times New Roman"/>
              </w:rPr>
            </w:pPr>
            <w:r>
              <w:rPr>
                <w:rFonts w:eastAsia="Times New Roman" w:cs="Arial"/>
                <w:color w:val="000000"/>
                <w:sz w:val="16"/>
                <w:szCs w:val="16"/>
              </w:rPr>
              <w:t>Revision of (Postponed) S2-2200508. Related to new WID proposal in SP-220296. Alternative proposal in SP-220301.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7C8C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CC6F" w14:textId="77777777" w:rsidR="00FB1D1D" w:rsidRDefault="00FB1D1D" w:rsidP="00DE33CB">
            <w:pPr>
              <w:rPr>
                <w:rFonts w:eastAsia="Times New Roman"/>
              </w:rPr>
            </w:pPr>
          </w:p>
        </w:tc>
      </w:tr>
      <w:tr w:rsidR="00FB1D1D" w14:paraId="4562D2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09DA6"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CF0ED" w14:textId="77777777" w:rsidR="00FB1D1D" w:rsidRDefault="00FB1D1D" w:rsidP="00DE33CB">
            <w:pPr>
              <w:rPr>
                <w:rFonts w:eastAsia="Times New Roman"/>
              </w:rPr>
            </w:pPr>
            <w:r>
              <w:rPr>
                <w:rFonts w:eastAsia="Times New Roman" w:cs="Arial"/>
                <w:color w:val="000000"/>
                <w:sz w:val="16"/>
                <w:szCs w:val="16"/>
              </w:rPr>
              <w:t>S2-220302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3853F"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90DD" w14:textId="77777777" w:rsidR="00FB1D1D" w:rsidRDefault="00FB1D1D" w:rsidP="00DE33CB">
            <w:pPr>
              <w:rPr>
                <w:rFonts w:eastAsia="Times New Roman"/>
              </w:rPr>
            </w:pPr>
            <w:r>
              <w:rPr>
                <w:rFonts w:eastAsia="Times New Roman" w:cs="Arial"/>
                <w:color w:val="000000"/>
                <w:sz w:val="16"/>
                <w:szCs w:val="16"/>
              </w:rPr>
              <w:t>23.502 CR3300R2 (Rel-17, 'B'): Enabling configuration of Network Slice AS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132FF"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w:t>
            </w:r>
            <w:proofErr w:type="spellStart"/>
            <w:r>
              <w:rPr>
                <w:rFonts w:eastAsia="Times New Roman" w:cs="Arial"/>
                <w:color w:val="000000"/>
                <w:sz w:val="16"/>
                <w:szCs w:val="16"/>
              </w:rPr>
              <w:t>ltd.,ZTE</w:t>
            </w:r>
            <w:proofErr w:type="spellEnd"/>
            <w:r>
              <w:rPr>
                <w:rFonts w:eastAsia="Times New Roman" w:cs="Arial"/>
                <w:color w:val="000000"/>
                <w:sz w:val="16"/>
                <w:szCs w:val="16"/>
              </w:rPr>
              <w:t xml:space="preserv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E29C4"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28D5" w14:textId="77777777" w:rsidR="00FB1D1D" w:rsidRDefault="00FB1D1D" w:rsidP="00DE33CB">
            <w:pPr>
              <w:rPr>
                <w:rFonts w:eastAsia="Times New Roman"/>
              </w:rPr>
            </w:pPr>
            <w:r>
              <w:rPr>
                <w:rFonts w:eastAsia="Times New Roman" w:cs="Arial"/>
                <w:color w:val="000000"/>
                <w:sz w:val="16"/>
                <w:szCs w:val="16"/>
              </w:rPr>
              <w:t>3300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C4B0C"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7D2C5"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D8703"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167D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92B8"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75DC" w14:textId="77777777" w:rsidR="00FB1D1D" w:rsidRDefault="00FB1D1D" w:rsidP="00DE33CB">
            <w:pPr>
              <w:rPr>
                <w:rFonts w:eastAsia="Times New Roman"/>
              </w:rPr>
            </w:pPr>
            <w:r>
              <w:rPr>
                <w:rFonts w:eastAsia="Times New Roman" w:cs="Arial"/>
                <w:color w:val="000000"/>
                <w:sz w:val="16"/>
                <w:szCs w:val="16"/>
              </w:rPr>
              <w:t>Revision of (Postponed) S2-2200918.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34AA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4627B" w14:textId="77777777" w:rsidR="00FB1D1D" w:rsidRDefault="00FB1D1D" w:rsidP="00DE33CB">
            <w:pPr>
              <w:rPr>
                <w:rFonts w:eastAsia="Times New Roman"/>
              </w:rPr>
            </w:pPr>
          </w:p>
        </w:tc>
      </w:tr>
      <w:tr w:rsidR="00FB1D1D" w14:paraId="6834ED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D5B82"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C790B" w14:textId="77777777" w:rsidR="00FB1D1D" w:rsidRDefault="00FB1D1D" w:rsidP="00DE33CB">
            <w:pPr>
              <w:rPr>
                <w:rFonts w:eastAsia="Times New Roman"/>
              </w:rPr>
            </w:pPr>
            <w:r>
              <w:rPr>
                <w:rFonts w:eastAsia="Times New Roman" w:cs="Arial"/>
                <w:color w:val="000000"/>
                <w:sz w:val="16"/>
                <w:szCs w:val="16"/>
              </w:rPr>
              <w:t>S2-220303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C8DB6"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55C8E" w14:textId="77777777" w:rsidR="00FB1D1D" w:rsidRDefault="00FB1D1D" w:rsidP="00DE33CB">
            <w:pPr>
              <w:rPr>
                <w:rFonts w:eastAsia="Times New Roman"/>
              </w:rPr>
            </w:pPr>
            <w:r>
              <w:rPr>
                <w:rFonts w:eastAsia="Times New Roman" w:cs="Arial"/>
                <w:color w:val="000000"/>
                <w:sz w:val="16"/>
                <w:szCs w:val="16"/>
              </w:rPr>
              <w:t>23.501 CR3539R1 (Rel-17, 'B'): Enabling configuration of Network Slice AS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C7A78" w14:textId="77777777" w:rsidR="00FB1D1D" w:rsidRDefault="00FB1D1D" w:rsidP="00DE33CB">
            <w:pPr>
              <w:rPr>
                <w:rFonts w:eastAsia="Times New Roman"/>
              </w:rPr>
            </w:pPr>
            <w:r>
              <w:rPr>
                <w:rFonts w:eastAsia="Times New Roman" w:cs="Arial"/>
                <w:color w:val="000000"/>
                <w:sz w:val="16"/>
                <w:szCs w:val="16"/>
              </w:rPr>
              <w:t xml:space="preserve">Nokia, Nokia Shanghai Bell, CMCC, NEC, Verizon UK ltd, ZTE, </w:t>
            </w:r>
            <w:proofErr w:type="spellStart"/>
            <w:r>
              <w:rPr>
                <w:rFonts w:eastAsia="Times New Roman" w:cs="Arial"/>
                <w:color w:val="000000"/>
                <w:sz w:val="16"/>
                <w:szCs w:val="16"/>
              </w:rPr>
              <w:t>InterDigital</w:t>
            </w:r>
            <w:proofErr w:type="spellEnd"/>
            <w:r>
              <w:rPr>
                <w:rFonts w:eastAsia="Times New Roman" w:cs="Arial"/>
                <w:color w:val="000000"/>
                <w:sz w:val="16"/>
                <w:szCs w:val="16"/>
              </w:rPr>
              <w: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320FD"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56A1E" w14:textId="77777777" w:rsidR="00FB1D1D" w:rsidRDefault="00FB1D1D" w:rsidP="00DE33CB">
            <w:pPr>
              <w:rPr>
                <w:rFonts w:eastAsia="Times New Roman"/>
              </w:rPr>
            </w:pPr>
            <w:r>
              <w:rPr>
                <w:rFonts w:eastAsia="Times New Roman" w:cs="Arial"/>
                <w:color w:val="000000"/>
                <w:sz w:val="16"/>
                <w:szCs w:val="16"/>
              </w:rPr>
              <w:t>3539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4E36E"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5C755"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CCF97"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480D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E84CD"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9931F" w14:textId="77777777" w:rsidR="00FB1D1D" w:rsidRDefault="00FB1D1D" w:rsidP="00DE33CB">
            <w:pPr>
              <w:rPr>
                <w:rFonts w:eastAsia="Times New Roman"/>
              </w:rPr>
            </w:pPr>
            <w:r>
              <w:rPr>
                <w:rFonts w:eastAsia="Times New Roman" w:cs="Arial"/>
                <w:color w:val="000000"/>
                <w:sz w:val="16"/>
                <w:szCs w:val="16"/>
              </w:rPr>
              <w:t>Revision of (Postponed) S2-2200847. Related to new WID proposal in SP-220296.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069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CCFE" w14:textId="77777777" w:rsidR="00FB1D1D" w:rsidRDefault="00FB1D1D" w:rsidP="00DE33CB">
            <w:pPr>
              <w:rPr>
                <w:rFonts w:eastAsia="Times New Roman"/>
              </w:rPr>
            </w:pPr>
          </w:p>
        </w:tc>
      </w:tr>
      <w:tr w:rsidR="00FB1D1D" w14:paraId="68F2801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021C" w14:textId="77777777" w:rsidR="00FB1D1D" w:rsidRDefault="00FB1D1D" w:rsidP="00DE33CB">
            <w:pPr>
              <w:rPr>
                <w:rFonts w:eastAsia="Times New Roman"/>
                <w:sz w:val="24"/>
                <w:szCs w:val="24"/>
              </w:rPr>
            </w:pPr>
            <w:r>
              <w:rPr>
                <w:rFonts w:eastAsia="Times New Roman" w:cs="Arial"/>
                <w:color w:val="000000"/>
                <w:sz w:val="16"/>
                <w:szCs w:val="16"/>
              </w:rPr>
              <w:lastRenderedPageBreak/>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EBE11" w14:textId="77777777" w:rsidR="00FB1D1D" w:rsidRDefault="00FB1D1D" w:rsidP="00DE33CB">
            <w:pPr>
              <w:rPr>
                <w:rFonts w:eastAsia="Times New Roman"/>
              </w:rPr>
            </w:pPr>
            <w:r>
              <w:rPr>
                <w:rFonts w:eastAsia="Times New Roman" w:cs="Arial"/>
                <w:color w:val="000000"/>
                <w:sz w:val="16"/>
                <w:szCs w:val="16"/>
              </w:rPr>
              <w:t>S2-220312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E8079"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63D2" w14:textId="77777777" w:rsidR="00FB1D1D" w:rsidRDefault="00FB1D1D" w:rsidP="00DE33CB">
            <w:pPr>
              <w:rPr>
                <w:rFonts w:eastAsia="Times New Roman"/>
              </w:rPr>
            </w:pPr>
            <w:r>
              <w:rPr>
                <w:rFonts w:eastAsia="Times New Roman" w:cs="Arial"/>
                <w:color w:val="000000"/>
                <w:sz w:val="16"/>
                <w:szCs w:val="16"/>
              </w:rPr>
              <w:t>Discussion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93C2B" w14:textId="77777777" w:rsidR="00FB1D1D" w:rsidRDefault="00FB1D1D" w:rsidP="00DE33CB">
            <w:pPr>
              <w:rPr>
                <w:rFonts w:eastAsia="Times New Roman"/>
              </w:rPr>
            </w:pPr>
            <w:r>
              <w:rPr>
                <w:rFonts w:eastAsia="Times New Roman" w:cs="Arial"/>
                <w:color w:val="000000"/>
                <w:sz w:val="16"/>
                <w:szCs w:val="16"/>
              </w:rPr>
              <w:t xml:space="preserve">Nokia, Nokia Shanghai Bell, </w:t>
            </w:r>
            <w:proofErr w:type="spellStart"/>
            <w:r>
              <w:rPr>
                <w:rFonts w:eastAsia="Times New Roman" w:cs="Arial"/>
                <w:color w:val="000000"/>
                <w:sz w:val="16"/>
                <w:szCs w:val="16"/>
              </w:rPr>
              <w:t>InterDigital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5FF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5C5B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3E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3BE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8D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BA2B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E28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F8CD8"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B34E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5445" w14:textId="77777777" w:rsidR="00FB1D1D" w:rsidRDefault="00FB1D1D" w:rsidP="00DE33CB">
            <w:pPr>
              <w:rPr>
                <w:rFonts w:eastAsia="Times New Roman"/>
              </w:rPr>
            </w:pPr>
          </w:p>
        </w:tc>
      </w:tr>
      <w:tr w:rsidR="00FB1D1D" w14:paraId="42D0745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7521"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2421D" w14:textId="77777777" w:rsidR="00FB1D1D" w:rsidRDefault="00FB1D1D" w:rsidP="00DE33CB">
            <w:pPr>
              <w:rPr>
                <w:rFonts w:eastAsia="Times New Roman"/>
              </w:rPr>
            </w:pPr>
            <w:r>
              <w:rPr>
                <w:rFonts w:eastAsia="Times New Roman" w:cs="Arial"/>
                <w:color w:val="000000"/>
                <w:sz w:val="16"/>
                <w:szCs w:val="16"/>
              </w:rPr>
              <w:t>S2-220316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F252E"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23CF7" w14:textId="77777777" w:rsidR="00FB1D1D" w:rsidRDefault="00FB1D1D" w:rsidP="00DE33CB">
            <w:pPr>
              <w:rPr>
                <w:rFonts w:eastAsia="Times New Roman"/>
              </w:rPr>
            </w:pPr>
            <w:r>
              <w:rPr>
                <w:rFonts w:eastAsia="Times New Roman" w:cs="Arial"/>
                <w:color w:val="000000"/>
                <w:sz w:val="16"/>
                <w:szCs w:val="16"/>
              </w:rPr>
              <w:t>Discussion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98EBF" w14:textId="77777777" w:rsidR="00FB1D1D" w:rsidRDefault="00FB1D1D" w:rsidP="00DE33CB">
            <w:pPr>
              <w:rPr>
                <w:rFonts w:eastAsia="Times New Roman"/>
              </w:rPr>
            </w:pPr>
            <w:r>
              <w:rPr>
                <w:rFonts w:eastAsia="Times New Roman" w:cs="Arial"/>
                <w:color w:val="000000"/>
                <w:sz w:val="16"/>
                <w:szCs w:val="16"/>
              </w:rPr>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606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65A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572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44E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F98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0803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351E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A3DC6"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09E8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C94D" w14:textId="77777777" w:rsidR="00FB1D1D" w:rsidRDefault="00FB1D1D" w:rsidP="00DE33CB">
            <w:pPr>
              <w:rPr>
                <w:rFonts w:eastAsia="Times New Roman"/>
              </w:rPr>
            </w:pPr>
          </w:p>
        </w:tc>
      </w:tr>
      <w:tr w:rsidR="00FB1D1D" w14:paraId="2A65F20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C7151"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41B59" w14:textId="77777777" w:rsidR="00FB1D1D" w:rsidRDefault="00FB1D1D" w:rsidP="00DE33CB">
            <w:pPr>
              <w:rPr>
                <w:rFonts w:eastAsia="Times New Roman"/>
              </w:rPr>
            </w:pPr>
            <w:r>
              <w:rPr>
                <w:rFonts w:eastAsia="Times New Roman" w:cs="Arial"/>
                <w:color w:val="000000"/>
                <w:sz w:val="16"/>
                <w:szCs w:val="16"/>
              </w:rPr>
              <w:t>S2-220317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A06E4"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71F57" w14:textId="77777777" w:rsidR="00FB1D1D" w:rsidRDefault="00FB1D1D" w:rsidP="00DE33CB">
            <w:pPr>
              <w:rPr>
                <w:rFonts w:eastAsia="Times New Roman"/>
              </w:rPr>
            </w:pPr>
            <w:r>
              <w:rPr>
                <w:rFonts w:eastAsia="Times New Roman" w:cs="Arial"/>
                <w:color w:val="000000"/>
                <w:sz w:val="16"/>
                <w:szCs w:val="16"/>
              </w:rPr>
              <w:t>23.501 CR3482R1 (Rel-17, 'F'): Enabling Network Slice Access Stratum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9FD28"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1DC58"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EFCA1" w14:textId="77777777" w:rsidR="00FB1D1D" w:rsidRDefault="00FB1D1D" w:rsidP="00DE33CB">
            <w:pPr>
              <w:rPr>
                <w:rFonts w:eastAsia="Times New Roman"/>
              </w:rPr>
            </w:pPr>
            <w:r>
              <w:rPr>
                <w:rFonts w:eastAsia="Times New Roman" w:cs="Arial"/>
                <w:color w:val="000000"/>
                <w:sz w:val="16"/>
                <w:szCs w:val="16"/>
              </w:rPr>
              <w:t>3482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E6C1B"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60374"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4319"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DD44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55221"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8784" w14:textId="77777777" w:rsidR="00FB1D1D" w:rsidRDefault="00FB1D1D" w:rsidP="00DE33CB">
            <w:pPr>
              <w:rPr>
                <w:rFonts w:eastAsia="Times New Roman"/>
              </w:rPr>
            </w:pPr>
            <w:r>
              <w:rPr>
                <w:rFonts w:eastAsia="Times New Roman" w:cs="Arial"/>
                <w:color w:val="000000"/>
                <w:sz w:val="16"/>
                <w:szCs w:val="16"/>
              </w:rPr>
              <w:t>Revision of (Postponed) S2-2200280.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7B06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6B336" w14:textId="77777777" w:rsidR="00FB1D1D" w:rsidRDefault="00FB1D1D" w:rsidP="00DE33CB">
            <w:pPr>
              <w:rPr>
                <w:rFonts w:eastAsia="Times New Roman"/>
              </w:rPr>
            </w:pPr>
          </w:p>
        </w:tc>
      </w:tr>
      <w:tr w:rsidR="00FB1D1D" w14:paraId="585FBA5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23D4D"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66F25" w14:textId="77777777" w:rsidR="00FB1D1D" w:rsidRDefault="00FB1D1D" w:rsidP="00DE33CB">
            <w:pPr>
              <w:rPr>
                <w:rFonts w:eastAsia="Times New Roman"/>
              </w:rPr>
            </w:pPr>
            <w:r>
              <w:rPr>
                <w:rFonts w:eastAsia="Times New Roman" w:cs="Arial"/>
                <w:color w:val="000000"/>
                <w:sz w:val="16"/>
                <w:szCs w:val="16"/>
              </w:rPr>
              <w:t>S2-220318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28C72"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2DF7C" w14:textId="77777777" w:rsidR="00FB1D1D" w:rsidRDefault="00FB1D1D" w:rsidP="00DE33CB">
            <w:pPr>
              <w:rPr>
                <w:rFonts w:eastAsia="Times New Roman"/>
              </w:rPr>
            </w:pPr>
            <w:r>
              <w:rPr>
                <w:rFonts w:eastAsia="Times New Roman" w:cs="Arial"/>
                <w:color w:val="000000"/>
                <w:sz w:val="16"/>
                <w:szCs w:val="16"/>
              </w:rPr>
              <w:t>23.502 CR3334R1 (Rel-17, 'F'): Enabling Network Slice Access stratum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46B71"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AAE43"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BFC81" w14:textId="77777777" w:rsidR="00FB1D1D" w:rsidRDefault="00FB1D1D" w:rsidP="00DE33CB">
            <w:pPr>
              <w:rPr>
                <w:rFonts w:eastAsia="Times New Roman"/>
              </w:rPr>
            </w:pPr>
            <w:r>
              <w:rPr>
                <w:rFonts w:eastAsia="Times New Roman" w:cs="Arial"/>
                <w:color w:val="000000"/>
                <w:sz w:val="16"/>
                <w:szCs w:val="16"/>
              </w:rPr>
              <w:t>3334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2DB9A"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F446F"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15DF2"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E97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1C721" w14:textId="77777777" w:rsidR="00FB1D1D" w:rsidRDefault="00FB1D1D" w:rsidP="00DE33CB">
            <w:pPr>
              <w:rPr>
                <w:rFonts w:eastAsia="Times New Roman"/>
              </w:rPr>
            </w:pPr>
            <w:r>
              <w:rPr>
                <w:rFonts w:eastAsia="Times New Roman" w:cs="Arial"/>
                <w:color w:val="000000"/>
                <w:sz w:val="16"/>
                <w:szCs w:val="16"/>
              </w:rPr>
              <w:t>NR_slice-Core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11B79" w14:textId="77777777" w:rsidR="00FB1D1D" w:rsidRDefault="00FB1D1D" w:rsidP="00DE33CB">
            <w:pPr>
              <w:rPr>
                <w:rFonts w:eastAsia="Times New Roman"/>
              </w:rPr>
            </w:pPr>
            <w:r>
              <w:rPr>
                <w:rFonts w:eastAsia="Times New Roman" w:cs="Arial"/>
                <w:color w:val="000000"/>
                <w:sz w:val="16"/>
                <w:szCs w:val="16"/>
              </w:rPr>
              <w:t>Revision of (Postponed) S2-2200281.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CCA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3A28D" w14:textId="77777777" w:rsidR="00FB1D1D" w:rsidRDefault="00FB1D1D" w:rsidP="00DE33CB">
            <w:pPr>
              <w:rPr>
                <w:rFonts w:eastAsia="Times New Roman"/>
              </w:rPr>
            </w:pPr>
          </w:p>
        </w:tc>
      </w:tr>
      <w:tr w:rsidR="00FB1D1D" w14:paraId="42530C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B66A7" w14:textId="77777777" w:rsidR="00FB1D1D" w:rsidRDefault="00FB1D1D" w:rsidP="00DE33CB">
            <w:pPr>
              <w:rPr>
                <w:rFonts w:eastAsia="Times New Roman"/>
                <w:sz w:val="24"/>
                <w:szCs w:val="24"/>
              </w:rPr>
            </w:pPr>
            <w:r>
              <w:rPr>
                <w:rFonts w:eastAsia="Times New Roman"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FB77" w14:textId="77777777" w:rsidR="00FB1D1D" w:rsidRDefault="00FB1D1D" w:rsidP="00DE33CB">
            <w:pPr>
              <w:rPr>
                <w:rFonts w:eastAsia="Times New Roman"/>
              </w:rPr>
            </w:pPr>
            <w:r>
              <w:rPr>
                <w:rFonts w:eastAsia="Times New Roman" w:cs="Arial"/>
                <w:color w:val="000000"/>
                <w:sz w:val="16"/>
                <w:szCs w:val="16"/>
              </w:rPr>
              <w:t>S2-220340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50C87" w14:textId="77777777" w:rsidR="00FB1D1D" w:rsidRDefault="00FB1D1D" w:rsidP="00DE33CB">
            <w:pPr>
              <w:rPr>
                <w:rFonts w:eastAsia="Times New Roman"/>
              </w:rPr>
            </w:pPr>
            <w:r>
              <w:rPr>
                <w:rFonts w:eastAsia="Times New Roman"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E5A1B" w14:textId="77777777" w:rsidR="00FB1D1D" w:rsidRDefault="00FB1D1D" w:rsidP="00DE33CB">
            <w:pPr>
              <w:rPr>
                <w:rFonts w:eastAsia="Times New Roman"/>
              </w:rPr>
            </w:pPr>
            <w:r>
              <w:rPr>
                <w:rFonts w:eastAsia="Times New Roman" w:cs="Arial"/>
                <w:color w:val="000000"/>
                <w:sz w:val="16"/>
                <w:szCs w:val="16"/>
              </w:rPr>
              <w:t>Presentation slides about Slice priority and Slice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8716" w14:textId="77777777" w:rsidR="00FB1D1D" w:rsidRDefault="00FB1D1D" w:rsidP="00DE33CB">
            <w:pPr>
              <w:rPr>
                <w:rFonts w:eastAsia="Times New Roman"/>
              </w:rPr>
            </w:pPr>
            <w:r>
              <w:rPr>
                <w:rFonts w:eastAsia="Times New Roman" w:cs="Arial"/>
                <w:color w:val="000000"/>
                <w:sz w:val="16"/>
                <w:szCs w:val="16"/>
              </w:rPr>
              <w:t>China Mobile, 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49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CC27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C84E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364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5CF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B8C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1CA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C4CC1" w14:textId="77777777" w:rsidR="00FB1D1D" w:rsidRDefault="00FB1D1D" w:rsidP="00DE33CB">
            <w:pPr>
              <w:rPr>
                <w:rFonts w:eastAsia="Times New Roman"/>
                <w:sz w:val="24"/>
                <w:szCs w:val="24"/>
              </w:rPr>
            </w:pPr>
            <w:r>
              <w:rPr>
                <w:rFonts w:eastAsia="Times New Roman" w:cs="Arial"/>
                <w:color w:val="000000"/>
                <w:sz w:val="16"/>
                <w:szCs w:val="16"/>
              </w:rPr>
              <w:t>Created at meeting. SA WG2 to further discuss this at their April 2022 meeting.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402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F39A4" w14:textId="77777777" w:rsidR="00FB1D1D" w:rsidRDefault="00FB1D1D" w:rsidP="00DE33CB">
            <w:pPr>
              <w:rPr>
                <w:rFonts w:eastAsia="Times New Roman"/>
              </w:rPr>
            </w:pPr>
          </w:p>
        </w:tc>
      </w:tr>
      <w:tr w:rsidR="00FB1D1D" w14:paraId="441709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D79EC" w14:textId="77777777" w:rsidR="00FB1D1D" w:rsidRDefault="00FB1D1D" w:rsidP="00DE33CB">
            <w:pPr>
              <w:rPr>
                <w:rFonts w:eastAsia="Times New Roman"/>
                <w:sz w:val="24"/>
                <w:szCs w:val="24"/>
              </w:rPr>
            </w:pPr>
            <w:r>
              <w:rPr>
                <w:rFonts w:eastAsia="Times New Roman"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B077D" w14:textId="77777777" w:rsidR="00FB1D1D" w:rsidRDefault="00FB1D1D" w:rsidP="00DE33CB">
            <w:pPr>
              <w:rPr>
                <w:rFonts w:eastAsia="Times New Roman"/>
              </w:rPr>
            </w:pPr>
            <w:r>
              <w:rPr>
                <w:rFonts w:eastAsia="Times New Roman" w:cs="Arial"/>
                <w:color w:val="000000"/>
                <w:sz w:val="16"/>
                <w:szCs w:val="16"/>
              </w:rPr>
              <w:t>S2-220279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AF517"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536A" w14:textId="77777777" w:rsidR="00FB1D1D" w:rsidRDefault="00FB1D1D" w:rsidP="00DE33CB">
            <w:pPr>
              <w:rPr>
                <w:rFonts w:eastAsia="Times New Roman"/>
              </w:rPr>
            </w:pPr>
            <w:r>
              <w:rPr>
                <w:rFonts w:eastAsia="Times New Roman" w:cs="Arial"/>
                <w:color w:val="000000"/>
                <w:sz w:val="16"/>
                <w:szCs w:val="16"/>
              </w:rPr>
              <w:t>Support of SMS Emergency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1DE1B" w14:textId="77777777" w:rsidR="00FB1D1D" w:rsidRDefault="00FB1D1D" w:rsidP="00DE33CB">
            <w:pPr>
              <w:rPr>
                <w:rFonts w:eastAsia="Times New Roman"/>
              </w:rPr>
            </w:pPr>
            <w:r>
              <w:rPr>
                <w:rFonts w:eastAsia="Times New Roman" w:cs="Arial"/>
                <w:color w:val="000000"/>
                <w:sz w:val="16"/>
                <w:szCs w:val="16"/>
              </w:rPr>
              <w:t>Orange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268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ECE6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146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CD5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87E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0120"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702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8018E"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045D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4AEEA" w14:textId="77777777" w:rsidR="00FB1D1D" w:rsidRDefault="00FB1D1D" w:rsidP="00DE33CB">
            <w:pPr>
              <w:rPr>
                <w:rFonts w:eastAsia="Times New Roman"/>
              </w:rPr>
            </w:pPr>
          </w:p>
        </w:tc>
      </w:tr>
      <w:tr w:rsidR="00FB1D1D" w14:paraId="284EE0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48ECA" w14:textId="77777777" w:rsidR="00FB1D1D" w:rsidRDefault="00FB1D1D" w:rsidP="00DE33CB">
            <w:pPr>
              <w:rPr>
                <w:rFonts w:eastAsia="Times New Roman"/>
                <w:sz w:val="24"/>
                <w:szCs w:val="24"/>
              </w:rPr>
            </w:pPr>
            <w:r>
              <w:rPr>
                <w:rFonts w:eastAsia="Times New Roman"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6B359" w14:textId="77777777" w:rsidR="00FB1D1D" w:rsidRDefault="00FB1D1D" w:rsidP="00DE33CB">
            <w:pPr>
              <w:rPr>
                <w:rFonts w:eastAsia="Times New Roman"/>
              </w:rPr>
            </w:pPr>
            <w:r>
              <w:rPr>
                <w:rFonts w:eastAsia="Times New Roman" w:cs="Arial"/>
                <w:color w:val="000000"/>
                <w:sz w:val="16"/>
                <w:szCs w:val="16"/>
              </w:rPr>
              <w:t>S2-220077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B409D"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A9471" w14:textId="77777777" w:rsidR="00FB1D1D" w:rsidRDefault="00FB1D1D" w:rsidP="00DE33CB">
            <w:pPr>
              <w:rPr>
                <w:rFonts w:eastAsia="Times New Roman"/>
              </w:rPr>
            </w:pPr>
            <w:r>
              <w:rPr>
                <w:rFonts w:eastAsia="Times New Roman" w:cs="Arial"/>
                <w:color w:val="000000"/>
                <w:sz w:val="16"/>
                <w:szCs w:val="16"/>
              </w:rPr>
              <w:t>SA WG1 report to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D5883" w14:textId="77777777" w:rsidR="00FB1D1D" w:rsidRDefault="00FB1D1D" w:rsidP="00DE33CB">
            <w:pPr>
              <w:rPr>
                <w:rFonts w:eastAsia="Times New Roman"/>
              </w:rPr>
            </w:pPr>
            <w:r>
              <w:rPr>
                <w:rFonts w:eastAsia="Times New Roman"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92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55E6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2FE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6B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74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B35E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031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20B4A"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7DC9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75EDC" w14:textId="77777777" w:rsidR="00FB1D1D" w:rsidRDefault="00FB1D1D" w:rsidP="00DE33CB">
            <w:pPr>
              <w:rPr>
                <w:rFonts w:eastAsia="Times New Roman"/>
              </w:rPr>
            </w:pPr>
          </w:p>
        </w:tc>
      </w:tr>
      <w:tr w:rsidR="00FB1D1D" w14:paraId="1E62FEC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76E60" w14:textId="77777777" w:rsidR="00FB1D1D" w:rsidRDefault="00FB1D1D" w:rsidP="00DE33CB">
            <w:pPr>
              <w:rPr>
                <w:rFonts w:eastAsia="Times New Roman"/>
                <w:sz w:val="24"/>
                <w:szCs w:val="24"/>
              </w:rPr>
            </w:pPr>
            <w:r>
              <w:rPr>
                <w:rFonts w:eastAsia="Times New Roman"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25687" w14:textId="77777777" w:rsidR="00FB1D1D" w:rsidRDefault="00FB1D1D" w:rsidP="00DE33CB">
            <w:pPr>
              <w:rPr>
                <w:rFonts w:eastAsia="Times New Roman"/>
              </w:rPr>
            </w:pPr>
            <w:r>
              <w:rPr>
                <w:rFonts w:eastAsia="Times New Roman" w:cs="Arial"/>
                <w:color w:val="000000"/>
                <w:sz w:val="16"/>
                <w:szCs w:val="16"/>
              </w:rPr>
              <w:t>S2-220040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E6A6A"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5112A" w14:textId="77777777" w:rsidR="00FB1D1D" w:rsidRDefault="00FB1D1D" w:rsidP="00DE33CB">
            <w:pPr>
              <w:rPr>
                <w:rFonts w:eastAsia="Times New Roman"/>
              </w:rPr>
            </w:pPr>
            <w:r>
              <w:rPr>
                <w:rFonts w:eastAsia="Times New Roman" w:cs="Arial"/>
                <w:color w:val="000000"/>
                <w:sz w:val="16"/>
                <w:szCs w:val="16"/>
              </w:rPr>
              <w:t>SA WG2 Chair Report to TSG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05BFD" w14:textId="77777777" w:rsidR="00FB1D1D" w:rsidRDefault="00FB1D1D" w:rsidP="00DE33CB">
            <w:pPr>
              <w:rPr>
                <w:rFonts w:eastAsia="Times New Roman"/>
              </w:rPr>
            </w:pPr>
            <w:r>
              <w:rPr>
                <w:rFonts w:eastAsia="Times New Roman"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5C9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7111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6B8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150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152B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E39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9E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6C9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4B81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68041" w14:textId="77777777" w:rsidR="00FB1D1D" w:rsidRDefault="00FB1D1D" w:rsidP="00DE33CB">
            <w:pPr>
              <w:rPr>
                <w:rFonts w:eastAsia="Times New Roman"/>
              </w:rPr>
            </w:pPr>
          </w:p>
        </w:tc>
      </w:tr>
      <w:tr w:rsidR="00FB1D1D" w14:paraId="1545A23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5F05D" w14:textId="77777777" w:rsidR="00FB1D1D" w:rsidRDefault="00FB1D1D" w:rsidP="00DE33CB">
            <w:pPr>
              <w:rPr>
                <w:rFonts w:eastAsia="Times New Roman"/>
                <w:sz w:val="24"/>
                <w:szCs w:val="24"/>
              </w:rPr>
            </w:pPr>
            <w:r>
              <w:rPr>
                <w:rFonts w:eastAsia="Times New Roman"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2FD38" w14:textId="77777777" w:rsidR="00FB1D1D" w:rsidRDefault="00FB1D1D" w:rsidP="00DE33CB">
            <w:pPr>
              <w:rPr>
                <w:rFonts w:eastAsia="Times New Roman"/>
              </w:rPr>
            </w:pPr>
            <w:r>
              <w:rPr>
                <w:rFonts w:eastAsia="Times New Roman" w:cs="Arial"/>
                <w:color w:val="000000"/>
                <w:sz w:val="16"/>
                <w:szCs w:val="16"/>
              </w:rPr>
              <w:t>S2-220284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93A97"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98640" w14:textId="77777777" w:rsidR="00FB1D1D" w:rsidRDefault="00FB1D1D" w:rsidP="00DE33CB">
            <w:pPr>
              <w:rPr>
                <w:rFonts w:eastAsia="Times New Roman"/>
              </w:rPr>
            </w:pPr>
            <w:r>
              <w:rPr>
                <w:rFonts w:eastAsia="Times New Roman"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02576" w14:textId="77777777" w:rsidR="00FB1D1D" w:rsidRDefault="00FB1D1D" w:rsidP="00DE33CB">
            <w:pPr>
              <w:rPr>
                <w:rFonts w:eastAsia="Times New Roman"/>
              </w:rPr>
            </w:pPr>
            <w:r>
              <w:rPr>
                <w:rFonts w:eastAsia="Times New Roman"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9DC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B19A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370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D33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0AC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82F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0EC7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D8C85"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48FA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6C7A4" w14:textId="77777777" w:rsidR="00FB1D1D" w:rsidRDefault="00FB1D1D" w:rsidP="00DE33CB">
            <w:pPr>
              <w:rPr>
                <w:rFonts w:eastAsia="Times New Roman"/>
              </w:rPr>
            </w:pPr>
          </w:p>
        </w:tc>
      </w:tr>
      <w:tr w:rsidR="00FB1D1D" w14:paraId="34C736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DEFD4" w14:textId="77777777" w:rsidR="00FB1D1D" w:rsidRDefault="00FB1D1D" w:rsidP="00DE33CB">
            <w:pPr>
              <w:rPr>
                <w:rFonts w:eastAsia="Times New Roman"/>
                <w:sz w:val="24"/>
                <w:szCs w:val="24"/>
              </w:rPr>
            </w:pPr>
            <w:r>
              <w:rPr>
                <w:rFonts w:eastAsia="Times New Roman"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6608C" w14:textId="77777777" w:rsidR="00FB1D1D" w:rsidRDefault="00FB1D1D" w:rsidP="00DE33CB">
            <w:pPr>
              <w:rPr>
                <w:rFonts w:eastAsia="Times New Roman"/>
              </w:rPr>
            </w:pPr>
            <w:r>
              <w:rPr>
                <w:rFonts w:eastAsia="Times New Roman" w:cs="Arial"/>
                <w:color w:val="000000"/>
                <w:sz w:val="16"/>
                <w:szCs w:val="16"/>
              </w:rPr>
              <w:t>S2-220255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2AE1B"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E1415" w14:textId="77777777" w:rsidR="00FB1D1D" w:rsidRDefault="00FB1D1D" w:rsidP="00DE33CB">
            <w:pPr>
              <w:rPr>
                <w:rFonts w:eastAsia="Times New Roman"/>
              </w:rPr>
            </w:pPr>
            <w:r>
              <w:rPr>
                <w:rFonts w:eastAsia="Times New Roman" w:cs="Arial"/>
                <w:color w:val="000000"/>
                <w:sz w:val="16"/>
                <w:szCs w:val="16"/>
              </w:rPr>
              <w:t>Report by SA WG4 Chairperson to SA#95-e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52E0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4094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3D15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3C9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788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9C8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5A10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FD48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8F4FE"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85B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5CEB2" w14:textId="77777777" w:rsidR="00FB1D1D" w:rsidRDefault="00FB1D1D" w:rsidP="00DE33CB">
            <w:pPr>
              <w:rPr>
                <w:rFonts w:eastAsia="Times New Roman"/>
              </w:rPr>
            </w:pPr>
          </w:p>
        </w:tc>
      </w:tr>
      <w:tr w:rsidR="00FB1D1D" w14:paraId="6921E7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19375" w14:textId="77777777" w:rsidR="00FB1D1D" w:rsidRDefault="00FB1D1D" w:rsidP="00DE33CB">
            <w:pPr>
              <w:rPr>
                <w:rFonts w:eastAsia="Times New Roman"/>
                <w:sz w:val="24"/>
                <w:szCs w:val="24"/>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2C60C" w14:textId="77777777" w:rsidR="00FB1D1D" w:rsidRDefault="00FB1D1D" w:rsidP="00DE33CB">
            <w:pPr>
              <w:rPr>
                <w:rFonts w:eastAsia="Times New Roman"/>
              </w:rPr>
            </w:pPr>
            <w:r>
              <w:rPr>
                <w:rFonts w:eastAsia="Times New Roman" w:cs="Arial"/>
                <w:color w:val="000000"/>
                <w:sz w:val="16"/>
                <w:szCs w:val="16"/>
              </w:rPr>
              <w:t>S2-220276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8C54"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867C7" w14:textId="77777777" w:rsidR="00FB1D1D" w:rsidRDefault="00FB1D1D" w:rsidP="00DE33C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22179" w14:textId="77777777" w:rsidR="00FB1D1D" w:rsidRDefault="00FB1D1D" w:rsidP="00DE33C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AF32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E57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37B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BF8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468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C7F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C8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5E0E9" w14:textId="77777777" w:rsidR="00FB1D1D" w:rsidRDefault="00FB1D1D" w:rsidP="00DE33CB">
            <w:pPr>
              <w:rPr>
                <w:rFonts w:eastAsia="Times New Roman"/>
                <w:sz w:val="24"/>
                <w:szCs w:val="24"/>
              </w:rPr>
            </w:pPr>
            <w:r>
              <w:rPr>
                <w:rFonts w:eastAsia="Times New Roman" w:cs="Arial"/>
                <w:color w:val="000000"/>
                <w:sz w:val="16"/>
                <w:szCs w:val="16"/>
              </w:rPr>
              <w:t>Revised to SP-220333.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209E2"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208A1" w14:textId="77777777" w:rsidR="00FB1D1D" w:rsidRDefault="00FB1D1D" w:rsidP="00DE33CB">
            <w:pPr>
              <w:rPr>
                <w:rFonts w:eastAsia="Times New Roman"/>
              </w:rPr>
            </w:pPr>
            <w:r>
              <w:rPr>
                <w:rFonts w:eastAsia="Times New Roman" w:cs="Arial"/>
                <w:color w:val="000000"/>
                <w:sz w:val="16"/>
                <w:szCs w:val="16"/>
              </w:rPr>
              <w:t>S2-220333</w:t>
            </w:r>
          </w:p>
        </w:tc>
      </w:tr>
      <w:tr w:rsidR="00FB1D1D" w14:paraId="601706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99A0A" w14:textId="77777777" w:rsidR="00FB1D1D" w:rsidRDefault="00FB1D1D" w:rsidP="00DE33CB">
            <w:pPr>
              <w:rPr>
                <w:rFonts w:eastAsia="Times New Roman"/>
              </w:rPr>
            </w:pPr>
            <w:r>
              <w:rPr>
                <w:rFonts w:eastAsia="Times New Roman"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753F1" w14:textId="77777777" w:rsidR="00FB1D1D" w:rsidRDefault="00FB1D1D" w:rsidP="00DE33CB">
            <w:pPr>
              <w:rPr>
                <w:rFonts w:eastAsia="Times New Roman"/>
              </w:rPr>
            </w:pPr>
            <w:r>
              <w:rPr>
                <w:rFonts w:eastAsia="Times New Roman" w:cs="Arial"/>
                <w:color w:val="000000"/>
                <w:sz w:val="16"/>
                <w:szCs w:val="16"/>
              </w:rPr>
              <w:t>S2-220333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C0404"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2E187" w14:textId="77777777" w:rsidR="00FB1D1D" w:rsidRDefault="00FB1D1D" w:rsidP="00DE33CB">
            <w:pPr>
              <w:rPr>
                <w:rFonts w:eastAsia="Times New Roman"/>
              </w:rPr>
            </w:pPr>
            <w:r>
              <w:rPr>
                <w:rFonts w:eastAsia="Times New Roman"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2A3E1" w14:textId="77777777" w:rsidR="00FB1D1D" w:rsidRDefault="00FB1D1D" w:rsidP="00DE33CB">
            <w:pPr>
              <w:rPr>
                <w:rFonts w:eastAsia="Times New Roman"/>
              </w:rPr>
            </w:pPr>
            <w:r>
              <w:rPr>
                <w:rFonts w:eastAsia="Times New Roman"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5AC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B387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188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F09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C2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928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DCE0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69BE5" w14:textId="77777777" w:rsidR="00FB1D1D" w:rsidRDefault="00FB1D1D" w:rsidP="00DE33CB">
            <w:pPr>
              <w:rPr>
                <w:rFonts w:eastAsia="Times New Roman"/>
                <w:sz w:val="24"/>
                <w:szCs w:val="24"/>
              </w:rPr>
            </w:pPr>
            <w:r>
              <w:rPr>
                <w:rFonts w:eastAsia="Times New Roman" w:cs="Arial"/>
                <w:color w:val="000000"/>
                <w:sz w:val="16"/>
                <w:szCs w:val="16"/>
              </w:rPr>
              <w:t>Revision of SP-220276.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76B7F"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3AFAA" w14:textId="77777777" w:rsidR="00FB1D1D" w:rsidRDefault="00FB1D1D" w:rsidP="00DE33CB">
            <w:pPr>
              <w:rPr>
                <w:rFonts w:eastAsia="Times New Roman"/>
              </w:rPr>
            </w:pPr>
          </w:p>
        </w:tc>
      </w:tr>
      <w:tr w:rsidR="00FB1D1D" w14:paraId="49BD6C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C166B" w14:textId="77777777" w:rsidR="00FB1D1D" w:rsidRDefault="00FB1D1D" w:rsidP="00DE33CB">
            <w:pPr>
              <w:rPr>
                <w:rFonts w:eastAsia="Times New Roman"/>
                <w:sz w:val="24"/>
                <w:szCs w:val="24"/>
              </w:rPr>
            </w:pPr>
            <w:r>
              <w:rPr>
                <w:rFonts w:eastAsia="Times New Roman"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F1A4" w14:textId="77777777" w:rsidR="00FB1D1D" w:rsidRDefault="00FB1D1D" w:rsidP="00DE33CB">
            <w:pPr>
              <w:rPr>
                <w:rFonts w:eastAsia="Times New Roman"/>
              </w:rPr>
            </w:pPr>
            <w:r>
              <w:rPr>
                <w:rFonts w:eastAsia="Times New Roman" w:cs="Arial"/>
                <w:color w:val="000000"/>
                <w:sz w:val="16"/>
                <w:szCs w:val="16"/>
              </w:rPr>
              <w:t>S2-220090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71AA3"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5B4EF" w14:textId="77777777" w:rsidR="00FB1D1D" w:rsidRDefault="00FB1D1D" w:rsidP="00DE33CB">
            <w:pPr>
              <w:rPr>
                <w:rFonts w:eastAsia="Times New Roman"/>
              </w:rPr>
            </w:pPr>
            <w:r>
              <w:rPr>
                <w:rFonts w:eastAsia="Times New Roman" w:cs="Arial"/>
                <w:color w:val="000000"/>
                <w:sz w:val="16"/>
                <w:szCs w:val="16"/>
              </w:rPr>
              <w:t>SA WG6 status report to TSG SA#95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B06E0" w14:textId="77777777" w:rsidR="00FB1D1D" w:rsidRDefault="00FB1D1D" w:rsidP="00DE33CB">
            <w:pPr>
              <w:rPr>
                <w:rFonts w:eastAsia="Times New Roman"/>
              </w:rPr>
            </w:pPr>
            <w:r>
              <w:rPr>
                <w:rFonts w:eastAsia="Times New Roman"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6E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18DB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6BF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2F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32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586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6571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7E625"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4FCA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D32A9" w14:textId="77777777" w:rsidR="00FB1D1D" w:rsidRDefault="00FB1D1D" w:rsidP="00DE33CB">
            <w:pPr>
              <w:rPr>
                <w:rFonts w:eastAsia="Times New Roman"/>
              </w:rPr>
            </w:pPr>
          </w:p>
        </w:tc>
      </w:tr>
      <w:tr w:rsidR="00FB1D1D" w14:paraId="235F9C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16582"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FCD58" w14:textId="77777777" w:rsidR="00FB1D1D" w:rsidRDefault="00FB1D1D" w:rsidP="00DE33CB">
            <w:pPr>
              <w:rPr>
                <w:rFonts w:eastAsia="Times New Roman"/>
              </w:rPr>
            </w:pPr>
            <w:r>
              <w:rPr>
                <w:rFonts w:eastAsia="Times New Roman" w:cs="Arial"/>
                <w:color w:val="000000"/>
                <w:sz w:val="16"/>
                <w:szCs w:val="16"/>
              </w:rPr>
              <w:t>S2-220270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58DBF"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D4FF" w14:textId="77777777" w:rsidR="00FB1D1D" w:rsidRDefault="00FB1D1D" w:rsidP="00DE33CB">
            <w:pPr>
              <w:rPr>
                <w:rFonts w:eastAsia="Times New Roman"/>
              </w:rPr>
            </w:pPr>
            <w:r>
              <w:rPr>
                <w:rFonts w:eastAsia="Times New Roman" w:cs="Arial"/>
                <w:color w:val="000000"/>
                <w:sz w:val="16"/>
                <w:szCs w:val="16"/>
              </w:rPr>
              <w:t>Status Report of TSG RAN#95-e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F0CF" w14:textId="77777777" w:rsidR="00FB1D1D" w:rsidRDefault="00FB1D1D" w:rsidP="00DE33CB">
            <w:pPr>
              <w:rPr>
                <w:rFonts w:eastAsia="Times New Roman"/>
              </w:rPr>
            </w:pPr>
            <w:r>
              <w:rPr>
                <w:rFonts w:eastAsia="Times New Roman"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11B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ACED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E91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57C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3BA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58D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D7F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DCDB1"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8EBC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ACB8D" w14:textId="77777777" w:rsidR="00FB1D1D" w:rsidRDefault="00FB1D1D" w:rsidP="00DE33CB">
            <w:pPr>
              <w:rPr>
                <w:rFonts w:eastAsia="Times New Roman"/>
              </w:rPr>
            </w:pPr>
          </w:p>
        </w:tc>
      </w:tr>
      <w:tr w:rsidR="00FB1D1D" w14:paraId="712BF3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39BCB"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C8BF8" w14:textId="77777777" w:rsidR="00FB1D1D" w:rsidRDefault="00FB1D1D" w:rsidP="00DE33CB">
            <w:pPr>
              <w:rPr>
                <w:rFonts w:eastAsia="Times New Roman"/>
              </w:rPr>
            </w:pPr>
            <w:r>
              <w:rPr>
                <w:rFonts w:eastAsia="Times New Roman" w:cs="Arial"/>
                <w:color w:val="000000"/>
                <w:sz w:val="16"/>
                <w:szCs w:val="16"/>
              </w:rPr>
              <w:t>S2-220265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27F09"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06339" w14:textId="77777777" w:rsidR="00FB1D1D" w:rsidRDefault="00FB1D1D" w:rsidP="00DE33CB">
            <w:pPr>
              <w:rPr>
                <w:rFonts w:eastAsia="Times New Roman"/>
              </w:rPr>
            </w:pPr>
            <w:r>
              <w:rPr>
                <w:rFonts w:eastAsia="Times New Roman"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B4B36"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137B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39DA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319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7F9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8C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117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A2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DC78C"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D086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EFEC" w14:textId="77777777" w:rsidR="00FB1D1D" w:rsidRDefault="00FB1D1D" w:rsidP="00DE33CB">
            <w:pPr>
              <w:rPr>
                <w:rFonts w:eastAsia="Times New Roman"/>
              </w:rPr>
            </w:pPr>
          </w:p>
        </w:tc>
      </w:tr>
      <w:tr w:rsidR="00FB1D1D" w14:paraId="4ACBEA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922E8"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FB1E" w14:textId="77777777" w:rsidR="00FB1D1D" w:rsidRDefault="00FB1D1D" w:rsidP="00DE33CB">
            <w:pPr>
              <w:rPr>
                <w:rFonts w:eastAsia="Times New Roman"/>
              </w:rPr>
            </w:pPr>
            <w:r>
              <w:rPr>
                <w:rFonts w:eastAsia="Times New Roman" w:cs="Arial"/>
                <w:color w:val="000000"/>
                <w:sz w:val="16"/>
                <w:szCs w:val="16"/>
              </w:rPr>
              <w:t>S2-220266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A89C3"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3CBD8" w14:textId="77777777" w:rsidR="00FB1D1D" w:rsidRDefault="00FB1D1D" w:rsidP="00DE33CB">
            <w:pPr>
              <w:rPr>
                <w:rFonts w:eastAsia="Times New Roman"/>
              </w:rPr>
            </w:pPr>
            <w:r>
              <w:rPr>
                <w:rFonts w:eastAsia="Times New Roman" w:cs="Arial"/>
                <w:color w:val="000000"/>
                <w:sz w:val="16"/>
                <w:szCs w:val="16"/>
              </w:rPr>
              <w:t xml:space="preserve">LS from TSG RAN: DRAFT LTI on Liaison statement to External Organizations on the schedule for </w:t>
            </w:r>
            <w:r>
              <w:rPr>
                <w:rFonts w:eastAsia="Times New Roman" w:cs="Arial"/>
                <w:color w:val="000000"/>
                <w:sz w:val="16"/>
                <w:szCs w:val="16"/>
              </w:rPr>
              <w:lastRenderedPageBreak/>
              <w:t>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FD450" w14:textId="77777777" w:rsidR="00FB1D1D" w:rsidRDefault="00FB1D1D" w:rsidP="00DE33CB">
            <w:pPr>
              <w:rPr>
                <w:rFonts w:eastAsia="Times New Roman"/>
              </w:rPr>
            </w:pPr>
            <w:r>
              <w:rPr>
                <w:rFonts w:eastAsia="Times New Roman" w:cs="Arial"/>
                <w:color w:val="000000"/>
                <w:sz w:val="16"/>
                <w:szCs w:val="16"/>
              </w:rPr>
              <w:lastRenderedPageBreak/>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0FF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0E1F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79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1D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7DF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2D6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864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58143"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D02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AB986" w14:textId="77777777" w:rsidR="00FB1D1D" w:rsidRDefault="00FB1D1D" w:rsidP="00DE33CB">
            <w:pPr>
              <w:rPr>
                <w:rFonts w:eastAsia="Times New Roman"/>
              </w:rPr>
            </w:pPr>
          </w:p>
        </w:tc>
      </w:tr>
      <w:tr w:rsidR="00FB1D1D" w14:paraId="57EAD46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19A0E"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FD483" w14:textId="77777777" w:rsidR="00FB1D1D" w:rsidRDefault="00FB1D1D" w:rsidP="00DE33CB">
            <w:pPr>
              <w:rPr>
                <w:rFonts w:eastAsia="Times New Roman"/>
              </w:rPr>
            </w:pPr>
            <w:r>
              <w:rPr>
                <w:rFonts w:eastAsia="Times New Roman" w:cs="Arial"/>
                <w:color w:val="000000"/>
                <w:sz w:val="16"/>
                <w:szCs w:val="16"/>
              </w:rPr>
              <w:t>S2-220344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8A617"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8ADE7" w14:textId="77777777" w:rsidR="00FB1D1D" w:rsidRDefault="00FB1D1D" w:rsidP="00DE33C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43FF9"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711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887B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A32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EB8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10F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AB8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033E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46EB3" w14:textId="77777777" w:rsidR="00FB1D1D" w:rsidRDefault="00FB1D1D" w:rsidP="00DE33CB">
            <w:pPr>
              <w:rPr>
                <w:rFonts w:eastAsia="Times New Roman"/>
                <w:sz w:val="24"/>
                <w:szCs w:val="24"/>
              </w:rPr>
            </w:pPr>
            <w:r>
              <w:rPr>
                <w:rFonts w:eastAsia="Times New Roman" w:cs="Arial"/>
                <w:color w:val="000000"/>
                <w:sz w:val="16"/>
                <w:szCs w:val="16"/>
              </w:rPr>
              <w:t>This was approved for forwarding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7A8E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8C5D8" w14:textId="77777777" w:rsidR="00FB1D1D" w:rsidRDefault="00FB1D1D" w:rsidP="00DE33CB">
            <w:pPr>
              <w:rPr>
                <w:rFonts w:eastAsia="Times New Roman"/>
              </w:rPr>
            </w:pPr>
          </w:p>
        </w:tc>
      </w:tr>
      <w:tr w:rsidR="00FB1D1D" w14:paraId="5EAC1A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31A3B"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226B8" w14:textId="77777777" w:rsidR="00FB1D1D" w:rsidRDefault="00FB1D1D" w:rsidP="00DE33CB">
            <w:pPr>
              <w:rPr>
                <w:rFonts w:eastAsia="Times New Roman"/>
              </w:rPr>
            </w:pPr>
            <w:r>
              <w:rPr>
                <w:rFonts w:eastAsia="Times New Roman" w:cs="Arial"/>
                <w:color w:val="000000"/>
                <w:sz w:val="16"/>
                <w:szCs w:val="16"/>
              </w:rPr>
              <w:t>S2-220345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4028"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DF3CE" w14:textId="77777777" w:rsidR="00FB1D1D" w:rsidRDefault="00FB1D1D" w:rsidP="00DE33CB">
            <w:pPr>
              <w:rPr>
                <w:rFonts w:eastAsia="Times New Roman"/>
              </w:rPr>
            </w:pPr>
            <w:r>
              <w:rPr>
                <w:rFonts w:eastAsia="Times New Roman" w:cs="Arial"/>
                <w:color w:val="000000"/>
                <w:sz w:val="16"/>
                <w:szCs w:val="16"/>
              </w:rPr>
              <w:t>LS from TSG RAN: [draft] Reply LS to 5GAA on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F054B"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B0E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762C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427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7A6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BC0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5324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A5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38767"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E5C5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9ABAE" w14:textId="77777777" w:rsidR="00FB1D1D" w:rsidRDefault="00FB1D1D" w:rsidP="00DE33CB">
            <w:pPr>
              <w:rPr>
                <w:rFonts w:eastAsia="Times New Roman"/>
              </w:rPr>
            </w:pPr>
          </w:p>
        </w:tc>
      </w:tr>
      <w:tr w:rsidR="00FB1D1D" w14:paraId="577BF3C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046CB" w14:textId="77777777" w:rsidR="00FB1D1D" w:rsidRDefault="00FB1D1D" w:rsidP="00DE33CB">
            <w:pPr>
              <w:rPr>
                <w:rFonts w:eastAsia="Times New Roman"/>
                <w:sz w:val="24"/>
                <w:szCs w:val="24"/>
              </w:rPr>
            </w:pPr>
            <w:r>
              <w:rPr>
                <w:rFonts w:eastAsia="Times New Roman"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8826F" w14:textId="77777777" w:rsidR="00FB1D1D" w:rsidRDefault="00FB1D1D" w:rsidP="00DE33CB">
            <w:pPr>
              <w:rPr>
                <w:rFonts w:eastAsia="Times New Roman"/>
              </w:rPr>
            </w:pPr>
            <w:r>
              <w:rPr>
                <w:rFonts w:eastAsia="Times New Roman" w:cs="Arial"/>
                <w:color w:val="000000"/>
                <w:sz w:val="16"/>
                <w:szCs w:val="16"/>
              </w:rPr>
              <w:t>S2-220358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0A801" w14:textId="77777777" w:rsidR="00FB1D1D" w:rsidRDefault="00FB1D1D" w:rsidP="00DE33CB">
            <w:pPr>
              <w:rPr>
                <w:rFonts w:eastAsia="Times New Roman"/>
              </w:rPr>
            </w:pPr>
            <w:r>
              <w:rPr>
                <w:rFonts w:eastAsia="Times New Roman"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9F360" w14:textId="77777777" w:rsidR="00FB1D1D" w:rsidRDefault="00FB1D1D" w:rsidP="00DE33CB">
            <w:pPr>
              <w:rPr>
                <w:rFonts w:eastAsia="Times New Roman"/>
              </w:rPr>
            </w:pPr>
            <w:r>
              <w:rPr>
                <w:rFonts w:eastAsia="Times New Roman" w:cs="Arial"/>
                <w:color w:val="000000"/>
                <w:sz w:val="16"/>
                <w:szCs w:val="16"/>
              </w:rPr>
              <w:t>LS from TSG RAN: LS on 25-series and 34-series Specifications Upgrading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A6884"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864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4EC3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80C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715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36A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51D0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841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29E7" w14:textId="77777777" w:rsidR="00FB1D1D" w:rsidRDefault="00FB1D1D" w:rsidP="00DE33CB">
            <w:pPr>
              <w:rPr>
                <w:rFonts w:eastAsia="Times New Roman"/>
                <w:sz w:val="24"/>
                <w:szCs w:val="24"/>
              </w:rPr>
            </w:pPr>
            <w:r>
              <w:rPr>
                <w:rFonts w:eastAsia="Times New Roman" w:cs="Arial"/>
                <w:color w:val="000000"/>
                <w:sz w:val="16"/>
                <w:szCs w:val="16"/>
              </w:rPr>
              <w:t>Conclusion: It was decided to upgrade the 25-series and 34-series TSs and the previously exempted SA WG4 specifications after this meeting.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75C7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2D0AB" w14:textId="77777777" w:rsidR="00FB1D1D" w:rsidRDefault="00FB1D1D" w:rsidP="00DE33CB">
            <w:pPr>
              <w:rPr>
                <w:rFonts w:eastAsia="Times New Roman"/>
              </w:rPr>
            </w:pPr>
          </w:p>
        </w:tc>
      </w:tr>
      <w:tr w:rsidR="00FB1D1D" w14:paraId="5D8E42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41A52"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28D63" w14:textId="77777777" w:rsidR="00FB1D1D" w:rsidRDefault="00FB1D1D" w:rsidP="00DE33CB">
            <w:pPr>
              <w:rPr>
                <w:rFonts w:eastAsia="Times New Roman"/>
              </w:rPr>
            </w:pPr>
            <w:r>
              <w:rPr>
                <w:rFonts w:eastAsia="Times New Roman" w:cs="Arial"/>
                <w:color w:val="000000"/>
                <w:sz w:val="16"/>
                <w:szCs w:val="16"/>
              </w:rPr>
              <w:t>S2-220267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6E162"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16550" w14:textId="77777777" w:rsidR="00FB1D1D" w:rsidRDefault="00FB1D1D" w:rsidP="00DE33CB">
            <w:pPr>
              <w:rPr>
                <w:rFonts w:eastAsia="Times New Roman"/>
              </w:rPr>
            </w:pPr>
            <w:r>
              <w:rPr>
                <w:rFonts w:eastAsia="Times New Roman"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7970"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7B3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FF76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C3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3E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549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2F75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8812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085C0"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C78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E6966" w14:textId="77777777" w:rsidR="00FB1D1D" w:rsidRDefault="00FB1D1D" w:rsidP="00DE33CB">
            <w:pPr>
              <w:rPr>
                <w:rFonts w:eastAsia="Times New Roman"/>
              </w:rPr>
            </w:pPr>
          </w:p>
        </w:tc>
      </w:tr>
      <w:tr w:rsidR="00FB1D1D" w14:paraId="620D793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F72D"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488B" w14:textId="77777777" w:rsidR="00FB1D1D" w:rsidRDefault="00FB1D1D" w:rsidP="00DE33CB">
            <w:pPr>
              <w:rPr>
                <w:rFonts w:eastAsia="Times New Roman"/>
              </w:rPr>
            </w:pPr>
            <w:r>
              <w:rPr>
                <w:rFonts w:eastAsia="Times New Roman" w:cs="Arial"/>
                <w:color w:val="000000"/>
                <w:sz w:val="16"/>
                <w:szCs w:val="16"/>
              </w:rPr>
              <w:t>S2-220268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7FC79"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D9116" w14:textId="77777777" w:rsidR="00FB1D1D" w:rsidRDefault="00FB1D1D" w:rsidP="00DE33CB">
            <w:pPr>
              <w:rPr>
                <w:rFonts w:eastAsia="Times New Roman"/>
              </w:rPr>
            </w:pPr>
            <w:r>
              <w:rPr>
                <w:rFonts w:eastAsia="Times New Roman" w:cs="Arial"/>
                <w:color w:val="000000"/>
                <w:sz w:val="16"/>
                <w:szCs w:val="16"/>
              </w:rPr>
              <w:t>Draft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3DEBF" w14:textId="77777777" w:rsidR="00FB1D1D" w:rsidRDefault="00FB1D1D" w:rsidP="00DE33CB">
            <w:pPr>
              <w:rPr>
                <w:rFonts w:eastAsia="Times New Roman"/>
              </w:rPr>
            </w:pPr>
            <w:r>
              <w:rPr>
                <w:rFonts w:eastAsia="Times New Roman"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127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31BB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B920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CE5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6FE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271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8EA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6A59A"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012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5FB7B" w14:textId="77777777" w:rsidR="00FB1D1D" w:rsidRDefault="00FB1D1D" w:rsidP="00DE33CB">
            <w:pPr>
              <w:rPr>
                <w:rFonts w:eastAsia="Times New Roman"/>
              </w:rPr>
            </w:pPr>
          </w:p>
        </w:tc>
      </w:tr>
      <w:tr w:rsidR="00FB1D1D" w14:paraId="77C7916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13E61" w14:textId="77777777" w:rsidR="00FB1D1D" w:rsidRDefault="00FB1D1D" w:rsidP="00DE33CB">
            <w:pPr>
              <w:rPr>
                <w:rFonts w:eastAsia="Times New Roman"/>
                <w:sz w:val="24"/>
                <w:szCs w:val="24"/>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2D691" w14:textId="77777777" w:rsidR="00FB1D1D" w:rsidRDefault="00FB1D1D" w:rsidP="00DE33CB">
            <w:pPr>
              <w:rPr>
                <w:rFonts w:eastAsia="Times New Roman"/>
              </w:rPr>
            </w:pPr>
            <w:r>
              <w:rPr>
                <w:rFonts w:eastAsia="Times New Roman" w:cs="Arial"/>
                <w:color w:val="000000"/>
                <w:sz w:val="16"/>
                <w:szCs w:val="16"/>
              </w:rPr>
              <w:t>S2-220269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E75E1"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D26A8" w14:textId="77777777" w:rsidR="00FB1D1D" w:rsidRDefault="00FB1D1D" w:rsidP="00DE33CB">
            <w:pPr>
              <w:rPr>
                <w:rFonts w:eastAsia="Times New Roman"/>
              </w:rPr>
            </w:pPr>
            <w:r>
              <w:rPr>
                <w:rFonts w:eastAsia="Times New Roman" w:cs="Arial"/>
                <w:color w:val="000000"/>
                <w:sz w:val="16"/>
                <w:szCs w:val="16"/>
              </w:rPr>
              <w:t>Status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0E6C7"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241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EE9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850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983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0F0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3EC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E65A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B033" w14:textId="77777777" w:rsidR="00FB1D1D" w:rsidRDefault="00FB1D1D" w:rsidP="00DE33CB">
            <w:pPr>
              <w:rPr>
                <w:rFonts w:eastAsia="Times New Roman"/>
                <w:sz w:val="24"/>
                <w:szCs w:val="24"/>
              </w:rPr>
            </w:pPr>
            <w:r>
              <w:rPr>
                <w:rFonts w:eastAsia="Times New Roman" w:cs="Arial"/>
                <w:color w:val="000000"/>
                <w:sz w:val="16"/>
                <w:szCs w:val="16"/>
              </w:rPr>
              <w:t>Revised to SP-220359.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5EC8"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9F8B9" w14:textId="77777777" w:rsidR="00FB1D1D" w:rsidRDefault="00FB1D1D" w:rsidP="00DE33CB">
            <w:pPr>
              <w:rPr>
                <w:rFonts w:eastAsia="Times New Roman"/>
              </w:rPr>
            </w:pPr>
            <w:r>
              <w:rPr>
                <w:rFonts w:eastAsia="Times New Roman" w:cs="Arial"/>
                <w:color w:val="000000"/>
                <w:sz w:val="16"/>
                <w:szCs w:val="16"/>
              </w:rPr>
              <w:t>S2-220359</w:t>
            </w:r>
          </w:p>
        </w:tc>
      </w:tr>
      <w:tr w:rsidR="00FB1D1D" w14:paraId="0527C1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2A943" w14:textId="77777777" w:rsidR="00FB1D1D" w:rsidRDefault="00FB1D1D" w:rsidP="00DE33CB">
            <w:pPr>
              <w:rPr>
                <w:rFonts w:eastAsia="Times New Roman"/>
              </w:rPr>
            </w:pPr>
            <w:r>
              <w:rPr>
                <w:rFonts w:eastAsia="Times New Roman"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43EB0" w14:textId="77777777" w:rsidR="00FB1D1D" w:rsidRDefault="00FB1D1D" w:rsidP="00DE33CB">
            <w:pPr>
              <w:rPr>
                <w:rFonts w:eastAsia="Times New Roman"/>
              </w:rPr>
            </w:pPr>
            <w:r>
              <w:rPr>
                <w:rFonts w:eastAsia="Times New Roman" w:cs="Arial"/>
                <w:color w:val="000000"/>
                <w:sz w:val="16"/>
                <w:szCs w:val="16"/>
              </w:rPr>
              <w:t>S2-220359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5CD7D"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90F4C" w14:textId="77777777" w:rsidR="00FB1D1D" w:rsidRDefault="00FB1D1D" w:rsidP="00DE33CB">
            <w:pPr>
              <w:rPr>
                <w:rFonts w:eastAsia="Times New Roman"/>
              </w:rPr>
            </w:pPr>
            <w:r>
              <w:rPr>
                <w:rFonts w:eastAsia="Times New Roman" w:cs="Arial"/>
                <w:color w:val="000000"/>
                <w:sz w:val="16"/>
                <w:szCs w:val="16"/>
              </w:rPr>
              <w:t>Status report of TSG CT#95-e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CBD1C"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FC7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8E5C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357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338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DFE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D38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62F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BE77A" w14:textId="77777777" w:rsidR="00FB1D1D" w:rsidRDefault="00FB1D1D" w:rsidP="00DE33CB">
            <w:pPr>
              <w:rPr>
                <w:rFonts w:eastAsia="Times New Roman"/>
                <w:sz w:val="24"/>
                <w:szCs w:val="24"/>
              </w:rPr>
            </w:pPr>
            <w:r>
              <w:rPr>
                <w:rFonts w:eastAsia="Times New Roman" w:cs="Arial"/>
                <w:color w:val="000000"/>
                <w:sz w:val="16"/>
                <w:szCs w:val="16"/>
              </w:rPr>
              <w:t>Revision of SP-220269.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BF3E9"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8FB27" w14:textId="77777777" w:rsidR="00FB1D1D" w:rsidRDefault="00FB1D1D" w:rsidP="00DE33CB">
            <w:pPr>
              <w:rPr>
                <w:rFonts w:eastAsia="Times New Roman"/>
              </w:rPr>
            </w:pPr>
          </w:p>
        </w:tc>
      </w:tr>
      <w:tr w:rsidR="00FB1D1D" w14:paraId="5C6A57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6F111" w14:textId="77777777" w:rsidR="00FB1D1D" w:rsidRDefault="00FB1D1D" w:rsidP="00DE33CB">
            <w:pPr>
              <w:rPr>
                <w:rFonts w:eastAsia="Times New Roman"/>
                <w:sz w:val="24"/>
                <w:szCs w:val="24"/>
              </w:rPr>
            </w:pPr>
            <w:r>
              <w:rPr>
                <w:rFonts w:eastAsia="Times New Roman" w:cs="Arial"/>
                <w:color w:val="000000"/>
                <w:sz w:val="16"/>
                <w:szCs w:val="16"/>
              </w:rPr>
              <w:t>4.10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B08D1" w14:textId="77777777" w:rsidR="00FB1D1D" w:rsidRDefault="00FB1D1D" w:rsidP="00DE33CB">
            <w:pPr>
              <w:rPr>
                <w:rFonts w:eastAsia="Times New Roman"/>
              </w:rPr>
            </w:pPr>
            <w:r>
              <w:rPr>
                <w:rFonts w:eastAsia="Times New Roman" w:cs="Arial"/>
                <w:color w:val="000000"/>
                <w:sz w:val="16"/>
                <w:szCs w:val="16"/>
              </w:rPr>
              <w:t>S2-220341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E2C7E"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DAD45" w14:textId="77777777" w:rsidR="00FB1D1D" w:rsidRDefault="00FB1D1D" w:rsidP="00DE33CB">
            <w:pPr>
              <w:rPr>
                <w:rFonts w:eastAsia="Times New Roman"/>
              </w:rPr>
            </w:pPr>
            <w:r>
              <w:rPr>
                <w:rFonts w:eastAsia="Times New Roman" w:cs="Arial"/>
                <w:color w:val="000000"/>
                <w:sz w:val="16"/>
                <w:szCs w:val="16"/>
              </w:rPr>
              <w:t xml:space="preserve">Proposed recommendations on Storage of 3GPP </w:t>
            </w:r>
            <w:proofErr w:type="spellStart"/>
            <w:r>
              <w:rPr>
                <w:rFonts w:eastAsia="Times New Roman" w:cs="Arial"/>
                <w:color w:val="000000"/>
                <w:sz w:val="16"/>
                <w:szCs w:val="16"/>
              </w:rPr>
              <w:t>OpenAPI</w:t>
            </w:r>
            <w:proofErr w:type="spellEnd"/>
            <w:r>
              <w:rPr>
                <w:rFonts w:eastAsia="Times New Roman" w:cs="Arial"/>
                <w:color w:val="000000"/>
                <w:sz w:val="16"/>
                <w:szCs w:val="16"/>
              </w:rPr>
              <w:t xml:space="preserve"> specification files in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D258F" w14:textId="77777777" w:rsidR="00FB1D1D" w:rsidRDefault="00FB1D1D" w:rsidP="00DE33CB">
            <w:pPr>
              <w:rPr>
                <w:rFonts w:eastAsia="Times New Roman"/>
              </w:rPr>
            </w:pPr>
            <w:r>
              <w:rPr>
                <w:rFonts w:eastAsia="Times New Roman"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68B3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83DB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356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413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A5C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29F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A5D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0E881" w14:textId="77777777" w:rsidR="00FB1D1D" w:rsidRDefault="00FB1D1D" w:rsidP="00DE33CB">
            <w:pPr>
              <w:rPr>
                <w:rFonts w:eastAsia="Times New Roman"/>
                <w:sz w:val="24"/>
                <w:szCs w:val="24"/>
              </w:rPr>
            </w:pPr>
            <w:r>
              <w:rPr>
                <w:rFonts w:eastAsia="Times New Roman" w:cs="Arial"/>
                <w:color w:val="000000"/>
                <w:sz w:val="16"/>
                <w:szCs w:val="16"/>
              </w:rPr>
              <w:t>Created at meeting.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97D2"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12FFB" w14:textId="77777777" w:rsidR="00FB1D1D" w:rsidRDefault="00FB1D1D" w:rsidP="00DE33CB">
            <w:pPr>
              <w:rPr>
                <w:rFonts w:eastAsia="Times New Roman"/>
              </w:rPr>
            </w:pPr>
          </w:p>
        </w:tc>
      </w:tr>
      <w:tr w:rsidR="00FB1D1D" w14:paraId="12B24B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510A0"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BCCF4" w14:textId="77777777" w:rsidR="00FB1D1D" w:rsidRDefault="00FB1D1D" w:rsidP="00DE33CB">
            <w:pPr>
              <w:rPr>
                <w:rFonts w:eastAsia="Times New Roman"/>
              </w:rPr>
            </w:pPr>
            <w:r>
              <w:rPr>
                <w:rFonts w:eastAsia="Times New Roman" w:cs="Arial"/>
                <w:color w:val="000000"/>
                <w:sz w:val="16"/>
                <w:szCs w:val="16"/>
              </w:rPr>
              <w:t>S2-220193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265D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8A6BD" w14:textId="77777777" w:rsidR="00FB1D1D" w:rsidRDefault="00FB1D1D" w:rsidP="00DE33CB">
            <w:pPr>
              <w:rPr>
                <w:rFonts w:eastAsia="Times New Roman"/>
              </w:rPr>
            </w:pPr>
            <w:r>
              <w:rPr>
                <w:rFonts w:eastAsia="Times New Roman" w:cs="Arial"/>
                <w:color w:val="000000"/>
                <w:sz w:val="16"/>
                <w:szCs w:val="16"/>
              </w:rPr>
              <w:t>New WID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19A1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25B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0C93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4D5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5D6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2A8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BF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3C78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A7D7A"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C9FB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71235" w14:textId="77777777" w:rsidR="00FB1D1D" w:rsidRDefault="00FB1D1D" w:rsidP="00DE33CB">
            <w:pPr>
              <w:rPr>
                <w:rFonts w:eastAsia="Times New Roman"/>
              </w:rPr>
            </w:pPr>
          </w:p>
        </w:tc>
      </w:tr>
      <w:tr w:rsidR="00FB1D1D" w14:paraId="1A5F41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61CB8"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8A75E" w14:textId="77777777" w:rsidR="00FB1D1D" w:rsidRDefault="00FB1D1D" w:rsidP="00DE33CB">
            <w:pPr>
              <w:rPr>
                <w:rFonts w:eastAsia="Times New Roman"/>
              </w:rPr>
            </w:pPr>
            <w:r>
              <w:rPr>
                <w:rFonts w:eastAsia="Times New Roman" w:cs="Arial"/>
                <w:color w:val="000000"/>
                <w:sz w:val="16"/>
                <w:szCs w:val="16"/>
              </w:rPr>
              <w:t>S2-220194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9A9E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7B3D9" w14:textId="77777777" w:rsidR="00FB1D1D" w:rsidRDefault="00FB1D1D" w:rsidP="00DE33CB">
            <w:pPr>
              <w:rPr>
                <w:rFonts w:eastAsia="Times New Roman"/>
              </w:rPr>
            </w:pPr>
            <w:r>
              <w:rPr>
                <w:rFonts w:eastAsia="Times New Roman" w:cs="Arial"/>
                <w:color w:val="000000"/>
                <w:sz w:val="16"/>
                <w:szCs w:val="16"/>
              </w:rPr>
              <w:t>Rel-17 CRs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B56C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C42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F0CA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63F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319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D62D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57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02CF8"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9F392"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1FAD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B292" w14:textId="77777777" w:rsidR="00FB1D1D" w:rsidRDefault="00FB1D1D" w:rsidP="00DE33CB">
            <w:pPr>
              <w:rPr>
                <w:rFonts w:eastAsia="Times New Roman"/>
              </w:rPr>
            </w:pPr>
          </w:p>
        </w:tc>
      </w:tr>
      <w:tr w:rsidR="00FB1D1D" w14:paraId="1EE565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C99EF"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A49B5" w14:textId="77777777" w:rsidR="00FB1D1D" w:rsidRDefault="00FB1D1D" w:rsidP="00DE33CB">
            <w:pPr>
              <w:rPr>
                <w:rFonts w:eastAsia="Times New Roman"/>
              </w:rPr>
            </w:pPr>
            <w:r>
              <w:rPr>
                <w:rFonts w:eastAsia="Times New Roman" w:cs="Arial"/>
                <w:color w:val="000000"/>
                <w:sz w:val="16"/>
                <w:szCs w:val="16"/>
              </w:rPr>
              <w:t>S2-220156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5D1B"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278B4" w14:textId="77777777" w:rsidR="00FB1D1D" w:rsidRDefault="00FB1D1D" w:rsidP="00DE33CB">
            <w:pPr>
              <w:rPr>
                <w:rFonts w:eastAsia="Times New Roman"/>
              </w:rPr>
            </w:pPr>
            <w:r>
              <w:rPr>
                <w:rFonts w:eastAsia="Times New Roman" w:cs="Arial"/>
                <w:color w:val="000000"/>
                <w:sz w:val="16"/>
                <w:szCs w:val="16"/>
              </w:rPr>
              <w:t>New WID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D451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69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CC2D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BF4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60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E87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62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5C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31582"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D0A5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B8CD" w14:textId="77777777" w:rsidR="00FB1D1D" w:rsidRDefault="00FB1D1D" w:rsidP="00DE33CB">
            <w:pPr>
              <w:rPr>
                <w:rFonts w:eastAsia="Times New Roman"/>
              </w:rPr>
            </w:pPr>
          </w:p>
        </w:tc>
      </w:tr>
      <w:tr w:rsidR="00FB1D1D" w14:paraId="44FE977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738E1"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E0693" w14:textId="77777777" w:rsidR="00FB1D1D" w:rsidRDefault="00FB1D1D" w:rsidP="00DE33CB">
            <w:pPr>
              <w:rPr>
                <w:rFonts w:eastAsia="Times New Roman"/>
              </w:rPr>
            </w:pPr>
            <w:r>
              <w:rPr>
                <w:rFonts w:eastAsia="Times New Roman" w:cs="Arial"/>
                <w:color w:val="000000"/>
                <w:sz w:val="16"/>
                <w:szCs w:val="16"/>
              </w:rPr>
              <w:t>S2-220157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126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149C3" w14:textId="77777777" w:rsidR="00FB1D1D" w:rsidRDefault="00FB1D1D" w:rsidP="00DE33CB">
            <w:pPr>
              <w:rPr>
                <w:rFonts w:eastAsia="Times New Roman"/>
              </w:rPr>
            </w:pPr>
            <w:r>
              <w:rPr>
                <w:rFonts w:eastAsia="Times New Roman" w:cs="Arial"/>
                <w:color w:val="000000"/>
                <w:sz w:val="16"/>
                <w:szCs w:val="16"/>
              </w:rPr>
              <w:t>Rel-17 CRs on Network slice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7A9F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206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7E7A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FFD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7BB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3C5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1B7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65A72"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888C0"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3169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5E3BC" w14:textId="77777777" w:rsidR="00FB1D1D" w:rsidRDefault="00FB1D1D" w:rsidP="00DE33CB">
            <w:pPr>
              <w:rPr>
                <w:rFonts w:eastAsia="Times New Roman"/>
              </w:rPr>
            </w:pPr>
          </w:p>
        </w:tc>
      </w:tr>
      <w:tr w:rsidR="00FB1D1D" w14:paraId="5CE12D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46BFE" w14:textId="77777777" w:rsidR="00FB1D1D" w:rsidRDefault="00FB1D1D" w:rsidP="00DE33CB">
            <w:pPr>
              <w:rPr>
                <w:rFonts w:eastAsia="Times New Roman"/>
                <w:sz w:val="24"/>
                <w:szCs w:val="24"/>
              </w:rPr>
            </w:pPr>
            <w:r>
              <w:rPr>
                <w:rFonts w:eastAsia="Times New Roman" w:cs="Arial"/>
                <w:color w:val="000000"/>
                <w:sz w:val="16"/>
                <w:szCs w:val="16"/>
              </w:rPr>
              <w:lastRenderedPageBreak/>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FD3FB" w14:textId="77777777" w:rsidR="00FB1D1D" w:rsidRDefault="00FB1D1D" w:rsidP="00DE33CB">
            <w:pPr>
              <w:rPr>
                <w:rFonts w:eastAsia="Times New Roman"/>
              </w:rPr>
            </w:pPr>
            <w:r>
              <w:rPr>
                <w:rFonts w:eastAsia="Times New Roman" w:cs="Arial"/>
                <w:color w:val="000000"/>
                <w:sz w:val="16"/>
                <w:szCs w:val="16"/>
              </w:rPr>
              <w:t>S2-220158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3FC74"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D7C9" w14:textId="77777777" w:rsidR="00FB1D1D" w:rsidRDefault="00FB1D1D" w:rsidP="00DE33CB">
            <w:pPr>
              <w:rPr>
                <w:rFonts w:eastAsia="Times New Roman"/>
              </w:rPr>
            </w:pPr>
            <w:r>
              <w:rPr>
                <w:rFonts w:eastAsia="Times New Roman" w:cs="Arial"/>
                <w:color w:val="000000"/>
                <w:sz w:val="16"/>
                <w:szCs w:val="16"/>
              </w:rPr>
              <w:t>New WID on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B3E9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C26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F362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7C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E1D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CB7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D3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578C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3778"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7D3E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83E0D" w14:textId="77777777" w:rsidR="00FB1D1D" w:rsidRDefault="00FB1D1D" w:rsidP="00DE33CB">
            <w:pPr>
              <w:rPr>
                <w:rFonts w:eastAsia="Times New Roman"/>
              </w:rPr>
            </w:pPr>
          </w:p>
        </w:tc>
      </w:tr>
      <w:tr w:rsidR="00FB1D1D" w14:paraId="50C28C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E6F19" w14:textId="77777777" w:rsidR="00FB1D1D" w:rsidRDefault="00FB1D1D" w:rsidP="00DE33CB">
            <w:pPr>
              <w:rPr>
                <w:rFonts w:eastAsia="Times New Roman"/>
                <w:sz w:val="24"/>
                <w:szCs w:val="24"/>
              </w:rPr>
            </w:pPr>
            <w:r>
              <w:rPr>
                <w:rFonts w:eastAsia="Times New Roman"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8EC4C" w14:textId="77777777" w:rsidR="00FB1D1D" w:rsidRDefault="00FB1D1D" w:rsidP="00DE33CB">
            <w:pPr>
              <w:rPr>
                <w:rFonts w:eastAsia="Times New Roman"/>
              </w:rPr>
            </w:pPr>
            <w:r>
              <w:rPr>
                <w:rFonts w:eastAsia="Times New Roman" w:cs="Arial"/>
                <w:color w:val="000000"/>
                <w:sz w:val="16"/>
                <w:szCs w:val="16"/>
              </w:rPr>
              <w:t>S2-220155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DEDC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716A0" w14:textId="77777777" w:rsidR="00FB1D1D" w:rsidRDefault="00FB1D1D" w:rsidP="00DE33CB">
            <w:pPr>
              <w:rPr>
                <w:rFonts w:eastAsia="Times New Roman"/>
              </w:rPr>
            </w:pPr>
            <w:r>
              <w:rPr>
                <w:rFonts w:eastAsia="Times New Roman" w:cs="Arial"/>
                <w:color w:val="000000"/>
                <w:sz w:val="16"/>
                <w:szCs w:val="16"/>
              </w:rPr>
              <w:t>Rel-17 CRs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BC83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D13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FD0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593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7BC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C0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A54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DE6AB"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FF58"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EA8E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2D999" w14:textId="77777777" w:rsidR="00FB1D1D" w:rsidRDefault="00FB1D1D" w:rsidP="00DE33CB">
            <w:pPr>
              <w:rPr>
                <w:rFonts w:eastAsia="Times New Roman"/>
              </w:rPr>
            </w:pPr>
          </w:p>
        </w:tc>
      </w:tr>
      <w:tr w:rsidR="00FB1D1D" w14:paraId="39EAC9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5091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AED81" w14:textId="77777777" w:rsidR="00FB1D1D" w:rsidRDefault="00FB1D1D" w:rsidP="00DE33CB">
            <w:pPr>
              <w:rPr>
                <w:rFonts w:eastAsia="Times New Roman"/>
              </w:rPr>
            </w:pPr>
            <w:r>
              <w:rPr>
                <w:rFonts w:eastAsia="Times New Roman" w:cs="Arial"/>
                <w:color w:val="000000"/>
                <w:sz w:val="16"/>
                <w:szCs w:val="16"/>
              </w:rPr>
              <w:t>S2-220259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65D82"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E106E" w14:textId="77777777" w:rsidR="00FB1D1D" w:rsidRDefault="00FB1D1D" w:rsidP="00DE33CB">
            <w:pPr>
              <w:rPr>
                <w:rFonts w:eastAsia="Times New Roman"/>
              </w:rPr>
            </w:pPr>
            <w:r>
              <w:rPr>
                <w:rFonts w:eastAsia="Times New Roman" w:cs="Arial"/>
                <w:color w:val="000000"/>
                <w:sz w:val="16"/>
                <w:szCs w:val="16"/>
              </w:rPr>
              <w:t>Rel-17 Work Item Exception for 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91B63"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C6D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150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A94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B5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62B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F3C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7A5E9"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4BC74" w14:textId="77777777" w:rsidR="00FB1D1D" w:rsidRDefault="00FB1D1D" w:rsidP="00DE33CB">
            <w:pPr>
              <w:rPr>
                <w:rFonts w:eastAsia="Times New Roman"/>
              </w:rPr>
            </w:pPr>
            <w:r>
              <w:rPr>
                <w:rFonts w:eastAsia="Times New Roman" w:cs="Arial"/>
                <w:color w:val="000000"/>
                <w:sz w:val="16"/>
                <w:szCs w:val="16"/>
              </w:rPr>
              <w:t>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E7BB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C0F11" w14:textId="77777777" w:rsidR="00FB1D1D" w:rsidRDefault="00FB1D1D" w:rsidP="00DE33CB">
            <w:pPr>
              <w:rPr>
                <w:rFonts w:eastAsia="Times New Roman"/>
              </w:rPr>
            </w:pPr>
          </w:p>
        </w:tc>
      </w:tr>
      <w:tr w:rsidR="00FB1D1D" w14:paraId="11525CC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9A3F"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571A" w14:textId="77777777" w:rsidR="00FB1D1D" w:rsidRDefault="00FB1D1D" w:rsidP="00DE33CB">
            <w:pPr>
              <w:rPr>
                <w:rFonts w:eastAsia="Times New Roman"/>
              </w:rPr>
            </w:pPr>
            <w:r>
              <w:rPr>
                <w:rFonts w:eastAsia="Times New Roman" w:cs="Arial"/>
                <w:color w:val="000000"/>
                <w:sz w:val="16"/>
                <w:szCs w:val="16"/>
              </w:rPr>
              <w:t>S2-220191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34FCB"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9064C" w14:textId="77777777" w:rsidR="00FB1D1D" w:rsidRDefault="00FB1D1D" w:rsidP="00DE33C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36C7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62A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E9BA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58F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8F3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6F53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988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99AEA"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8D44E" w14:textId="77777777" w:rsidR="00FB1D1D" w:rsidRDefault="00FB1D1D" w:rsidP="00DE33CB">
            <w:pPr>
              <w:rPr>
                <w:rFonts w:eastAsia="Times New Roman"/>
              </w:rPr>
            </w:pPr>
            <w:r>
              <w:rPr>
                <w:rFonts w:eastAsia="Times New Roman" w:cs="Arial"/>
                <w:color w:val="000000"/>
                <w:sz w:val="16"/>
                <w:szCs w:val="16"/>
              </w:rPr>
              <w:t>Removed from Block approval. rev3 was approved. Revised to SP-220349.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913F"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00B7" w14:textId="77777777" w:rsidR="00FB1D1D" w:rsidRDefault="00FB1D1D" w:rsidP="00DE33CB">
            <w:pPr>
              <w:rPr>
                <w:rFonts w:eastAsia="Times New Roman"/>
              </w:rPr>
            </w:pPr>
            <w:r>
              <w:rPr>
                <w:rFonts w:eastAsia="Times New Roman" w:cs="Arial"/>
                <w:color w:val="000000"/>
                <w:sz w:val="16"/>
                <w:szCs w:val="16"/>
              </w:rPr>
              <w:t>S2-220349</w:t>
            </w:r>
          </w:p>
        </w:tc>
      </w:tr>
      <w:tr w:rsidR="00FB1D1D" w14:paraId="0C22A6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EE2AA"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A6474" w14:textId="77777777" w:rsidR="00FB1D1D" w:rsidRDefault="00FB1D1D" w:rsidP="00DE33CB">
            <w:pPr>
              <w:rPr>
                <w:rFonts w:eastAsia="Times New Roman"/>
              </w:rPr>
            </w:pPr>
            <w:r>
              <w:rPr>
                <w:rFonts w:eastAsia="Times New Roman" w:cs="Arial"/>
                <w:color w:val="000000"/>
                <w:sz w:val="16"/>
                <w:szCs w:val="16"/>
              </w:rPr>
              <w:t>S2-220349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CA80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71857" w14:textId="77777777" w:rsidR="00FB1D1D" w:rsidRDefault="00FB1D1D" w:rsidP="00DE33C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AED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9B49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E51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D795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F9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E46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C3E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20ED8"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034C3" w14:textId="77777777" w:rsidR="00FB1D1D" w:rsidRDefault="00FB1D1D" w:rsidP="00DE33CB">
            <w:pPr>
              <w:rPr>
                <w:rFonts w:eastAsia="Times New Roman"/>
              </w:rPr>
            </w:pPr>
            <w:r>
              <w:rPr>
                <w:rFonts w:eastAsia="Times New Roman" w:cs="Arial"/>
                <w:color w:val="000000"/>
                <w:sz w:val="16"/>
                <w:szCs w:val="16"/>
              </w:rPr>
              <w:t>Revision of SP-220191_rev3. 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4CA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84F30" w14:textId="77777777" w:rsidR="00FB1D1D" w:rsidRDefault="00FB1D1D" w:rsidP="00DE33CB">
            <w:pPr>
              <w:rPr>
                <w:rFonts w:eastAsia="Times New Roman"/>
              </w:rPr>
            </w:pPr>
          </w:p>
        </w:tc>
      </w:tr>
      <w:tr w:rsidR="00FB1D1D" w14:paraId="0F1FC8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7255E"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1590B" w14:textId="77777777" w:rsidR="00FB1D1D" w:rsidRDefault="00FB1D1D" w:rsidP="00DE33CB">
            <w:pPr>
              <w:rPr>
                <w:rFonts w:eastAsia="Times New Roman"/>
              </w:rPr>
            </w:pPr>
            <w:r>
              <w:rPr>
                <w:rFonts w:eastAsia="Times New Roman" w:cs="Arial"/>
                <w:color w:val="000000"/>
                <w:sz w:val="16"/>
                <w:szCs w:val="16"/>
              </w:rPr>
              <w:t>S2-220243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1E94B"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FA41C" w14:textId="77777777" w:rsidR="00FB1D1D" w:rsidRDefault="00FB1D1D" w:rsidP="00DE33CB">
            <w:pPr>
              <w:rPr>
                <w:rFonts w:eastAsia="Times New Roman"/>
              </w:rPr>
            </w:pPr>
            <w:r>
              <w:rPr>
                <w:rFonts w:eastAsia="Times New Roman" w:cs="Arial"/>
                <w:color w:val="000000"/>
                <w:sz w:val="16"/>
                <w:szCs w:val="16"/>
              </w:rPr>
              <w:t>[5MBP3]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7930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11B2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AD72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80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D9B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C14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D3DD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95EF5"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CA34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10FE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9F02" w14:textId="77777777" w:rsidR="00FB1D1D" w:rsidRDefault="00FB1D1D" w:rsidP="00DE33CB">
            <w:pPr>
              <w:rPr>
                <w:rFonts w:eastAsia="Times New Roman"/>
              </w:rPr>
            </w:pPr>
          </w:p>
        </w:tc>
      </w:tr>
      <w:tr w:rsidR="00FB1D1D" w14:paraId="5C49C6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AE9BC"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5A465" w14:textId="77777777" w:rsidR="00FB1D1D" w:rsidRDefault="00FB1D1D" w:rsidP="00DE33CB">
            <w:pPr>
              <w:rPr>
                <w:rFonts w:eastAsia="Times New Roman"/>
              </w:rPr>
            </w:pPr>
            <w:r>
              <w:rPr>
                <w:rFonts w:eastAsia="Times New Roman" w:cs="Arial"/>
                <w:color w:val="000000"/>
                <w:sz w:val="16"/>
                <w:szCs w:val="16"/>
              </w:rPr>
              <w:t>S2-220244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07B07"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C8833" w14:textId="77777777" w:rsidR="00FB1D1D" w:rsidRDefault="00FB1D1D" w:rsidP="00DE33CB">
            <w:pPr>
              <w:rPr>
                <w:rFonts w:eastAsia="Times New Roman"/>
              </w:rPr>
            </w:pPr>
            <w:r>
              <w:rPr>
                <w:rFonts w:eastAsia="Times New Roman" w:cs="Arial"/>
                <w:color w:val="000000"/>
                <w:sz w:val="16"/>
                <w:szCs w:val="16"/>
              </w:rPr>
              <w:t>[EVEX]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1B90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464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F92D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0A0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439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323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ACA0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64A95"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82B9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E1F0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D052" w14:textId="77777777" w:rsidR="00FB1D1D" w:rsidRDefault="00FB1D1D" w:rsidP="00DE33CB">
            <w:pPr>
              <w:rPr>
                <w:rFonts w:eastAsia="Times New Roman"/>
              </w:rPr>
            </w:pPr>
          </w:p>
        </w:tc>
      </w:tr>
      <w:tr w:rsidR="00FB1D1D" w14:paraId="7FF240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F938"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F9E47" w14:textId="77777777" w:rsidR="00FB1D1D" w:rsidRDefault="00FB1D1D" w:rsidP="00DE33CB">
            <w:pPr>
              <w:rPr>
                <w:rFonts w:eastAsia="Times New Roman"/>
              </w:rPr>
            </w:pPr>
            <w:r>
              <w:rPr>
                <w:rFonts w:eastAsia="Times New Roman" w:cs="Arial"/>
                <w:color w:val="000000"/>
                <w:sz w:val="16"/>
                <w:szCs w:val="16"/>
              </w:rPr>
              <w:t>S2-220245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7E7D5"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8848" w14:textId="77777777" w:rsidR="00FB1D1D" w:rsidRDefault="00FB1D1D" w:rsidP="00DE33CB">
            <w:pPr>
              <w:rPr>
                <w:rFonts w:eastAsia="Times New Roman"/>
              </w:rPr>
            </w:pPr>
            <w:r>
              <w:rPr>
                <w:rFonts w:eastAsia="Times New Roman" w:cs="Arial"/>
                <w:color w:val="000000"/>
                <w:sz w:val="16"/>
                <w:szCs w:val="16"/>
              </w:rPr>
              <w:t>[FS_NPN4AVProd]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0AF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2D78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257C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EB7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EF2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A9C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4603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C5A6D" w14:textId="77777777" w:rsidR="00FB1D1D" w:rsidRDefault="00FB1D1D" w:rsidP="00DE33C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5DAC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682D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76D8C" w14:textId="77777777" w:rsidR="00FB1D1D" w:rsidRDefault="00FB1D1D" w:rsidP="00DE33CB">
            <w:pPr>
              <w:rPr>
                <w:rFonts w:eastAsia="Times New Roman"/>
              </w:rPr>
            </w:pPr>
          </w:p>
        </w:tc>
      </w:tr>
      <w:tr w:rsidR="00FB1D1D" w14:paraId="51FCDD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A8B4C"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EA72C" w14:textId="77777777" w:rsidR="00FB1D1D" w:rsidRDefault="00FB1D1D" w:rsidP="00DE33CB">
            <w:pPr>
              <w:rPr>
                <w:rFonts w:eastAsia="Times New Roman"/>
              </w:rPr>
            </w:pPr>
            <w:r>
              <w:rPr>
                <w:rFonts w:eastAsia="Times New Roman" w:cs="Arial"/>
                <w:color w:val="000000"/>
                <w:sz w:val="16"/>
                <w:szCs w:val="16"/>
              </w:rPr>
              <w:t>S2-220246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FFE2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6F138" w14:textId="77777777" w:rsidR="00FB1D1D" w:rsidRDefault="00FB1D1D" w:rsidP="00DE33CB">
            <w:pPr>
              <w:rPr>
                <w:rFonts w:eastAsia="Times New Roman"/>
              </w:rPr>
            </w:pPr>
            <w:r>
              <w:rPr>
                <w:rFonts w:eastAsia="Times New Roman" w:cs="Arial"/>
                <w:color w:val="000000"/>
                <w:sz w:val="16"/>
                <w:szCs w:val="16"/>
              </w:rPr>
              <w:t>[5GMS_EDGE_3]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0C84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F80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A60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AB3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949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C62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EC9E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3E123" w14:textId="77777777" w:rsidR="00FB1D1D" w:rsidRDefault="00FB1D1D" w:rsidP="00DE33CB">
            <w:pPr>
              <w:rPr>
                <w:rFonts w:eastAsia="Times New Roman"/>
              </w:rPr>
            </w:pPr>
            <w:r>
              <w:rPr>
                <w:rFonts w:eastAsia="Times New Roman" w:cs="Arial"/>
                <w:color w:val="000000"/>
                <w:sz w:val="16"/>
                <w:szCs w:val="16"/>
              </w:rPr>
              <w:t>5GMS_EDGE_3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09CC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A9C4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A863F" w14:textId="77777777" w:rsidR="00FB1D1D" w:rsidRDefault="00FB1D1D" w:rsidP="00DE33CB">
            <w:pPr>
              <w:rPr>
                <w:rFonts w:eastAsia="Times New Roman"/>
              </w:rPr>
            </w:pPr>
          </w:p>
        </w:tc>
      </w:tr>
      <w:tr w:rsidR="00FB1D1D" w14:paraId="058FC8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117ED"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FD663" w14:textId="77777777" w:rsidR="00FB1D1D" w:rsidRDefault="00FB1D1D" w:rsidP="00DE33CB">
            <w:pPr>
              <w:rPr>
                <w:rFonts w:eastAsia="Times New Roman"/>
              </w:rPr>
            </w:pPr>
            <w:r>
              <w:rPr>
                <w:rFonts w:eastAsia="Times New Roman" w:cs="Arial"/>
                <w:color w:val="000000"/>
                <w:sz w:val="16"/>
                <w:szCs w:val="16"/>
              </w:rPr>
              <w:t>S2-220247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04E0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E8057" w14:textId="77777777" w:rsidR="00FB1D1D" w:rsidRDefault="00FB1D1D" w:rsidP="00DE33CB">
            <w:pPr>
              <w:rPr>
                <w:rFonts w:eastAsia="Times New Roman"/>
              </w:rPr>
            </w:pPr>
            <w:r>
              <w:rPr>
                <w:rFonts w:eastAsia="Times New Roman" w:cs="Arial"/>
                <w:color w:val="000000"/>
                <w:sz w:val="16"/>
                <w:szCs w:val="16"/>
              </w:rPr>
              <w:t>[FS_5GVideo]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77F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D7AA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7216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A14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CE0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B19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3DCA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F8E9" w14:textId="77777777" w:rsidR="00FB1D1D" w:rsidRDefault="00FB1D1D" w:rsidP="00DE33CB">
            <w:pPr>
              <w:rPr>
                <w:rFonts w:eastAsia="Times New Roman"/>
              </w:rPr>
            </w:pPr>
            <w:r>
              <w:rPr>
                <w:rFonts w:eastAsia="Times New Roman"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0D61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2FDB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0D88" w14:textId="77777777" w:rsidR="00FB1D1D" w:rsidRDefault="00FB1D1D" w:rsidP="00DE33CB">
            <w:pPr>
              <w:rPr>
                <w:rFonts w:eastAsia="Times New Roman"/>
              </w:rPr>
            </w:pPr>
          </w:p>
        </w:tc>
      </w:tr>
      <w:tr w:rsidR="00FB1D1D" w14:paraId="4F73C25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6B191"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ECC2" w14:textId="77777777" w:rsidR="00FB1D1D" w:rsidRDefault="00FB1D1D" w:rsidP="00DE33CB">
            <w:pPr>
              <w:rPr>
                <w:rFonts w:eastAsia="Times New Roman"/>
              </w:rPr>
            </w:pPr>
            <w:r>
              <w:rPr>
                <w:rFonts w:eastAsia="Times New Roman" w:cs="Arial"/>
                <w:color w:val="000000"/>
                <w:sz w:val="16"/>
                <w:szCs w:val="16"/>
              </w:rPr>
              <w:t>S2-220110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5834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AFCFD" w14:textId="77777777" w:rsidR="00FB1D1D" w:rsidRDefault="00FB1D1D" w:rsidP="00DE33CB">
            <w:pPr>
              <w:rPr>
                <w:rFonts w:eastAsia="Times New Roman"/>
              </w:rPr>
            </w:pPr>
            <w:r>
              <w:rPr>
                <w:rFonts w:eastAsia="Times New Roman" w:cs="Arial"/>
                <w:color w:val="000000"/>
                <w:sz w:val="16"/>
                <w:szCs w:val="16"/>
              </w:rPr>
              <w:t>Exception sheet for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82B7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909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BB78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D28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F5B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EB4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FD77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8E0BF" w14:textId="77777777" w:rsidR="00FB1D1D" w:rsidRDefault="00FB1D1D" w:rsidP="00DE33CB">
            <w:pPr>
              <w:rPr>
                <w:rFonts w:eastAsia="Times New Roman"/>
                <w:sz w:val="24"/>
                <w:szCs w:val="24"/>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2B8E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D6F7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AA68A" w14:textId="77777777" w:rsidR="00FB1D1D" w:rsidRDefault="00FB1D1D" w:rsidP="00DE33CB">
            <w:pPr>
              <w:rPr>
                <w:rFonts w:eastAsia="Times New Roman"/>
              </w:rPr>
            </w:pPr>
          </w:p>
        </w:tc>
      </w:tr>
      <w:tr w:rsidR="00FB1D1D" w14:paraId="56C969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36504"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70306" w14:textId="77777777" w:rsidR="00FB1D1D" w:rsidRDefault="00FB1D1D" w:rsidP="00DE33CB">
            <w:pPr>
              <w:rPr>
                <w:rFonts w:eastAsia="Times New Roman"/>
              </w:rPr>
            </w:pPr>
            <w:r>
              <w:rPr>
                <w:rFonts w:eastAsia="Times New Roman" w:cs="Arial"/>
                <w:color w:val="000000"/>
                <w:sz w:val="16"/>
                <w:szCs w:val="16"/>
              </w:rPr>
              <w:t>S2-220111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BDC58"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0C34E" w14:textId="77777777" w:rsidR="00FB1D1D" w:rsidRDefault="00FB1D1D" w:rsidP="00DE33CB">
            <w:pPr>
              <w:rPr>
                <w:rFonts w:eastAsia="Times New Roman"/>
              </w:rPr>
            </w:pPr>
            <w:r>
              <w:rPr>
                <w:rFonts w:eastAsia="Times New Roman" w:cs="Arial"/>
                <w:color w:val="000000"/>
                <w:sz w:val="16"/>
                <w:szCs w:val="16"/>
              </w:rPr>
              <w:t>Exception sheet for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16F0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D95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D97F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C3E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962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C51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F2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DFFE0" w14:textId="77777777" w:rsidR="00FB1D1D" w:rsidRDefault="00FB1D1D" w:rsidP="00DE33CB">
            <w:pPr>
              <w:rPr>
                <w:rFonts w:eastAsia="Times New Roman"/>
                <w:sz w:val="24"/>
                <w:szCs w:val="24"/>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DEA5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3439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52F6E" w14:textId="77777777" w:rsidR="00FB1D1D" w:rsidRDefault="00FB1D1D" w:rsidP="00DE33CB">
            <w:pPr>
              <w:rPr>
                <w:rFonts w:eastAsia="Times New Roman"/>
              </w:rPr>
            </w:pPr>
          </w:p>
        </w:tc>
      </w:tr>
      <w:tr w:rsidR="00FB1D1D" w14:paraId="59E428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31C52"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21DF4" w14:textId="77777777" w:rsidR="00FB1D1D" w:rsidRDefault="00FB1D1D" w:rsidP="00DE33CB">
            <w:pPr>
              <w:rPr>
                <w:rFonts w:eastAsia="Times New Roman"/>
              </w:rPr>
            </w:pPr>
            <w:r>
              <w:rPr>
                <w:rFonts w:eastAsia="Times New Roman" w:cs="Arial"/>
                <w:color w:val="000000"/>
                <w:sz w:val="16"/>
                <w:szCs w:val="16"/>
              </w:rPr>
              <w:t>S2-220112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3DAE7"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1B1C5" w14:textId="77777777" w:rsidR="00FB1D1D" w:rsidRDefault="00FB1D1D" w:rsidP="00DE33CB">
            <w:pPr>
              <w:rPr>
                <w:rFonts w:eastAsia="Times New Roman"/>
              </w:rPr>
            </w:pPr>
            <w:r>
              <w:rPr>
                <w:rFonts w:eastAsia="Times New Roman" w:cs="Arial"/>
                <w:color w:val="000000"/>
                <w:sz w:val="16"/>
                <w:szCs w:val="16"/>
              </w:rPr>
              <w:t xml:space="preserve">Work Item Exception </w:t>
            </w:r>
            <w:proofErr w:type="spellStart"/>
            <w:r>
              <w:rPr>
                <w:rFonts w:eastAsia="Times New Roman" w:cs="Arial"/>
                <w:color w:val="000000"/>
                <w:sz w:val="16"/>
                <w:szCs w:val="16"/>
              </w:rPr>
              <w:t>fo</w:t>
            </w:r>
            <w:proofErr w:type="spellEnd"/>
            <w:r>
              <w:rPr>
                <w:rFonts w:eastAsia="Times New Roman" w:cs="Arial"/>
                <w:color w:val="000000"/>
                <w:sz w:val="16"/>
                <w:szCs w:val="16"/>
              </w:rPr>
              <w:t xml:space="preserve">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DDB5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352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81F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D62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6DC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164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F41B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D7BD" w14:textId="77777777" w:rsidR="00FB1D1D" w:rsidRDefault="00FB1D1D" w:rsidP="00DE33CB">
            <w:pPr>
              <w:rPr>
                <w:rFonts w:eastAsia="Times New Roman"/>
                <w:sz w:val="24"/>
                <w:szCs w:val="24"/>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62C9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9D99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DB1A0" w14:textId="77777777" w:rsidR="00FB1D1D" w:rsidRDefault="00FB1D1D" w:rsidP="00DE33CB">
            <w:pPr>
              <w:rPr>
                <w:rFonts w:eastAsia="Times New Roman"/>
              </w:rPr>
            </w:pPr>
          </w:p>
        </w:tc>
      </w:tr>
      <w:tr w:rsidR="00FB1D1D" w14:paraId="53A7DED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B28BB"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65317" w14:textId="77777777" w:rsidR="00FB1D1D" w:rsidRDefault="00FB1D1D" w:rsidP="00DE33CB">
            <w:pPr>
              <w:rPr>
                <w:rFonts w:eastAsia="Times New Roman"/>
              </w:rPr>
            </w:pPr>
            <w:r>
              <w:rPr>
                <w:rFonts w:eastAsia="Times New Roman" w:cs="Arial"/>
                <w:color w:val="000000"/>
                <w:sz w:val="16"/>
                <w:szCs w:val="16"/>
              </w:rPr>
              <w:t>S2-220113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E8C4B"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0BAA" w14:textId="77777777" w:rsidR="00FB1D1D" w:rsidRDefault="00FB1D1D" w:rsidP="00DE33CB">
            <w:pPr>
              <w:rPr>
                <w:rFonts w:eastAsia="Times New Roman"/>
              </w:rPr>
            </w:pPr>
            <w:r>
              <w:rPr>
                <w:rFonts w:eastAsia="Times New Roman" w:cs="Arial"/>
                <w:color w:val="000000"/>
                <w:sz w:val="16"/>
                <w:szCs w:val="16"/>
              </w:rPr>
              <w:t>Work Item Exception for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13A3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4534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BED9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6E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94B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528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64E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8E5DB" w14:textId="77777777" w:rsidR="00FB1D1D" w:rsidRDefault="00FB1D1D" w:rsidP="00DE33CB">
            <w:pPr>
              <w:rPr>
                <w:rFonts w:eastAsia="Times New Roman"/>
                <w:sz w:val="24"/>
                <w:szCs w:val="24"/>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D28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97C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A4D64" w14:textId="77777777" w:rsidR="00FB1D1D" w:rsidRDefault="00FB1D1D" w:rsidP="00DE33CB">
            <w:pPr>
              <w:rPr>
                <w:rFonts w:eastAsia="Times New Roman"/>
              </w:rPr>
            </w:pPr>
          </w:p>
        </w:tc>
      </w:tr>
      <w:tr w:rsidR="00FB1D1D" w14:paraId="65F8978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3B43"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A67C8" w14:textId="77777777" w:rsidR="00FB1D1D" w:rsidRDefault="00FB1D1D" w:rsidP="00DE33CB">
            <w:pPr>
              <w:rPr>
                <w:rFonts w:eastAsia="Times New Roman"/>
              </w:rPr>
            </w:pPr>
            <w:r>
              <w:rPr>
                <w:rFonts w:eastAsia="Times New Roman" w:cs="Arial"/>
                <w:color w:val="000000"/>
                <w:sz w:val="16"/>
                <w:szCs w:val="16"/>
              </w:rPr>
              <w:t>S2-220114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C59D2"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E91EC" w14:textId="77777777" w:rsidR="00FB1D1D" w:rsidRDefault="00FB1D1D" w:rsidP="00DE33CB">
            <w:pPr>
              <w:rPr>
                <w:rFonts w:eastAsia="Times New Roman"/>
              </w:rPr>
            </w:pPr>
            <w:r>
              <w:rPr>
                <w:rFonts w:eastAsia="Times New Roman" w:cs="Arial"/>
                <w:color w:val="000000"/>
                <w:sz w:val="16"/>
                <w:szCs w:val="16"/>
              </w:rPr>
              <w:t>Work Item Exception for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0F34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113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E9DD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F2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AF4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0BE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E8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CAF64" w14:textId="77777777" w:rsidR="00FB1D1D" w:rsidRDefault="00FB1D1D" w:rsidP="00DE33CB">
            <w:pPr>
              <w:rPr>
                <w:rFonts w:eastAsia="Times New Roman"/>
                <w:sz w:val="24"/>
                <w:szCs w:val="24"/>
              </w:rPr>
            </w:pPr>
            <w:proofErr w:type="spellStart"/>
            <w:r>
              <w:rPr>
                <w:rFonts w:eastAsia="Times New Roman" w:cs="Arial"/>
                <w:color w:val="000000"/>
                <w:sz w:val="16"/>
                <w:szCs w:val="16"/>
              </w:rPr>
              <w:t>eNETSLICE_PRO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7D3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EC5A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0B97C" w14:textId="77777777" w:rsidR="00FB1D1D" w:rsidRDefault="00FB1D1D" w:rsidP="00DE33CB">
            <w:pPr>
              <w:rPr>
                <w:rFonts w:eastAsia="Times New Roman"/>
              </w:rPr>
            </w:pPr>
          </w:p>
        </w:tc>
      </w:tr>
      <w:tr w:rsidR="00FB1D1D" w14:paraId="38A9E8A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9C27B"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69126" w14:textId="77777777" w:rsidR="00FB1D1D" w:rsidRDefault="00FB1D1D" w:rsidP="00DE33CB">
            <w:pPr>
              <w:rPr>
                <w:rFonts w:eastAsia="Times New Roman"/>
              </w:rPr>
            </w:pPr>
            <w:r>
              <w:rPr>
                <w:rFonts w:eastAsia="Times New Roman" w:cs="Arial"/>
                <w:color w:val="000000"/>
                <w:sz w:val="16"/>
                <w:szCs w:val="16"/>
              </w:rPr>
              <w:t>S2-220115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B1594"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A023" w14:textId="77777777" w:rsidR="00FB1D1D" w:rsidRDefault="00FB1D1D" w:rsidP="00DE33CB">
            <w:pPr>
              <w:rPr>
                <w:rFonts w:eastAsia="Times New Roman"/>
              </w:rPr>
            </w:pPr>
            <w:r>
              <w:rPr>
                <w:rFonts w:eastAsia="Times New Roman" w:cs="Arial"/>
                <w:color w:val="000000"/>
                <w:sz w:val="16"/>
                <w:szCs w:val="16"/>
              </w:rPr>
              <w:t>Work Item Exception for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7429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29F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E37B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C41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B58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9DE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D82D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026C0" w14:textId="77777777" w:rsidR="00FB1D1D" w:rsidRDefault="00FB1D1D" w:rsidP="00DE33CB">
            <w:pPr>
              <w:rPr>
                <w:rFonts w:eastAsia="Times New Roman"/>
                <w:sz w:val="24"/>
                <w:szCs w:val="24"/>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B85A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C20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9DA56" w14:textId="77777777" w:rsidR="00FB1D1D" w:rsidRDefault="00FB1D1D" w:rsidP="00DE33CB">
            <w:pPr>
              <w:rPr>
                <w:rFonts w:eastAsia="Times New Roman"/>
              </w:rPr>
            </w:pPr>
          </w:p>
        </w:tc>
      </w:tr>
      <w:tr w:rsidR="00FB1D1D" w14:paraId="0801911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956C"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732C5" w14:textId="77777777" w:rsidR="00FB1D1D" w:rsidRDefault="00FB1D1D" w:rsidP="00DE33CB">
            <w:pPr>
              <w:rPr>
                <w:rFonts w:eastAsia="Times New Roman"/>
              </w:rPr>
            </w:pPr>
            <w:r>
              <w:rPr>
                <w:rFonts w:eastAsia="Times New Roman" w:cs="Arial"/>
                <w:color w:val="000000"/>
                <w:sz w:val="16"/>
                <w:szCs w:val="16"/>
              </w:rPr>
              <w:t>S2-220116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35D93"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9981B" w14:textId="77777777" w:rsidR="00FB1D1D" w:rsidRDefault="00FB1D1D" w:rsidP="00DE33CB">
            <w:pPr>
              <w:rPr>
                <w:rFonts w:eastAsia="Times New Roman"/>
              </w:rPr>
            </w:pPr>
            <w:r>
              <w:rPr>
                <w:rFonts w:eastAsia="Times New Roman" w:cs="Arial"/>
                <w:color w:val="000000"/>
                <w:sz w:val="16"/>
                <w:szCs w:val="16"/>
              </w:rPr>
              <w:t>Work Item Exception for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D3D7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CE4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42DB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BA6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CD9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F62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2CF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CA37" w14:textId="77777777" w:rsidR="00FB1D1D" w:rsidRDefault="00FB1D1D" w:rsidP="00DE33CB">
            <w:pPr>
              <w:rPr>
                <w:rFonts w:eastAsia="Times New Roman"/>
                <w:sz w:val="24"/>
                <w:szCs w:val="24"/>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63C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524F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8A0E7" w14:textId="77777777" w:rsidR="00FB1D1D" w:rsidRDefault="00FB1D1D" w:rsidP="00DE33CB">
            <w:pPr>
              <w:rPr>
                <w:rFonts w:eastAsia="Times New Roman"/>
              </w:rPr>
            </w:pPr>
          </w:p>
        </w:tc>
      </w:tr>
      <w:tr w:rsidR="00FB1D1D" w14:paraId="4FB50A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7EAA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21DEC" w14:textId="77777777" w:rsidR="00FB1D1D" w:rsidRDefault="00FB1D1D" w:rsidP="00DE33CB">
            <w:pPr>
              <w:rPr>
                <w:rFonts w:eastAsia="Times New Roman"/>
              </w:rPr>
            </w:pPr>
            <w:r>
              <w:rPr>
                <w:rFonts w:eastAsia="Times New Roman" w:cs="Arial"/>
                <w:color w:val="000000"/>
                <w:sz w:val="16"/>
                <w:szCs w:val="16"/>
              </w:rPr>
              <w:t>S2-220117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E058"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6252" w14:textId="77777777" w:rsidR="00FB1D1D" w:rsidRDefault="00FB1D1D" w:rsidP="00DE33CB">
            <w:pPr>
              <w:rPr>
                <w:rFonts w:eastAsia="Times New Roman"/>
              </w:rPr>
            </w:pPr>
            <w:r>
              <w:rPr>
                <w:rFonts w:eastAsia="Times New Roman" w:cs="Arial"/>
                <w:color w:val="000000"/>
                <w:sz w:val="16"/>
                <w:szCs w:val="16"/>
              </w:rPr>
              <w:t>Work Item Exception for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988C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2165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FB05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DD8C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2CA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27E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930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633D4"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F074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748F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83CE6" w14:textId="77777777" w:rsidR="00FB1D1D" w:rsidRDefault="00FB1D1D" w:rsidP="00DE33CB">
            <w:pPr>
              <w:rPr>
                <w:rFonts w:eastAsia="Times New Roman"/>
              </w:rPr>
            </w:pPr>
          </w:p>
        </w:tc>
      </w:tr>
      <w:tr w:rsidR="00FB1D1D" w14:paraId="1A3984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B5E36"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A21F3" w14:textId="77777777" w:rsidR="00FB1D1D" w:rsidRDefault="00FB1D1D" w:rsidP="00DE33CB">
            <w:pPr>
              <w:rPr>
                <w:rFonts w:eastAsia="Times New Roman"/>
              </w:rPr>
            </w:pPr>
            <w:r>
              <w:rPr>
                <w:rFonts w:eastAsia="Times New Roman" w:cs="Arial"/>
                <w:color w:val="000000"/>
                <w:sz w:val="16"/>
                <w:szCs w:val="16"/>
              </w:rPr>
              <w:t>S2-220118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52326"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2214D" w14:textId="77777777" w:rsidR="00FB1D1D" w:rsidRDefault="00FB1D1D" w:rsidP="00DE33CB">
            <w:pPr>
              <w:rPr>
                <w:rFonts w:eastAsia="Times New Roman"/>
              </w:rPr>
            </w:pPr>
            <w:r>
              <w:rPr>
                <w:rFonts w:eastAsia="Times New Roman" w:cs="Arial"/>
                <w:color w:val="000000"/>
                <w:sz w:val="16"/>
                <w:szCs w:val="16"/>
              </w:rPr>
              <w:t xml:space="preserve">Work Item Exception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45F2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3A01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1069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6BB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886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895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3D9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DC0D"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BB7E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A5F2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10CED" w14:textId="77777777" w:rsidR="00FB1D1D" w:rsidRDefault="00FB1D1D" w:rsidP="00DE33CB">
            <w:pPr>
              <w:rPr>
                <w:rFonts w:eastAsia="Times New Roman"/>
              </w:rPr>
            </w:pPr>
          </w:p>
        </w:tc>
      </w:tr>
      <w:tr w:rsidR="00FB1D1D" w14:paraId="065EBE5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59F1"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73829" w14:textId="77777777" w:rsidR="00FB1D1D" w:rsidRDefault="00FB1D1D" w:rsidP="00DE33CB">
            <w:pPr>
              <w:rPr>
                <w:rFonts w:eastAsia="Times New Roman"/>
              </w:rPr>
            </w:pPr>
            <w:r>
              <w:rPr>
                <w:rFonts w:eastAsia="Times New Roman" w:cs="Arial"/>
                <w:color w:val="000000"/>
                <w:sz w:val="16"/>
                <w:szCs w:val="16"/>
              </w:rPr>
              <w:t>S2-220119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24CEB"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DACEA" w14:textId="77777777" w:rsidR="00FB1D1D" w:rsidRDefault="00FB1D1D" w:rsidP="00DE33CB">
            <w:pPr>
              <w:rPr>
                <w:rFonts w:eastAsia="Times New Roman"/>
              </w:rPr>
            </w:pPr>
            <w:r>
              <w:rPr>
                <w:rFonts w:eastAsia="Times New Roman" w:cs="Arial"/>
                <w:color w:val="000000"/>
                <w:sz w:val="16"/>
                <w:szCs w:val="16"/>
              </w:rPr>
              <w:t>Work Item Exception for Intent driven management service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F42C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2C2B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48CE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EF4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56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22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5308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EF19" w14:textId="77777777" w:rsidR="00FB1D1D" w:rsidRDefault="00FB1D1D" w:rsidP="00DE33CB">
            <w:pPr>
              <w:rPr>
                <w:rFonts w:eastAsia="Times New Roman"/>
                <w:sz w:val="24"/>
                <w:szCs w:val="24"/>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B864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E0E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1ED5" w14:textId="77777777" w:rsidR="00FB1D1D" w:rsidRDefault="00FB1D1D" w:rsidP="00DE33CB">
            <w:pPr>
              <w:rPr>
                <w:rFonts w:eastAsia="Times New Roman"/>
              </w:rPr>
            </w:pPr>
          </w:p>
        </w:tc>
      </w:tr>
      <w:tr w:rsidR="00FB1D1D" w14:paraId="79363B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8540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CCDF6" w14:textId="77777777" w:rsidR="00FB1D1D" w:rsidRDefault="00FB1D1D" w:rsidP="00DE33CB">
            <w:pPr>
              <w:rPr>
                <w:rFonts w:eastAsia="Times New Roman"/>
              </w:rPr>
            </w:pPr>
            <w:r>
              <w:rPr>
                <w:rFonts w:eastAsia="Times New Roman" w:cs="Arial"/>
                <w:color w:val="000000"/>
                <w:sz w:val="16"/>
                <w:szCs w:val="16"/>
              </w:rPr>
              <w:t>S2-220120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63765"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82683" w14:textId="77777777" w:rsidR="00FB1D1D" w:rsidRDefault="00FB1D1D" w:rsidP="00DE33CB">
            <w:pPr>
              <w:rPr>
                <w:rFonts w:eastAsia="Times New Roman"/>
              </w:rPr>
            </w:pPr>
            <w:r>
              <w:rPr>
                <w:rFonts w:eastAsia="Times New Roman" w:cs="Arial"/>
                <w:color w:val="000000"/>
                <w:sz w:val="16"/>
                <w:szCs w:val="16"/>
              </w:rPr>
              <w:t>Work Item Exception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A3D2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867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4945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AF9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5E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87B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A29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2E3DB"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C0C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7DB4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3998B" w14:textId="77777777" w:rsidR="00FB1D1D" w:rsidRDefault="00FB1D1D" w:rsidP="00DE33CB">
            <w:pPr>
              <w:rPr>
                <w:rFonts w:eastAsia="Times New Roman"/>
              </w:rPr>
            </w:pPr>
          </w:p>
        </w:tc>
      </w:tr>
      <w:tr w:rsidR="00FB1D1D" w14:paraId="541741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99E2"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B3D5A" w14:textId="77777777" w:rsidR="00FB1D1D" w:rsidRDefault="00FB1D1D" w:rsidP="00DE33CB">
            <w:pPr>
              <w:rPr>
                <w:rFonts w:eastAsia="Times New Roman"/>
              </w:rPr>
            </w:pPr>
            <w:r>
              <w:rPr>
                <w:rFonts w:eastAsia="Times New Roman" w:cs="Arial"/>
                <w:color w:val="000000"/>
                <w:sz w:val="16"/>
                <w:szCs w:val="16"/>
              </w:rPr>
              <w:t>S2-220121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DA61F"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D9FE" w14:textId="77777777" w:rsidR="00FB1D1D" w:rsidRDefault="00FB1D1D" w:rsidP="00DE33CB">
            <w:pPr>
              <w:rPr>
                <w:rFonts w:eastAsia="Times New Roman"/>
              </w:rPr>
            </w:pPr>
            <w:r>
              <w:rPr>
                <w:rFonts w:eastAsia="Times New Roman" w:cs="Arial"/>
                <w:color w:val="000000"/>
                <w:sz w:val="16"/>
                <w:szCs w:val="16"/>
              </w:rPr>
              <w:t>Work Item Exception for Access control on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999E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0ED7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36FF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BEA6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BE1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94A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640D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5327" w14:textId="77777777" w:rsidR="00FB1D1D" w:rsidRDefault="00FB1D1D" w:rsidP="00DE33CB">
            <w:pPr>
              <w:rPr>
                <w:rFonts w:eastAsia="Times New Roman"/>
                <w:sz w:val="24"/>
                <w:szCs w:val="24"/>
              </w:rPr>
            </w:pPr>
            <w:r>
              <w:rPr>
                <w:rFonts w:eastAsia="Times New Roman" w:cs="Arial"/>
                <w:color w:val="000000"/>
                <w:sz w:val="16"/>
                <w:szCs w:val="16"/>
              </w:rPr>
              <w:t>MSAC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FCA7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74C7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E2AA8" w14:textId="77777777" w:rsidR="00FB1D1D" w:rsidRDefault="00FB1D1D" w:rsidP="00DE33CB">
            <w:pPr>
              <w:rPr>
                <w:rFonts w:eastAsia="Times New Roman"/>
              </w:rPr>
            </w:pPr>
          </w:p>
        </w:tc>
      </w:tr>
      <w:tr w:rsidR="00FB1D1D" w14:paraId="0BFCE6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111BF"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2A002" w14:textId="77777777" w:rsidR="00FB1D1D" w:rsidRDefault="00FB1D1D" w:rsidP="00DE33CB">
            <w:pPr>
              <w:rPr>
                <w:rFonts w:eastAsia="Times New Roman"/>
              </w:rPr>
            </w:pPr>
            <w:r>
              <w:rPr>
                <w:rFonts w:eastAsia="Times New Roman" w:cs="Arial"/>
                <w:color w:val="000000"/>
                <w:sz w:val="16"/>
                <w:szCs w:val="16"/>
              </w:rPr>
              <w:t>S2-220133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13B79"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38D7C" w14:textId="77777777" w:rsidR="00FB1D1D" w:rsidRDefault="00FB1D1D" w:rsidP="00DE33CB">
            <w:pPr>
              <w:rPr>
                <w:rFonts w:eastAsia="Times New Roman"/>
              </w:rPr>
            </w:pPr>
            <w:r>
              <w:rPr>
                <w:rFonts w:eastAsia="Times New Roman" w:cs="Arial"/>
                <w:color w:val="000000"/>
                <w:sz w:val="16"/>
                <w:szCs w:val="16"/>
              </w:rPr>
              <w:t>Revised WID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7C9E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986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99F5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280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AF5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574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3505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DBB79"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EEB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ADF2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EE53B" w14:textId="77777777" w:rsidR="00FB1D1D" w:rsidRDefault="00FB1D1D" w:rsidP="00DE33CB">
            <w:pPr>
              <w:rPr>
                <w:rFonts w:eastAsia="Times New Roman"/>
              </w:rPr>
            </w:pPr>
          </w:p>
        </w:tc>
      </w:tr>
      <w:tr w:rsidR="00FB1D1D" w14:paraId="6E1063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6E261"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76627" w14:textId="77777777" w:rsidR="00FB1D1D" w:rsidRDefault="00FB1D1D" w:rsidP="00DE33CB">
            <w:pPr>
              <w:rPr>
                <w:rFonts w:eastAsia="Times New Roman"/>
              </w:rPr>
            </w:pPr>
            <w:r>
              <w:rPr>
                <w:rFonts w:eastAsia="Times New Roman" w:cs="Arial"/>
                <w:color w:val="000000"/>
                <w:sz w:val="16"/>
                <w:szCs w:val="16"/>
              </w:rPr>
              <w:t>S2-220134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6A184"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F00B0" w14:textId="77777777" w:rsidR="00FB1D1D" w:rsidRDefault="00FB1D1D" w:rsidP="00DE33CB">
            <w:pPr>
              <w:rPr>
                <w:rFonts w:eastAsia="Times New Roman"/>
              </w:rPr>
            </w:pPr>
            <w:r>
              <w:rPr>
                <w:rFonts w:eastAsia="Times New Roman" w:cs="Arial"/>
                <w:color w:val="000000"/>
                <w:sz w:val="16"/>
                <w:szCs w:val="16"/>
              </w:rPr>
              <w:t>Revised WID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A4F5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3EB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A97F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43C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301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3F4D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5597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FC65"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9F4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373C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CE66A" w14:textId="77777777" w:rsidR="00FB1D1D" w:rsidRDefault="00FB1D1D" w:rsidP="00DE33CB">
            <w:pPr>
              <w:rPr>
                <w:rFonts w:eastAsia="Times New Roman"/>
              </w:rPr>
            </w:pPr>
          </w:p>
        </w:tc>
      </w:tr>
      <w:tr w:rsidR="00FB1D1D" w14:paraId="6324AD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53DE8"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AE8B" w14:textId="77777777" w:rsidR="00FB1D1D" w:rsidRDefault="00FB1D1D" w:rsidP="00DE33CB">
            <w:pPr>
              <w:rPr>
                <w:rFonts w:eastAsia="Times New Roman"/>
              </w:rPr>
            </w:pPr>
            <w:r>
              <w:rPr>
                <w:rFonts w:eastAsia="Times New Roman" w:cs="Arial"/>
                <w:color w:val="000000"/>
                <w:sz w:val="16"/>
                <w:szCs w:val="16"/>
              </w:rPr>
              <w:t>S2-220135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8EC5B"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01B14" w14:textId="77777777" w:rsidR="00FB1D1D" w:rsidRDefault="00FB1D1D" w:rsidP="00DE33CB">
            <w:pPr>
              <w:rPr>
                <w:rFonts w:eastAsia="Times New Roman"/>
              </w:rPr>
            </w:pPr>
            <w:r>
              <w:rPr>
                <w:rFonts w:eastAsia="Times New Roman" w:cs="Arial"/>
                <w:color w:val="000000"/>
                <w:sz w:val="16"/>
                <w:szCs w:val="16"/>
              </w:rPr>
              <w:t>Revised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B94B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466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576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77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185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EB9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FAF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C3968" w14:textId="77777777" w:rsidR="00FB1D1D" w:rsidRDefault="00FB1D1D" w:rsidP="00DE33C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331A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4E2E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2A9B0" w14:textId="77777777" w:rsidR="00FB1D1D" w:rsidRDefault="00FB1D1D" w:rsidP="00DE33CB">
            <w:pPr>
              <w:rPr>
                <w:rFonts w:eastAsia="Times New Roman"/>
              </w:rPr>
            </w:pPr>
          </w:p>
        </w:tc>
      </w:tr>
      <w:tr w:rsidR="00FB1D1D" w14:paraId="46ECCF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38FB7"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D19EE" w14:textId="77777777" w:rsidR="00FB1D1D" w:rsidRDefault="00FB1D1D" w:rsidP="00DE33CB">
            <w:pPr>
              <w:rPr>
                <w:rFonts w:eastAsia="Times New Roman"/>
              </w:rPr>
            </w:pPr>
            <w:r>
              <w:rPr>
                <w:rFonts w:eastAsia="Times New Roman" w:cs="Arial"/>
                <w:color w:val="000000"/>
                <w:sz w:val="16"/>
                <w:szCs w:val="16"/>
              </w:rPr>
              <w:t>S2-220136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866A6"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6C811" w14:textId="77777777" w:rsidR="00FB1D1D" w:rsidRDefault="00FB1D1D" w:rsidP="00DE33CB">
            <w:pPr>
              <w:rPr>
                <w:rFonts w:eastAsia="Times New Roman"/>
              </w:rPr>
            </w:pPr>
            <w:r>
              <w:rPr>
                <w:rFonts w:eastAsia="Times New Roman" w:cs="Arial"/>
                <w:color w:val="000000"/>
                <w:sz w:val="16"/>
                <w:szCs w:val="16"/>
              </w:rPr>
              <w:t>Revised WID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63C3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211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FB88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7EEC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06E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11F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4C60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3528" w14:textId="77777777" w:rsidR="00FB1D1D" w:rsidRDefault="00FB1D1D" w:rsidP="00DE33CB">
            <w:pPr>
              <w:rPr>
                <w:rFonts w:eastAsia="Times New Roman"/>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D381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DAE3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21282" w14:textId="77777777" w:rsidR="00FB1D1D" w:rsidRDefault="00FB1D1D" w:rsidP="00DE33CB">
            <w:pPr>
              <w:rPr>
                <w:rFonts w:eastAsia="Times New Roman"/>
              </w:rPr>
            </w:pPr>
          </w:p>
        </w:tc>
      </w:tr>
      <w:tr w:rsidR="00FB1D1D" w14:paraId="25B08B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07BC0"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834F8" w14:textId="77777777" w:rsidR="00FB1D1D" w:rsidRDefault="00FB1D1D" w:rsidP="00DE33CB">
            <w:pPr>
              <w:rPr>
                <w:rFonts w:eastAsia="Times New Roman"/>
              </w:rPr>
            </w:pPr>
            <w:r>
              <w:rPr>
                <w:rFonts w:eastAsia="Times New Roman" w:cs="Arial"/>
                <w:color w:val="000000"/>
                <w:sz w:val="16"/>
                <w:szCs w:val="16"/>
              </w:rPr>
              <w:t>S2-220137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4B4C2"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745D3" w14:textId="77777777" w:rsidR="00FB1D1D" w:rsidRDefault="00FB1D1D" w:rsidP="00DE33CB">
            <w:pPr>
              <w:rPr>
                <w:rFonts w:eastAsia="Times New Roman"/>
              </w:rPr>
            </w:pPr>
            <w:r>
              <w:rPr>
                <w:rFonts w:eastAsia="Times New Roman" w:cs="Arial"/>
                <w:color w:val="000000"/>
                <w:sz w:val="16"/>
                <w:szCs w:val="16"/>
              </w:rPr>
              <w:t>Revised WID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E973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B80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F88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484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C95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1D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5580A"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F22B7" w14:textId="77777777" w:rsidR="00FB1D1D" w:rsidRDefault="00FB1D1D" w:rsidP="00DE33CB">
            <w:pPr>
              <w:rPr>
                <w:rFonts w:eastAsia="Times New Roman"/>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B15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6BE1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DC6F" w14:textId="77777777" w:rsidR="00FB1D1D" w:rsidRDefault="00FB1D1D" w:rsidP="00DE33CB">
            <w:pPr>
              <w:rPr>
                <w:rFonts w:eastAsia="Times New Roman"/>
              </w:rPr>
            </w:pPr>
          </w:p>
        </w:tc>
      </w:tr>
      <w:tr w:rsidR="00FB1D1D" w14:paraId="71ABE93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286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CECAE" w14:textId="77777777" w:rsidR="00FB1D1D" w:rsidRDefault="00FB1D1D" w:rsidP="00DE33CB">
            <w:pPr>
              <w:rPr>
                <w:rFonts w:eastAsia="Times New Roman"/>
              </w:rPr>
            </w:pPr>
            <w:r>
              <w:rPr>
                <w:rFonts w:eastAsia="Times New Roman" w:cs="Arial"/>
                <w:color w:val="000000"/>
                <w:sz w:val="16"/>
                <w:szCs w:val="16"/>
              </w:rPr>
              <w:t>S2-220138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0B351"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C0325" w14:textId="77777777" w:rsidR="00FB1D1D" w:rsidRDefault="00FB1D1D" w:rsidP="00DE33CB">
            <w:pPr>
              <w:rPr>
                <w:rFonts w:eastAsia="Times New Roman"/>
              </w:rPr>
            </w:pPr>
            <w:r>
              <w:rPr>
                <w:rFonts w:eastAsia="Times New Roman" w:cs="Arial"/>
                <w:color w:val="000000"/>
                <w:sz w:val="16"/>
                <w:szCs w:val="16"/>
              </w:rPr>
              <w:t>Revised SID on 5G roaming charging architecture for wholesale and retail scenarios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1585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5E5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1BDE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E87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7EC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3709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2612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55C3A"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FCEB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B5FA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0B992" w14:textId="77777777" w:rsidR="00FB1D1D" w:rsidRDefault="00FB1D1D" w:rsidP="00DE33CB">
            <w:pPr>
              <w:rPr>
                <w:rFonts w:eastAsia="Times New Roman"/>
              </w:rPr>
            </w:pPr>
          </w:p>
        </w:tc>
      </w:tr>
      <w:tr w:rsidR="00FB1D1D" w14:paraId="1ED833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87EB" w14:textId="77777777" w:rsidR="00FB1D1D" w:rsidRDefault="00FB1D1D" w:rsidP="00DE33CB">
            <w:pPr>
              <w:rPr>
                <w:rFonts w:eastAsia="Times New Roman"/>
                <w:sz w:val="24"/>
                <w:szCs w:val="24"/>
              </w:rPr>
            </w:pPr>
            <w:r>
              <w:rPr>
                <w:rFonts w:eastAsia="Times New Roman"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13158" w14:textId="77777777" w:rsidR="00FB1D1D" w:rsidRDefault="00FB1D1D" w:rsidP="00DE33CB">
            <w:pPr>
              <w:rPr>
                <w:rFonts w:eastAsia="Times New Roman"/>
              </w:rPr>
            </w:pPr>
            <w:r>
              <w:rPr>
                <w:rFonts w:eastAsia="Times New Roman" w:cs="Arial"/>
                <w:color w:val="000000"/>
                <w:sz w:val="16"/>
                <w:szCs w:val="16"/>
              </w:rPr>
              <w:t>S2-220139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EB0E4"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164F" w14:textId="77777777" w:rsidR="00FB1D1D" w:rsidRDefault="00FB1D1D" w:rsidP="00DE33CB">
            <w:pPr>
              <w:rPr>
                <w:rFonts w:eastAsia="Times New Roman"/>
              </w:rPr>
            </w:pPr>
            <w:r>
              <w:rPr>
                <w:rFonts w:eastAsia="Times New Roman" w:cs="Arial"/>
                <w:color w:val="000000"/>
                <w:sz w:val="16"/>
                <w:szCs w:val="16"/>
              </w:rPr>
              <w:t>Revised WID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5BBB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F9F0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545F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A97F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564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5E2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A2EC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6115"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645D5" w14:textId="77777777" w:rsidR="00FB1D1D" w:rsidRDefault="00FB1D1D" w:rsidP="00DE33CB">
            <w:pPr>
              <w:rPr>
                <w:rFonts w:eastAsia="Times New Roman"/>
              </w:rPr>
            </w:pPr>
            <w:r>
              <w:rPr>
                <w:rFonts w:eastAsia="Times New Roman" w:cs="Arial"/>
                <w:color w:val="000000"/>
                <w:sz w:val="16"/>
                <w:szCs w:val="16"/>
              </w:rPr>
              <w:t>No rev marks in _rm version. Revised to SP-220291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E91A"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85380" w14:textId="77777777" w:rsidR="00FB1D1D" w:rsidRDefault="00FB1D1D" w:rsidP="00DE33CB">
            <w:pPr>
              <w:rPr>
                <w:rFonts w:eastAsia="Times New Roman"/>
              </w:rPr>
            </w:pPr>
            <w:r>
              <w:rPr>
                <w:rFonts w:eastAsia="Times New Roman" w:cs="Arial"/>
                <w:color w:val="000000"/>
                <w:sz w:val="16"/>
                <w:szCs w:val="16"/>
              </w:rPr>
              <w:t>S2-220291</w:t>
            </w:r>
          </w:p>
        </w:tc>
      </w:tr>
      <w:tr w:rsidR="00FB1D1D" w14:paraId="73B21AC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F87AE"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50B9C" w14:textId="77777777" w:rsidR="00FB1D1D" w:rsidRDefault="00FB1D1D" w:rsidP="00DE33CB">
            <w:pPr>
              <w:rPr>
                <w:rFonts w:eastAsia="Times New Roman"/>
              </w:rPr>
            </w:pPr>
            <w:r>
              <w:rPr>
                <w:rFonts w:eastAsia="Times New Roman" w:cs="Arial"/>
                <w:color w:val="000000"/>
                <w:sz w:val="16"/>
                <w:szCs w:val="16"/>
              </w:rPr>
              <w:t>S2-220291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B1AA5"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DD8B" w14:textId="77777777" w:rsidR="00FB1D1D" w:rsidRDefault="00FB1D1D" w:rsidP="00DE33CB">
            <w:pPr>
              <w:rPr>
                <w:rFonts w:eastAsia="Times New Roman"/>
              </w:rPr>
            </w:pPr>
            <w:r>
              <w:rPr>
                <w:rFonts w:eastAsia="Times New Roman" w:cs="Arial"/>
                <w:color w:val="000000"/>
                <w:sz w:val="16"/>
                <w:szCs w:val="16"/>
              </w:rPr>
              <w:t>Revised WID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500C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B9F9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75B9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2B9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FD6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105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9A31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31DC5"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9FC0A" w14:textId="77777777" w:rsidR="00FB1D1D" w:rsidRDefault="00FB1D1D" w:rsidP="00DE33CB">
            <w:pPr>
              <w:rPr>
                <w:rFonts w:eastAsia="Times New Roman"/>
              </w:rPr>
            </w:pPr>
            <w:r>
              <w:rPr>
                <w:rFonts w:eastAsia="Times New Roman" w:cs="Arial"/>
                <w:color w:val="000000"/>
                <w:sz w:val="16"/>
                <w:szCs w:val="16"/>
              </w:rPr>
              <w:t>Revision of SP-220139.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CD9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2DE2" w14:textId="77777777" w:rsidR="00FB1D1D" w:rsidRDefault="00FB1D1D" w:rsidP="00DE33CB">
            <w:pPr>
              <w:rPr>
                <w:rFonts w:eastAsia="Times New Roman"/>
              </w:rPr>
            </w:pPr>
          </w:p>
        </w:tc>
      </w:tr>
      <w:tr w:rsidR="00FB1D1D" w14:paraId="34B9D8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94E4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CF6D9" w14:textId="77777777" w:rsidR="00FB1D1D" w:rsidRDefault="00FB1D1D" w:rsidP="00DE33CB">
            <w:pPr>
              <w:rPr>
                <w:rFonts w:eastAsia="Times New Roman"/>
              </w:rPr>
            </w:pPr>
            <w:r>
              <w:rPr>
                <w:rFonts w:eastAsia="Times New Roman" w:cs="Arial"/>
                <w:color w:val="000000"/>
                <w:sz w:val="16"/>
                <w:szCs w:val="16"/>
              </w:rPr>
              <w:t>S2-220140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C2BE"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9B9AE" w14:textId="77777777" w:rsidR="00FB1D1D" w:rsidRDefault="00FB1D1D" w:rsidP="00DE33CB">
            <w:pPr>
              <w:rPr>
                <w:rFonts w:eastAsia="Times New Roman"/>
              </w:rPr>
            </w:pPr>
            <w:r>
              <w:rPr>
                <w:rFonts w:eastAsia="Times New Roman" w:cs="Arial"/>
                <w:color w:val="000000"/>
                <w:sz w:val="16"/>
                <w:szCs w:val="16"/>
              </w:rPr>
              <w:t>Revised WID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52D1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EAB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B00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A32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640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FFA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2BB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1323E" w14:textId="77777777" w:rsidR="00FB1D1D" w:rsidRDefault="00FB1D1D" w:rsidP="00DE33CB">
            <w:pPr>
              <w:rPr>
                <w:rFonts w:eastAsia="Times New Roman"/>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41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C8D9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0198" w14:textId="77777777" w:rsidR="00FB1D1D" w:rsidRDefault="00FB1D1D" w:rsidP="00DE33CB">
            <w:pPr>
              <w:rPr>
                <w:rFonts w:eastAsia="Times New Roman"/>
              </w:rPr>
            </w:pPr>
          </w:p>
        </w:tc>
      </w:tr>
      <w:tr w:rsidR="00FB1D1D" w14:paraId="041B8B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CD786"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51C19" w14:textId="77777777" w:rsidR="00FB1D1D" w:rsidRDefault="00FB1D1D" w:rsidP="00DE33CB">
            <w:pPr>
              <w:rPr>
                <w:rFonts w:eastAsia="Times New Roman"/>
              </w:rPr>
            </w:pPr>
            <w:r>
              <w:rPr>
                <w:rFonts w:eastAsia="Times New Roman" w:cs="Arial"/>
                <w:color w:val="000000"/>
                <w:sz w:val="16"/>
                <w:szCs w:val="16"/>
              </w:rPr>
              <w:t>S2-220141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3E4EA"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1CC2F" w14:textId="77777777" w:rsidR="00FB1D1D" w:rsidRDefault="00FB1D1D" w:rsidP="00DE33CB">
            <w:pPr>
              <w:rPr>
                <w:rFonts w:eastAsia="Times New Roman"/>
              </w:rPr>
            </w:pPr>
            <w:r>
              <w:rPr>
                <w:rFonts w:eastAsia="Times New Roman" w:cs="Arial"/>
                <w:color w:val="000000"/>
                <w:sz w:val="16"/>
                <w:szCs w:val="16"/>
              </w:rPr>
              <w:t>Revised WID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3057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63A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A41E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2C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F45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94A9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F12D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1A9DB" w14:textId="77777777" w:rsidR="00FB1D1D" w:rsidRDefault="00FB1D1D" w:rsidP="00DE33CB">
            <w:pPr>
              <w:rPr>
                <w:rFonts w:eastAsia="Times New Roman"/>
              </w:rPr>
            </w:pPr>
            <w:proofErr w:type="spellStart"/>
            <w:r>
              <w:rPr>
                <w:rFonts w:eastAsia="Times New Roman" w:cs="Arial"/>
                <w:color w:val="000000"/>
                <w:sz w:val="16"/>
                <w:szCs w:val="16"/>
              </w:rPr>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DE66F" w14:textId="77777777" w:rsidR="00FB1D1D" w:rsidRDefault="00FB1D1D" w:rsidP="00DE33CB">
            <w:pPr>
              <w:rPr>
                <w:rFonts w:eastAsia="Times New Roman"/>
              </w:rPr>
            </w:pPr>
            <w:r>
              <w:rPr>
                <w:rFonts w:eastAsia="Times New Roman" w:cs="Arial"/>
                <w:color w:val="000000"/>
                <w:sz w:val="16"/>
                <w:szCs w:val="16"/>
              </w:rPr>
              <w:t>No rev marks in _rm version. Revised to SP-220293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3327"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D1857" w14:textId="77777777" w:rsidR="00FB1D1D" w:rsidRDefault="00FB1D1D" w:rsidP="00DE33CB">
            <w:pPr>
              <w:rPr>
                <w:rFonts w:eastAsia="Times New Roman"/>
              </w:rPr>
            </w:pPr>
            <w:r>
              <w:rPr>
                <w:rFonts w:eastAsia="Times New Roman" w:cs="Arial"/>
                <w:color w:val="000000"/>
                <w:sz w:val="16"/>
                <w:szCs w:val="16"/>
              </w:rPr>
              <w:t>S2-220293</w:t>
            </w:r>
          </w:p>
        </w:tc>
      </w:tr>
      <w:tr w:rsidR="00FB1D1D" w14:paraId="57FFC2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711E"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6503C" w14:textId="77777777" w:rsidR="00FB1D1D" w:rsidRDefault="00FB1D1D" w:rsidP="00DE33CB">
            <w:pPr>
              <w:rPr>
                <w:rFonts w:eastAsia="Times New Roman"/>
              </w:rPr>
            </w:pPr>
            <w:r>
              <w:rPr>
                <w:rFonts w:eastAsia="Times New Roman" w:cs="Arial"/>
                <w:color w:val="000000"/>
                <w:sz w:val="16"/>
                <w:szCs w:val="16"/>
              </w:rPr>
              <w:t>S2-220293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0DA73"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940A7" w14:textId="77777777" w:rsidR="00FB1D1D" w:rsidRDefault="00FB1D1D" w:rsidP="00DE33CB">
            <w:pPr>
              <w:rPr>
                <w:rFonts w:eastAsia="Times New Roman"/>
              </w:rPr>
            </w:pPr>
            <w:r>
              <w:rPr>
                <w:rFonts w:eastAsia="Times New Roman" w:cs="Arial"/>
                <w:color w:val="000000"/>
                <w:sz w:val="16"/>
                <w:szCs w:val="16"/>
              </w:rPr>
              <w:t>Revised WID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1F61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AF61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FEED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A1B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8FB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798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AFD8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CA398" w14:textId="77777777" w:rsidR="00FB1D1D" w:rsidRDefault="00FB1D1D" w:rsidP="00DE33CB">
            <w:pPr>
              <w:rPr>
                <w:rFonts w:eastAsia="Times New Roman"/>
              </w:rPr>
            </w:pPr>
            <w:proofErr w:type="spellStart"/>
            <w:r>
              <w:rPr>
                <w:rFonts w:eastAsia="Times New Roman" w:cs="Arial"/>
                <w:color w:val="000000"/>
                <w:sz w:val="16"/>
                <w:szCs w:val="16"/>
              </w:rPr>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CD49C" w14:textId="77777777" w:rsidR="00FB1D1D" w:rsidRDefault="00FB1D1D" w:rsidP="00DE33CB">
            <w:pPr>
              <w:rPr>
                <w:rFonts w:eastAsia="Times New Roman"/>
              </w:rPr>
            </w:pPr>
            <w:r>
              <w:rPr>
                <w:rFonts w:eastAsia="Times New Roman" w:cs="Arial"/>
                <w:color w:val="000000"/>
                <w:sz w:val="16"/>
                <w:szCs w:val="16"/>
              </w:rPr>
              <w:t>Revision of SP-220141.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54F1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73CAF" w14:textId="77777777" w:rsidR="00FB1D1D" w:rsidRDefault="00FB1D1D" w:rsidP="00DE33CB">
            <w:pPr>
              <w:rPr>
                <w:rFonts w:eastAsia="Times New Roman"/>
              </w:rPr>
            </w:pPr>
          </w:p>
        </w:tc>
      </w:tr>
      <w:tr w:rsidR="00FB1D1D" w14:paraId="3FAA24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808F9"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CF932" w14:textId="77777777" w:rsidR="00FB1D1D" w:rsidRDefault="00FB1D1D" w:rsidP="00DE33CB">
            <w:pPr>
              <w:rPr>
                <w:rFonts w:eastAsia="Times New Roman"/>
              </w:rPr>
            </w:pPr>
            <w:r>
              <w:rPr>
                <w:rFonts w:eastAsia="Times New Roman" w:cs="Arial"/>
                <w:color w:val="000000"/>
                <w:sz w:val="16"/>
                <w:szCs w:val="16"/>
              </w:rPr>
              <w:t>S2-220142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0CA9C"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9752D" w14:textId="77777777" w:rsidR="00FB1D1D" w:rsidRDefault="00FB1D1D" w:rsidP="00DE33CB">
            <w:pPr>
              <w:rPr>
                <w:rFonts w:eastAsia="Times New Roman"/>
              </w:rPr>
            </w:pPr>
            <w:r>
              <w:rPr>
                <w:rFonts w:eastAsia="Times New Roman" w:cs="Arial"/>
                <w:color w:val="000000"/>
                <w:sz w:val="16"/>
                <w:szCs w:val="16"/>
              </w:rPr>
              <w:t>Revised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1032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2FE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C27B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1D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4D8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EAF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D08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76F3" w14:textId="77777777" w:rsidR="00FB1D1D" w:rsidRDefault="00FB1D1D" w:rsidP="00DE33CB">
            <w:pPr>
              <w:rPr>
                <w:rFonts w:eastAsia="Times New Roman"/>
              </w:rPr>
            </w:pPr>
            <w:r>
              <w:rPr>
                <w:rFonts w:eastAsia="Times New Roman" w:cs="Arial"/>
                <w:color w:val="000000"/>
                <w:sz w:val="16"/>
                <w:szCs w:val="16"/>
              </w:rPr>
              <w:t>FS_NSCE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C330D" w14:textId="77777777" w:rsidR="00FB1D1D" w:rsidRDefault="00FB1D1D" w:rsidP="00DE33CB">
            <w:pPr>
              <w:rPr>
                <w:rFonts w:eastAsia="Times New Roman"/>
              </w:rPr>
            </w:pPr>
            <w:r>
              <w:rPr>
                <w:rFonts w:eastAsia="Times New Roman" w:cs="Arial"/>
                <w:color w:val="000000"/>
                <w:sz w:val="16"/>
                <w:szCs w:val="16"/>
              </w:rPr>
              <w:t>Changes from Rel-17 to Rel-18. Removed from Block approval. _rev1 was approved. Revised to SP-220350.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F4D58"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6F7B8" w14:textId="77777777" w:rsidR="00FB1D1D" w:rsidRDefault="00FB1D1D" w:rsidP="00DE33CB">
            <w:pPr>
              <w:rPr>
                <w:rFonts w:eastAsia="Times New Roman"/>
              </w:rPr>
            </w:pPr>
            <w:r>
              <w:rPr>
                <w:rFonts w:eastAsia="Times New Roman" w:cs="Arial"/>
                <w:color w:val="000000"/>
                <w:sz w:val="16"/>
                <w:szCs w:val="16"/>
              </w:rPr>
              <w:t>S2-220350</w:t>
            </w:r>
          </w:p>
        </w:tc>
      </w:tr>
      <w:tr w:rsidR="00FB1D1D" w14:paraId="4E5681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45C94" w14:textId="77777777" w:rsidR="00FB1D1D" w:rsidRDefault="00FB1D1D" w:rsidP="00DE33CB">
            <w:pPr>
              <w:rPr>
                <w:rFonts w:eastAsia="Times New Roman"/>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0A3A2" w14:textId="77777777" w:rsidR="00FB1D1D" w:rsidRDefault="00FB1D1D" w:rsidP="00DE33CB">
            <w:pPr>
              <w:rPr>
                <w:rFonts w:eastAsia="Times New Roman"/>
              </w:rPr>
            </w:pPr>
            <w:r>
              <w:rPr>
                <w:rFonts w:eastAsia="Times New Roman" w:cs="Arial"/>
                <w:color w:val="000000"/>
                <w:sz w:val="16"/>
                <w:szCs w:val="16"/>
              </w:rPr>
              <w:t>S2-220350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26015"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CE47E" w14:textId="77777777" w:rsidR="00FB1D1D" w:rsidRDefault="00FB1D1D" w:rsidP="00DE33CB">
            <w:pPr>
              <w:rPr>
                <w:rFonts w:eastAsia="Times New Roman"/>
              </w:rPr>
            </w:pPr>
            <w:r>
              <w:rPr>
                <w:rFonts w:eastAsia="Times New Roman" w:cs="Arial"/>
                <w:color w:val="000000"/>
                <w:sz w:val="16"/>
                <w:szCs w:val="16"/>
              </w:rPr>
              <w:t>Revised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6679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50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461F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031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BC3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894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F838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6B009" w14:textId="77777777" w:rsidR="00FB1D1D" w:rsidRDefault="00FB1D1D" w:rsidP="00DE33CB">
            <w:pPr>
              <w:rPr>
                <w:rFonts w:eastAsia="Times New Roman"/>
              </w:rPr>
            </w:pPr>
            <w:r>
              <w:rPr>
                <w:rFonts w:eastAsia="Times New Roman" w:cs="Arial"/>
                <w:color w:val="000000"/>
                <w:sz w:val="16"/>
                <w:szCs w:val="16"/>
              </w:rPr>
              <w:t>FS_NSCE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C0DC2" w14:textId="77777777" w:rsidR="00FB1D1D" w:rsidRDefault="00FB1D1D" w:rsidP="00DE33CB">
            <w:pPr>
              <w:rPr>
                <w:rFonts w:eastAsia="Times New Roman"/>
              </w:rPr>
            </w:pPr>
            <w:r>
              <w:rPr>
                <w:rFonts w:eastAsia="Times New Roman" w:cs="Arial"/>
                <w:color w:val="000000"/>
                <w:sz w:val="16"/>
                <w:szCs w:val="16"/>
              </w:rPr>
              <w:t>Revision of SP-220142_rev1.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87FB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E706" w14:textId="77777777" w:rsidR="00FB1D1D" w:rsidRDefault="00FB1D1D" w:rsidP="00DE33CB">
            <w:pPr>
              <w:rPr>
                <w:rFonts w:eastAsia="Times New Roman"/>
              </w:rPr>
            </w:pPr>
          </w:p>
        </w:tc>
      </w:tr>
      <w:tr w:rsidR="00FB1D1D" w14:paraId="172D3C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7864" w14:textId="77777777" w:rsidR="00FB1D1D" w:rsidRDefault="00FB1D1D" w:rsidP="00DE33CB">
            <w:pPr>
              <w:rPr>
                <w:rFonts w:eastAsia="Times New Roman"/>
                <w:sz w:val="24"/>
                <w:szCs w:val="24"/>
              </w:rPr>
            </w:pPr>
            <w:r>
              <w:rPr>
                <w:rFonts w:eastAsia="Times New Roman"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08998" w14:textId="77777777" w:rsidR="00FB1D1D" w:rsidRDefault="00FB1D1D" w:rsidP="00DE33CB">
            <w:pPr>
              <w:rPr>
                <w:rFonts w:eastAsia="Times New Roman"/>
              </w:rPr>
            </w:pPr>
            <w:r>
              <w:rPr>
                <w:rFonts w:eastAsia="Times New Roman" w:cs="Arial"/>
                <w:color w:val="000000"/>
                <w:sz w:val="16"/>
                <w:szCs w:val="16"/>
              </w:rPr>
              <w:t>S2-220144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B49F6"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12F9E" w14:textId="77777777" w:rsidR="00FB1D1D" w:rsidRDefault="00FB1D1D" w:rsidP="00DE33CB">
            <w:pPr>
              <w:rPr>
                <w:rFonts w:eastAsia="Times New Roman"/>
              </w:rPr>
            </w:pPr>
            <w:r>
              <w:rPr>
                <w:rFonts w:eastAsia="Times New Roman" w:cs="Arial"/>
                <w:color w:val="000000"/>
                <w:sz w:val="16"/>
                <w:szCs w:val="16"/>
              </w:rPr>
              <w:t>Revised WID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CA4A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575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2E9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272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B5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DF9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ABD6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15F81" w14:textId="77777777" w:rsidR="00FB1D1D" w:rsidRDefault="00FB1D1D" w:rsidP="00DE33CB">
            <w:pPr>
              <w:rPr>
                <w:rFonts w:eastAsia="Times New Roman"/>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9A31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2914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C4E85" w14:textId="77777777" w:rsidR="00FB1D1D" w:rsidRDefault="00FB1D1D" w:rsidP="00DE33CB">
            <w:pPr>
              <w:rPr>
                <w:rFonts w:eastAsia="Times New Roman"/>
              </w:rPr>
            </w:pPr>
          </w:p>
        </w:tc>
      </w:tr>
      <w:tr w:rsidR="00FB1D1D" w14:paraId="524208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9C1C6"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B91C4" w14:textId="77777777" w:rsidR="00FB1D1D" w:rsidRDefault="00FB1D1D" w:rsidP="00DE33CB">
            <w:pPr>
              <w:rPr>
                <w:rFonts w:eastAsia="Times New Roman"/>
              </w:rPr>
            </w:pPr>
            <w:r>
              <w:rPr>
                <w:rFonts w:eastAsia="Times New Roman" w:cs="Arial"/>
                <w:color w:val="000000"/>
                <w:sz w:val="16"/>
                <w:szCs w:val="16"/>
              </w:rPr>
              <w:t>S2-220274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3AE98"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DE55F" w14:textId="77777777" w:rsidR="00FB1D1D" w:rsidRDefault="00FB1D1D" w:rsidP="00DE33CB">
            <w:pPr>
              <w:rPr>
                <w:rFonts w:eastAsia="Times New Roman"/>
              </w:rPr>
            </w:pPr>
            <w:r>
              <w:rPr>
                <w:rFonts w:eastAsia="Times New Roman" w:cs="Arial"/>
                <w:color w:val="000000"/>
                <w:sz w:val="16"/>
                <w:szCs w:val="16"/>
              </w:rPr>
              <w:t>New Study on enhancement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54A7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7D3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A63F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918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1A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815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9A68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2C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4789" w14:textId="77777777" w:rsidR="00FB1D1D" w:rsidRDefault="00FB1D1D" w:rsidP="00DE33CB">
            <w:pPr>
              <w:rPr>
                <w:rFonts w:eastAsia="Times New Roman"/>
                <w:sz w:val="24"/>
                <w:szCs w:val="24"/>
              </w:rPr>
            </w:pPr>
            <w:r>
              <w:rPr>
                <w:rFonts w:eastAsia="Times New Roman" w:cs="Arial"/>
                <w:color w:val="000000"/>
                <w:sz w:val="16"/>
                <w:szCs w:val="16"/>
              </w:rPr>
              <w:t>Revised to SP-220327.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D2797"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49701" w14:textId="77777777" w:rsidR="00FB1D1D" w:rsidRDefault="00FB1D1D" w:rsidP="00DE33CB">
            <w:pPr>
              <w:rPr>
                <w:rFonts w:eastAsia="Times New Roman"/>
              </w:rPr>
            </w:pPr>
            <w:r>
              <w:rPr>
                <w:rFonts w:eastAsia="Times New Roman" w:cs="Arial"/>
                <w:color w:val="000000"/>
                <w:sz w:val="16"/>
                <w:szCs w:val="16"/>
              </w:rPr>
              <w:t>S2-220327</w:t>
            </w:r>
          </w:p>
        </w:tc>
      </w:tr>
      <w:tr w:rsidR="00FB1D1D" w14:paraId="2960BF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FD36"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5E014" w14:textId="77777777" w:rsidR="00FB1D1D" w:rsidRDefault="00FB1D1D" w:rsidP="00DE33CB">
            <w:pPr>
              <w:rPr>
                <w:rFonts w:eastAsia="Times New Roman"/>
              </w:rPr>
            </w:pPr>
            <w:r>
              <w:rPr>
                <w:rFonts w:eastAsia="Times New Roman" w:cs="Arial"/>
                <w:color w:val="000000"/>
                <w:sz w:val="16"/>
                <w:szCs w:val="16"/>
              </w:rPr>
              <w:t>S2-220327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2227A"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17989" w14:textId="77777777" w:rsidR="00FB1D1D" w:rsidRDefault="00FB1D1D" w:rsidP="00DE33CB">
            <w:pPr>
              <w:rPr>
                <w:rFonts w:eastAsia="Times New Roman"/>
              </w:rPr>
            </w:pPr>
            <w:r>
              <w:rPr>
                <w:rFonts w:eastAsia="Times New Roman" w:cs="Arial"/>
                <w:color w:val="000000"/>
                <w:sz w:val="16"/>
                <w:szCs w:val="16"/>
              </w:rPr>
              <w:t>New Study on AKMA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0671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FD3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0B94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1B9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FBD1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9C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7AFA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ADEA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C9AF7" w14:textId="77777777" w:rsidR="00FB1D1D" w:rsidRDefault="00FB1D1D" w:rsidP="00DE33CB">
            <w:pPr>
              <w:rPr>
                <w:rFonts w:eastAsia="Times New Roman"/>
                <w:sz w:val="24"/>
                <w:szCs w:val="24"/>
              </w:rPr>
            </w:pPr>
            <w:r>
              <w:rPr>
                <w:rFonts w:eastAsia="Times New Roman" w:cs="Arial"/>
                <w:color w:val="000000"/>
                <w:sz w:val="16"/>
                <w:szCs w:val="16"/>
              </w:rPr>
              <w:t>Revision of SP-220274.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1B79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1A8F" w14:textId="77777777" w:rsidR="00FB1D1D" w:rsidRDefault="00FB1D1D" w:rsidP="00DE33CB">
            <w:pPr>
              <w:rPr>
                <w:rFonts w:eastAsia="Times New Roman"/>
              </w:rPr>
            </w:pPr>
          </w:p>
        </w:tc>
      </w:tr>
      <w:tr w:rsidR="00FB1D1D" w14:paraId="3CC5F0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761D6"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13BD6" w14:textId="77777777" w:rsidR="00FB1D1D" w:rsidRDefault="00FB1D1D" w:rsidP="00DE33CB">
            <w:pPr>
              <w:rPr>
                <w:rFonts w:eastAsia="Times New Roman"/>
              </w:rPr>
            </w:pPr>
            <w:r>
              <w:rPr>
                <w:rFonts w:eastAsia="Times New Roman" w:cs="Arial"/>
                <w:color w:val="000000"/>
                <w:sz w:val="16"/>
                <w:szCs w:val="16"/>
              </w:rPr>
              <w:t>S2-220240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16C90"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EB8C3" w14:textId="77777777" w:rsidR="00FB1D1D" w:rsidRDefault="00FB1D1D" w:rsidP="00DE33CB">
            <w:pPr>
              <w:rPr>
                <w:rFonts w:eastAsia="Times New Roman"/>
              </w:rPr>
            </w:pPr>
            <w:r>
              <w:rPr>
                <w:rFonts w:eastAsia="Times New Roman" w:cs="Arial"/>
                <w:color w:val="000000"/>
                <w:sz w:val="16"/>
                <w:szCs w:val="16"/>
              </w:rPr>
              <w:t>New Feasibility Study on Smartly Tethering AR Glasses (</w:t>
            </w:r>
            <w:proofErr w:type="spellStart"/>
            <w:r>
              <w:rPr>
                <w:rFonts w:eastAsia="Times New Roman" w:cs="Arial"/>
                <w:color w:val="000000"/>
                <w:sz w:val="16"/>
                <w:szCs w:val="16"/>
              </w:rPr>
              <w:t>SmarTAR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2F2A0"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994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DFDC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D60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766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397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662A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3F7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B866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023E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EA391" w14:textId="77777777" w:rsidR="00FB1D1D" w:rsidRDefault="00FB1D1D" w:rsidP="00DE33CB">
            <w:pPr>
              <w:rPr>
                <w:rFonts w:eastAsia="Times New Roman"/>
              </w:rPr>
            </w:pPr>
          </w:p>
        </w:tc>
      </w:tr>
      <w:tr w:rsidR="00FB1D1D" w14:paraId="65CADF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958D1"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1015F" w14:textId="77777777" w:rsidR="00FB1D1D" w:rsidRDefault="00FB1D1D" w:rsidP="00DE33CB">
            <w:pPr>
              <w:rPr>
                <w:rFonts w:eastAsia="Times New Roman"/>
              </w:rPr>
            </w:pPr>
            <w:r>
              <w:rPr>
                <w:rFonts w:eastAsia="Times New Roman" w:cs="Arial"/>
                <w:color w:val="000000"/>
                <w:sz w:val="16"/>
                <w:szCs w:val="16"/>
              </w:rPr>
              <w:t>S2-220239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E833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D79F4" w14:textId="77777777" w:rsidR="00FB1D1D" w:rsidRDefault="00FB1D1D" w:rsidP="00DE33CB">
            <w:pPr>
              <w:rPr>
                <w:rFonts w:eastAsia="Times New Roman"/>
              </w:rPr>
            </w:pPr>
            <w:r>
              <w:rPr>
                <w:rFonts w:eastAsia="Times New Roman" w:cs="Arial"/>
                <w:color w:val="000000"/>
                <w:sz w:val="16"/>
                <w:szCs w:val="16"/>
              </w:rPr>
              <w:t>New Feasibility Study on the enhancements for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C415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4375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C0B6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E3F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8C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9D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D8D2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D6C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4BE0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BE49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E70D2" w14:textId="77777777" w:rsidR="00FB1D1D" w:rsidRDefault="00FB1D1D" w:rsidP="00DE33CB">
            <w:pPr>
              <w:rPr>
                <w:rFonts w:eastAsia="Times New Roman"/>
              </w:rPr>
            </w:pPr>
          </w:p>
        </w:tc>
      </w:tr>
      <w:tr w:rsidR="00FB1D1D" w14:paraId="0B2773D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05948"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DE630" w14:textId="77777777" w:rsidR="00FB1D1D" w:rsidRDefault="00FB1D1D" w:rsidP="00DE33CB">
            <w:pPr>
              <w:rPr>
                <w:rFonts w:eastAsia="Times New Roman"/>
              </w:rPr>
            </w:pPr>
            <w:r>
              <w:rPr>
                <w:rFonts w:eastAsia="Times New Roman" w:cs="Arial"/>
                <w:color w:val="000000"/>
                <w:sz w:val="16"/>
                <w:szCs w:val="16"/>
              </w:rPr>
              <w:t>S2-220238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4A0C5"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87D88" w14:textId="77777777" w:rsidR="00FB1D1D" w:rsidRDefault="00FB1D1D" w:rsidP="00DE33CB">
            <w:pPr>
              <w:rPr>
                <w:rFonts w:eastAsia="Times New Roman"/>
              </w:rPr>
            </w:pPr>
            <w:r>
              <w:rPr>
                <w:rFonts w:eastAsia="Times New Roman" w:cs="Arial"/>
                <w:color w:val="000000"/>
                <w:sz w:val="16"/>
                <w:szCs w:val="16"/>
              </w:rPr>
              <w:t>New Feasibility Study on Artificial Intelligence (AI) and Machine Learning (ML) for Media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4ADB0"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806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5239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222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DBF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D35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D5D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833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52B9" w14:textId="77777777" w:rsidR="00FB1D1D" w:rsidRDefault="00FB1D1D" w:rsidP="00DE33CB">
            <w:pPr>
              <w:rPr>
                <w:rFonts w:eastAsia="Times New Roman"/>
                <w:sz w:val="24"/>
                <w:szCs w:val="24"/>
              </w:rPr>
            </w:pPr>
            <w:r>
              <w:rPr>
                <w:rFonts w:eastAsia="Times New Roman" w:cs="Arial"/>
                <w:color w:val="000000"/>
                <w:sz w:val="16"/>
                <w:szCs w:val="16"/>
              </w:rPr>
              <w:t>Incorrect Source to TSG. Revised to SP-220328.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1531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183B" w14:textId="77777777" w:rsidR="00FB1D1D" w:rsidRDefault="00FB1D1D" w:rsidP="00DE33CB">
            <w:pPr>
              <w:rPr>
                <w:rFonts w:eastAsia="Times New Roman"/>
              </w:rPr>
            </w:pPr>
            <w:r>
              <w:rPr>
                <w:rFonts w:eastAsia="Times New Roman" w:cs="Arial"/>
                <w:color w:val="000000"/>
                <w:sz w:val="16"/>
                <w:szCs w:val="16"/>
              </w:rPr>
              <w:t>S2-220328</w:t>
            </w:r>
          </w:p>
        </w:tc>
      </w:tr>
      <w:tr w:rsidR="00FB1D1D" w14:paraId="28FE88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3C1DF"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1356B" w14:textId="77777777" w:rsidR="00FB1D1D" w:rsidRDefault="00FB1D1D" w:rsidP="00DE33CB">
            <w:pPr>
              <w:rPr>
                <w:rFonts w:eastAsia="Times New Roman"/>
              </w:rPr>
            </w:pPr>
            <w:r>
              <w:rPr>
                <w:rFonts w:eastAsia="Times New Roman" w:cs="Arial"/>
                <w:color w:val="000000"/>
                <w:sz w:val="16"/>
                <w:szCs w:val="16"/>
              </w:rPr>
              <w:t>S2-220328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B268F"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309E1" w14:textId="77777777" w:rsidR="00FB1D1D" w:rsidRDefault="00FB1D1D" w:rsidP="00DE33CB">
            <w:pPr>
              <w:rPr>
                <w:rFonts w:eastAsia="Times New Roman"/>
              </w:rPr>
            </w:pPr>
            <w:r>
              <w:rPr>
                <w:rFonts w:eastAsia="Times New Roman" w:cs="Arial"/>
                <w:color w:val="000000"/>
                <w:sz w:val="16"/>
                <w:szCs w:val="16"/>
              </w:rPr>
              <w:t>New Feasibility Study on Artificial Intelligence (AI) and Machine Learning (ML) for Media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EAC9E"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05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AA84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79A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FEA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F06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DE63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2EA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CC897" w14:textId="77777777" w:rsidR="00FB1D1D" w:rsidRDefault="00FB1D1D" w:rsidP="00DE33CB">
            <w:pPr>
              <w:rPr>
                <w:rFonts w:eastAsia="Times New Roman"/>
                <w:sz w:val="24"/>
                <w:szCs w:val="24"/>
              </w:rPr>
            </w:pPr>
            <w:r>
              <w:rPr>
                <w:rFonts w:eastAsia="Times New Roman" w:cs="Arial"/>
                <w:color w:val="000000"/>
                <w:sz w:val="16"/>
                <w:szCs w:val="16"/>
              </w:rPr>
              <w:t>Revision of SP-220238.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81A9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1664E" w14:textId="77777777" w:rsidR="00FB1D1D" w:rsidRDefault="00FB1D1D" w:rsidP="00DE33CB">
            <w:pPr>
              <w:rPr>
                <w:rFonts w:eastAsia="Times New Roman"/>
              </w:rPr>
            </w:pPr>
          </w:p>
        </w:tc>
      </w:tr>
      <w:tr w:rsidR="00FB1D1D" w14:paraId="2F35944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5232E"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3642A" w14:textId="77777777" w:rsidR="00FB1D1D" w:rsidRDefault="00FB1D1D" w:rsidP="00DE33CB">
            <w:pPr>
              <w:rPr>
                <w:rFonts w:eastAsia="Times New Roman"/>
              </w:rPr>
            </w:pPr>
            <w:r>
              <w:rPr>
                <w:rFonts w:eastAsia="Times New Roman" w:cs="Arial"/>
                <w:color w:val="000000"/>
                <w:sz w:val="16"/>
                <w:szCs w:val="16"/>
              </w:rPr>
              <w:t>S2-220145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691E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7FB18" w14:textId="77777777" w:rsidR="00FB1D1D" w:rsidRDefault="00FB1D1D" w:rsidP="00DE33CB">
            <w:pPr>
              <w:rPr>
                <w:rFonts w:eastAsia="Times New Roman"/>
              </w:rPr>
            </w:pPr>
            <w:r>
              <w:rPr>
                <w:rFonts w:eastAsia="Times New Roman" w:cs="Arial"/>
                <w:color w:val="000000"/>
                <w:sz w:val="16"/>
                <w:szCs w:val="16"/>
              </w:rPr>
              <w:t>New Study on Basic SBMA enabler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8C00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CA8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B126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D71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FC5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698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403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5FB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0B8E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3009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65F0" w14:textId="77777777" w:rsidR="00FB1D1D" w:rsidRDefault="00FB1D1D" w:rsidP="00DE33CB">
            <w:pPr>
              <w:rPr>
                <w:rFonts w:eastAsia="Times New Roman"/>
              </w:rPr>
            </w:pPr>
          </w:p>
        </w:tc>
      </w:tr>
      <w:tr w:rsidR="00FB1D1D" w14:paraId="70E6D39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778A9" w14:textId="77777777" w:rsidR="00FB1D1D" w:rsidRDefault="00FB1D1D" w:rsidP="00DE33CB">
            <w:pPr>
              <w:rPr>
                <w:rFonts w:eastAsia="Times New Roman"/>
                <w:sz w:val="24"/>
                <w:szCs w:val="24"/>
              </w:rPr>
            </w:pPr>
            <w:r>
              <w:rPr>
                <w:rFonts w:eastAsia="Times New Roman"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CBCB2" w14:textId="77777777" w:rsidR="00FB1D1D" w:rsidRDefault="00FB1D1D" w:rsidP="00DE33CB">
            <w:pPr>
              <w:rPr>
                <w:rFonts w:eastAsia="Times New Roman"/>
              </w:rPr>
            </w:pPr>
            <w:r>
              <w:rPr>
                <w:rFonts w:eastAsia="Times New Roman" w:cs="Arial"/>
                <w:color w:val="000000"/>
                <w:sz w:val="16"/>
                <w:szCs w:val="16"/>
              </w:rPr>
              <w:t>S2-220146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FAF3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18D72" w14:textId="77777777" w:rsidR="00FB1D1D" w:rsidRDefault="00FB1D1D" w:rsidP="00DE33CB">
            <w:pPr>
              <w:rPr>
                <w:rFonts w:eastAsia="Times New Roman"/>
              </w:rPr>
            </w:pPr>
            <w:r>
              <w:rPr>
                <w:rFonts w:eastAsia="Times New Roman" w:cs="Arial"/>
                <w:color w:val="000000"/>
                <w:sz w:val="16"/>
                <w:szCs w:val="16"/>
              </w:rPr>
              <w:t>New Study on Management Aspects of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C3EA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C90C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A91F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E4D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7E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C8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5BA9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402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FACB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322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E0E49" w14:textId="77777777" w:rsidR="00FB1D1D" w:rsidRDefault="00FB1D1D" w:rsidP="00DE33CB">
            <w:pPr>
              <w:rPr>
                <w:rFonts w:eastAsia="Times New Roman"/>
              </w:rPr>
            </w:pPr>
          </w:p>
        </w:tc>
      </w:tr>
      <w:tr w:rsidR="00FB1D1D" w14:paraId="7ED0AA4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15114"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4FB2" w14:textId="77777777" w:rsidR="00FB1D1D" w:rsidRDefault="00FB1D1D" w:rsidP="00DE33CB">
            <w:pPr>
              <w:rPr>
                <w:rFonts w:eastAsia="Times New Roman"/>
              </w:rPr>
            </w:pPr>
            <w:r>
              <w:rPr>
                <w:rFonts w:eastAsia="Times New Roman" w:cs="Arial"/>
                <w:color w:val="000000"/>
                <w:sz w:val="16"/>
                <w:szCs w:val="16"/>
              </w:rPr>
              <w:t>S2-220147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E3AE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77914" w14:textId="77777777" w:rsidR="00FB1D1D" w:rsidRDefault="00FB1D1D" w:rsidP="00DE33CB">
            <w:pPr>
              <w:rPr>
                <w:rFonts w:eastAsia="Times New Roman"/>
              </w:rPr>
            </w:pPr>
            <w:r>
              <w:rPr>
                <w:rFonts w:eastAsia="Times New Roman" w:cs="Arial"/>
                <w:color w:val="000000"/>
                <w:sz w:val="16"/>
                <w:szCs w:val="16"/>
              </w:rPr>
              <w:t>New Study on alignment with ETSI MEC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CC2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0F6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A8DE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334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70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036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0E5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91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2615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CC14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7B65" w14:textId="77777777" w:rsidR="00FB1D1D" w:rsidRDefault="00FB1D1D" w:rsidP="00DE33CB">
            <w:pPr>
              <w:rPr>
                <w:rFonts w:eastAsia="Times New Roman"/>
              </w:rPr>
            </w:pPr>
          </w:p>
        </w:tc>
      </w:tr>
      <w:tr w:rsidR="00FB1D1D" w14:paraId="414902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1E440"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E3F64" w14:textId="77777777" w:rsidR="00FB1D1D" w:rsidRDefault="00FB1D1D" w:rsidP="00DE33CB">
            <w:pPr>
              <w:rPr>
                <w:rFonts w:eastAsia="Times New Roman"/>
              </w:rPr>
            </w:pPr>
            <w:r>
              <w:rPr>
                <w:rFonts w:eastAsia="Times New Roman" w:cs="Arial"/>
                <w:color w:val="000000"/>
                <w:sz w:val="16"/>
                <w:szCs w:val="16"/>
              </w:rPr>
              <w:t>S2-220148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2DEDB"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C5764" w14:textId="77777777" w:rsidR="00FB1D1D" w:rsidRDefault="00FB1D1D" w:rsidP="00DE33CB">
            <w:pPr>
              <w:rPr>
                <w:rFonts w:eastAsia="Times New Roman"/>
              </w:rPr>
            </w:pPr>
            <w:r>
              <w:rPr>
                <w:rFonts w:eastAsia="Times New Roman" w:cs="Arial"/>
                <w:color w:val="000000"/>
                <w:sz w:val="16"/>
                <w:szCs w:val="16"/>
              </w:rPr>
              <w:t>New Study on Management Aspects of 5GLAN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17D6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3DB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D92E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8FA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98AD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037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835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C18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D49AB" w14:textId="77777777" w:rsidR="00FB1D1D" w:rsidRDefault="00FB1D1D" w:rsidP="00DE33CB">
            <w:pPr>
              <w:rPr>
                <w:rFonts w:eastAsia="Times New Roman"/>
                <w:sz w:val="24"/>
                <w:szCs w:val="24"/>
              </w:rPr>
            </w:pPr>
            <w:r>
              <w:rPr>
                <w:rFonts w:eastAsia="Times New Roman" w:cs="Arial"/>
                <w:color w:val="000000"/>
                <w:sz w:val="16"/>
                <w:szCs w:val="16"/>
              </w:rPr>
              <w:t xml:space="preserve">Incorrect </w:t>
            </w:r>
            <w:proofErr w:type="spellStart"/>
            <w:r>
              <w:rPr>
                <w:rFonts w:eastAsia="Times New Roman" w:cs="Arial"/>
                <w:color w:val="000000"/>
                <w:sz w:val="16"/>
                <w:szCs w:val="16"/>
              </w:rPr>
              <w:t>Anronym</w:t>
            </w:r>
            <w:proofErr w:type="spellEnd"/>
            <w:r>
              <w:rPr>
                <w:rFonts w:eastAsia="Times New Roman" w:cs="Arial"/>
                <w:color w:val="000000"/>
                <w:sz w:val="16"/>
                <w:szCs w:val="16"/>
              </w:rPr>
              <w:t xml:space="preserve"> used. Revised to SP-220324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FFD1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1846" w14:textId="77777777" w:rsidR="00FB1D1D" w:rsidRDefault="00FB1D1D" w:rsidP="00DE33CB">
            <w:pPr>
              <w:rPr>
                <w:rFonts w:eastAsia="Times New Roman"/>
              </w:rPr>
            </w:pPr>
            <w:r>
              <w:rPr>
                <w:rFonts w:eastAsia="Times New Roman" w:cs="Arial"/>
                <w:color w:val="000000"/>
                <w:sz w:val="16"/>
                <w:szCs w:val="16"/>
              </w:rPr>
              <w:t>S2-220324</w:t>
            </w:r>
          </w:p>
        </w:tc>
      </w:tr>
      <w:tr w:rsidR="00FB1D1D" w14:paraId="2B81C1C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B9156" w14:textId="77777777" w:rsidR="00FB1D1D" w:rsidRDefault="00FB1D1D" w:rsidP="00DE33CB">
            <w:pPr>
              <w:rPr>
                <w:rFonts w:eastAsia="Times New Roman"/>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3674F" w14:textId="77777777" w:rsidR="00FB1D1D" w:rsidRDefault="00FB1D1D" w:rsidP="00DE33CB">
            <w:pPr>
              <w:rPr>
                <w:rFonts w:eastAsia="Times New Roman"/>
              </w:rPr>
            </w:pPr>
            <w:r>
              <w:rPr>
                <w:rFonts w:eastAsia="Times New Roman" w:cs="Arial"/>
                <w:color w:val="000000"/>
                <w:sz w:val="16"/>
                <w:szCs w:val="16"/>
              </w:rPr>
              <w:t>S2-220324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F1E1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20A69" w14:textId="77777777" w:rsidR="00FB1D1D" w:rsidRDefault="00FB1D1D" w:rsidP="00DE33CB">
            <w:pPr>
              <w:rPr>
                <w:rFonts w:eastAsia="Times New Roman"/>
              </w:rPr>
            </w:pPr>
            <w:r>
              <w:rPr>
                <w:rFonts w:eastAsia="Times New Roman" w:cs="Arial"/>
                <w:color w:val="000000"/>
                <w:sz w:val="16"/>
                <w:szCs w:val="16"/>
              </w:rPr>
              <w:t>New Study on Management Aspects of 5GLAN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61E8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D3C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B01E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526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15A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90B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0BB8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6B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AD6F" w14:textId="77777777" w:rsidR="00FB1D1D" w:rsidRDefault="00FB1D1D" w:rsidP="00DE33CB">
            <w:pPr>
              <w:rPr>
                <w:rFonts w:eastAsia="Times New Roman"/>
                <w:sz w:val="24"/>
                <w:szCs w:val="24"/>
              </w:rPr>
            </w:pPr>
            <w:r>
              <w:rPr>
                <w:rFonts w:eastAsia="Times New Roman" w:cs="Arial"/>
                <w:color w:val="000000"/>
                <w:sz w:val="16"/>
                <w:szCs w:val="16"/>
              </w:rPr>
              <w:t>Revision of SP-220148.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05B6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E9332" w14:textId="77777777" w:rsidR="00FB1D1D" w:rsidRDefault="00FB1D1D" w:rsidP="00DE33CB">
            <w:pPr>
              <w:rPr>
                <w:rFonts w:eastAsia="Times New Roman"/>
              </w:rPr>
            </w:pPr>
          </w:p>
        </w:tc>
      </w:tr>
      <w:tr w:rsidR="00FB1D1D" w14:paraId="6E8EBD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3B640"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38F9D" w14:textId="77777777" w:rsidR="00FB1D1D" w:rsidRDefault="00FB1D1D" w:rsidP="00DE33CB">
            <w:pPr>
              <w:rPr>
                <w:rFonts w:eastAsia="Times New Roman"/>
              </w:rPr>
            </w:pPr>
            <w:r>
              <w:rPr>
                <w:rFonts w:eastAsia="Times New Roman" w:cs="Arial"/>
                <w:color w:val="000000"/>
                <w:sz w:val="16"/>
                <w:szCs w:val="16"/>
              </w:rPr>
              <w:t>S2-220150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95620"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C62B" w14:textId="77777777" w:rsidR="00FB1D1D" w:rsidRDefault="00FB1D1D" w:rsidP="00DE33CB">
            <w:pPr>
              <w:rPr>
                <w:rFonts w:eastAsia="Times New Roman"/>
              </w:rPr>
            </w:pPr>
            <w:r>
              <w:rPr>
                <w:rFonts w:eastAsia="Times New Roman" w:cs="Arial"/>
                <w:color w:val="000000"/>
                <w:sz w:val="16"/>
                <w:szCs w:val="16"/>
              </w:rPr>
              <w:t>New Study on Management of Cloud Native Virtualized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4307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450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1F1E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B1B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16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F39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1A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0FA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D880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240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BC057" w14:textId="77777777" w:rsidR="00FB1D1D" w:rsidRDefault="00FB1D1D" w:rsidP="00DE33CB">
            <w:pPr>
              <w:rPr>
                <w:rFonts w:eastAsia="Times New Roman"/>
              </w:rPr>
            </w:pPr>
          </w:p>
        </w:tc>
      </w:tr>
      <w:tr w:rsidR="00FB1D1D" w14:paraId="6D6B3A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50F3"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A674C" w14:textId="77777777" w:rsidR="00FB1D1D" w:rsidRDefault="00FB1D1D" w:rsidP="00DE33CB">
            <w:pPr>
              <w:rPr>
                <w:rFonts w:eastAsia="Times New Roman"/>
              </w:rPr>
            </w:pPr>
            <w:r>
              <w:rPr>
                <w:rFonts w:eastAsia="Times New Roman" w:cs="Arial"/>
                <w:color w:val="000000"/>
                <w:sz w:val="16"/>
                <w:szCs w:val="16"/>
              </w:rPr>
              <w:t>S2-220151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B389"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98263" w14:textId="77777777" w:rsidR="00FB1D1D" w:rsidRDefault="00FB1D1D" w:rsidP="00DE33CB">
            <w:pPr>
              <w:rPr>
                <w:rFonts w:eastAsia="Times New Roman"/>
              </w:rPr>
            </w:pPr>
            <w:r>
              <w:rPr>
                <w:rFonts w:eastAsia="Times New Roman" w:cs="Arial"/>
                <w:color w:val="000000"/>
                <w:sz w:val="16"/>
                <w:szCs w:val="16"/>
              </w:rPr>
              <w:t>New Study on Management Aspects of 5G MOCN Network Sharing Phase2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BCDE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805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C564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31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71C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185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10C3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F57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C074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0A1F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137EC" w14:textId="77777777" w:rsidR="00FB1D1D" w:rsidRDefault="00FB1D1D" w:rsidP="00DE33CB">
            <w:pPr>
              <w:rPr>
                <w:rFonts w:eastAsia="Times New Roman"/>
              </w:rPr>
            </w:pPr>
          </w:p>
        </w:tc>
      </w:tr>
      <w:tr w:rsidR="00FB1D1D" w14:paraId="794325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F5A0"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DCE12" w14:textId="77777777" w:rsidR="00FB1D1D" w:rsidRDefault="00FB1D1D" w:rsidP="00DE33CB">
            <w:pPr>
              <w:rPr>
                <w:rFonts w:eastAsia="Times New Roman"/>
              </w:rPr>
            </w:pPr>
            <w:r>
              <w:rPr>
                <w:rFonts w:eastAsia="Times New Roman" w:cs="Arial"/>
                <w:color w:val="000000"/>
                <w:sz w:val="16"/>
                <w:szCs w:val="16"/>
              </w:rPr>
              <w:t>S2-220152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7654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60FDF" w14:textId="77777777" w:rsidR="00FB1D1D" w:rsidRDefault="00FB1D1D" w:rsidP="00DE33CB">
            <w:pPr>
              <w:rPr>
                <w:rFonts w:eastAsia="Times New Roman"/>
              </w:rPr>
            </w:pPr>
            <w:r>
              <w:rPr>
                <w:rFonts w:eastAsia="Times New Roman" w:cs="Arial"/>
                <w:color w:val="000000"/>
                <w:sz w:val="16"/>
                <w:szCs w:val="16"/>
              </w:rPr>
              <w:t>New Study on Management of Trace/MDT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B89C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27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1764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376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79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75A4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FDD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9F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C6D1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180C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6AE23" w14:textId="77777777" w:rsidR="00FB1D1D" w:rsidRDefault="00FB1D1D" w:rsidP="00DE33CB">
            <w:pPr>
              <w:rPr>
                <w:rFonts w:eastAsia="Times New Roman"/>
              </w:rPr>
            </w:pPr>
          </w:p>
        </w:tc>
      </w:tr>
      <w:tr w:rsidR="00FB1D1D" w14:paraId="2244B1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F5DF"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03810" w14:textId="77777777" w:rsidR="00FB1D1D" w:rsidRDefault="00FB1D1D" w:rsidP="00DE33CB">
            <w:pPr>
              <w:rPr>
                <w:rFonts w:eastAsia="Times New Roman"/>
              </w:rPr>
            </w:pPr>
            <w:r>
              <w:rPr>
                <w:rFonts w:eastAsia="Times New Roman" w:cs="Arial"/>
                <w:color w:val="000000"/>
                <w:sz w:val="16"/>
                <w:szCs w:val="16"/>
              </w:rPr>
              <w:t>S2-220153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3A5AA"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73B4D" w14:textId="77777777" w:rsidR="00FB1D1D" w:rsidRDefault="00FB1D1D" w:rsidP="00DE33CB">
            <w:pPr>
              <w:rPr>
                <w:rFonts w:eastAsia="Times New Roman"/>
              </w:rPr>
            </w:pPr>
            <w:r>
              <w:rPr>
                <w:rFonts w:eastAsia="Times New Roman" w:cs="Arial"/>
                <w:color w:val="000000"/>
                <w:sz w:val="16"/>
                <w:szCs w:val="16"/>
              </w:rPr>
              <w:t>New Study on Fault Supervision Evolution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B034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13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3013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160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50A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6A6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8C8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932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0FA4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E576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CBE12" w14:textId="77777777" w:rsidR="00FB1D1D" w:rsidRDefault="00FB1D1D" w:rsidP="00DE33CB">
            <w:pPr>
              <w:rPr>
                <w:rFonts w:eastAsia="Times New Roman"/>
              </w:rPr>
            </w:pPr>
          </w:p>
        </w:tc>
      </w:tr>
      <w:tr w:rsidR="00FB1D1D" w14:paraId="2227FB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1EEED" w14:textId="77777777" w:rsidR="00FB1D1D" w:rsidRDefault="00FB1D1D" w:rsidP="00DE33CB">
            <w:pPr>
              <w:rPr>
                <w:rFonts w:eastAsia="Times New Roman"/>
                <w:sz w:val="24"/>
                <w:szCs w:val="24"/>
              </w:rPr>
            </w:pPr>
            <w:r>
              <w:rPr>
                <w:rFonts w:eastAsia="Times New Roman"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7DE35" w14:textId="77777777" w:rsidR="00FB1D1D" w:rsidRDefault="00FB1D1D" w:rsidP="00DE33CB">
            <w:pPr>
              <w:rPr>
                <w:rFonts w:eastAsia="Times New Roman"/>
              </w:rPr>
            </w:pPr>
            <w:r>
              <w:rPr>
                <w:rFonts w:eastAsia="Times New Roman" w:cs="Arial"/>
                <w:color w:val="000000"/>
                <w:sz w:val="16"/>
                <w:szCs w:val="16"/>
              </w:rPr>
              <w:t>S2-220278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43E25"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0CF56" w14:textId="77777777" w:rsidR="00FB1D1D" w:rsidRDefault="00FB1D1D" w:rsidP="00DE33CB">
            <w:pPr>
              <w:rPr>
                <w:rFonts w:eastAsia="Times New Roman"/>
              </w:rPr>
            </w:pPr>
            <w:r>
              <w:rPr>
                <w:rFonts w:eastAsia="Times New Roman" w:cs="Arial"/>
                <w:color w:val="000000"/>
                <w:sz w:val="16"/>
                <w:szCs w:val="16"/>
              </w:rPr>
              <w:t>New Study on intent-driven management for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ECB1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127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9386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8F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F2A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088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BD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0AA1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B09A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E33D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C533" w14:textId="77777777" w:rsidR="00FB1D1D" w:rsidRDefault="00FB1D1D" w:rsidP="00DE33CB">
            <w:pPr>
              <w:rPr>
                <w:rFonts w:eastAsia="Times New Roman"/>
              </w:rPr>
            </w:pPr>
          </w:p>
        </w:tc>
      </w:tr>
      <w:tr w:rsidR="00FB1D1D" w14:paraId="5D1E56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3DBC"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F5533" w14:textId="77777777" w:rsidR="00FB1D1D" w:rsidRDefault="00FB1D1D" w:rsidP="00DE33CB">
            <w:pPr>
              <w:rPr>
                <w:rFonts w:eastAsia="Times New Roman"/>
              </w:rPr>
            </w:pPr>
            <w:r>
              <w:rPr>
                <w:rFonts w:eastAsia="Times New Roman" w:cs="Arial"/>
                <w:color w:val="000000"/>
                <w:sz w:val="16"/>
                <w:szCs w:val="16"/>
              </w:rPr>
              <w:t>S2-220192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461C3"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766AF" w14:textId="77777777" w:rsidR="00FB1D1D" w:rsidRDefault="00FB1D1D" w:rsidP="00DE33CB">
            <w:pPr>
              <w:rPr>
                <w:rFonts w:eastAsia="Times New Roman"/>
              </w:rPr>
            </w:pPr>
            <w:r>
              <w:rPr>
                <w:rFonts w:eastAsia="Times New Roman" w:cs="Arial"/>
                <w:color w:val="000000"/>
                <w:sz w:val="16"/>
                <w:szCs w:val="16"/>
              </w:rPr>
              <w:t>New WID on Security Assurance Specification (SCAS) for 5G Rel-17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B102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8E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E84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DA4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ABD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F9F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C8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444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FC29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E01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9A5E7" w14:textId="77777777" w:rsidR="00FB1D1D" w:rsidRDefault="00FB1D1D" w:rsidP="00DE33CB">
            <w:pPr>
              <w:rPr>
                <w:rFonts w:eastAsia="Times New Roman"/>
              </w:rPr>
            </w:pPr>
          </w:p>
        </w:tc>
      </w:tr>
      <w:tr w:rsidR="00FB1D1D" w14:paraId="3CF147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0EB50"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0578C" w14:textId="77777777" w:rsidR="00FB1D1D" w:rsidRDefault="00FB1D1D" w:rsidP="00DE33CB">
            <w:pPr>
              <w:rPr>
                <w:rFonts w:eastAsia="Times New Roman"/>
              </w:rPr>
            </w:pPr>
            <w:r>
              <w:rPr>
                <w:rFonts w:eastAsia="Times New Roman" w:cs="Arial"/>
                <w:color w:val="000000"/>
                <w:sz w:val="16"/>
                <w:szCs w:val="16"/>
              </w:rPr>
              <w:t>S2-220195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B568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32327" w14:textId="77777777" w:rsidR="00FB1D1D" w:rsidRDefault="00FB1D1D" w:rsidP="00DE33CB">
            <w:pPr>
              <w:rPr>
                <w:rFonts w:eastAsia="Times New Roman"/>
              </w:rPr>
            </w:pPr>
            <w:r>
              <w:rPr>
                <w:rFonts w:eastAsia="Times New Roman" w:cs="Arial"/>
                <w:color w:val="000000"/>
                <w:sz w:val="16"/>
                <w:szCs w:val="16"/>
              </w:rPr>
              <w:t>Revised SID on Standardising Automated Certificate Management in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86C2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9FDF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0D8D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01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52C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59D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86F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AC756" w14:textId="77777777" w:rsidR="00FB1D1D" w:rsidRDefault="00FB1D1D" w:rsidP="00DE33CB">
            <w:pPr>
              <w:rPr>
                <w:rFonts w:eastAsia="Times New Roman"/>
                <w:sz w:val="24"/>
                <w:szCs w:val="24"/>
              </w:rPr>
            </w:pPr>
            <w:r>
              <w:rPr>
                <w:rFonts w:eastAsia="Times New Roman" w:cs="Arial"/>
                <w:color w:val="000000"/>
                <w:sz w:val="16"/>
                <w:szCs w:val="16"/>
              </w:rPr>
              <w:t>FS_ACM_SBA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3231" w14:textId="77777777" w:rsidR="00FB1D1D" w:rsidRDefault="00FB1D1D" w:rsidP="00DE33CB">
            <w:pPr>
              <w:rPr>
                <w:rFonts w:eastAsia="Times New Roman"/>
              </w:rPr>
            </w:pPr>
            <w:r>
              <w:rPr>
                <w:rFonts w:eastAsia="Times New Roman" w:cs="Arial"/>
                <w:color w:val="000000"/>
                <w:sz w:val="16"/>
                <w:szCs w:val="16"/>
              </w:rPr>
              <w:t>No rev marks in _rm version. Revised to SP-220325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56B2"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2BCC9" w14:textId="77777777" w:rsidR="00FB1D1D" w:rsidRDefault="00FB1D1D" w:rsidP="00DE33CB">
            <w:pPr>
              <w:rPr>
                <w:rFonts w:eastAsia="Times New Roman"/>
              </w:rPr>
            </w:pPr>
            <w:r>
              <w:rPr>
                <w:rFonts w:eastAsia="Times New Roman" w:cs="Arial"/>
                <w:color w:val="000000"/>
                <w:sz w:val="16"/>
                <w:szCs w:val="16"/>
              </w:rPr>
              <w:t>S2-220325</w:t>
            </w:r>
          </w:p>
        </w:tc>
      </w:tr>
      <w:tr w:rsidR="00FB1D1D" w14:paraId="288A496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E786D"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E953C" w14:textId="77777777" w:rsidR="00FB1D1D" w:rsidRDefault="00FB1D1D" w:rsidP="00DE33CB">
            <w:pPr>
              <w:rPr>
                <w:rFonts w:eastAsia="Times New Roman"/>
              </w:rPr>
            </w:pPr>
            <w:r>
              <w:rPr>
                <w:rFonts w:eastAsia="Times New Roman" w:cs="Arial"/>
                <w:color w:val="000000"/>
                <w:sz w:val="16"/>
                <w:szCs w:val="16"/>
              </w:rPr>
              <w:t>S2-220325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FC03"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B112" w14:textId="77777777" w:rsidR="00FB1D1D" w:rsidRDefault="00FB1D1D" w:rsidP="00DE33CB">
            <w:pPr>
              <w:rPr>
                <w:rFonts w:eastAsia="Times New Roman"/>
              </w:rPr>
            </w:pPr>
            <w:r>
              <w:rPr>
                <w:rFonts w:eastAsia="Times New Roman" w:cs="Arial"/>
                <w:color w:val="000000"/>
                <w:sz w:val="16"/>
                <w:szCs w:val="16"/>
              </w:rPr>
              <w:t>Revised SID on Standardising Automated Certificate Management in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CB8E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F87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DBC7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37A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4D0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DFF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C376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8FEF" w14:textId="77777777" w:rsidR="00FB1D1D" w:rsidRDefault="00FB1D1D" w:rsidP="00DE33CB">
            <w:pPr>
              <w:rPr>
                <w:rFonts w:eastAsia="Times New Roman"/>
                <w:sz w:val="24"/>
                <w:szCs w:val="24"/>
              </w:rPr>
            </w:pPr>
            <w:r>
              <w:rPr>
                <w:rFonts w:eastAsia="Times New Roman" w:cs="Arial"/>
                <w:color w:val="000000"/>
                <w:sz w:val="16"/>
                <w:szCs w:val="16"/>
              </w:rPr>
              <w:t>FS_ACM_SBA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CA708" w14:textId="77777777" w:rsidR="00FB1D1D" w:rsidRDefault="00FB1D1D" w:rsidP="00DE33CB">
            <w:pPr>
              <w:rPr>
                <w:rFonts w:eastAsia="Times New Roman"/>
              </w:rPr>
            </w:pPr>
            <w:r>
              <w:rPr>
                <w:rFonts w:eastAsia="Times New Roman" w:cs="Arial"/>
                <w:color w:val="000000"/>
                <w:sz w:val="16"/>
                <w:szCs w:val="16"/>
              </w:rPr>
              <w:t>Revision of SP-220195.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0A44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A8DB0" w14:textId="77777777" w:rsidR="00FB1D1D" w:rsidRDefault="00FB1D1D" w:rsidP="00DE33CB">
            <w:pPr>
              <w:rPr>
                <w:rFonts w:eastAsia="Times New Roman"/>
              </w:rPr>
            </w:pPr>
          </w:p>
        </w:tc>
      </w:tr>
      <w:tr w:rsidR="00FB1D1D" w14:paraId="395963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555A"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A427A" w14:textId="77777777" w:rsidR="00FB1D1D" w:rsidRDefault="00FB1D1D" w:rsidP="00DE33CB">
            <w:pPr>
              <w:rPr>
                <w:rFonts w:eastAsia="Times New Roman"/>
              </w:rPr>
            </w:pPr>
            <w:r>
              <w:rPr>
                <w:rFonts w:eastAsia="Times New Roman" w:cs="Arial"/>
                <w:color w:val="000000"/>
                <w:sz w:val="16"/>
                <w:szCs w:val="16"/>
              </w:rPr>
              <w:t>S2-220197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5019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9B07B" w14:textId="77777777" w:rsidR="00FB1D1D" w:rsidRDefault="00FB1D1D" w:rsidP="00DE33CB">
            <w:pPr>
              <w:rPr>
                <w:rFonts w:eastAsia="Times New Roman"/>
              </w:rPr>
            </w:pPr>
            <w:r>
              <w:rPr>
                <w:rFonts w:eastAsia="Times New Roman" w:cs="Arial"/>
                <w:color w:val="000000"/>
                <w:sz w:val="16"/>
                <w:szCs w:val="16"/>
              </w:rPr>
              <w:t xml:space="preserve">New WID on Security Assurance Specification for the Authentication and Key Management for Applications (AKMA) Anchor Function </w:t>
            </w:r>
            <w:proofErr w:type="spellStart"/>
            <w:r>
              <w:rPr>
                <w:rFonts w:eastAsia="Times New Roman" w:cs="Arial"/>
                <w:color w:val="000000"/>
                <w:sz w:val="16"/>
                <w:szCs w:val="16"/>
              </w:rPr>
              <w:t>Function</w:t>
            </w:r>
            <w:proofErr w:type="spellEnd"/>
            <w:r>
              <w:rPr>
                <w:rFonts w:eastAsia="Times New Roman" w:cs="Arial"/>
                <w:color w:val="000000"/>
                <w:sz w:val="16"/>
                <w:szCs w:val="16"/>
              </w:rPr>
              <w:t xml:space="preserve"> (</w:t>
            </w:r>
            <w:proofErr w:type="spellStart"/>
            <w:r>
              <w:rPr>
                <w:rFonts w:eastAsia="Times New Roman" w:cs="Arial"/>
                <w:color w:val="000000"/>
                <w:sz w:val="16"/>
                <w:szCs w:val="16"/>
              </w:rPr>
              <w:t>AAnF</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416E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E986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A234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3B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3EB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212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8F8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2FA3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5588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249B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322C2" w14:textId="77777777" w:rsidR="00FB1D1D" w:rsidRDefault="00FB1D1D" w:rsidP="00DE33CB">
            <w:pPr>
              <w:rPr>
                <w:rFonts w:eastAsia="Times New Roman"/>
              </w:rPr>
            </w:pPr>
          </w:p>
        </w:tc>
      </w:tr>
      <w:tr w:rsidR="00FB1D1D" w14:paraId="012DF5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C70A9"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AE0D4" w14:textId="77777777" w:rsidR="00FB1D1D" w:rsidRDefault="00FB1D1D" w:rsidP="00DE33CB">
            <w:pPr>
              <w:rPr>
                <w:rFonts w:eastAsia="Times New Roman"/>
              </w:rPr>
            </w:pPr>
            <w:r>
              <w:rPr>
                <w:rFonts w:eastAsia="Times New Roman" w:cs="Arial"/>
                <w:color w:val="000000"/>
                <w:sz w:val="16"/>
                <w:szCs w:val="16"/>
              </w:rPr>
              <w:t>S2-220198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01242"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967BD" w14:textId="77777777" w:rsidR="00FB1D1D" w:rsidRDefault="00FB1D1D" w:rsidP="00DE33CB">
            <w:pPr>
              <w:rPr>
                <w:rFonts w:eastAsia="Times New Roman"/>
              </w:rPr>
            </w:pPr>
            <w:r>
              <w:rPr>
                <w:rFonts w:eastAsia="Times New Roman" w:cs="Arial"/>
                <w:color w:val="000000"/>
                <w:sz w:val="16"/>
                <w:szCs w:val="16"/>
              </w:rPr>
              <w:t>New Study of Security aspect of home network triggered primary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D779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152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DD67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8F6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509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D2C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E5D3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9E37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FF3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39B6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E7227" w14:textId="77777777" w:rsidR="00FB1D1D" w:rsidRDefault="00FB1D1D" w:rsidP="00DE33CB">
            <w:pPr>
              <w:rPr>
                <w:rFonts w:eastAsia="Times New Roman"/>
              </w:rPr>
            </w:pPr>
          </w:p>
        </w:tc>
      </w:tr>
      <w:tr w:rsidR="00FB1D1D" w14:paraId="57C9B1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58C9D"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3C6D" w14:textId="77777777" w:rsidR="00FB1D1D" w:rsidRDefault="00FB1D1D" w:rsidP="00DE33CB">
            <w:pPr>
              <w:rPr>
                <w:rFonts w:eastAsia="Times New Roman"/>
              </w:rPr>
            </w:pPr>
            <w:r>
              <w:rPr>
                <w:rFonts w:eastAsia="Times New Roman" w:cs="Arial"/>
                <w:color w:val="000000"/>
                <w:sz w:val="16"/>
                <w:szCs w:val="16"/>
              </w:rPr>
              <w:t>S2-220199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AFB49"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7099F" w14:textId="77777777" w:rsidR="00FB1D1D" w:rsidRDefault="00FB1D1D" w:rsidP="00DE33CB">
            <w:pPr>
              <w:rPr>
                <w:rFonts w:eastAsia="Times New Roman"/>
              </w:rPr>
            </w:pPr>
            <w:r>
              <w:rPr>
                <w:rFonts w:eastAsia="Times New Roman" w:cs="Arial"/>
                <w:color w:val="000000"/>
                <w:sz w:val="16"/>
                <w:szCs w:val="16"/>
              </w:rPr>
              <w:t>New Study on security aspects of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8D40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B04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3F68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635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3E9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A4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1490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A87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28A1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7B1B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AEB18" w14:textId="77777777" w:rsidR="00FB1D1D" w:rsidRDefault="00FB1D1D" w:rsidP="00DE33CB">
            <w:pPr>
              <w:rPr>
                <w:rFonts w:eastAsia="Times New Roman"/>
              </w:rPr>
            </w:pPr>
          </w:p>
        </w:tc>
      </w:tr>
      <w:tr w:rsidR="00FB1D1D" w14:paraId="4FB1FD1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F647D" w14:textId="77777777" w:rsidR="00FB1D1D" w:rsidRDefault="00FB1D1D" w:rsidP="00DE33CB">
            <w:pPr>
              <w:rPr>
                <w:rFonts w:eastAsia="Times New Roman"/>
                <w:sz w:val="24"/>
                <w:szCs w:val="24"/>
              </w:rPr>
            </w:pPr>
            <w:r>
              <w:rPr>
                <w:rFonts w:eastAsia="Times New Roman" w:cs="Arial"/>
                <w:color w:val="000000"/>
                <w:sz w:val="16"/>
                <w:szCs w:val="16"/>
              </w:rPr>
              <w:lastRenderedPageBreak/>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EF862" w14:textId="77777777" w:rsidR="00FB1D1D" w:rsidRDefault="00FB1D1D" w:rsidP="00DE33CB">
            <w:pPr>
              <w:rPr>
                <w:rFonts w:eastAsia="Times New Roman"/>
              </w:rPr>
            </w:pPr>
            <w:r>
              <w:rPr>
                <w:rFonts w:eastAsia="Times New Roman" w:cs="Arial"/>
                <w:color w:val="000000"/>
                <w:sz w:val="16"/>
                <w:szCs w:val="16"/>
              </w:rPr>
              <w:t>S2-220200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BB3E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05DE9" w14:textId="77777777" w:rsidR="00FB1D1D" w:rsidRDefault="00FB1D1D" w:rsidP="00DE33CB">
            <w:pPr>
              <w:rPr>
                <w:rFonts w:eastAsia="Times New Roman"/>
              </w:rPr>
            </w:pPr>
            <w:r>
              <w:rPr>
                <w:rFonts w:eastAsia="Times New Roman" w:cs="Arial"/>
                <w:color w:val="000000"/>
                <w:sz w:val="16"/>
                <w:szCs w:val="16"/>
              </w:rPr>
              <w:t>New WID on SCAS for split-</w:t>
            </w:r>
            <w:proofErr w:type="spellStart"/>
            <w:r>
              <w:rPr>
                <w:rFonts w:eastAsia="Times New Roman" w:cs="Arial"/>
                <w:color w:val="000000"/>
                <w:sz w:val="16"/>
                <w:szCs w:val="16"/>
              </w:rPr>
              <w:t>gNB</w:t>
            </w:r>
            <w:proofErr w:type="spellEnd"/>
            <w:r>
              <w:rPr>
                <w:rFonts w:eastAsia="Times New Roman" w:cs="Arial"/>
                <w:color w:val="000000"/>
                <w:sz w:val="16"/>
                <w:szCs w:val="16"/>
              </w:rPr>
              <w:t xml:space="preserve"> product classes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F7CB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FBC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687B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1B1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742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675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076C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8BD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4CB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1FC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0531" w14:textId="77777777" w:rsidR="00FB1D1D" w:rsidRDefault="00FB1D1D" w:rsidP="00DE33CB">
            <w:pPr>
              <w:rPr>
                <w:rFonts w:eastAsia="Times New Roman"/>
              </w:rPr>
            </w:pPr>
          </w:p>
        </w:tc>
      </w:tr>
      <w:tr w:rsidR="00FB1D1D" w14:paraId="2E85F3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768D1"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17BC" w14:textId="77777777" w:rsidR="00FB1D1D" w:rsidRDefault="00FB1D1D" w:rsidP="00DE33CB">
            <w:pPr>
              <w:rPr>
                <w:rFonts w:eastAsia="Times New Roman"/>
              </w:rPr>
            </w:pPr>
            <w:r>
              <w:rPr>
                <w:rFonts w:eastAsia="Times New Roman" w:cs="Arial"/>
                <w:color w:val="000000"/>
                <w:sz w:val="16"/>
                <w:szCs w:val="16"/>
              </w:rPr>
              <w:t>S2-220201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439DF"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D1127" w14:textId="77777777" w:rsidR="00FB1D1D" w:rsidRDefault="00FB1D1D" w:rsidP="00DE33CB">
            <w:pPr>
              <w:rPr>
                <w:rFonts w:eastAsia="Times New Roman"/>
              </w:rPr>
            </w:pPr>
            <w:r>
              <w:rPr>
                <w:rFonts w:eastAsia="Times New Roman" w:cs="Arial"/>
                <w:color w:val="000000"/>
                <w:sz w:val="16"/>
                <w:szCs w:val="16"/>
              </w:rPr>
              <w:t>New Study on Security Enhancement of support for Edge Computing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E9A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B4F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6BBC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F0D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F3E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0D5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C484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DC1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0D8E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DBA1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993BF" w14:textId="77777777" w:rsidR="00FB1D1D" w:rsidRDefault="00FB1D1D" w:rsidP="00DE33CB">
            <w:pPr>
              <w:rPr>
                <w:rFonts w:eastAsia="Times New Roman"/>
              </w:rPr>
            </w:pPr>
          </w:p>
        </w:tc>
      </w:tr>
      <w:tr w:rsidR="00FB1D1D" w14:paraId="21FE1F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AA181"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2BA50" w14:textId="77777777" w:rsidR="00FB1D1D" w:rsidRDefault="00FB1D1D" w:rsidP="00DE33CB">
            <w:pPr>
              <w:rPr>
                <w:rFonts w:eastAsia="Times New Roman"/>
              </w:rPr>
            </w:pPr>
            <w:r>
              <w:rPr>
                <w:rFonts w:eastAsia="Times New Roman" w:cs="Arial"/>
                <w:color w:val="000000"/>
                <w:sz w:val="16"/>
                <w:szCs w:val="16"/>
              </w:rPr>
              <w:t>S2-220202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270D8"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FE9E2" w14:textId="77777777" w:rsidR="00FB1D1D" w:rsidRDefault="00FB1D1D" w:rsidP="00DE33CB">
            <w:pPr>
              <w:rPr>
                <w:rFonts w:eastAsia="Times New Roman"/>
              </w:rPr>
            </w:pPr>
            <w:r>
              <w:rPr>
                <w:rFonts w:eastAsia="Times New Roman" w:cs="Arial"/>
                <w:color w:val="000000"/>
                <w:sz w:val="16"/>
                <w:szCs w:val="16"/>
              </w:rPr>
              <w:t>New Study on Security Aspects of Proximity 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C4DA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BF59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A116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A6A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587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FAB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7CC4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45F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1511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1474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8FA2" w14:textId="77777777" w:rsidR="00FB1D1D" w:rsidRDefault="00FB1D1D" w:rsidP="00DE33CB">
            <w:pPr>
              <w:rPr>
                <w:rFonts w:eastAsia="Times New Roman"/>
              </w:rPr>
            </w:pPr>
          </w:p>
        </w:tc>
      </w:tr>
      <w:tr w:rsidR="00FB1D1D" w14:paraId="66C15E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7EA06"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B223" w14:textId="77777777" w:rsidR="00FB1D1D" w:rsidRDefault="00FB1D1D" w:rsidP="00DE33CB">
            <w:pPr>
              <w:rPr>
                <w:rFonts w:eastAsia="Times New Roman"/>
              </w:rPr>
            </w:pPr>
            <w:r>
              <w:rPr>
                <w:rFonts w:eastAsia="Times New Roman" w:cs="Arial"/>
                <w:color w:val="000000"/>
                <w:sz w:val="16"/>
                <w:szCs w:val="16"/>
              </w:rPr>
              <w:t>S2-220241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3A6E8"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E2FB" w14:textId="77777777" w:rsidR="00FB1D1D" w:rsidRDefault="00FB1D1D" w:rsidP="00DE33CB">
            <w:pPr>
              <w:rPr>
                <w:rFonts w:eastAsia="Times New Roman"/>
              </w:rPr>
            </w:pPr>
            <w:r>
              <w:rPr>
                <w:rFonts w:eastAsia="Times New Roman" w:cs="Arial"/>
                <w:color w:val="000000"/>
                <w:sz w:val="16"/>
                <w:szCs w:val="16"/>
              </w:rPr>
              <w:t>New WID on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E82B7"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95D8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D77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4E9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16F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B46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6B45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0E89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7A14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2F20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5965" w14:textId="77777777" w:rsidR="00FB1D1D" w:rsidRDefault="00FB1D1D" w:rsidP="00DE33CB">
            <w:pPr>
              <w:rPr>
                <w:rFonts w:eastAsia="Times New Roman"/>
              </w:rPr>
            </w:pPr>
          </w:p>
        </w:tc>
      </w:tr>
      <w:tr w:rsidR="00FB1D1D" w14:paraId="0A0164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A973"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95B86" w14:textId="77777777" w:rsidR="00FB1D1D" w:rsidRDefault="00FB1D1D" w:rsidP="00DE33CB">
            <w:pPr>
              <w:rPr>
                <w:rFonts w:eastAsia="Times New Roman"/>
              </w:rPr>
            </w:pPr>
            <w:r>
              <w:rPr>
                <w:rFonts w:eastAsia="Times New Roman" w:cs="Arial"/>
                <w:color w:val="000000"/>
                <w:sz w:val="16"/>
                <w:szCs w:val="16"/>
              </w:rPr>
              <w:t>S2-220242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E6BE"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8D04F" w14:textId="77777777" w:rsidR="00FB1D1D" w:rsidRDefault="00FB1D1D" w:rsidP="00DE33CB">
            <w:pPr>
              <w:rPr>
                <w:rFonts w:eastAsia="Times New Roman"/>
              </w:rPr>
            </w:pPr>
            <w:r>
              <w:rPr>
                <w:rFonts w:eastAsia="Times New Roman" w:cs="Arial"/>
                <w:color w:val="000000"/>
                <w:sz w:val="16"/>
                <w:szCs w:val="16"/>
              </w:rPr>
              <w:t>New WID on Media Capabilities for Augmented Reality (</w:t>
            </w:r>
            <w:proofErr w:type="spellStart"/>
            <w:r>
              <w:rPr>
                <w:rFonts w:eastAsia="Times New Roman" w:cs="Arial"/>
                <w:color w:val="000000"/>
                <w:sz w:val="16"/>
                <w:szCs w:val="16"/>
              </w:rPr>
              <w:t>MeCAR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C0C89"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9D9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C0B1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2E1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4AB4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BAB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68A87"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D462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9B37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6BFF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F1124" w14:textId="77777777" w:rsidR="00FB1D1D" w:rsidRDefault="00FB1D1D" w:rsidP="00DE33CB">
            <w:pPr>
              <w:rPr>
                <w:rFonts w:eastAsia="Times New Roman"/>
              </w:rPr>
            </w:pPr>
          </w:p>
        </w:tc>
      </w:tr>
      <w:tr w:rsidR="00FB1D1D" w14:paraId="04A366E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C34B7"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F3E1A" w14:textId="77777777" w:rsidR="00FB1D1D" w:rsidRDefault="00FB1D1D" w:rsidP="00DE33CB">
            <w:pPr>
              <w:rPr>
                <w:rFonts w:eastAsia="Times New Roman"/>
              </w:rPr>
            </w:pPr>
            <w:r>
              <w:rPr>
                <w:rFonts w:eastAsia="Times New Roman" w:cs="Arial"/>
                <w:color w:val="000000"/>
                <w:sz w:val="16"/>
                <w:szCs w:val="16"/>
              </w:rPr>
              <w:t>S2-220149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3B6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96443" w14:textId="77777777" w:rsidR="00FB1D1D" w:rsidRDefault="00FB1D1D" w:rsidP="00DE33CB">
            <w:pPr>
              <w:rPr>
                <w:rFonts w:eastAsia="Times New Roman"/>
              </w:rPr>
            </w:pPr>
            <w:r>
              <w:rPr>
                <w:rFonts w:eastAsia="Times New Roman" w:cs="Arial"/>
                <w:color w:val="000000"/>
                <w:sz w:val="16"/>
                <w:szCs w:val="16"/>
              </w:rPr>
              <w:t>New WID on 5G Advanced NRM features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83E9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743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C319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735E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D08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DF94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45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FB2F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1CAB4" w14:textId="77777777" w:rsidR="00FB1D1D" w:rsidRDefault="00FB1D1D" w:rsidP="00DE33CB">
            <w:pPr>
              <w:rPr>
                <w:rFonts w:eastAsia="Times New Roman"/>
                <w:sz w:val="24"/>
                <w:szCs w:val="24"/>
              </w:rPr>
            </w:pPr>
            <w:r>
              <w:rPr>
                <w:rFonts w:eastAsia="Times New Roman" w:cs="Arial"/>
                <w:color w:val="000000"/>
                <w:sz w:val="16"/>
                <w:szCs w:val="16"/>
              </w:rPr>
              <w:t>_rev2 was approved. Revised to SP-220351.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A49D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F66B0" w14:textId="77777777" w:rsidR="00FB1D1D" w:rsidRDefault="00FB1D1D" w:rsidP="00DE33CB">
            <w:pPr>
              <w:rPr>
                <w:rFonts w:eastAsia="Times New Roman"/>
              </w:rPr>
            </w:pPr>
            <w:r>
              <w:rPr>
                <w:rFonts w:eastAsia="Times New Roman" w:cs="Arial"/>
                <w:color w:val="000000"/>
                <w:sz w:val="16"/>
                <w:szCs w:val="16"/>
              </w:rPr>
              <w:t>S2-220351</w:t>
            </w:r>
          </w:p>
        </w:tc>
      </w:tr>
      <w:tr w:rsidR="00FB1D1D" w14:paraId="4E71E8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594C"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47BBF" w14:textId="77777777" w:rsidR="00FB1D1D" w:rsidRDefault="00FB1D1D" w:rsidP="00DE33CB">
            <w:pPr>
              <w:rPr>
                <w:rFonts w:eastAsia="Times New Roman"/>
              </w:rPr>
            </w:pPr>
            <w:r>
              <w:rPr>
                <w:rFonts w:eastAsia="Times New Roman" w:cs="Arial"/>
                <w:color w:val="000000"/>
                <w:sz w:val="16"/>
                <w:szCs w:val="16"/>
              </w:rPr>
              <w:t>S2-220351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C1EA2"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01B4B" w14:textId="77777777" w:rsidR="00FB1D1D" w:rsidRDefault="00FB1D1D" w:rsidP="00DE33CB">
            <w:pPr>
              <w:rPr>
                <w:rFonts w:eastAsia="Times New Roman"/>
              </w:rPr>
            </w:pPr>
            <w:r>
              <w:rPr>
                <w:rFonts w:eastAsia="Times New Roman" w:cs="Arial"/>
                <w:color w:val="000000"/>
                <w:sz w:val="16"/>
                <w:szCs w:val="16"/>
              </w:rPr>
              <w:t>New WID on 5G Advanced NRM features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4026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D3AC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4CCD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256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402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2EA0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81AC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82C2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257D7" w14:textId="77777777" w:rsidR="00FB1D1D" w:rsidRDefault="00FB1D1D" w:rsidP="00DE33CB">
            <w:pPr>
              <w:rPr>
                <w:rFonts w:eastAsia="Times New Roman"/>
                <w:sz w:val="24"/>
                <w:szCs w:val="24"/>
              </w:rPr>
            </w:pPr>
            <w:r>
              <w:rPr>
                <w:rFonts w:eastAsia="Times New Roman" w:cs="Arial"/>
                <w:color w:val="000000"/>
                <w:sz w:val="16"/>
                <w:szCs w:val="16"/>
              </w:rPr>
              <w:t>Revision of SP-220149_rev2.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0A9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4F82E" w14:textId="77777777" w:rsidR="00FB1D1D" w:rsidRDefault="00FB1D1D" w:rsidP="00DE33CB">
            <w:pPr>
              <w:rPr>
                <w:rFonts w:eastAsia="Times New Roman"/>
              </w:rPr>
            </w:pPr>
          </w:p>
        </w:tc>
      </w:tr>
      <w:tr w:rsidR="00FB1D1D" w14:paraId="7A953C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FB224"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1B631" w14:textId="77777777" w:rsidR="00FB1D1D" w:rsidRDefault="00FB1D1D" w:rsidP="00DE33CB">
            <w:pPr>
              <w:rPr>
                <w:rFonts w:eastAsia="Times New Roman"/>
              </w:rPr>
            </w:pPr>
            <w:r>
              <w:rPr>
                <w:rFonts w:eastAsia="Times New Roman" w:cs="Arial"/>
                <w:color w:val="000000"/>
                <w:sz w:val="16"/>
                <w:szCs w:val="16"/>
              </w:rPr>
              <w:t>S2-220154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489A"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8FB68" w14:textId="77777777" w:rsidR="00FB1D1D" w:rsidRDefault="00FB1D1D" w:rsidP="00DE33CB">
            <w:pPr>
              <w:rPr>
                <w:rFonts w:eastAsia="Times New Roman"/>
              </w:rPr>
            </w:pPr>
            <w:r>
              <w:rPr>
                <w:rFonts w:eastAsia="Times New Roman" w:cs="Arial"/>
                <w:color w:val="000000"/>
                <w:sz w:val="16"/>
                <w:szCs w:val="16"/>
              </w:rPr>
              <w:t>New WID on Enhanced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1BF3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173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228E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A8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F5D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F1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BEC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197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6825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6EB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E1DAD" w14:textId="77777777" w:rsidR="00FB1D1D" w:rsidRDefault="00FB1D1D" w:rsidP="00DE33CB">
            <w:pPr>
              <w:rPr>
                <w:rFonts w:eastAsia="Times New Roman"/>
              </w:rPr>
            </w:pPr>
          </w:p>
        </w:tc>
      </w:tr>
      <w:tr w:rsidR="00FB1D1D" w14:paraId="67CEB0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05B7"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B2A33" w14:textId="77777777" w:rsidR="00FB1D1D" w:rsidRDefault="00FB1D1D" w:rsidP="00DE33CB">
            <w:pPr>
              <w:rPr>
                <w:rFonts w:eastAsia="Times New Roman"/>
              </w:rPr>
            </w:pPr>
            <w:r>
              <w:rPr>
                <w:rFonts w:eastAsia="Times New Roman" w:cs="Arial"/>
                <w:color w:val="000000"/>
                <w:sz w:val="16"/>
                <w:szCs w:val="16"/>
              </w:rPr>
              <w:t>S2-220098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ED5E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FA2DA" w14:textId="77777777" w:rsidR="00FB1D1D" w:rsidRDefault="00FB1D1D" w:rsidP="00DE33CB">
            <w:pPr>
              <w:rPr>
                <w:rFonts w:eastAsia="Times New Roman"/>
              </w:rPr>
            </w:pPr>
            <w:r>
              <w:rPr>
                <w:rFonts w:eastAsia="Times New Roman" w:cs="Arial"/>
                <w:color w:val="000000"/>
                <w:sz w:val="16"/>
                <w:szCs w:val="16"/>
              </w:rPr>
              <w:t>New WID on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7730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5426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1B90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4C1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D31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804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295D8"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B61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46F6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AB3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47C9" w14:textId="77777777" w:rsidR="00FB1D1D" w:rsidRDefault="00FB1D1D" w:rsidP="00DE33CB">
            <w:pPr>
              <w:rPr>
                <w:rFonts w:eastAsia="Times New Roman"/>
              </w:rPr>
            </w:pPr>
          </w:p>
        </w:tc>
      </w:tr>
      <w:tr w:rsidR="00FB1D1D" w14:paraId="49D4EB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28170" w14:textId="77777777" w:rsidR="00FB1D1D" w:rsidRDefault="00FB1D1D" w:rsidP="00DE33CB">
            <w:pPr>
              <w:rPr>
                <w:rFonts w:eastAsia="Times New Roman"/>
                <w:sz w:val="24"/>
                <w:szCs w:val="24"/>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CB062" w14:textId="77777777" w:rsidR="00FB1D1D" w:rsidRDefault="00FB1D1D" w:rsidP="00DE33CB">
            <w:pPr>
              <w:rPr>
                <w:rFonts w:eastAsia="Times New Roman"/>
              </w:rPr>
            </w:pPr>
            <w:r>
              <w:rPr>
                <w:rFonts w:eastAsia="Times New Roman" w:cs="Arial"/>
                <w:color w:val="000000"/>
                <w:sz w:val="16"/>
                <w:szCs w:val="16"/>
              </w:rPr>
              <w:t>S2-220099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75B78"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E975" w14:textId="77777777" w:rsidR="00FB1D1D" w:rsidRDefault="00FB1D1D" w:rsidP="00DE33CB">
            <w:pPr>
              <w:rPr>
                <w:rFonts w:eastAsia="Times New Roman"/>
              </w:rPr>
            </w:pPr>
            <w:r>
              <w:rPr>
                <w:rFonts w:eastAsia="Times New Roman" w:cs="Arial"/>
                <w:color w:val="000000"/>
                <w:sz w:val="16"/>
                <w:szCs w:val="16"/>
              </w:rPr>
              <w:t>New WID on support of the 5GMSG Service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4EAC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05DE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FB0A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7C3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2D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6CE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404B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67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01F2" w14:textId="77777777" w:rsidR="00FB1D1D" w:rsidRDefault="00FB1D1D" w:rsidP="00DE33CB">
            <w:pPr>
              <w:rPr>
                <w:rFonts w:eastAsia="Times New Roman"/>
                <w:sz w:val="24"/>
                <w:szCs w:val="24"/>
              </w:rPr>
            </w:pPr>
            <w:r>
              <w:rPr>
                <w:rFonts w:eastAsia="Times New Roman" w:cs="Arial"/>
                <w:color w:val="000000"/>
                <w:sz w:val="16"/>
                <w:szCs w:val="16"/>
              </w:rPr>
              <w:t>Title and Acronym to be corrected. Revised to SP-220330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65C08"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84CF" w14:textId="77777777" w:rsidR="00FB1D1D" w:rsidRDefault="00FB1D1D" w:rsidP="00DE33CB">
            <w:pPr>
              <w:rPr>
                <w:rFonts w:eastAsia="Times New Roman"/>
              </w:rPr>
            </w:pPr>
            <w:r>
              <w:rPr>
                <w:rFonts w:eastAsia="Times New Roman" w:cs="Arial"/>
                <w:color w:val="000000"/>
                <w:sz w:val="16"/>
                <w:szCs w:val="16"/>
              </w:rPr>
              <w:t>S2-220330</w:t>
            </w:r>
          </w:p>
        </w:tc>
      </w:tr>
      <w:tr w:rsidR="00FB1D1D" w14:paraId="2DACEF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44E7B" w14:textId="77777777" w:rsidR="00FB1D1D" w:rsidRDefault="00FB1D1D" w:rsidP="00DE33CB">
            <w:pPr>
              <w:rPr>
                <w:rFonts w:eastAsia="Times New Roman"/>
              </w:rPr>
            </w:pPr>
            <w:r>
              <w:rPr>
                <w:rFonts w:eastAsia="Times New Roman"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862C" w14:textId="77777777" w:rsidR="00FB1D1D" w:rsidRDefault="00FB1D1D" w:rsidP="00DE33CB">
            <w:pPr>
              <w:rPr>
                <w:rFonts w:eastAsia="Times New Roman"/>
              </w:rPr>
            </w:pPr>
            <w:r>
              <w:rPr>
                <w:rFonts w:eastAsia="Times New Roman" w:cs="Arial"/>
                <w:color w:val="000000"/>
                <w:sz w:val="16"/>
                <w:szCs w:val="16"/>
              </w:rPr>
              <w:t>S2-220330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F1663"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839F" w14:textId="77777777" w:rsidR="00FB1D1D" w:rsidRDefault="00FB1D1D" w:rsidP="00DE33CB">
            <w:pPr>
              <w:rPr>
                <w:rFonts w:eastAsia="Times New Roman"/>
              </w:rPr>
            </w:pPr>
            <w:r>
              <w:rPr>
                <w:rFonts w:eastAsia="Times New Roman" w:cs="Arial"/>
                <w:color w:val="000000"/>
                <w:sz w:val="16"/>
                <w:szCs w:val="16"/>
              </w:rPr>
              <w:t>New WID on support of the MSGin5G Service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83252"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F39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2E7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071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E0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F34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605CE"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5A2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51583" w14:textId="77777777" w:rsidR="00FB1D1D" w:rsidRDefault="00FB1D1D" w:rsidP="00DE33CB">
            <w:pPr>
              <w:rPr>
                <w:rFonts w:eastAsia="Times New Roman"/>
                <w:sz w:val="24"/>
                <w:szCs w:val="24"/>
              </w:rPr>
            </w:pPr>
            <w:r>
              <w:rPr>
                <w:rFonts w:eastAsia="Times New Roman" w:cs="Arial"/>
                <w:color w:val="000000"/>
                <w:sz w:val="16"/>
                <w:szCs w:val="16"/>
              </w:rPr>
              <w:t>Revision of SP-220099.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7200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736D" w14:textId="77777777" w:rsidR="00FB1D1D" w:rsidRDefault="00FB1D1D" w:rsidP="00DE33CB">
            <w:pPr>
              <w:rPr>
                <w:rFonts w:eastAsia="Times New Roman"/>
              </w:rPr>
            </w:pPr>
          </w:p>
        </w:tc>
      </w:tr>
      <w:tr w:rsidR="00FB1D1D" w14:paraId="2077BD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C37B"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B2836" w14:textId="77777777" w:rsidR="00FB1D1D" w:rsidRDefault="00FB1D1D" w:rsidP="00DE33CB">
            <w:pPr>
              <w:rPr>
                <w:rFonts w:eastAsia="Times New Roman"/>
              </w:rPr>
            </w:pPr>
            <w:r>
              <w:rPr>
                <w:rFonts w:eastAsia="Times New Roman" w:cs="Arial"/>
                <w:color w:val="000000"/>
                <w:sz w:val="16"/>
                <w:szCs w:val="16"/>
              </w:rPr>
              <w:t>S2-220288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29A5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83667" w14:textId="77777777" w:rsidR="00FB1D1D" w:rsidRDefault="00FB1D1D" w:rsidP="00DE33CB">
            <w:pPr>
              <w:rPr>
                <w:rFonts w:eastAsia="Times New Roman"/>
              </w:rPr>
            </w:pPr>
            <w:r>
              <w:rPr>
                <w:rFonts w:eastAsia="Times New Roman" w:cs="Arial"/>
                <w:color w:val="000000"/>
                <w:sz w:val="16"/>
                <w:szCs w:val="16"/>
              </w:rPr>
              <w:t>Revised SID: Study on system architecture for Next Generation Real Time Communication Services (FS_NG_RTC)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BE0BD" w14:textId="77777777" w:rsidR="00FB1D1D" w:rsidRDefault="00FB1D1D" w:rsidP="00DE33CB">
            <w:pPr>
              <w:rPr>
                <w:rFonts w:eastAsia="Times New Roman"/>
              </w:rPr>
            </w:pPr>
            <w:r>
              <w:rPr>
                <w:rFonts w:eastAsia="Times New Roman"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8B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8DD3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B0E4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E78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0C8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EF053"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69F76" w14:textId="77777777" w:rsidR="00FB1D1D" w:rsidRDefault="00FB1D1D" w:rsidP="00DE33CB">
            <w:pPr>
              <w:rPr>
                <w:rFonts w:eastAsia="Times New Roman"/>
              </w:rPr>
            </w:pPr>
            <w:r>
              <w:rPr>
                <w:rFonts w:eastAsia="Times New Roman" w:cs="Arial"/>
                <w:color w:val="000000"/>
                <w:sz w:val="16"/>
                <w:szCs w:val="16"/>
              </w:rPr>
              <w:t>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01649" w14:textId="77777777" w:rsidR="00FB1D1D" w:rsidRDefault="00FB1D1D" w:rsidP="00DE33CB">
            <w:pPr>
              <w:rPr>
                <w:rFonts w:eastAsia="Times New Roman"/>
              </w:rPr>
            </w:pPr>
            <w:r>
              <w:rPr>
                <w:rFonts w:eastAsia="Times New Roman" w:cs="Arial"/>
                <w:color w:val="000000"/>
                <w:sz w:val="16"/>
                <w:szCs w:val="16"/>
              </w:rPr>
              <w:t>Revision of SP-211644.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3ACA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2B2F1" w14:textId="77777777" w:rsidR="00FB1D1D" w:rsidRDefault="00FB1D1D" w:rsidP="00DE33CB">
            <w:pPr>
              <w:rPr>
                <w:rFonts w:eastAsia="Times New Roman"/>
              </w:rPr>
            </w:pPr>
          </w:p>
        </w:tc>
      </w:tr>
      <w:tr w:rsidR="00FB1D1D" w14:paraId="7E782D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01A73"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37F25" w14:textId="77777777" w:rsidR="00FB1D1D" w:rsidRDefault="00FB1D1D" w:rsidP="00DE33CB">
            <w:pPr>
              <w:rPr>
                <w:rFonts w:eastAsia="Times New Roman"/>
              </w:rPr>
            </w:pPr>
            <w:r>
              <w:rPr>
                <w:rFonts w:eastAsia="Times New Roman" w:cs="Arial"/>
                <w:color w:val="000000"/>
                <w:sz w:val="16"/>
                <w:szCs w:val="16"/>
              </w:rPr>
              <w:t>S2-220070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B8AF"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6F05C" w14:textId="77777777" w:rsidR="00FB1D1D" w:rsidRDefault="00FB1D1D" w:rsidP="00DE33CB">
            <w:pPr>
              <w:rPr>
                <w:rFonts w:eastAsia="Times New Roman"/>
              </w:rPr>
            </w:pPr>
            <w:r>
              <w:rPr>
                <w:rFonts w:eastAsia="Times New Roman" w:cs="Arial"/>
                <w:color w:val="000000"/>
                <w:sz w:val="16"/>
                <w:szCs w:val="16"/>
              </w:rPr>
              <w:t>Revised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CAA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F1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5520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9AC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EFD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1AF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1C806"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380BF" w14:textId="77777777" w:rsidR="00FB1D1D" w:rsidRDefault="00FB1D1D" w:rsidP="00DE33CB">
            <w:pPr>
              <w:rPr>
                <w:rFonts w:eastAsia="Times New Roman"/>
              </w:rPr>
            </w:pPr>
            <w:r>
              <w:rPr>
                <w:rFonts w:eastAsia="Times New Roman" w:cs="Arial"/>
                <w:color w:val="000000"/>
                <w:sz w:val="16"/>
                <w:szCs w:val="16"/>
              </w:rPr>
              <w:t>FS_EDGE_Ph2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EEEE4" w14:textId="77777777" w:rsidR="00FB1D1D" w:rsidRDefault="00FB1D1D" w:rsidP="00DE33CB">
            <w:pPr>
              <w:rPr>
                <w:rFonts w:eastAsia="Times New Roman"/>
              </w:rPr>
            </w:pPr>
            <w:r>
              <w:rPr>
                <w:rFonts w:eastAsia="Times New Roman" w:cs="Arial"/>
                <w:color w:val="000000"/>
                <w:sz w:val="16"/>
                <w:szCs w:val="16"/>
              </w:rPr>
              <w:t>Removed from Block approval. _rev1 was approved. Revised to SP-220352.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F4996"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6F881" w14:textId="77777777" w:rsidR="00FB1D1D" w:rsidRDefault="00FB1D1D" w:rsidP="00DE33CB">
            <w:pPr>
              <w:rPr>
                <w:rFonts w:eastAsia="Times New Roman"/>
              </w:rPr>
            </w:pPr>
            <w:r>
              <w:rPr>
                <w:rFonts w:eastAsia="Times New Roman" w:cs="Arial"/>
                <w:color w:val="000000"/>
                <w:sz w:val="16"/>
                <w:szCs w:val="16"/>
              </w:rPr>
              <w:t>S2-220352</w:t>
            </w:r>
          </w:p>
        </w:tc>
      </w:tr>
      <w:tr w:rsidR="00FB1D1D" w14:paraId="326770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2E3FF" w14:textId="77777777" w:rsidR="00FB1D1D" w:rsidRDefault="00FB1D1D" w:rsidP="00DE33CB">
            <w:pPr>
              <w:rPr>
                <w:rFonts w:eastAsia="Times New Roman"/>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A0A7" w14:textId="77777777" w:rsidR="00FB1D1D" w:rsidRDefault="00FB1D1D" w:rsidP="00DE33CB">
            <w:pPr>
              <w:rPr>
                <w:rFonts w:eastAsia="Times New Roman"/>
              </w:rPr>
            </w:pPr>
            <w:r>
              <w:rPr>
                <w:rFonts w:eastAsia="Times New Roman" w:cs="Arial"/>
                <w:color w:val="000000"/>
                <w:sz w:val="16"/>
                <w:szCs w:val="16"/>
              </w:rPr>
              <w:t>S2-220352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CF98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F8EE" w14:textId="77777777" w:rsidR="00FB1D1D" w:rsidRDefault="00FB1D1D" w:rsidP="00DE33CB">
            <w:pPr>
              <w:rPr>
                <w:rFonts w:eastAsia="Times New Roman"/>
              </w:rPr>
            </w:pPr>
            <w:r>
              <w:rPr>
                <w:rFonts w:eastAsia="Times New Roman" w:cs="Arial"/>
                <w:color w:val="000000"/>
                <w:sz w:val="16"/>
                <w:szCs w:val="16"/>
              </w:rPr>
              <w:t>Revised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3751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0AB4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7C98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A97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E6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7843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84AF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17BF1" w14:textId="77777777" w:rsidR="00FB1D1D" w:rsidRDefault="00FB1D1D" w:rsidP="00DE33CB">
            <w:pPr>
              <w:rPr>
                <w:rFonts w:eastAsia="Times New Roman"/>
              </w:rPr>
            </w:pPr>
            <w:r>
              <w:rPr>
                <w:rFonts w:eastAsia="Times New Roman" w:cs="Arial"/>
                <w:color w:val="000000"/>
                <w:sz w:val="16"/>
                <w:szCs w:val="16"/>
              </w:rPr>
              <w:t>FS_EDGE_Ph2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C9095" w14:textId="77777777" w:rsidR="00FB1D1D" w:rsidRDefault="00FB1D1D" w:rsidP="00DE33CB">
            <w:pPr>
              <w:rPr>
                <w:rFonts w:eastAsia="Times New Roman"/>
              </w:rPr>
            </w:pPr>
            <w:r>
              <w:rPr>
                <w:rFonts w:eastAsia="Times New Roman" w:cs="Arial"/>
                <w:color w:val="000000"/>
                <w:sz w:val="16"/>
                <w:szCs w:val="16"/>
              </w:rPr>
              <w:t>Revision of SP-220070_Rev1.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3A1A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CA734" w14:textId="77777777" w:rsidR="00FB1D1D" w:rsidRDefault="00FB1D1D" w:rsidP="00DE33CB">
            <w:pPr>
              <w:rPr>
                <w:rFonts w:eastAsia="Times New Roman"/>
              </w:rPr>
            </w:pPr>
          </w:p>
        </w:tc>
      </w:tr>
      <w:tr w:rsidR="00FB1D1D" w14:paraId="7EDB13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59209"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041AD" w14:textId="77777777" w:rsidR="00FB1D1D" w:rsidRDefault="00FB1D1D" w:rsidP="00DE33CB">
            <w:pPr>
              <w:rPr>
                <w:rFonts w:eastAsia="Times New Roman"/>
              </w:rPr>
            </w:pPr>
            <w:r>
              <w:rPr>
                <w:rFonts w:eastAsia="Times New Roman" w:cs="Arial"/>
                <w:color w:val="000000"/>
                <w:sz w:val="16"/>
                <w:szCs w:val="16"/>
              </w:rPr>
              <w:t>S2-220069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484F5"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D6F44" w14:textId="77777777" w:rsidR="00FB1D1D" w:rsidRDefault="00FB1D1D" w:rsidP="00DE33CB">
            <w:pPr>
              <w:rPr>
                <w:rFonts w:eastAsia="Times New Roman"/>
              </w:rPr>
            </w:pPr>
            <w:r>
              <w:rPr>
                <w:rFonts w:eastAsia="Times New Roman" w:cs="Arial"/>
                <w:color w:val="000000"/>
                <w:sz w:val="16"/>
                <w:szCs w:val="16"/>
              </w:rPr>
              <w:t xml:space="preserve">Revised SID on Enhancement to the 5GC </w:t>
            </w:r>
            <w:proofErr w:type="spellStart"/>
            <w:r>
              <w:rPr>
                <w:rFonts w:eastAsia="Times New Roman" w:cs="Arial"/>
                <w:color w:val="000000"/>
                <w:sz w:val="16"/>
                <w:szCs w:val="16"/>
              </w:rPr>
              <w:t>LoCation</w:t>
            </w:r>
            <w:proofErr w:type="spellEnd"/>
            <w:r>
              <w:rPr>
                <w:rFonts w:eastAsia="Times New Roman" w:cs="Arial"/>
                <w:color w:val="000000"/>
                <w:sz w:val="16"/>
                <w:szCs w:val="16"/>
              </w:rPr>
              <w:t xml:space="preserve">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496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631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598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140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9B5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0A5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908A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D4D67" w14:textId="77777777" w:rsidR="00FB1D1D" w:rsidRDefault="00FB1D1D" w:rsidP="00DE33CB">
            <w:pPr>
              <w:rPr>
                <w:rFonts w:eastAsia="Times New Roman"/>
              </w:rPr>
            </w:pPr>
            <w:r>
              <w:rPr>
                <w:rFonts w:eastAsia="Times New Roman" w:cs="Arial"/>
                <w:color w:val="000000"/>
                <w:sz w:val="16"/>
                <w:szCs w:val="16"/>
              </w:rPr>
              <w:t>FS_eLCS_ph3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F296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35A9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6F8FF" w14:textId="77777777" w:rsidR="00FB1D1D" w:rsidRDefault="00FB1D1D" w:rsidP="00DE33CB">
            <w:pPr>
              <w:rPr>
                <w:rFonts w:eastAsia="Times New Roman"/>
              </w:rPr>
            </w:pPr>
          </w:p>
        </w:tc>
      </w:tr>
      <w:tr w:rsidR="00FB1D1D" w14:paraId="7B996DE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AA613" w14:textId="77777777" w:rsidR="00FB1D1D" w:rsidRDefault="00FB1D1D" w:rsidP="00DE33CB">
            <w:pPr>
              <w:rPr>
                <w:rFonts w:eastAsia="Times New Roman"/>
                <w:sz w:val="24"/>
                <w:szCs w:val="24"/>
              </w:rPr>
            </w:pPr>
            <w:r>
              <w:rPr>
                <w:rFonts w:eastAsia="Times New Roman" w:cs="Arial"/>
                <w:color w:val="000000"/>
                <w:sz w:val="16"/>
                <w:szCs w:val="16"/>
              </w:rPr>
              <w:lastRenderedPageBreak/>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1FF3F" w14:textId="77777777" w:rsidR="00FB1D1D" w:rsidRDefault="00FB1D1D" w:rsidP="00DE33CB">
            <w:pPr>
              <w:rPr>
                <w:rFonts w:eastAsia="Times New Roman"/>
              </w:rPr>
            </w:pPr>
            <w:r>
              <w:rPr>
                <w:rFonts w:eastAsia="Times New Roman" w:cs="Arial"/>
                <w:color w:val="000000"/>
                <w:sz w:val="16"/>
                <w:szCs w:val="16"/>
              </w:rPr>
              <w:t>S2-220071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9CD49"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5223D" w14:textId="77777777" w:rsidR="00FB1D1D" w:rsidRDefault="00FB1D1D" w:rsidP="00DE33CB">
            <w:pPr>
              <w:rPr>
                <w:rFonts w:eastAsia="Times New Roman"/>
              </w:rPr>
            </w:pPr>
            <w:r>
              <w:rPr>
                <w:rFonts w:eastAsia="Times New Roman" w:cs="Arial"/>
                <w:color w:val="000000"/>
                <w:sz w:val="16"/>
                <w:szCs w:val="16"/>
              </w:rPr>
              <w:t>Revised SID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F6B4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2886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8F2C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677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B5C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997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787F2"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6FEA6" w14:textId="77777777" w:rsidR="00FB1D1D" w:rsidRDefault="00FB1D1D" w:rsidP="00DE33CB">
            <w:pPr>
              <w:rPr>
                <w:rFonts w:eastAsia="Times New Roman"/>
              </w:rPr>
            </w:pPr>
            <w:proofErr w:type="spellStart"/>
            <w:r>
              <w:rPr>
                <w:rFonts w:eastAsia="Times New Roman" w:cs="Arial"/>
                <w:color w:val="000000"/>
                <w:sz w:val="16"/>
                <w:szCs w:val="16"/>
              </w:rPr>
              <w:t>FS_AIMLsys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3CE7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492D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2BD69" w14:textId="77777777" w:rsidR="00FB1D1D" w:rsidRDefault="00FB1D1D" w:rsidP="00DE33CB">
            <w:pPr>
              <w:rPr>
                <w:rFonts w:eastAsia="Times New Roman"/>
              </w:rPr>
            </w:pPr>
          </w:p>
        </w:tc>
      </w:tr>
      <w:tr w:rsidR="00FB1D1D" w14:paraId="00413C9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98A56"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CDC3D" w14:textId="77777777" w:rsidR="00FB1D1D" w:rsidRDefault="00FB1D1D" w:rsidP="00DE33CB">
            <w:pPr>
              <w:rPr>
                <w:rFonts w:eastAsia="Times New Roman"/>
              </w:rPr>
            </w:pPr>
            <w:r>
              <w:rPr>
                <w:rFonts w:eastAsia="Times New Roman" w:cs="Arial"/>
                <w:color w:val="000000"/>
                <w:sz w:val="16"/>
                <w:szCs w:val="16"/>
              </w:rPr>
              <w:t>S2-220072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BF37"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97D84" w14:textId="77777777" w:rsidR="00FB1D1D" w:rsidRDefault="00FB1D1D" w:rsidP="00DE33CB">
            <w:pPr>
              <w:rPr>
                <w:rFonts w:eastAsia="Times New Roman"/>
              </w:rPr>
            </w:pPr>
            <w:r>
              <w:rPr>
                <w:rFonts w:eastAsia="Times New Roman" w:cs="Arial"/>
                <w:color w:val="000000"/>
                <w:sz w:val="16"/>
                <w:szCs w:val="16"/>
              </w:rPr>
              <w:t>Revised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1174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7E9D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1F90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5B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24A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28C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8C9C2"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0D36C" w14:textId="77777777" w:rsidR="00FB1D1D" w:rsidRDefault="00FB1D1D" w:rsidP="00DE33CB">
            <w:pPr>
              <w:rPr>
                <w:rFonts w:eastAsia="Times New Roman"/>
              </w:rPr>
            </w:pPr>
            <w:r>
              <w:rPr>
                <w:rFonts w:eastAsia="Times New Roman" w:cs="Arial"/>
                <w:color w:val="000000"/>
                <w:sz w:val="16"/>
                <w:szCs w:val="16"/>
              </w:rPr>
              <w:t>FS_5MBS_Ph2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B95B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AC81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B3947" w14:textId="77777777" w:rsidR="00FB1D1D" w:rsidRDefault="00FB1D1D" w:rsidP="00DE33CB">
            <w:pPr>
              <w:rPr>
                <w:rFonts w:eastAsia="Times New Roman"/>
              </w:rPr>
            </w:pPr>
          </w:p>
        </w:tc>
      </w:tr>
      <w:tr w:rsidR="00FB1D1D" w14:paraId="071584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E9CC9"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1B7BD" w14:textId="77777777" w:rsidR="00FB1D1D" w:rsidRDefault="00FB1D1D" w:rsidP="00DE33CB">
            <w:pPr>
              <w:rPr>
                <w:rFonts w:eastAsia="Times New Roman"/>
              </w:rPr>
            </w:pPr>
            <w:r>
              <w:rPr>
                <w:rFonts w:eastAsia="Times New Roman" w:cs="Arial"/>
                <w:color w:val="000000"/>
                <w:sz w:val="16"/>
                <w:szCs w:val="16"/>
              </w:rPr>
              <w:t>S2-220073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2CB64"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8D39" w14:textId="77777777" w:rsidR="00FB1D1D" w:rsidRDefault="00FB1D1D" w:rsidP="00DE33CB">
            <w:pPr>
              <w:rPr>
                <w:rFonts w:eastAsia="Times New Roman"/>
              </w:rPr>
            </w:pPr>
            <w:r>
              <w:rPr>
                <w:rFonts w:eastAsia="Times New Roman" w:cs="Arial"/>
                <w:color w:val="000000"/>
                <w:sz w:val="16"/>
                <w:szCs w:val="16"/>
              </w:rPr>
              <w:t>Revised SID for 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3B20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0923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687F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A36B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0ED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CF9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C1515"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1B5E6" w14:textId="77777777" w:rsidR="00FB1D1D" w:rsidRDefault="00FB1D1D" w:rsidP="00DE33CB">
            <w:pPr>
              <w:rPr>
                <w:rFonts w:eastAsia="Times New Roman"/>
              </w:rPr>
            </w:pPr>
            <w:r>
              <w:rPr>
                <w:rFonts w:eastAsia="Times New Roman" w:cs="Arial"/>
                <w:color w:val="000000"/>
                <w:sz w:val="16"/>
                <w:szCs w:val="16"/>
              </w:rPr>
              <w:t>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085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94FB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321D3" w14:textId="77777777" w:rsidR="00FB1D1D" w:rsidRDefault="00FB1D1D" w:rsidP="00DE33CB">
            <w:pPr>
              <w:rPr>
                <w:rFonts w:eastAsia="Times New Roman"/>
              </w:rPr>
            </w:pPr>
          </w:p>
        </w:tc>
      </w:tr>
      <w:tr w:rsidR="00FB1D1D" w14:paraId="5352E68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53AB5"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A230C" w14:textId="77777777" w:rsidR="00FB1D1D" w:rsidRDefault="00FB1D1D" w:rsidP="00DE33CB">
            <w:pPr>
              <w:rPr>
                <w:rFonts w:eastAsia="Times New Roman"/>
              </w:rPr>
            </w:pPr>
            <w:r>
              <w:rPr>
                <w:rFonts w:eastAsia="Times New Roman" w:cs="Arial"/>
                <w:color w:val="000000"/>
                <w:sz w:val="16"/>
                <w:szCs w:val="16"/>
              </w:rPr>
              <w:t>S2-220074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F4F6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656FE" w14:textId="77777777" w:rsidR="00FB1D1D" w:rsidRDefault="00FB1D1D" w:rsidP="00DE33CB">
            <w:pPr>
              <w:rPr>
                <w:rFonts w:eastAsia="Times New Roman"/>
              </w:rPr>
            </w:pPr>
            <w:r>
              <w:rPr>
                <w:rFonts w:eastAsia="Times New Roman" w:cs="Arial"/>
                <w:color w:val="000000"/>
                <w:sz w:val="16"/>
                <w:szCs w:val="16"/>
              </w:rPr>
              <w:t xml:space="preserve">Revised SID: Study on </w:t>
            </w:r>
            <w:proofErr w:type="spellStart"/>
            <w:r>
              <w:rPr>
                <w:rFonts w:eastAsia="Times New Roman" w:cs="Arial"/>
                <w:color w:val="000000"/>
                <w:sz w:val="16"/>
                <w:szCs w:val="16"/>
              </w:rPr>
              <w:t>RedCap</w:t>
            </w:r>
            <w:proofErr w:type="spellEnd"/>
            <w:r>
              <w:rPr>
                <w:rFonts w:eastAsia="Times New Roman" w:cs="Arial"/>
                <w:color w:val="000000"/>
                <w:sz w:val="16"/>
                <w:szCs w:val="16"/>
              </w:rPr>
              <w:t xml:space="preserv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450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940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6FE4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704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DC6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21D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9416C"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F9AFC" w14:textId="77777777" w:rsidR="00FB1D1D" w:rsidRDefault="00FB1D1D" w:rsidP="00DE33CB">
            <w:pPr>
              <w:rPr>
                <w:rFonts w:eastAsia="Times New Roman"/>
              </w:rPr>
            </w:pPr>
            <w:r>
              <w:rPr>
                <w:rFonts w:eastAsia="Times New Roman" w:cs="Arial"/>
                <w:color w:val="000000"/>
                <w:sz w:val="16"/>
                <w:szCs w:val="16"/>
              </w:rPr>
              <w:t>FS_REDCAP_Ph2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98BB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1C0F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4F409" w14:textId="77777777" w:rsidR="00FB1D1D" w:rsidRDefault="00FB1D1D" w:rsidP="00DE33CB">
            <w:pPr>
              <w:rPr>
                <w:rFonts w:eastAsia="Times New Roman"/>
              </w:rPr>
            </w:pPr>
          </w:p>
        </w:tc>
      </w:tr>
      <w:tr w:rsidR="00FB1D1D" w14:paraId="62390C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34434"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C5356" w14:textId="77777777" w:rsidR="00FB1D1D" w:rsidRDefault="00FB1D1D" w:rsidP="00DE33CB">
            <w:pPr>
              <w:rPr>
                <w:rFonts w:eastAsia="Times New Roman"/>
              </w:rPr>
            </w:pPr>
            <w:r>
              <w:rPr>
                <w:rFonts w:eastAsia="Times New Roman" w:cs="Arial"/>
                <w:color w:val="000000"/>
                <w:sz w:val="16"/>
                <w:szCs w:val="16"/>
              </w:rPr>
              <w:t>S2-220093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5D8E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F7E92" w14:textId="77777777" w:rsidR="00FB1D1D" w:rsidRDefault="00FB1D1D" w:rsidP="00DE33CB">
            <w:pPr>
              <w:rPr>
                <w:rFonts w:eastAsia="Times New Roman"/>
              </w:rPr>
            </w:pPr>
            <w:r>
              <w:rPr>
                <w:rFonts w:eastAsia="Times New Roman" w:cs="Arial"/>
                <w:color w:val="000000"/>
                <w:sz w:val="16"/>
                <w:szCs w:val="16"/>
              </w:rPr>
              <w:t>Revised SID on Application Capability Exposure for IoT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780B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49A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106C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CE7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D5EA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4FB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0EDE8"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3D503" w14:textId="77777777" w:rsidR="00FB1D1D" w:rsidRDefault="00FB1D1D" w:rsidP="00DE33CB">
            <w:pPr>
              <w:rPr>
                <w:rFonts w:eastAsia="Times New Roman"/>
              </w:rPr>
            </w:pPr>
            <w:r>
              <w:rPr>
                <w:rFonts w:eastAsia="Times New Roman" w:cs="Arial"/>
                <w:color w:val="000000"/>
                <w:sz w:val="16"/>
                <w:szCs w:val="16"/>
              </w:rPr>
              <w:t>FS_ACE_IOT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DE7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7016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DBBC3" w14:textId="77777777" w:rsidR="00FB1D1D" w:rsidRDefault="00FB1D1D" w:rsidP="00DE33CB">
            <w:pPr>
              <w:rPr>
                <w:rFonts w:eastAsia="Times New Roman"/>
              </w:rPr>
            </w:pPr>
          </w:p>
        </w:tc>
      </w:tr>
      <w:tr w:rsidR="00FB1D1D" w14:paraId="659F71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0B689"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77D96" w14:textId="77777777" w:rsidR="00FB1D1D" w:rsidRDefault="00FB1D1D" w:rsidP="00DE33CB">
            <w:pPr>
              <w:rPr>
                <w:rFonts w:eastAsia="Times New Roman"/>
              </w:rPr>
            </w:pPr>
            <w:r>
              <w:rPr>
                <w:rFonts w:eastAsia="Times New Roman" w:cs="Arial"/>
                <w:color w:val="000000"/>
                <w:sz w:val="16"/>
                <w:szCs w:val="16"/>
              </w:rPr>
              <w:t>S2-220094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9B8D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BF4F" w14:textId="77777777" w:rsidR="00FB1D1D" w:rsidRDefault="00FB1D1D" w:rsidP="00DE33CB">
            <w:pPr>
              <w:rPr>
                <w:rFonts w:eastAsia="Times New Roman"/>
              </w:rPr>
            </w:pPr>
            <w:r>
              <w:rPr>
                <w:rFonts w:eastAsia="Times New Roman" w:cs="Arial"/>
                <w:color w:val="000000"/>
                <w:sz w:val="16"/>
                <w:szCs w:val="16"/>
              </w:rPr>
              <w:t>Revised SID on application enablement aspects for subscriber-aware northbound API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242C"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48A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299F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8FA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A6C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3D2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E034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109E6" w14:textId="77777777" w:rsidR="00FB1D1D" w:rsidRDefault="00FB1D1D" w:rsidP="00DE33C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5722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830F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B0018" w14:textId="77777777" w:rsidR="00FB1D1D" w:rsidRDefault="00FB1D1D" w:rsidP="00DE33CB">
            <w:pPr>
              <w:rPr>
                <w:rFonts w:eastAsia="Times New Roman"/>
              </w:rPr>
            </w:pPr>
          </w:p>
        </w:tc>
      </w:tr>
      <w:tr w:rsidR="00FB1D1D" w14:paraId="5A2807C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F8B90"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9DDCB" w14:textId="77777777" w:rsidR="00FB1D1D" w:rsidRDefault="00FB1D1D" w:rsidP="00DE33CB">
            <w:pPr>
              <w:rPr>
                <w:rFonts w:eastAsia="Times New Roman"/>
              </w:rPr>
            </w:pPr>
            <w:r>
              <w:rPr>
                <w:rFonts w:eastAsia="Times New Roman" w:cs="Arial"/>
                <w:color w:val="000000"/>
                <w:sz w:val="16"/>
                <w:szCs w:val="16"/>
              </w:rPr>
              <w:t>S2-220095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E7D5A"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BBFE8" w14:textId="77777777" w:rsidR="00FB1D1D" w:rsidRDefault="00FB1D1D" w:rsidP="00DE33CB">
            <w:pPr>
              <w:rPr>
                <w:rFonts w:eastAsia="Times New Roman"/>
              </w:rPr>
            </w:pPr>
            <w:r>
              <w:rPr>
                <w:rFonts w:eastAsia="Times New Roman" w:cs="Arial"/>
                <w:color w:val="000000"/>
                <w:sz w:val="16"/>
                <w:szCs w:val="16"/>
              </w:rPr>
              <w:t>Revised SID on Application layer support for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E1BC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D25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3927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C1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F05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56D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39FF"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7D463" w14:textId="77777777" w:rsidR="00FB1D1D" w:rsidRDefault="00FB1D1D" w:rsidP="00DE33CB">
            <w:pPr>
              <w:rPr>
                <w:rFonts w:eastAsia="Times New Roman"/>
              </w:rPr>
            </w:pPr>
            <w:r>
              <w:rPr>
                <w:rFonts w:eastAsia="Times New Roman" w:cs="Arial"/>
                <w:color w:val="000000"/>
                <w:sz w:val="16"/>
                <w:szCs w:val="16"/>
              </w:rPr>
              <w:t>FS_PINAPP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BB14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BFBE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BF55" w14:textId="77777777" w:rsidR="00FB1D1D" w:rsidRDefault="00FB1D1D" w:rsidP="00DE33CB">
            <w:pPr>
              <w:rPr>
                <w:rFonts w:eastAsia="Times New Roman"/>
              </w:rPr>
            </w:pPr>
          </w:p>
        </w:tc>
      </w:tr>
      <w:tr w:rsidR="00FB1D1D" w14:paraId="5B0278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04134"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239CB" w14:textId="77777777" w:rsidR="00FB1D1D" w:rsidRDefault="00FB1D1D" w:rsidP="00DE33CB">
            <w:pPr>
              <w:rPr>
                <w:rFonts w:eastAsia="Times New Roman"/>
              </w:rPr>
            </w:pPr>
            <w:r>
              <w:rPr>
                <w:rFonts w:eastAsia="Times New Roman" w:cs="Arial"/>
                <w:color w:val="000000"/>
                <w:sz w:val="16"/>
                <w:szCs w:val="16"/>
              </w:rPr>
              <w:t>S2-220096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FC251"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5F4B" w14:textId="77777777" w:rsidR="00FB1D1D" w:rsidRDefault="00FB1D1D" w:rsidP="00DE33CB">
            <w:pPr>
              <w:rPr>
                <w:rFonts w:eastAsia="Times New Roman"/>
              </w:rPr>
            </w:pPr>
            <w:r>
              <w:rPr>
                <w:rFonts w:eastAsia="Times New Roman" w:cs="Arial"/>
                <w:color w:val="000000"/>
                <w:sz w:val="16"/>
                <w:szCs w:val="16"/>
              </w:rPr>
              <w:t>Revised SID on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A66C2"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5084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A7A8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9F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FF6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3AB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6820D"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E393" w14:textId="77777777" w:rsidR="00FB1D1D" w:rsidRDefault="00FB1D1D" w:rsidP="00DE33CB">
            <w:pPr>
              <w:rPr>
                <w:rFonts w:eastAsia="Times New Roman"/>
              </w:rPr>
            </w:pPr>
            <w:proofErr w:type="spellStart"/>
            <w:r>
              <w:rPr>
                <w:rFonts w:eastAsia="Times New Roman" w:cs="Arial"/>
                <w:color w:val="000000"/>
                <w:sz w:val="16"/>
                <w:szCs w:val="16"/>
              </w:rPr>
              <w:t>FS_eUASAPP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230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6D90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F8DDE" w14:textId="77777777" w:rsidR="00FB1D1D" w:rsidRDefault="00FB1D1D" w:rsidP="00DE33CB">
            <w:pPr>
              <w:rPr>
                <w:rFonts w:eastAsia="Times New Roman"/>
              </w:rPr>
            </w:pPr>
          </w:p>
        </w:tc>
      </w:tr>
      <w:tr w:rsidR="00FB1D1D" w14:paraId="188981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8ECB" w14:textId="77777777" w:rsidR="00FB1D1D" w:rsidRDefault="00FB1D1D" w:rsidP="00DE33CB">
            <w:pPr>
              <w:rPr>
                <w:rFonts w:eastAsia="Times New Roman"/>
                <w:sz w:val="24"/>
                <w:szCs w:val="24"/>
              </w:rPr>
            </w:pPr>
            <w:r>
              <w:rPr>
                <w:rFonts w:eastAsia="Times New Roman"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EC496" w14:textId="77777777" w:rsidR="00FB1D1D" w:rsidRDefault="00FB1D1D" w:rsidP="00DE33CB">
            <w:pPr>
              <w:rPr>
                <w:rFonts w:eastAsia="Times New Roman"/>
              </w:rPr>
            </w:pPr>
            <w:r>
              <w:rPr>
                <w:rFonts w:eastAsia="Times New Roman" w:cs="Arial"/>
                <w:color w:val="000000"/>
                <w:sz w:val="16"/>
                <w:szCs w:val="16"/>
              </w:rPr>
              <w:t>S2-220097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62DF"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5B737" w14:textId="77777777" w:rsidR="00FB1D1D" w:rsidRDefault="00FB1D1D" w:rsidP="00DE33C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28748"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CA7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12A9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BEA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F32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A52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D6367"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B2EBA" w14:textId="77777777" w:rsidR="00FB1D1D" w:rsidRDefault="00FB1D1D" w:rsidP="00DE33CB">
            <w:pPr>
              <w:rPr>
                <w:rFonts w:eastAsia="Times New Roman"/>
              </w:rPr>
            </w:pPr>
            <w:r>
              <w:rPr>
                <w:rFonts w:eastAsia="Times New Roman" w:cs="Arial"/>
                <w:color w:val="000000"/>
                <w:sz w:val="16"/>
                <w:szCs w:val="16"/>
              </w:rPr>
              <w:t>FS_5GFLS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53E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BF04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DBD72" w14:textId="77777777" w:rsidR="00FB1D1D" w:rsidRDefault="00FB1D1D" w:rsidP="00DE33CB">
            <w:pPr>
              <w:rPr>
                <w:rFonts w:eastAsia="Times New Roman"/>
              </w:rPr>
            </w:pPr>
          </w:p>
        </w:tc>
      </w:tr>
      <w:tr w:rsidR="00FB1D1D" w14:paraId="596340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2E727"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AAC72" w14:textId="77777777" w:rsidR="00FB1D1D" w:rsidRDefault="00FB1D1D" w:rsidP="00DE33CB">
            <w:pPr>
              <w:rPr>
                <w:rFonts w:eastAsia="Times New Roman"/>
              </w:rPr>
            </w:pPr>
            <w:r>
              <w:rPr>
                <w:rFonts w:eastAsia="Times New Roman" w:cs="Arial"/>
                <w:color w:val="000000"/>
                <w:sz w:val="16"/>
                <w:szCs w:val="16"/>
              </w:rPr>
              <w:t>S2-220086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64CD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62CB" w14:textId="77777777" w:rsidR="00FB1D1D" w:rsidRDefault="00FB1D1D" w:rsidP="00DE33CB">
            <w:pPr>
              <w:rPr>
                <w:rFonts w:eastAsia="Times New Roman"/>
              </w:rPr>
            </w:pPr>
            <w:r>
              <w:rPr>
                <w:rFonts w:eastAsia="Times New Roman" w:cs="Arial"/>
                <w:color w:val="000000"/>
                <w:sz w:val="16"/>
                <w:szCs w:val="16"/>
              </w:rPr>
              <w:t>New SID on Localized Mobile Metaverse Services (</w:t>
            </w:r>
            <w:proofErr w:type="spellStart"/>
            <w:r>
              <w:rPr>
                <w:rFonts w:eastAsia="Times New Roman" w:cs="Arial"/>
                <w:color w:val="000000"/>
                <w:sz w:val="16"/>
                <w:szCs w:val="16"/>
              </w:rPr>
              <w:t>FS_Metaverse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0D04D"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3E9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375F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0E0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92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3C9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79E62"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402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B2F3" w14:textId="77777777" w:rsidR="00FB1D1D" w:rsidRDefault="00FB1D1D" w:rsidP="00DE33CB">
            <w:pPr>
              <w:rPr>
                <w:rFonts w:eastAsia="Times New Roman"/>
                <w:sz w:val="24"/>
                <w:szCs w:val="24"/>
              </w:rPr>
            </w:pPr>
            <w:r>
              <w:rPr>
                <w:rFonts w:eastAsia="Times New Roman" w:cs="Arial"/>
                <w:color w:val="000000"/>
                <w:sz w:val="16"/>
                <w:szCs w:val="16"/>
              </w:rPr>
              <w:t>Removed from Block approval. _Rev2 was approved. Revised to SP-220353.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E9B1"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22E34" w14:textId="77777777" w:rsidR="00FB1D1D" w:rsidRDefault="00FB1D1D" w:rsidP="00DE33CB">
            <w:pPr>
              <w:rPr>
                <w:rFonts w:eastAsia="Times New Roman"/>
              </w:rPr>
            </w:pPr>
            <w:r>
              <w:rPr>
                <w:rFonts w:eastAsia="Times New Roman" w:cs="Arial"/>
                <w:color w:val="000000"/>
                <w:sz w:val="16"/>
                <w:szCs w:val="16"/>
              </w:rPr>
              <w:t>S2-220353</w:t>
            </w:r>
          </w:p>
        </w:tc>
      </w:tr>
      <w:tr w:rsidR="00FB1D1D" w14:paraId="7863F54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FB618" w14:textId="77777777" w:rsidR="00FB1D1D" w:rsidRDefault="00FB1D1D" w:rsidP="00DE33CB">
            <w:pPr>
              <w:rPr>
                <w:rFonts w:eastAsia="Times New Roman"/>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98E50" w14:textId="77777777" w:rsidR="00FB1D1D" w:rsidRDefault="00FB1D1D" w:rsidP="00DE33CB">
            <w:pPr>
              <w:rPr>
                <w:rFonts w:eastAsia="Times New Roman"/>
              </w:rPr>
            </w:pPr>
            <w:r>
              <w:rPr>
                <w:rFonts w:eastAsia="Times New Roman" w:cs="Arial"/>
                <w:color w:val="000000"/>
                <w:sz w:val="16"/>
                <w:szCs w:val="16"/>
              </w:rPr>
              <w:t>S2-220353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5380"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1376E" w14:textId="77777777" w:rsidR="00FB1D1D" w:rsidRDefault="00FB1D1D" w:rsidP="00DE33CB">
            <w:pPr>
              <w:rPr>
                <w:rFonts w:eastAsia="Times New Roman"/>
              </w:rPr>
            </w:pPr>
            <w:r>
              <w:rPr>
                <w:rFonts w:eastAsia="Times New Roman" w:cs="Arial"/>
                <w:color w:val="000000"/>
                <w:sz w:val="16"/>
                <w:szCs w:val="16"/>
              </w:rPr>
              <w:t>New SID on Localized Mobile Metaverse Services (</w:t>
            </w:r>
            <w:proofErr w:type="spellStart"/>
            <w:r>
              <w:rPr>
                <w:rFonts w:eastAsia="Times New Roman" w:cs="Arial"/>
                <w:color w:val="000000"/>
                <w:sz w:val="16"/>
                <w:szCs w:val="16"/>
              </w:rPr>
              <w:t>FS_Metaverse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8604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39F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F64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5B1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550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B8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5937A"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791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66DDD" w14:textId="77777777" w:rsidR="00FB1D1D" w:rsidRDefault="00FB1D1D" w:rsidP="00DE33CB">
            <w:pPr>
              <w:rPr>
                <w:rFonts w:eastAsia="Times New Roman"/>
                <w:sz w:val="24"/>
                <w:szCs w:val="24"/>
              </w:rPr>
            </w:pPr>
            <w:r>
              <w:rPr>
                <w:rFonts w:eastAsia="Times New Roman" w:cs="Arial"/>
                <w:color w:val="000000"/>
                <w:sz w:val="16"/>
                <w:szCs w:val="16"/>
              </w:rPr>
              <w:t>Revision of SP-220086_Rev2.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15B7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F26E5" w14:textId="77777777" w:rsidR="00FB1D1D" w:rsidRDefault="00FB1D1D" w:rsidP="00DE33CB">
            <w:pPr>
              <w:rPr>
                <w:rFonts w:eastAsia="Times New Roman"/>
              </w:rPr>
            </w:pPr>
          </w:p>
        </w:tc>
      </w:tr>
      <w:tr w:rsidR="00FB1D1D" w14:paraId="1861AC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5C00C"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4DA0" w14:textId="77777777" w:rsidR="00FB1D1D" w:rsidRDefault="00FB1D1D" w:rsidP="00DE33CB">
            <w:pPr>
              <w:rPr>
                <w:rFonts w:eastAsia="Times New Roman"/>
              </w:rPr>
            </w:pPr>
            <w:r>
              <w:rPr>
                <w:rFonts w:eastAsia="Times New Roman" w:cs="Arial"/>
                <w:color w:val="000000"/>
                <w:sz w:val="16"/>
                <w:szCs w:val="16"/>
              </w:rPr>
              <w:t>S2-220342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FAE9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C5C8"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25016" w14:textId="77777777" w:rsidR="00FB1D1D" w:rsidRDefault="00FB1D1D" w:rsidP="00DE33CB">
            <w:pPr>
              <w:rPr>
                <w:rFonts w:eastAsia="Times New Roman"/>
              </w:rPr>
            </w:pPr>
            <w:r>
              <w:rPr>
                <w:rFonts w:eastAsia="Times New Roman" w:cs="Arial"/>
                <w:color w:val="000000"/>
                <w:sz w:val="16"/>
                <w:szCs w:val="16"/>
              </w:rPr>
              <w:t>Alibaba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752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D4CE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40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5BDD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A4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87A5"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A94B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901A8" w14:textId="77777777" w:rsidR="00FB1D1D" w:rsidRDefault="00FB1D1D" w:rsidP="00DE33CB">
            <w:pPr>
              <w:rPr>
                <w:rFonts w:eastAsia="Times New Roman"/>
                <w:sz w:val="24"/>
                <w:szCs w:val="24"/>
              </w:rPr>
            </w:pPr>
            <w:r>
              <w:rPr>
                <w:rFonts w:eastAsia="Times New Roman" w:cs="Arial"/>
                <w:color w:val="000000"/>
                <w:sz w:val="16"/>
                <w:szCs w:val="16"/>
              </w:rPr>
              <w:t>Created at meeting. Proposed Update of SP-220085.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1728E" w14:textId="77777777" w:rsidR="00FB1D1D" w:rsidRDefault="00FB1D1D" w:rsidP="00DE33C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49A56" w14:textId="77777777" w:rsidR="00FB1D1D" w:rsidRDefault="00FB1D1D" w:rsidP="00DE33CB">
            <w:pPr>
              <w:rPr>
                <w:rFonts w:eastAsia="Times New Roman"/>
              </w:rPr>
            </w:pPr>
          </w:p>
        </w:tc>
      </w:tr>
      <w:tr w:rsidR="00FB1D1D" w14:paraId="4D35CC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8E70"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48DC" w14:textId="77777777" w:rsidR="00FB1D1D" w:rsidRDefault="00FB1D1D" w:rsidP="00DE33CB">
            <w:pPr>
              <w:rPr>
                <w:rFonts w:eastAsia="Times New Roman"/>
              </w:rPr>
            </w:pPr>
            <w:r>
              <w:rPr>
                <w:rFonts w:eastAsia="Times New Roman" w:cs="Arial"/>
                <w:color w:val="000000"/>
                <w:sz w:val="16"/>
                <w:szCs w:val="16"/>
              </w:rPr>
              <w:t>S2-220343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3089A"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DA5E7"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28454" w14:textId="77777777" w:rsidR="00FB1D1D" w:rsidRDefault="00FB1D1D" w:rsidP="00DE33CB">
            <w:pPr>
              <w:rPr>
                <w:rFonts w:eastAsia="Times New Roman"/>
              </w:rPr>
            </w:pPr>
            <w:r>
              <w:rPr>
                <w:rFonts w:eastAsia="Times New Roman" w:cs="Arial"/>
                <w:color w:val="000000"/>
                <w:sz w:val="16"/>
                <w:szCs w:val="16"/>
              </w:rPr>
              <w:t>KPN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B880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0B2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6B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369E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24D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918B8"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0E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D0545" w14:textId="77777777" w:rsidR="00FB1D1D" w:rsidRDefault="00FB1D1D" w:rsidP="00DE33CB">
            <w:pPr>
              <w:rPr>
                <w:rFonts w:eastAsia="Times New Roman"/>
                <w:sz w:val="24"/>
                <w:szCs w:val="24"/>
              </w:rPr>
            </w:pPr>
            <w:r>
              <w:rPr>
                <w:rFonts w:eastAsia="Times New Roman" w:cs="Arial"/>
                <w:color w:val="000000"/>
                <w:sz w:val="16"/>
                <w:szCs w:val="16"/>
              </w:rPr>
              <w:t>Created at meeting. Proposed Update of SP-220085.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FF16C" w14:textId="77777777" w:rsidR="00FB1D1D" w:rsidRDefault="00FB1D1D" w:rsidP="00DE33CB">
            <w:pPr>
              <w:rPr>
                <w:rFonts w:eastAsia="Times New Roman"/>
              </w:rPr>
            </w:pPr>
            <w:r>
              <w:rPr>
                <w:rFonts w:eastAsia="Times New Roman" w:cs="Arial"/>
                <w:color w:val="000000"/>
                <w:sz w:val="16"/>
                <w:szCs w:val="16"/>
              </w:rPr>
              <w:t>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DA668" w14:textId="77777777" w:rsidR="00FB1D1D" w:rsidRDefault="00FB1D1D" w:rsidP="00DE33CB">
            <w:pPr>
              <w:rPr>
                <w:rFonts w:eastAsia="Times New Roman"/>
              </w:rPr>
            </w:pPr>
          </w:p>
        </w:tc>
      </w:tr>
      <w:tr w:rsidR="00FB1D1D" w14:paraId="0CB016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E94F5"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54E2D" w14:textId="77777777" w:rsidR="00FB1D1D" w:rsidRDefault="00FB1D1D" w:rsidP="00DE33CB">
            <w:pPr>
              <w:rPr>
                <w:rFonts w:eastAsia="Times New Roman"/>
              </w:rPr>
            </w:pPr>
            <w:r>
              <w:rPr>
                <w:rFonts w:eastAsia="Times New Roman" w:cs="Arial"/>
                <w:color w:val="000000"/>
                <w:sz w:val="16"/>
                <w:szCs w:val="16"/>
              </w:rPr>
              <w:t>S2-220085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4DFA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4D233"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0C1C6"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69B3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CDE4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903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BAC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77C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6EBD5"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22DF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9F946" w14:textId="77777777" w:rsidR="00FB1D1D" w:rsidRDefault="00FB1D1D" w:rsidP="00DE33CB">
            <w:pPr>
              <w:rPr>
                <w:rFonts w:eastAsia="Times New Roman"/>
                <w:sz w:val="24"/>
                <w:szCs w:val="24"/>
              </w:rPr>
            </w:pPr>
            <w:r>
              <w:rPr>
                <w:rFonts w:eastAsia="Times New Roman" w:cs="Arial"/>
                <w:color w:val="000000"/>
                <w:sz w:val="16"/>
                <w:szCs w:val="16"/>
              </w:rPr>
              <w:t>Removed from Block approval. Company updates proposed in SP-220342 and SP-220343. This SID NEW was approved. SP-220342 and SP-220343 were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CFA8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2D4F2" w14:textId="77777777" w:rsidR="00FB1D1D" w:rsidRDefault="00FB1D1D" w:rsidP="00DE33CB">
            <w:pPr>
              <w:rPr>
                <w:rFonts w:eastAsia="Times New Roman"/>
              </w:rPr>
            </w:pPr>
          </w:p>
        </w:tc>
      </w:tr>
      <w:tr w:rsidR="00FB1D1D" w14:paraId="552EC4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F6E0E" w14:textId="77777777" w:rsidR="00FB1D1D" w:rsidRDefault="00FB1D1D" w:rsidP="00DE33CB">
            <w:pPr>
              <w:rPr>
                <w:rFonts w:eastAsia="Times New Roman"/>
                <w:sz w:val="24"/>
                <w:szCs w:val="24"/>
              </w:rPr>
            </w:pPr>
            <w:r>
              <w:rPr>
                <w:rFonts w:eastAsia="Times New Roman" w:cs="Arial"/>
                <w:color w:val="000000"/>
                <w:sz w:val="16"/>
                <w:szCs w:val="16"/>
              </w:rPr>
              <w:lastRenderedPageBreak/>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E8B4" w14:textId="77777777" w:rsidR="00FB1D1D" w:rsidRDefault="00FB1D1D" w:rsidP="00DE33CB">
            <w:pPr>
              <w:rPr>
                <w:rFonts w:eastAsia="Times New Roman"/>
              </w:rPr>
            </w:pPr>
            <w:r>
              <w:rPr>
                <w:rFonts w:eastAsia="Times New Roman" w:cs="Arial"/>
                <w:color w:val="000000"/>
                <w:sz w:val="16"/>
                <w:szCs w:val="16"/>
              </w:rPr>
              <w:t>S2-220083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4FE29"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72A49" w14:textId="77777777" w:rsidR="00FB1D1D" w:rsidRDefault="00FB1D1D" w:rsidP="00DE33CB">
            <w:pPr>
              <w:rPr>
                <w:rFonts w:eastAsia="Times New Roman"/>
              </w:rPr>
            </w:pPr>
            <w:r>
              <w:rPr>
                <w:rFonts w:eastAsia="Times New Roman" w:cs="Arial"/>
                <w:color w:val="000000"/>
                <w:sz w:val="16"/>
                <w:szCs w:val="16"/>
              </w:rPr>
              <w:t>New SID on AI/ML Model Transfer Phase 2 (FS_AIML_Ph2)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DFF9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44D1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DDBB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216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665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088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442D8"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529E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5E0D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00C4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4982C" w14:textId="77777777" w:rsidR="00FB1D1D" w:rsidRDefault="00FB1D1D" w:rsidP="00DE33CB">
            <w:pPr>
              <w:rPr>
                <w:rFonts w:eastAsia="Times New Roman"/>
              </w:rPr>
            </w:pPr>
          </w:p>
        </w:tc>
      </w:tr>
      <w:tr w:rsidR="00FB1D1D" w14:paraId="22CC2F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AE706"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DBF66" w14:textId="77777777" w:rsidR="00FB1D1D" w:rsidRDefault="00FB1D1D" w:rsidP="00DE33CB">
            <w:pPr>
              <w:rPr>
                <w:rFonts w:eastAsia="Times New Roman"/>
              </w:rPr>
            </w:pPr>
            <w:r>
              <w:rPr>
                <w:rFonts w:eastAsia="Times New Roman" w:cs="Arial"/>
                <w:color w:val="000000"/>
                <w:sz w:val="16"/>
                <w:szCs w:val="16"/>
              </w:rPr>
              <w:t>S2-220084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8D62"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0E6EF" w14:textId="77777777" w:rsidR="00FB1D1D" w:rsidRDefault="00FB1D1D" w:rsidP="00DE33CB">
            <w:pPr>
              <w:rPr>
                <w:rFonts w:eastAsia="Times New Roman"/>
              </w:rPr>
            </w:pPr>
            <w:r>
              <w:rPr>
                <w:rFonts w:eastAsia="Times New Roman" w:cs="Arial"/>
                <w:color w:val="000000"/>
                <w:sz w:val="16"/>
                <w:szCs w:val="16"/>
              </w:rPr>
              <w:t>New SID on Integrated Sensing and Communication (</w:t>
            </w:r>
            <w:proofErr w:type="spellStart"/>
            <w:r>
              <w:rPr>
                <w:rFonts w:eastAsia="Times New Roman" w:cs="Arial"/>
                <w:color w:val="000000"/>
                <w:sz w:val="16"/>
                <w:szCs w:val="16"/>
              </w:rPr>
              <w:t>FS_Sensing</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81BE4"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2D51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5B65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0D9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3E9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CE6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C7588"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E6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A04E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B82E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91E4C" w14:textId="77777777" w:rsidR="00FB1D1D" w:rsidRDefault="00FB1D1D" w:rsidP="00DE33CB">
            <w:pPr>
              <w:rPr>
                <w:rFonts w:eastAsia="Times New Roman"/>
              </w:rPr>
            </w:pPr>
          </w:p>
        </w:tc>
      </w:tr>
      <w:tr w:rsidR="00FB1D1D" w14:paraId="22E49A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02F3E"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11F3D" w14:textId="77777777" w:rsidR="00FB1D1D" w:rsidRDefault="00FB1D1D" w:rsidP="00DE33CB">
            <w:pPr>
              <w:rPr>
                <w:rFonts w:eastAsia="Times New Roman"/>
              </w:rPr>
            </w:pPr>
            <w:r>
              <w:rPr>
                <w:rFonts w:eastAsia="Times New Roman" w:cs="Arial"/>
                <w:color w:val="000000"/>
                <w:sz w:val="16"/>
                <w:szCs w:val="16"/>
              </w:rPr>
              <w:t>S2-220087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8261A"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A7D19" w14:textId="77777777" w:rsidR="00FB1D1D" w:rsidRDefault="00FB1D1D" w:rsidP="00DE33CB">
            <w:pPr>
              <w:rPr>
                <w:rFonts w:eastAsia="Times New Roman"/>
              </w:rPr>
            </w:pPr>
            <w:r>
              <w:rPr>
                <w:rFonts w:eastAsia="Times New Roman" w:cs="Arial"/>
                <w:color w:val="000000"/>
                <w:sz w:val="16"/>
                <w:szCs w:val="16"/>
              </w:rPr>
              <w:t>New SID on Network Sharing Aspects (</w:t>
            </w:r>
            <w:proofErr w:type="spellStart"/>
            <w:r>
              <w:rPr>
                <w:rFonts w:eastAsia="Times New Roman" w:cs="Arial"/>
                <w:color w:val="000000"/>
                <w:sz w:val="16"/>
                <w:szCs w:val="16"/>
              </w:rPr>
              <w:t>FS_NetShare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E1721"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A07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5A3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44E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7E9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E2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3CDE5"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EA33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7FA0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EB27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01D65" w14:textId="77777777" w:rsidR="00FB1D1D" w:rsidRDefault="00FB1D1D" w:rsidP="00DE33CB">
            <w:pPr>
              <w:rPr>
                <w:rFonts w:eastAsia="Times New Roman"/>
              </w:rPr>
            </w:pPr>
          </w:p>
        </w:tc>
      </w:tr>
      <w:tr w:rsidR="00FB1D1D" w14:paraId="1AB08A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720B8" w14:textId="77777777" w:rsidR="00FB1D1D" w:rsidRDefault="00FB1D1D" w:rsidP="00DE33CB">
            <w:pPr>
              <w:rPr>
                <w:rFonts w:eastAsia="Times New Roman"/>
                <w:sz w:val="24"/>
                <w:szCs w:val="24"/>
              </w:rPr>
            </w:pPr>
            <w:r>
              <w:rPr>
                <w:rFonts w:eastAsia="Times New Roman"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F0291" w14:textId="77777777" w:rsidR="00FB1D1D" w:rsidRDefault="00FB1D1D" w:rsidP="00DE33CB">
            <w:pPr>
              <w:rPr>
                <w:rFonts w:eastAsia="Times New Roman"/>
              </w:rPr>
            </w:pPr>
            <w:r>
              <w:rPr>
                <w:rFonts w:eastAsia="Times New Roman" w:cs="Arial"/>
                <w:color w:val="000000"/>
                <w:sz w:val="16"/>
                <w:szCs w:val="16"/>
              </w:rPr>
              <w:t>S2-220088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258B4"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1DE09" w14:textId="77777777" w:rsidR="00FB1D1D" w:rsidRDefault="00FB1D1D" w:rsidP="00DE33CB">
            <w:pPr>
              <w:rPr>
                <w:rFonts w:eastAsia="Times New Roman"/>
              </w:rPr>
            </w:pPr>
            <w:r>
              <w:rPr>
                <w:rFonts w:eastAsia="Times New Roman" w:cs="Arial"/>
                <w:color w:val="000000"/>
                <w:sz w:val="16"/>
                <w:szCs w:val="16"/>
              </w:rPr>
              <w:t>New SID on FRMCS Phase 3 (FS_FRMCS_Ph3)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FE7CB"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3F8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C26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BC0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3B6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BBDA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7FA20"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36F8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A2F9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15BE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F536E" w14:textId="77777777" w:rsidR="00FB1D1D" w:rsidRDefault="00FB1D1D" w:rsidP="00DE33CB">
            <w:pPr>
              <w:rPr>
                <w:rFonts w:eastAsia="Times New Roman"/>
              </w:rPr>
            </w:pPr>
          </w:p>
        </w:tc>
      </w:tr>
      <w:tr w:rsidR="00FB1D1D" w14:paraId="318C7C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73E18"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5D27E" w14:textId="77777777" w:rsidR="00FB1D1D" w:rsidRDefault="00FB1D1D" w:rsidP="00DE33CB">
            <w:pPr>
              <w:rPr>
                <w:rFonts w:eastAsia="Times New Roman"/>
              </w:rPr>
            </w:pPr>
            <w:r>
              <w:rPr>
                <w:rFonts w:eastAsia="Times New Roman" w:cs="Arial"/>
                <w:color w:val="000000"/>
                <w:sz w:val="16"/>
                <w:szCs w:val="16"/>
              </w:rPr>
              <w:t>S2-220248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9195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3EB2" w14:textId="77777777" w:rsidR="00FB1D1D" w:rsidRDefault="00FB1D1D" w:rsidP="00DE33CB">
            <w:pPr>
              <w:rPr>
                <w:rFonts w:eastAsia="Times New Roman"/>
              </w:rPr>
            </w:pPr>
            <w:r>
              <w:rPr>
                <w:rFonts w:eastAsia="Times New Roman" w:cs="Arial"/>
                <w:color w:val="000000"/>
                <w:sz w:val="16"/>
                <w:szCs w:val="16"/>
              </w:rPr>
              <w:t>TS 26.532: Data Collection and Reporting;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1FB0"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B6182" w14:textId="77777777" w:rsidR="00FB1D1D" w:rsidRDefault="00FB1D1D" w:rsidP="00DE33CB">
            <w:pPr>
              <w:rPr>
                <w:rFonts w:eastAsia="Times New Roman"/>
              </w:rPr>
            </w:pPr>
            <w:r>
              <w:rPr>
                <w:rFonts w:eastAsia="Times New Roman" w:cs="Arial"/>
                <w:color w:val="000000"/>
                <w:sz w:val="16"/>
                <w:szCs w:val="16"/>
              </w:rPr>
              <w:t>26.532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85F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2DF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519A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703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B7B5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88F53"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F5C9C"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0B77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A6408" w14:textId="77777777" w:rsidR="00FB1D1D" w:rsidRDefault="00FB1D1D" w:rsidP="00DE33CB">
            <w:pPr>
              <w:rPr>
                <w:rFonts w:eastAsia="Times New Roman"/>
              </w:rPr>
            </w:pPr>
          </w:p>
        </w:tc>
      </w:tr>
      <w:tr w:rsidR="00FB1D1D" w14:paraId="1D98F9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EA1FB"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160B" w14:textId="77777777" w:rsidR="00FB1D1D" w:rsidRDefault="00FB1D1D" w:rsidP="00DE33CB">
            <w:pPr>
              <w:rPr>
                <w:rFonts w:eastAsia="Times New Roman"/>
              </w:rPr>
            </w:pPr>
            <w:r>
              <w:rPr>
                <w:rFonts w:eastAsia="Times New Roman" w:cs="Arial"/>
                <w:color w:val="000000"/>
                <w:sz w:val="16"/>
                <w:szCs w:val="16"/>
              </w:rPr>
              <w:t>S2-220249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F6136"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13DD1" w14:textId="77777777" w:rsidR="00FB1D1D" w:rsidRDefault="00FB1D1D" w:rsidP="00DE33CB">
            <w:pPr>
              <w:rPr>
                <w:rFonts w:eastAsia="Times New Roman"/>
              </w:rPr>
            </w:pPr>
            <w:r>
              <w:rPr>
                <w:rFonts w:eastAsia="Times New Roman" w:cs="Arial"/>
                <w:color w:val="000000"/>
                <w:sz w:val="16"/>
                <w:szCs w:val="16"/>
              </w:rPr>
              <w:t>TS 26.517: 5G Multicast-Broadcast User Services;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D55A9"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C3354" w14:textId="77777777" w:rsidR="00FB1D1D" w:rsidRDefault="00FB1D1D" w:rsidP="00DE33CB">
            <w:pPr>
              <w:rPr>
                <w:rFonts w:eastAsia="Times New Roman"/>
              </w:rPr>
            </w:pPr>
            <w:r>
              <w:rPr>
                <w:rFonts w:eastAsia="Times New Roman" w:cs="Arial"/>
                <w:color w:val="000000"/>
                <w:sz w:val="16"/>
                <w:szCs w:val="16"/>
              </w:rPr>
              <w:t>26.517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9C5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E85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84B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4E1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B13C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DEDC"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F482E"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0F7A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E368" w14:textId="77777777" w:rsidR="00FB1D1D" w:rsidRDefault="00FB1D1D" w:rsidP="00DE33CB">
            <w:pPr>
              <w:rPr>
                <w:rFonts w:eastAsia="Times New Roman"/>
              </w:rPr>
            </w:pPr>
          </w:p>
        </w:tc>
      </w:tr>
      <w:tr w:rsidR="00FB1D1D" w14:paraId="31F3ED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E52AA"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5F2D1" w14:textId="77777777" w:rsidR="00FB1D1D" w:rsidRDefault="00FB1D1D" w:rsidP="00DE33CB">
            <w:pPr>
              <w:rPr>
                <w:rFonts w:eastAsia="Times New Roman"/>
              </w:rPr>
            </w:pPr>
            <w:r>
              <w:rPr>
                <w:rFonts w:eastAsia="Times New Roman" w:cs="Arial"/>
                <w:color w:val="000000"/>
                <w:sz w:val="16"/>
                <w:szCs w:val="16"/>
              </w:rPr>
              <w:t>S2-220251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0F21A"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48F6E" w14:textId="77777777" w:rsidR="00FB1D1D" w:rsidRDefault="00FB1D1D" w:rsidP="00DE33CB">
            <w:pPr>
              <w:rPr>
                <w:rFonts w:eastAsia="Times New Roman"/>
              </w:rPr>
            </w:pPr>
            <w:r>
              <w:rPr>
                <w:rFonts w:eastAsia="Times New Roman" w:cs="Arial"/>
                <w:color w:val="000000"/>
                <w:sz w:val="16"/>
                <w:szCs w:val="16"/>
              </w:rPr>
              <w:t>TR 26.862: Teleconferencing and Telepresence for Remote Terminals (ITT4RT) Use Cases, Requirements and Potential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F73D0"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AA7FD" w14:textId="77777777" w:rsidR="00FB1D1D" w:rsidRDefault="00FB1D1D" w:rsidP="00DE33CB">
            <w:pPr>
              <w:rPr>
                <w:rFonts w:eastAsia="Times New Roman"/>
              </w:rPr>
            </w:pPr>
            <w:r>
              <w:rPr>
                <w:rFonts w:eastAsia="Times New Roman" w:cs="Arial"/>
                <w:color w:val="000000"/>
                <w:sz w:val="16"/>
                <w:szCs w:val="16"/>
              </w:rPr>
              <w:t>26.862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B5B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0D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6F1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9C2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5CFD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2E33C"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723A" w14:textId="77777777" w:rsidR="00FB1D1D" w:rsidRDefault="00FB1D1D" w:rsidP="00DE33CB">
            <w:pPr>
              <w:rPr>
                <w:rFonts w:eastAsia="Times New Roman"/>
              </w:rPr>
            </w:pPr>
            <w:r>
              <w:rPr>
                <w:rFonts w:eastAsia="Times New Roman" w:cs="Arial"/>
                <w:color w:val="000000"/>
                <w:sz w:val="16"/>
                <w:szCs w:val="16"/>
              </w:rPr>
              <w:t>CC#3: Block Noted. Note: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EF77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1BEB" w14:textId="77777777" w:rsidR="00FB1D1D" w:rsidRDefault="00FB1D1D" w:rsidP="00DE33CB">
            <w:pPr>
              <w:rPr>
                <w:rFonts w:eastAsia="Times New Roman"/>
              </w:rPr>
            </w:pPr>
          </w:p>
        </w:tc>
      </w:tr>
      <w:tr w:rsidR="00FB1D1D" w14:paraId="5DC769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BB30B"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09A78" w14:textId="77777777" w:rsidR="00FB1D1D" w:rsidRDefault="00FB1D1D" w:rsidP="00DE33CB">
            <w:pPr>
              <w:rPr>
                <w:rFonts w:eastAsia="Times New Roman"/>
              </w:rPr>
            </w:pPr>
            <w:r>
              <w:rPr>
                <w:rFonts w:eastAsia="Times New Roman" w:cs="Arial"/>
                <w:color w:val="000000"/>
                <w:sz w:val="16"/>
                <w:szCs w:val="16"/>
              </w:rPr>
              <w:t>S2-220252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2AF9B"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7A820" w14:textId="77777777" w:rsidR="00FB1D1D" w:rsidRDefault="00FB1D1D" w:rsidP="00DE33CB">
            <w:pPr>
              <w:rPr>
                <w:rFonts w:eastAsia="Times New Roman"/>
              </w:rPr>
            </w:pPr>
            <w:r>
              <w:rPr>
                <w:rFonts w:eastAsia="Times New Roman" w:cs="Arial"/>
                <w:color w:val="000000"/>
                <w:sz w:val="16"/>
                <w:szCs w:val="16"/>
              </w:rPr>
              <w:t>TR 26.999: Virtual Reality (VR) Streaming Interoperability and Characterization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98CC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B3849" w14:textId="77777777" w:rsidR="00FB1D1D" w:rsidRDefault="00FB1D1D" w:rsidP="00DE33CB">
            <w:pPr>
              <w:rPr>
                <w:rFonts w:eastAsia="Times New Roman"/>
              </w:rPr>
            </w:pPr>
            <w:r>
              <w:rPr>
                <w:rFonts w:eastAsia="Times New Roman" w:cs="Arial"/>
                <w:color w:val="000000"/>
                <w:sz w:val="16"/>
                <w:szCs w:val="16"/>
              </w:rPr>
              <w:t>26.999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41F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FE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9E0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646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41F9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DC643" w14:textId="77777777" w:rsidR="00FB1D1D" w:rsidRDefault="00FB1D1D" w:rsidP="00DE33CB">
            <w:pPr>
              <w:rPr>
                <w:rFonts w:eastAsia="Times New Roman"/>
              </w:rPr>
            </w:pPr>
            <w:proofErr w:type="spellStart"/>
            <w:r>
              <w:rPr>
                <w:rFonts w:eastAsia="Times New Roman" w:cs="Arial"/>
                <w:color w:val="000000"/>
                <w:sz w:val="16"/>
                <w:szCs w:val="16"/>
              </w:rPr>
              <w:t>FS_VR_CoGui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BFED7" w14:textId="77777777" w:rsidR="00FB1D1D" w:rsidRDefault="00FB1D1D" w:rsidP="00DE33CB">
            <w:pPr>
              <w:rPr>
                <w:rFonts w:eastAsia="Times New Roman"/>
              </w:rPr>
            </w:pPr>
            <w:r>
              <w:rPr>
                <w:rFonts w:eastAsia="Times New Roman" w:cs="Arial"/>
                <w:color w:val="000000"/>
                <w:sz w:val="16"/>
                <w:szCs w:val="16"/>
              </w:rPr>
              <w:t>CC#3: Block Noted.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C336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BEFB3" w14:textId="77777777" w:rsidR="00FB1D1D" w:rsidRDefault="00FB1D1D" w:rsidP="00DE33CB">
            <w:pPr>
              <w:rPr>
                <w:rFonts w:eastAsia="Times New Roman"/>
              </w:rPr>
            </w:pPr>
          </w:p>
        </w:tc>
      </w:tr>
      <w:tr w:rsidR="00FB1D1D" w14:paraId="2B6DF5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D2060"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FED32" w14:textId="77777777" w:rsidR="00FB1D1D" w:rsidRDefault="00FB1D1D" w:rsidP="00DE33CB">
            <w:pPr>
              <w:rPr>
                <w:rFonts w:eastAsia="Times New Roman"/>
              </w:rPr>
            </w:pPr>
            <w:r>
              <w:rPr>
                <w:rFonts w:eastAsia="Times New Roman" w:cs="Arial"/>
                <w:color w:val="000000"/>
                <w:sz w:val="16"/>
                <w:szCs w:val="16"/>
              </w:rPr>
              <w:t>S2-220127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B8DB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7F380" w14:textId="77777777" w:rsidR="00FB1D1D" w:rsidRDefault="00FB1D1D" w:rsidP="00DE33CB">
            <w:pPr>
              <w:rPr>
                <w:rFonts w:eastAsia="Times New Roman"/>
              </w:rPr>
            </w:pPr>
            <w:r>
              <w:rPr>
                <w:rFonts w:eastAsia="Times New Roman" w:cs="Arial"/>
                <w:color w:val="000000"/>
                <w:sz w:val="16"/>
                <w:szCs w:val="16"/>
              </w:rPr>
              <w:t>TS 28.104 'Management and orchestration;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6FD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11627" w14:textId="77777777" w:rsidR="00FB1D1D" w:rsidRDefault="00FB1D1D" w:rsidP="00DE33CB">
            <w:pPr>
              <w:rPr>
                <w:rFonts w:eastAsia="Times New Roman"/>
              </w:rPr>
            </w:pPr>
            <w:r>
              <w:rPr>
                <w:rFonts w:eastAsia="Times New Roman" w:cs="Arial"/>
                <w:color w:val="000000"/>
                <w:sz w:val="16"/>
                <w:szCs w:val="16"/>
              </w:rPr>
              <w:t>28.104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B97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8B8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34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F79A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C0EB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D1150"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E28EA"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486C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35E1A" w14:textId="77777777" w:rsidR="00FB1D1D" w:rsidRDefault="00FB1D1D" w:rsidP="00DE33CB">
            <w:pPr>
              <w:rPr>
                <w:rFonts w:eastAsia="Times New Roman"/>
              </w:rPr>
            </w:pPr>
          </w:p>
        </w:tc>
      </w:tr>
      <w:tr w:rsidR="00FB1D1D" w14:paraId="67D8412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357DA"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08E1" w14:textId="77777777" w:rsidR="00FB1D1D" w:rsidRDefault="00FB1D1D" w:rsidP="00DE33CB">
            <w:pPr>
              <w:rPr>
                <w:rFonts w:eastAsia="Times New Roman"/>
              </w:rPr>
            </w:pPr>
            <w:r>
              <w:rPr>
                <w:rFonts w:eastAsia="Times New Roman" w:cs="Arial"/>
                <w:color w:val="000000"/>
                <w:sz w:val="16"/>
                <w:szCs w:val="16"/>
              </w:rPr>
              <w:t>S2-220128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792E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B88B9" w14:textId="77777777" w:rsidR="00FB1D1D" w:rsidRDefault="00FB1D1D" w:rsidP="00DE33CB">
            <w:pPr>
              <w:rPr>
                <w:rFonts w:eastAsia="Times New Roman"/>
              </w:rPr>
            </w:pPr>
            <w:r>
              <w:rPr>
                <w:rFonts w:eastAsia="Times New Roman" w:cs="Arial"/>
                <w:color w:val="000000"/>
                <w:sz w:val="16"/>
                <w:szCs w:val="16"/>
              </w:rPr>
              <w:t>TS 28.105 'Management and orchestration; Artificial Intelligence/ Machine Learning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9152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201A" w14:textId="77777777" w:rsidR="00FB1D1D" w:rsidRDefault="00FB1D1D" w:rsidP="00DE33CB">
            <w:pPr>
              <w:rPr>
                <w:rFonts w:eastAsia="Times New Roman"/>
              </w:rPr>
            </w:pPr>
            <w:r>
              <w:rPr>
                <w:rFonts w:eastAsia="Times New Roman" w:cs="Arial"/>
                <w:color w:val="000000"/>
                <w:sz w:val="16"/>
                <w:szCs w:val="16"/>
              </w:rPr>
              <w:t>28.105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857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2F3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C2C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4F9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4C513"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961DE"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2DB5"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24B1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EFD3" w14:textId="77777777" w:rsidR="00FB1D1D" w:rsidRDefault="00FB1D1D" w:rsidP="00DE33CB">
            <w:pPr>
              <w:rPr>
                <w:rFonts w:eastAsia="Times New Roman"/>
              </w:rPr>
            </w:pPr>
          </w:p>
        </w:tc>
      </w:tr>
      <w:tr w:rsidR="00FB1D1D" w14:paraId="61A6E53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8444A"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0C3E4" w14:textId="77777777" w:rsidR="00FB1D1D" w:rsidRDefault="00FB1D1D" w:rsidP="00DE33CB">
            <w:pPr>
              <w:rPr>
                <w:rFonts w:eastAsia="Times New Roman"/>
              </w:rPr>
            </w:pPr>
            <w:r>
              <w:rPr>
                <w:rFonts w:eastAsia="Times New Roman" w:cs="Arial"/>
                <w:color w:val="000000"/>
                <w:sz w:val="16"/>
                <w:szCs w:val="16"/>
              </w:rPr>
              <w:t>S2-220129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7E92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86983" w14:textId="77777777" w:rsidR="00FB1D1D" w:rsidRDefault="00FB1D1D" w:rsidP="00DE33CB">
            <w:pPr>
              <w:rPr>
                <w:rFonts w:eastAsia="Times New Roman"/>
              </w:rPr>
            </w:pPr>
            <w:r>
              <w:rPr>
                <w:rFonts w:eastAsia="Times New Roman" w:cs="Arial"/>
                <w:color w:val="000000"/>
                <w:sz w:val="16"/>
                <w:szCs w:val="16"/>
              </w:rPr>
              <w:t>TS 28.312 'Management and orchestration;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4B97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B8270" w14:textId="77777777" w:rsidR="00FB1D1D" w:rsidRDefault="00FB1D1D" w:rsidP="00DE33CB">
            <w:pPr>
              <w:rPr>
                <w:rFonts w:eastAsia="Times New Roman"/>
              </w:rPr>
            </w:pPr>
            <w:r>
              <w:rPr>
                <w:rFonts w:eastAsia="Times New Roman" w:cs="Arial"/>
                <w:color w:val="000000"/>
                <w:sz w:val="16"/>
                <w:szCs w:val="16"/>
              </w:rPr>
              <w:t>28.312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7E0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4F17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087B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48D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8C69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6E4BF" w14:textId="77777777" w:rsidR="00FB1D1D" w:rsidRDefault="00FB1D1D" w:rsidP="00DE33CB">
            <w:pPr>
              <w:rPr>
                <w:rFonts w:eastAsia="Times New Roman"/>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24A14"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0C12D"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FA200" w14:textId="77777777" w:rsidR="00FB1D1D" w:rsidRDefault="00FB1D1D" w:rsidP="00DE33CB">
            <w:pPr>
              <w:rPr>
                <w:rFonts w:eastAsia="Times New Roman"/>
              </w:rPr>
            </w:pPr>
          </w:p>
        </w:tc>
      </w:tr>
      <w:tr w:rsidR="00FB1D1D" w14:paraId="567606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5BB3"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ED15F" w14:textId="77777777" w:rsidR="00FB1D1D" w:rsidRDefault="00FB1D1D" w:rsidP="00DE33CB">
            <w:pPr>
              <w:rPr>
                <w:rFonts w:eastAsia="Times New Roman"/>
              </w:rPr>
            </w:pPr>
            <w:r>
              <w:rPr>
                <w:rFonts w:eastAsia="Times New Roman" w:cs="Arial"/>
                <w:color w:val="000000"/>
                <w:sz w:val="16"/>
                <w:szCs w:val="16"/>
              </w:rPr>
              <w:t>S2-220130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0035"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BAACD" w14:textId="77777777" w:rsidR="00FB1D1D" w:rsidRDefault="00FB1D1D" w:rsidP="00DE33CB">
            <w:pPr>
              <w:rPr>
                <w:rFonts w:eastAsia="Times New Roman"/>
              </w:rPr>
            </w:pPr>
            <w:r>
              <w:rPr>
                <w:rFonts w:eastAsia="Times New Roman" w:cs="Arial"/>
                <w:color w:val="000000"/>
                <w:sz w:val="16"/>
                <w:szCs w:val="16"/>
              </w:rPr>
              <w:t>TR 28.827 'Study on 5G charging for additional roaming scenarios and actors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4412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373D7" w14:textId="77777777" w:rsidR="00FB1D1D" w:rsidRDefault="00FB1D1D" w:rsidP="00DE33CB">
            <w:pPr>
              <w:rPr>
                <w:rFonts w:eastAsia="Times New Roman"/>
              </w:rPr>
            </w:pPr>
            <w:r>
              <w:rPr>
                <w:rFonts w:eastAsia="Times New Roman" w:cs="Arial"/>
                <w:color w:val="000000"/>
                <w:sz w:val="16"/>
                <w:szCs w:val="16"/>
              </w:rPr>
              <w:t>28.827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FEB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6EC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EC9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E7B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1CB4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F6179"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AFECD"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DDFE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2A522" w14:textId="77777777" w:rsidR="00FB1D1D" w:rsidRDefault="00FB1D1D" w:rsidP="00DE33CB">
            <w:pPr>
              <w:rPr>
                <w:rFonts w:eastAsia="Times New Roman"/>
              </w:rPr>
            </w:pPr>
          </w:p>
        </w:tc>
      </w:tr>
      <w:tr w:rsidR="00FB1D1D" w14:paraId="0B00A20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1E2FE"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DDF2C" w14:textId="77777777" w:rsidR="00FB1D1D" w:rsidRDefault="00FB1D1D" w:rsidP="00DE33CB">
            <w:pPr>
              <w:rPr>
                <w:rFonts w:eastAsia="Times New Roman"/>
              </w:rPr>
            </w:pPr>
            <w:r>
              <w:rPr>
                <w:rFonts w:eastAsia="Times New Roman" w:cs="Arial"/>
                <w:color w:val="000000"/>
                <w:sz w:val="16"/>
                <w:szCs w:val="16"/>
              </w:rPr>
              <w:t>S2-220131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77DF7"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8448D" w14:textId="77777777" w:rsidR="00FB1D1D" w:rsidRDefault="00FB1D1D" w:rsidP="00DE33CB">
            <w:pPr>
              <w:rPr>
                <w:rFonts w:eastAsia="Times New Roman"/>
              </w:rPr>
            </w:pPr>
            <w:r>
              <w:rPr>
                <w:rFonts w:eastAsia="Times New Roman" w:cs="Arial"/>
                <w:color w:val="000000"/>
                <w:sz w:val="16"/>
                <w:szCs w:val="16"/>
              </w:rPr>
              <w:t>TS 32.257 'Telecommunication management; Charging management; Edge Computing domain charging;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843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E9476" w14:textId="77777777" w:rsidR="00FB1D1D" w:rsidRDefault="00FB1D1D" w:rsidP="00DE33CB">
            <w:pPr>
              <w:rPr>
                <w:rFonts w:eastAsia="Times New Roman"/>
              </w:rPr>
            </w:pPr>
            <w:r>
              <w:rPr>
                <w:rFonts w:eastAsia="Times New Roman" w:cs="Arial"/>
                <w:color w:val="000000"/>
                <w:sz w:val="16"/>
                <w:szCs w:val="16"/>
              </w:rPr>
              <w:t>32.257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237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9B2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847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AE8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F773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C9F84"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06971"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9C97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3145B" w14:textId="77777777" w:rsidR="00FB1D1D" w:rsidRDefault="00FB1D1D" w:rsidP="00DE33CB">
            <w:pPr>
              <w:rPr>
                <w:rFonts w:eastAsia="Times New Roman"/>
              </w:rPr>
            </w:pPr>
          </w:p>
        </w:tc>
      </w:tr>
      <w:tr w:rsidR="00FB1D1D" w14:paraId="57C96C1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4BE83" w14:textId="77777777" w:rsidR="00FB1D1D" w:rsidRDefault="00FB1D1D" w:rsidP="00DE33CB">
            <w:pPr>
              <w:rPr>
                <w:rFonts w:eastAsia="Times New Roman"/>
                <w:sz w:val="24"/>
                <w:szCs w:val="24"/>
              </w:rPr>
            </w:pPr>
            <w:r>
              <w:rPr>
                <w:rFonts w:eastAsia="Times New Roman"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6481" w14:textId="77777777" w:rsidR="00FB1D1D" w:rsidRDefault="00FB1D1D" w:rsidP="00DE33CB">
            <w:pPr>
              <w:rPr>
                <w:rFonts w:eastAsia="Times New Roman"/>
              </w:rPr>
            </w:pPr>
            <w:r>
              <w:rPr>
                <w:rFonts w:eastAsia="Times New Roman" w:cs="Arial"/>
                <w:color w:val="000000"/>
                <w:sz w:val="16"/>
                <w:szCs w:val="16"/>
              </w:rPr>
              <w:t>S2-220091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59C8E"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3B872" w14:textId="77777777" w:rsidR="00FB1D1D" w:rsidRDefault="00FB1D1D" w:rsidP="00DE33CB">
            <w:pPr>
              <w:rPr>
                <w:rFonts w:eastAsia="Times New Roman"/>
              </w:rPr>
            </w:pPr>
            <w:r>
              <w:rPr>
                <w:rFonts w:eastAsia="Times New Roman" w:cs="Arial"/>
                <w:color w:val="000000"/>
                <w:sz w:val="16"/>
                <w:szCs w:val="16"/>
              </w:rPr>
              <w:t>Presentation of TR 23.700-99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7C47C"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97F12" w14:textId="77777777" w:rsidR="00FB1D1D" w:rsidRDefault="00FB1D1D" w:rsidP="00DE33CB">
            <w:pPr>
              <w:rPr>
                <w:rFonts w:eastAsia="Times New Roman"/>
              </w:rPr>
            </w:pPr>
            <w:r>
              <w:rPr>
                <w:rFonts w:eastAsia="Times New Roman" w:cs="Arial"/>
                <w:color w:val="000000"/>
                <w:sz w:val="16"/>
                <w:szCs w:val="16"/>
              </w:rPr>
              <w:t>23.700-99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AD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A50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A01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C5C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F1EB"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EA69B" w14:textId="77777777" w:rsidR="00FB1D1D" w:rsidRDefault="00FB1D1D" w:rsidP="00DE33C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A40CD"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4F70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5995D" w14:textId="77777777" w:rsidR="00FB1D1D" w:rsidRDefault="00FB1D1D" w:rsidP="00DE33CB">
            <w:pPr>
              <w:rPr>
                <w:rFonts w:eastAsia="Times New Roman"/>
              </w:rPr>
            </w:pPr>
          </w:p>
        </w:tc>
      </w:tr>
      <w:tr w:rsidR="00FB1D1D" w14:paraId="432048D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55A84" w14:textId="77777777" w:rsidR="00FB1D1D" w:rsidRDefault="00FB1D1D" w:rsidP="00DE33CB">
            <w:pPr>
              <w:rPr>
                <w:rFonts w:eastAsia="Times New Roman"/>
                <w:sz w:val="24"/>
                <w:szCs w:val="24"/>
              </w:rPr>
            </w:pPr>
            <w:r>
              <w:rPr>
                <w:rFonts w:eastAsia="Times New Roman" w:cs="Arial"/>
                <w:color w:val="000000"/>
                <w:sz w:val="16"/>
                <w:szCs w:val="16"/>
              </w:rPr>
              <w:lastRenderedPageBreak/>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E6CD2" w14:textId="77777777" w:rsidR="00FB1D1D" w:rsidRDefault="00FB1D1D" w:rsidP="00DE33CB">
            <w:pPr>
              <w:rPr>
                <w:rFonts w:eastAsia="Times New Roman"/>
              </w:rPr>
            </w:pPr>
            <w:r>
              <w:rPr>
                <w:rFonts w:eastAsia="Times New Roman" w:cs="Arial"/>
                <w:color w:val="000000"/>
                <w:sz w:val="16"/>
                <w:szCs w:val="16"/>
              </w:rPr>
              <w:t>S2-220188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17939"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5DBF" w14:textId="77777777" w:rsidR="00FB1D1D" w:rsidRDefault="00FB1D1D" w:rsidP="00DE33CB">
            <w:pPr>
              <w:rPr>
                <w:rFonts w:eastAsia="Times New Roman"/>
              </w:rPr>
            </w:pPr>
            <w:r>
              <w:rPr>
                <w:rFonts w:eastAsia="Times New Roman" w:cs="Arial"/>
                <w:color w:val="000000"/>
                <w:sz w:val="16"/>
                <w:szCs w:val="16"/>
              </w:rPr>
              <w:t>TR 33.824 'Study on security aspects of Integrated Access and Backhaul (IAB) for Next Radio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D1A4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661AD" w14:textId="77777777" w:rsidR="00FB1D1D" w:rsidRDefault="00FB1D1D" w:rsidP="00DE33CB">
            <w:pPr>
              <w:rPr>
                <w:rFonts w:eastAsia="Times New Roman"/>
              </w:rPr>
            </w:pPr>
            <w:r>
              <w:rPr>
                <w:rFonts w:eastAsia="Times New Roman" w:cs="Arial"/>
                <w:color w:val="000000"/>
                <w:sz w:val="16"/>
                <w:szCs w:val="16"/>
              </w:rPr>
              <w:t>33.824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DE6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7DA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C4E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8F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14D6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2DCE" w14:textId="77777777" w:rsidR="00FB1D1D" w:rsidRDefault="00FB1D1D" w:rsidP="00DE33CB">
            <w:pPr>
              <w:rPr>
                <w:rFonts w:eastAsia="Times New Roman"/>
              </w:rPr>
            </w:pPr>
            <w:proofErr w:type="spellStart"/>
            <w:r>
              <w:rPr>
                <w:rFonts w:eastAsia="Times New Roman" w:cs="Arial"/>
                <w:color w:val="000000"/>
                <w:sz w:val="16"/>
                <w:szCs w:val="16"/>
              </w:rPr>
              <w:t>FS_NR_IAB_Sec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0F2F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5608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58F88" w14:textId="77777777" w:rsidR="00FB1D1D" w:rsidRDefault="00FB1D1D" w:rsidP="00DE33CB">
            <w:pPr>
              <w:rPr>
                <w:rFonts w:eastAsia="Times New Roman"/>
              </w:rPr>
            </w:pPr>
          </w:p>
        </w:tc>
      </w:tr>
      <w:tr w:rsidR="00FB1D1D" w14:paraId="5456C9B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76ACC"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8F643" w14:textId="77777777" w:rsidR="00FB1D1D" w:rsidRDefault="00FB1D1D" w:rsidP="00DE33CB">
            <w:pPr>
              <w:rPr>
                <w:rFonts w:eastAsia="Times New Roman"/>
              </w:rPr>
            </w:pPr>
            <w:r>
              <w:rPr>
                <w:rFonts w:eastAsia="Times New Roman" w:cs="Arial"/>
                <w:color w:val="000000"/>
                <w:sz w:val="16"/>
                <w:szCs w:val="16"/>
              </w:rPr>
              <w:t>S2-220189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C669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B19A" w14:textId="77777777" w:rsidR="00FB1D1D" w:rsidRDefault="00FB1D1D" w:rsidP="00DE33CB">
            <w:pPr>
              <w:rPr>
                <w:rFonts w:eastAsia="Times New Roman"/>
              </w:rPr>
            </w:pPr>
            <w:r>
              <w:rPr>
                <w:rFonts w:eastAsia="Times New Roman" w:cs="Arial"/>
                <w:color w:val="000000"/>
                <w:sz w:val="16"/>
                <w:szCs w:val="16"/>
              </w:rPr>
              <w:t>TS 33.558 'Security aspects of enhancement of support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25FB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F22EF" w14:textId="77777777" w:rsidR="00FB1D1D" w:rsidRDefault="00FB1D1D" w:rsidP="00DE33CB">
            <w:pPr>
              <w:rPr>
                <w:rFonts w:eastAsia="Times New Roman"/>
              </w:rPr>
            </w:pPr>
            <w:r>
              <w:rPr>
                <w:rFonts w:eastAsia="Times New Roman" w:cs="Arial"/>
                <w:color w:val="000000"/>
                <w:sz w:val="16"/>
                <w:szCs w:val="16"/>
              </w:rPr>
              <w:t>33.558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C05C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6DD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BEC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4D5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221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5E9DC" w14:textId="77777777" w:rsidR="00FB1D1D" w:rsidRDefault="00FB1D1D" w:rsidP="00DE33CB">
            <w:pPr>
              <w:rPr>
                <w:rFonts w:eastAsia="Times New Roman"/>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490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776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71AD" w14:textId="77777777" w:rsidR="00FB1D1D" w:rsidRDefault="00FB1D1D" w:rsidP="00DE33CB">
            <w:pPr>
              <w:rPr>
                <w:rFonts w:eastAsia="Times New Roman"/>
              </w:rPr>
            </w:pPr>
          </w:p>
        </w:tc>
      </w:tr>
      <w:tr w:rsidR="00FB1D1D" w14:paraId="33F132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589D0"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4AE9B" w14:textId="77777777" w:rsidR="00FB1D1D" w:rsidRDefault="00FB1D1D" w:rsidP="00DE33CB">
            <w:pPr>
              <w:rPr>
                <w:rFonts w:eastAsia="Times New Roman"/>
              </w:rPr>
            </w:pPr>
            <w:r>
              <w:rPr>
                <w:rFonts w:eastAsia="Times New Roman" w:cs="Arial"/>
                <w:color w:val="000000"/>
                <w:sz w:val="16"/>
                <w:szCs w:val="16"/>
              </w:rPr>
              <w:t>S2-220190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B3312"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30D4F" w14:textId="77777777" w:rsidR="00FB1D1D" w:rsidRDefault="00FB1D1D" w:rsidP="00DE33C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26C6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4DFE4" w14:textId="77777777" w:rsidR="00FB1D1D" w:rsidRDefault="00FB1D1D" w:rsidP="00DE33C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041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F02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2F6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2F0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8DC7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E80B2" w14:textId="77777777" w:rsidR="00FB1D1D" w:rsidRDefault="00FB1D1D" w:rsidP="00DE33C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C17B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776C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0802" w14:textId="77777777" w:rsidR="00FB1D1D" w:rsidRDefault="00FB1D1D" w:rsidP="00DE33CB">
            <w:pPr>
              <w:rPr>
                <w:rFonts w:eastAsia="Times New Roman"/>
              </w:rPr>
            </w:pPr>
          </w:p>
        </w:tc>
      </w:tr>
      <w:tr w:rsidR="00FB1D1D" w14:paraId="5231CE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50408"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892A7" w14:textId="77777777" w:rsidR="00FB1D1D" w:rsidRDefault="00FB1D1D" w:rsidP="00DE33CB">
            <w:pPr>
              <w:rPr>
                <w:rFonts w:eastAsia="Times New Roman"/>
              </w:rPr>
            </w:pPr>
            <w:r>
              <w:rPr>
                <w:rFonts w:eastAsia="Times New Roman" w:cs="Arial"/>
                <w:color w:val="000000"/>
                <w:sz w:val="16"/>
                <w:szCs w:val="16"/>
              </w:rPr>
              <w:t>S2-220250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EF227"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C81B5" w14:textId="77777777" w:rsidR="00FB1D1D" w:rsidRDefault="00FB1D1D" w:rsidP="00DE33CB">
            <w:pPr>
              <w:rPr>
                <w:rFonts w:eastAsia="Times New Roman"/>
              </w:rPr>
            </w:pPr>
            <w:r>
              <w:rPr>
                <w:rFonts w:eastAsia="Times New Roman" w:cs="Arial"/>
                <w:color w:val="000000"/>
                <w:sz w:val="16"/>
                <w:szCs w:val="16"/>
              </w:rPr>
              <w:t>TR 26.962: Immersive Teleconferencing and Telepresence for Remote Terminals (ITT4RT) Operation and Usage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8D7C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B54D3" w14:textId="77777777" w:rsidR="00FB1D1D" w:rsidRDefault="00FB1D1D" w:rsidP="00DE33CB">
            <w:pPr>
              <w:rPr>
                <w:rFonts w:eastAsia="Times New Roman"/>
              </w:rPr>
            </w:pPr>
            <w:r>
              <w:rPr>
                <w:rFonts w:eastAsia="Times New Roman" w:cs="Arial"/>
                <w:color w:val="000000"/>
                <w:sz w:val="16"/>
                <w:szCs w:val="16"/>
              </w:rPr>
              <w:t>26.962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1E0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D2FD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2A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FAA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7FDB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E25D5"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44F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91A8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BF34D" w14:textId="77777777" w:rsidR="00FB1D1D" w:rsidRDefault="00FB1D1D" w:rsidP="00DE33CB">
            <w:pPr>
              <w:rPr>
                <w:rFonts w:eastAsia="Times New Roman"/>
              </w:rPr>
            </w:pPr>
          </w:p>
        </w:tc>
      </w:tr>
      <w:tr w:rsidR="00FB1D1D" w14:paraId="43F07DF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A278"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CC6D" w14:textId="77777777" w:rsidR="00FB1D1D" w:rsidRDefault="00FB1D1D" w:rsidP="00DE33CB">
            <w:pPr>
              <w:rPr>
                <w:rFonts w:eastAsia="Times New Roman"/>
              </w:rPr>
            </w:pPr>
            <w:r>
              <w:rPr>
                <w:rFonts w:eastAsia="Times New Roman" w:cs="Arial"/>
                <w:color w:val="000000"/>
                <w:sz w:val="16"/>
                <w:szCs w:val="16"/>
              </w:rPr>
              <w:t>S2-220253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C74F3"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F51CA" w14:textId="77777777" w:rsidR="00FB1D1D" w:rsidRDefault="00FB1D1D" w:rsidP="00DE33CB">
            <w:pPr>
              <w:rPr>
                <w:rFonts w:eastAsia="Times New Roman"/>
              </w:rPr>
            </w:pPr>
            <w:r>
              <w:rPr>
                <w:rFonts w:eastAsia="Times New Roman" w:cs="Arial"/>
                <w:color w:val="000000"/>
                <w:sz w:val="16"/>
                <w:szCs w:val="16"/>
              </w:rPr>
              <w:t>TR 26.804: Study on 5G media streaming extensions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17F1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62F02" w14:textId="77777777" w:rsidR="00FB1D1D" w:rsidRDefault="00FB1D1D" w:rsidP="00DE33C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657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1AD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53E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7B8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E4F3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0D547" w14:textId="77777777" w:rsidR="00FB1D1D" w:rsidRDefault="00FB1D1D" w:rsidP="00DE33C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F3C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E5A0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993D" w14:textId="77777777" w:rsidR="00FB1D1D" w:rsidRDefault="00FB1D1D" w:rsidP="00DE33CB">
            <w:pPr>
              <w:rPr>
                <w:rFonts w:eastAsia="Times New Roman"/>
              </w:rPr>
            </w:pPr>
          </w:p>
        </w:tc>
      </w:tr>
      <w:tr w:rsidR="00FB1D1D" w14:paraId="4D07C8D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C7D02"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4BC98" w14:textId="77777777" w:rsidR="00FB1D1D" w:rsidRDefault="00FB1D1D" w:rsidP="00DE33CB">
            <w:pPr>
              <w:rPr>
                <w:rFonts w:eastAsia="Times New Roman"/>
              </w:rPr>
            </w:pPr>
            <w:r>
              <w:rPr>
                <w:rFonts w:eastAsia="Times New Roman" w:cs="Arial"/>
                <w:color w:val="000000"/>
                <w:sz w:val="16"/>
                <w:szCs w:val="16"/>
              </w:rPr>
              <w:t>S2-220254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411A0"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4EB15" w14:textId="77777777" w:rsidR="00FB1D1D" w:rsidRDefault="00FB1D1D" w:rsidP="00DE33CB">
            <w:pPr>
              <w:rPr>
                <w:rFonts w:eastAsia="Times New Roman"/>
              </w:rPr>
            </w:pPr>
            <w:r>
              <w:rPr>
                <w:rFonts w:eastAsia="Times New Roman" w:cs="Arial"/>
                <w:color w:val="000000"/>
                <w:sz w:val="16"/>
                <w:szCs w:val="16"/>
              </w:rPr>
              <w:t>TR 26.998: Support of 5G Glass-type Augmented Reality / Mixed Reality (AR/MR)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B7B2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0E1E1" w14:textId="77777777" w:rsidR="00FB1D1D" w:rsidRDefault="00FB1D1D" w:rsidP="00DE33CB">
            <w:pPr>
              <w:rPr>
                <w:rFonts w:eastAsia="Times New Roman"/>
              </w:rPr>
            </w:pPr>
            <w:r>
              <w:rPr>
                <w:rFonts w:eastAsia="Times New Roman"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67C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4A5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F4D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F25C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9635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4D9D8" w14:textId="77777777" w:rsidR="00FB1D1D" w:rsidRDefault="00FB1D1D" w:rsidP="00DE33CB">
            <w:pPr>
              <w:rPr>
                <w:rFonts w:eastAsia="Times New Roman"/>
              </w:rPr>
            </w:pPr>
            <w:r>
              <w:rPr>
                <w:rFonts w:eastAsia="Times New Roman"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61A1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4EB4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20E33" w14:textId="77777777" w:rsidR="00FB1D1D" w:rsidRDefault="00FB1D1D" w:rsidP="00DE33CB">
            <w:pPr>
              <w:rPr>
                <w:rFonts w:eastAsia="Times New Roman"/>
              </w:rPr>
            </w:pPr>
          </w:p>
        </w:tc>
      </w:tr>
      <w:tr w:rsidR="00FB1D1D" w14:paraId="63C0654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FD15E"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FDC03" w14:textId="77777777" w:rsidR="00FB1D1D" w:rsidRDefault="00FB1D1D" w:rsidP="00DE33CB">
            <w:pPr>
              <w:rPr>
                <w:rFonts w:eastAsia="Times New Roman"/>
              </w:rPr>
            </w:pPr>
            <w:r>
              <w:rPr>
                <w:rFonts w:eastAsia="Times New Roman" w:cs="Arial"/>
                <w:color w:val="000000"/>
                <w:sz w:val="16"/>
                <w:szCs w:val="16"/>
              </w:rPr>
              <w:t>S2-220122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8494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F7804" w14:textId="77777777" w:rsidR="00FB1D1D" w:rsidRDefault="00FB1D1D" w:rsidP="00DE33CB">
            <w:pPr>
              <w:rPr>
                <w:rFonts w:eastAsia="Times New Roman"/>
              </w:rPr>
            </w:pPr>
            <w:r>
              <w:rPr>
                <w:rFonts w:eastAsia="Times New Roman" w:cs="Arial"/>
                <w:color w:val="000000"/>
                <w:sz w:val="16"/>
                <w:szCs w:val="16"/>
              </w:rPr>
              <w:t>TS 28.314 'Management and orchestration; Plug and Connect; Concepts and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C01C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FE58" w14:textId="77777777" w:rsidR="00FB1D1D" w:rsidRDefault="00FB1D1D" w:rsidP="00DE33CB">
            <w:pPr>
              <w:rPr>
                <w:rFonts w:eastAsia="Times New Roman"/>
              </w:rPr>
            </w:pPr>
            <w:r>
              <w:rPr>
                <w:rFonts w:eastAsia="Times New Roman" w:cs="Arial"/>
                <w:color w:val="000000"/>
                <w:sz w:val="16"/>
                <w:szCs w:val="16"/>
              </w:rPr>
              <w:t>28.314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641B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22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046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E5C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66A1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159A3"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8952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F22A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15BEC" w14:textId="77777777" w:rsidR="00FB1D1D" w:rsidRDefault="00FB1D1D" w:rsidP="00DE33CB">
            <w:pPr>
              <w:rPr>
                <w:rFonts w:eastAsia="Times New Roman"/>
              </w:rPr>
            </w:pPr>
          </w:p>
        </w:tc>
      </w:tr>
      <w:tr w:rsidR="00FB1D1D" w14:paraId="7A2CB96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AD220"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F456" w14:textId="77777777" w:rsidR="00FB1D1D" w:rsidRDefault="00FB1D1D" w:rsidP="00DE33CB">
            <w:pPr>
              <w:rPr>
                <w:rFonts w:eastAsia="Times New Roman"/>
              </w:rPr>
            </w:pPr>
            <w:r>
              <w:rPr>
                <w:rFonts w:eastAsia="Times New Roman" w:cs="Arial"/>
                <w:color w:val="000000"/>
                <w:sz w:val="16"/>
                <w:szCs w:val="16"/>
              </w:rPr>
              <w:t>S2-220123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9517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84F33" w14:textId="77777777" w:rsidR="00FB1D1D" w:rsidRDefault="00FB1D1D" w:rsidP="00DE33CB">
            <w:pPr>
              <w:rPr>
                <w:rFonts w:eastAsia="Times New Roman"/>
              </w:rPr>
            </w:pPr>
            <w:r>
              <w:rPr>
                <w:rFonts w:eastAsia="Times New Roman" w:cs="Arial"/>
                <w:color w:val="000000"/>
                <w:sz w:val="16"/>
                <w:szCs w:val="16"/>
              </w:rPr>
              <w:t>TS 28.315 'Management and orchestration; Plug and Connect; Procedure flows'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33E1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25EE9" w14:textId="77777777" w:rsidR="00FB1D1D" w:rsidRDefault="00FB1D1D" w:rsidP="00DE33CB">
            <w:pPr>
              <w:rPr>
                <w:rFonts w:eastAsia="Times New Roman"/>
              </w:rPr>
            </w:pPr>
            <w:r>
              <w:rPr>
                <w:rFonts w:eastAsia="Times New Roman" w:cs="Arial"/>
                <w:color w:val="000000"/>
                <w:sz w:val="16"/>
                <w:szCs w:val="16"/>
              </w:rPr>
              <w:t>28.315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E6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C4E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7C3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F6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8D75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9A4FB"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B079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E7CC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69B9E" w14:textId="77777777" w:rsidR="00FB1D1D" w:rsidRDefault="00FB1D1D" w:rsidP="00DE33CB">
            <w:pPr>
              <w:rPr>
                <w:rFonts w:eastAsia="Times New Roman"/>
              </w:rPr>
            </w:pPr>
          </w:p>
        </w:tc>
      </w:tr>
      <w:tr w:rsidR="00FB1D1D" w14:paraId="177BFA2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05A0"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18BF1" w14:textId="77777777" w:rsidR="00FB1D1D" w:rsidRDefault="00FB1D1D" w:rsidP="00DE33CB">
            <w:pPr>
              <w:rPr>
                <w:rFonts w:eastAsia="Times New Roman"/>
              </w:rPr>
            </w:pPr>
            <w:r>
              <w:rPr>
                <w:rFonts w:eastAsia="Times New Roman" w:cs="Arial"/>
                <w:color w:val="000000"/>
                <w:sz w:val="16"/>
                <w:szCs w:val="16"/>
              </w:rPr>
              <w:t>S2-220124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25499"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44653" w14:textId="77777777" w:rsidR="00FB1D1D" w:rsidRDefault="00FB1D1D" w:rsidP="00DE33CB">
            <w:pPr>
              <w:rPr>
                <w:rFonts w:eastAsia="Times New Roman"/>
              </w:rPr>
            </w:pPr>
            <w:r>
              <w:rPr>
                <w:rFonts w:eastAsia="Times New Roman" w:cs="Arial"/>
                <w:color w:val="000000"/>
                <w:sz w:val="16"/>
                <w:szCs w:val="16"/>
              </w:rPr>
              <w:t>TS 28.316 'Management and orchestration; Plug and Connect; Data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AC8B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26041" w14:textId="77777777" w:rsidR="00FB1D1D" w:rsidRDefault="00FB1D1D" w:rsidP="00DE33CB">
            <w:pPr>
              <w:rPr>
                <w:rFonts w:eastAsia="Times New Roman"/>
              </w:rPr>
            </w:pPr>
            <w:r>
              <w:rPr>
                <w:rFonts w:eastAsia="Times New Roman" w:cs="Arial"/>
                <w:color w:val="000000"/>
                <w:sz w:val="16"/>
                <w:szCs w:val="16"/>
              </w:rPr>
              <w:t>28.316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386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1F4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FF2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A9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9B23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199B"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1297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E7F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9147" w14:textId="77777777" w:rsidR="00FB1D1D" w:rsidRDefault="00FB1D1D" w:rsidP="00DE33CB">
            <w:pPr>
              <w:rPr>
                <w:rFonts w:eastAsia="Times New Roman"/>
              </w:rPr>
            </w:pPr>
          </w:p>
        </w:tc>
      </w:tr>
      <w:tr w:rsidR="00FB1D1D" w14:paraId="0F7CA8D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88E34"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417D0" w14:textId="77777777" w:rsidR="00FB1D1D" w:rsidRDefault="00FB1D1D" w:rsidP="00DE33CB">
            <w:pPr>
              <w:rPr>
                <w:rFonts w:eastAsia="Times New Roman"/>
              </w:rPr>
            </w:pPr>
            <w:r>
              <w:rPr>
                <w:rFonts w:eastAsia="Times New Roman" w:cs="Arial"/>
                <w:color w:val="000000"/>
                <w:sz w:val="16"/>
                <w:szCs w:val="16"/>
              </w:rPr>
              <w:t>S2-220125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265D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F7A7" w14:textId="77777777" w:rsidR="00FB1D1D" w:rsidRDefault="00FB1D1D" w:rsidP="00DE33CB">
            <w:pPr>
              <w:rPr>
                <w:rFonts w:eastAsia="Times New Roman"/>
              </w:rPr>
            </w:pPr>
            <w:r>
              <w:rPr>
                <w:rFonts w:eastAsia="Times New Roman" w:cs="Arial"/>
                <w:color w:val="000000"/>
                <w:sz w:val="16"/>
                <w:szCs w:val="16"/>
              </w:rPr>
              <w:t>TS 28.557 'Management and orchestration;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B7AC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17469" w14:textId="77777777" w:rsidR="00FB1D1D" w:rsidRDefault="00FB1D1D" w:rsidP="00DE33CB">
            <w:pPr>
              <w:rPr>
                <w:rFonts w:eastAsia="Times New Roman"/>
              </w:rPr>
            </w:pPr>
            <w:r>
              <w:rPr>
                <w:rFonts w:eastAsia="Times New Roman"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BDD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5EC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FED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D0E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61E3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197C5" w14:textId="77777777" w:rsidR="00FB1D1D" w:rsidRDefault="00FB1D1D" w:rsidP="00DE33CB">
            <w:pPr>
              <w:rPr>
                <w:rFonts w:eastAsia="Times New Roman"/>
              </w:rPr>
            </w:pPr>
            <w:r>
              <w:rPr>
                <w:rFonts w:eastAsia="Times New Roman"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8231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81A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6A389" w14:textId="77777777" w:rsidR="00FB1D1D" w:rsidRDefault="00FB1D1D" w:rsidP="00DE33CB">
            <w:pPr>
              <w:rPr>
                <w:rFonts w:eastAsia="Times New Roman"/>
              </w:rPr>
            </w:pPr>
          </w:p>
        </w:tc>
      </w:tr>
      <w:tr w:rsidR="00FB1D1D" w14:paraId="16C2E7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2E48"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74DA1" w14:textId="77777777" w:rsidR="00FB1D1D" w:rsidRDefault="00FB1D1D" w:rsidP="00DE33CB">
            <w:pPr>
              <w:rPr>
                <w:rFonts w:eastAsia="Times New Roman"/>
              </w:rPr>
            </w:pPr>
            <w:r>
              <w:rPr>
                <w:rFonts w:eastAsia="Times New Roman" w:cs="Arial"/>
                <w:color w:val="000000"/>
                <w:sz w:val="16"/>
                <w:szCs w:val="16"/>
              </w:rPr>
              <w:t>S2-220126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12A5"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A3922" w14:textId="77777777" w:rsidR="00FB1D1D" w:rsidRDefault="00FB1D1D" w:rsidP="00DE33C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E841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F90FF" w14:textId="77777777" w:rsidR="00FB1D1D" w:rsidRDefault="00FB1D1D" w:rsidP="00DE33C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6A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28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5CC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069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EE3B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3E36A" w14:textId="77777777" w:rsidR="00FB1D1D" w:rsidRDefault="00FB1D1D" w:rsidP="00DE33C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828D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4411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2AA10" w14:textId="77777777" w:rsidR="00FB1D1D" w:rsidRDefault="00FB1D1D" w:rsidP="00DE33CB">
            <w:pPr>
              <w:rPr>
                <w:rFonts w:eastAsia="Times New Roman"/>
              </w:rPr>
            </w:pPr>
          </w:p>
        </w:tc>
      </w:tr>
      <w:tr w:rsidR="00FB1D1D" w14:paraId="3F3A14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941B3"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A437F" w14:textId="77777777" w:rsidR="00FB1D1D" w:rsidRDefault="00FB1D1D" w:rsidP="00DE33CB">
            <w:pPr>
              <w:rPr>
                <w:rFonts w:eastAsia="Times New Roman"/>
              </w:rPr>
            </w:pPr>
            <w:r>
              <w:rPr>
                <w:rFonts w:eastAsia="Times New Roman" w:cs="Arial"/>
                <w:color w:val="000000"/>
                <w:sz w:val="16"/>
                <w:szCs w:val="16"/>
              </w:rPr>
              <w:t>S2-220132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C4650"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498B" w14:textId="77777777" w:rsidR="00FB1D1D" w:rsidRDefault="00FB1D1D" w:rsidP="00DE33CB">
            <w:pPr>
              <w:rPr>
                <w:rFonts w:eastAsia="Times New Roman"/>
              </w:rPr>
            </w:pPr>
            <w:r>
              <w:rPr>
                <w:rFonts w:eastAsia="Times New Roman" w:cs="Arial"/>
                <w:color w:val="000000"/>
                <w:sz w:val="16"/>
                <w:szCs w:val="16"/>
              </w:rPr>
              <w:t>TS 28.538 'Management and orchestration;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C5B9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D677" w14:textId="77777777" w:rsidR="00FB1D1D" w:rsidRDefault="00FB1D1D" w:rsidP="00DE33CB">
            <w:pPr>
              <w:rPr>
                <w:rFonts w:eastAsia="Times New Roman"/>
              </w:rPr>
            </w:pPr>
            <w:r>
              <w:rPr>
                <w:rFonts w:eastAsia="Times New Roman" w:cs="Arial"/>
                <w:color w:val="000000"/>
                <w:sz w:val="16"/>
                <w:szCs w:val="16"/>
              </w:rPr>
              <w:t>28.538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D78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BA9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597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0FC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EFE9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9A92A"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BA6F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60F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4AF68" w14:textId="77777777" w:rsidR="00FB1D1D" w:rsidRDefault="00FB1D1D" w:rsidP="00DE33CB">
            <w:pPr>
              <w:rPr>
                <w:rFonts w:eastAsia="Times New Roman"/>
              </w:rPr>
            </w:pPr>
          </w:p>
        </w:tc>
      </w:tr>
      <w:tr w:rsidR="00FB1D1D" w14:paraId="347871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4012C"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DC921" w14:textId="77777777" w:rsidR="00FB1D1D" w:rsidRDefault="00FB1D1D" w:rsidP="00DE33CB">
            <w:pPr>
              <w:rPr>
                <w:rFonts w:eastAsia="Times New Roman"/>
              </w:rPr>
            </w:pPr>
            <w:r>
              <w:rPr>
                <w:rFonts w:eastAsia="Times New Roman" w:cs="Arial"/>
                <w:color w:val="000000"/>
                <w:sz w:val="16"/>
                <w:szCs w:val="16"/>
              </w:rPr>
              <w:t>S2-220092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9D028"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347DA" w14:textId="77777777" w:rsidR="00FB1D1D" w:rsidRDefault="00FB1D1D" w:rsidP="00DE33CB">
            <w:pPr>
              <w:rPr>
                <w:rFonts w:eastAsia="Times New Roman"/>
              </w:rPr>
            </w:pPr>
            <w:r>
              <w:rPr>
                <w:rFonts w:eastAsia="Times New Roman" w:cs="Arial"/>
                <w:color w:val="000000"/>
                <w:sz w:val="16"/>
                <w:szCs w:val="16"/>
              </w:rPr>
              <w:t>Presentation of TR 23.700-90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84E4F"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11DEB" w14:textId="77777777" w:rsidR="00FB1D1D" w:rsidRDefault="00FB1D1D" w:rsidP="00DE33CB">
            <w:pPr>
              <w:rPr>
                <w:rFonts w:eastAsia="Times New Roman"/>
              </w:rPr>
            </w:pPr>
            <w:r>
              <w:rPr>
                <w:rFonts w:eastAsia="Times New Roman"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585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9F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DEB8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2A6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9E592"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8FBEA" w14:textId="77777777" w:rsidR="00FB1D1D" w:rsidRDefault="00FB1D1D" w:rsidP="00DE33CB">
            <w:pPr>
              <w:rPr>
                <w:rFonts w:eastAsia="Times New Roman"/>
              </w:rPr>
            </w:pPr>
            <w:proofErr w:type="spellStart"/>
            <w:r>
              <w:rPr>
                <w:rFonts w:eastAsia="Times New Roman" w:cs="Arial"/>
                <w:color w:val="000000"/>
                <w:sz w:val="16"/>
                <w:szCs w:val="16"/>
              </w:rPr>
              <w:t>FS_IRail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50CB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6622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AA63" w14:textId="77777777" w:rsidR="00FB1D1D" w:rsidRDefault="00FB1D1D" w:rsidP="00DE33CB">
            <w:pPr>
              <w:rPr>
                <w:rFonts w:eastAsia="Times New Roman"/>
              </w:rPr>
            </w:pPr>
          </w:p>
        </w:tc>
      </w:tr>
      <w:tr w:rsidR="00FB1D1D" w14:paraId="71329F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17E4A" w14:textId="77777777" w:rsidR="00FB1D1D" w:rsidRDefault="00FB1D1D" w:rsidP="00DE33CB">
            <w:pPr>
              <w:rPr>
                <w:rFonts w:eastAsia="Times New Roman"/>
                <w:sz w:val="24"/>
                <w:szCs w:val="24"/>
              </w:rPr>
            </w:pPr>
            <w:r>
              <w:rPr>
                <w:rFonts w:eastAsia="Times New Roman" w:cs="Arial"/>
                <w:color w:val="000000"/>
                <w:sz w:val="16"/>
                <w:szCs w:val="16"/>
              </w:rPr>
              <w:t>6.11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68246" w14:textId="77777777" w:rsidR="00FB1D1D" w:rsidRDefault="00FB1D1D" w:rsidP="00DE33CB">
            <w:pPr>
              <w:rPr>
                <w:rFonts w:eastAsia="Times New Roman"/>
              </w:rPr>
            </w:pPr>
            <w:r>
              <w:rPr>
                <w:rFonts w:eastAsia="Times New Roman" w:cs="Arial"/>
                <w:color w:val="000000"/>
                <w:sz w:val="16"/>
                <w:szCs w:val="16"/>
              </w:rPr>
              <w:t>S2-220297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0836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0DAA" w14:textId="77777777" w:rsidR="00FB1D1D" w:rsidRDefault="00FB1D1D" w:rsidP="00DE33CB">
            <w:pPr>
              <w:rPr>
                <w:rFonts w:eastAsia="Times New Roman"/>
              </w:rPr>
            </w:pPr>
            <w:r>
              <w:rPr>
                <w:rFonts w:eastAsia="Times New Roman" w:cs="Arial"/>
                <w:color w:val="000000"/>
                <w:sz w:val="16"/>
                <w:szCs w:val="16"/>
              </w:rPr>
              <w:t>TS 26.502: 5G multicast-broadcast services; User Service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F0747"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70470" w14:textId="77777777" w:rsidR="00FB1D1D" w:rsidRDefault="00FB1D1D" w:rsidP="00DE33C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207C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0C4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36B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F4C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91F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93182" w14:textId="77777777" w:rsidR="00FB1D1D" w:rsidRDefault="00FB1D1D" w:rsidP="00DE33C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D34A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997C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06E42" w14:textId="77777777" w:rsidR="00FB1D1D" w:rsidRDefault="00FB1D1D" w:rsidP="00DE33CB">
            <w:pPr>
              <w:rPr>
                <w:rFonts w:eastAsia="Times New Roman"/>
              </w:rPr>
            </w:pPr>
          </w:p>
        </w:tc>
      </w:tr>
      <w:tr w:rsidR="00FB1D1D" w14:paraId="5012423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83DF" w14:textId="77777777" w:rsidR="00FB1D1D" w:rsidRDefault="00FB1D1D" w:rsidP="00DE33CB">
            <w:pPr>
              <w:rPr>
                <w:rFonts w:eastAsia="Times New Roman"/>
                <w:sz w:val="24"/>
                <w:szCs w:val="24"/>
              </w:rPr>
            </w:pPr>
            <w:r>
              <w:rPr>
                <w:rFonts w:eastAsia="Times New Roman"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2E43E" w14:textId="77777777" w:rsidR="00FB1D1D" w:rsidRDefault="00FB1D1D" w:rsidP="00DE33CB">
            <w:pPr>
              <w:rPr>
                <w:rFonts w:eastAsia="Times New Roman"/>
              </w:rPr>
            </w:pPr>
            <w:r>
              <w:rPr>
                <w:rFonts w:eastAsia="Times New Roman" w:cs="Arial"/>
                <w:color w:val="000000"/>
                <w:sz w:val="16"/>
                <w:szCs w:val="16"/>
              </w:rPr>
              <w:t>S2-220304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AFD61"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70CC" w14:textId="77777777" w:rsidR="00FB1D1D" w:rsidRDefault="00FB1D1D" w:rsidP="00DE33CB">
            <w:pPr>
              <w:rPr>
                <w:rFonts w:eastAsia="Times New Roman"/>
              </w:rPr>
            </w:pPr>
            <w:r>
              <w:rPr>
                <w:rFonts w:eastAsia="Times New Roman" w:cs="Arial"/>
                <w:color w:val="000000"/>
                <w:sz w:val="16"/>
                <w:szCs w:val="16"/>
              </w:rPr>
              <w:t xml:space="preserve">Support of High Priority access UEs for </w:t>
            </w:r>
            <w:proofErr w:type="spellStart"/>
            <w:r>
              <w:rPr>
                <w:rFonts w:eastAsia="Times New Roman" w:cs="Arial"/>
                <w:color w:val="000000"/>
                <w:sz w:val="16"/>
                <w:szCs w:val="16"/>
              </w:rPr>
              <w:t>ProSe</w:t>
            </w:r>
            <w:proofErr w:type="spellEnd"/>
            <w:r>
              <w:rPr>
                <w:rFonts w:eastAsia="Times New Roman" w:cs="Arial"/>
                <w:color w:val="000000"/>
                <w:sz w:val="16"/>
                <w:szCs w:val="16"/>
              </w:rPr>
              <w:t xml:space="preserve"> in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EEDA5" w14:textId="77777777" w:rsidR="00FB1D1D" w:rsidRDefault="00FB1D1D" w:rsidP="00DE33CB">
            <w:pPr>
              <w:rPr>
                <w:rFonts w:eastAsia="Times New Roman"/>
              </w:rPr>
            </w:pPr>
            <w:r>
              <w:rPr>
                <w:rFonts w:eastAsia="Times New Roman" w:cs="Arial"/>
                <w:color w:val="000000"/>
                <w:sz w:val="16"/>
                <w:szCs w:val="16"/>
              </w:rPr>
              <w:t>Samsung, FirstNet, 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F9ADF"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545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E02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0FB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1848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6274D"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EA3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A4FE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2A57"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0D04" w14:textId="77777777" w:rsidR="00FB1D1D" w:rsidRDefault="00FB1D1D" w:rsidP="00DE33CB">
            <w:pPr>
              <w:rPr>
                <w:rFonts w:eastAsia="Times New Roman"/>
              </w:rPr>
            </w:pPr>
          </w:p>
        </w:tc>
      </w:tr>
      <w:tr w:rsidR="00FB1D1D" w14:paraId="4F29E9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44506" w14:textId="77777777" w:rsidR="00FB1D1D" w:rsidRDefault="00FB1D1D" w:rsidP="00DE33CB">
            <w:pPr>
              <w:rPr>
                <w:rFonts w:eastAsia="Times New Roman"/>
                <w:sz w:val="24"/>
                <w:szCs w:val="24"/>
              </w:rPr>
            </w:pPr>
            <w:r>
              <w:rPr>
                <w:rFonts w:eastAsia="Times New Roman" w:cs="Arial"/>
                <w:color w:val="000000"/>
                <w:sz w:val="16"/>
                <w:szCs w:val="16"/>
              </w:rPr>
              <w:lastRenderedPageBreak/>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8E4B9" w14:textId="77777777" w:rsidR="00FB1D1D" w:rsidRDefault="00FB1D1D" w:rsidP="00DE33CB">
            <w:pPr>
              <w:rPr>
                <w:rFonts w:eastAsia="Times New Roman"/>
              </w:rPr>
            </w:pPr>
            <w:r>
              <w:rPr>
                <w:rFonts w:eastAsia="Times New Roman" w:cs="Arial"/>
                <w:color w:val="000000"/>
                <w:sz w:val="16"/>
                <w:szCs w:val="16"/>
              </w:rPr>
              <w:t>S2-220306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7C79"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3240C" w14:textId="77777777" w:rsidR="00FB1D1D" w:rsidRDefault="00FB1D1D" w:rsidP="00DE33CB">
            <w:pPr>
              <w:rPr>
                <w:rFonts w:eastAsia="Times New Roman"/>
              </w:rPr>
            </w:pPr>
            <w:r>
              <w:rPr>
                <w:rFonts w:eastAsia="Times New Roman" w:cs="Arial"/>
                <w:color w:val="000000"/>
                <w:sz w:val="16"/>
                <w:szCs w:val="16"/>
              </w:rPr>
              <w:t>Revised SID: Study on Proximity-based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A9E06"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38D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9DF0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DEA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84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F857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04D1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A7F43" w14:textId="77777777" w:rsidR="00FB1D1D" w:rsidRDefault="00FB1D1D" w:rsidP="00DE33CB">
            <w:pPr>
              <w:rPr>
                <w:rFonts w:eastAsia="Times New Roman"/>
              </w:rPr>
            </w:pPr>
            <w:r>
              <w:rPr>
                <w:rFonts w:eastAsia="Times New Roman" w:cs="Arial"/>
                <w:color w:val="000000"/>
                <w:sz w:val="16"/>
                <w:szCs w:val="16"/>
              </w:rPr>
              <w:t>FS_5G_ProSe_Ph2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11C9B"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35C6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C72B9" w14:textId="77777777" w:rsidR="00FB1D1D" w:rsidRDefault="00FB1D1D" w:rsidP="00DE33CB">
            <w:pPr>
              <w:rPr>
                <w:rFonts w:eastAsia="Times New Roman"/>
              </w:rPr>
            </w:pPr>
          </w:p>
        </w:tc>
      </w:tr>
      <w:tr w:rsidR="00FB1D1D" w14:paraId="320985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F48CA" w14:textId="77777777" w:rsidR="00FB1D1D" w:rsidRDefault="00FB1D1D" w:rsidP="00DE33CB">
            <w:pPr>
              <w:rPr>
                <w:rFonts w:eastAsia="Times New Roman"/>
                <w:sz w:val="24"/>
                <w:szCs w:val="24"/>
              </w:rPr>
            </w:pPr>
            <w:r>
              <w:rPr>
                <w:rFonts w:eastAsia="Times New Roman" w:cs="Arial"/>
                <w:color w:val="000000"/>
                <w:sz w:val="16"/>
                <w:szCs w:val="16"/>
              </w:rPr>
              <w:t>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821D6" w14:textId="77777777" w:rsidR="00FB1D1D" w:rsidRDefault="00FB1D1D" w:rsidP="00DE33CB">
            <w:pPr>
              <w:rPr>
                <w:rFonts w:eastAsia="Times New Roman"/>
              </w:rPr>
            </w:pPr>
            <w:r>
              <w:rPr>
                <w:rFonts w:eastAsia="Times New Roman" w:cs="Arial"/>
                <w:color w:val="000000"/>
                <w:sz w:val="16"/>
                <w:szCs w:val="16"/>
              </w:rPr>
              <w:t>S2-220313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6C7E9"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02630" w14:textId="77777777" w:rsidR="00FB1D1D" w:rsidRDefault="00FB1D1D" w:rsidP="00DE33CB">
            <w:pPr>
              <w:rPr>
                <w:rFonts w:eastAsia="Times New Roman"/>
              </w:rPr>
            </w:pPr>
            <w:r>
              <w:rPr>
                <w:rFonts w:eastAsia="Times New Roman" w:cs="Arial"/>
                <w:color w:val="000000"/>
                <w:sz w:val="16"/>
                <w:szCs w:val="16"/>
              </w:rPr>
              <w:t>On Rel-19 contents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5D2AF" w14:textId="77777777" w:rsidR="00FB1D1D" w:rsidRDefault="00FB1D1D" w:rsidP="00DE33C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055D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2A3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3602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C3A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13FF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FE296" w14:textId="77777777" w:rsidR="00FB1D1D" w:rsidRDefault="00FB1D1D" w:rsidP="00DE33CB">
            <w:pPr>
              <w:rPr>
                <w:rFonts w:eastAsia="Times New Roman"/>
              </w:rPr>
            </w:pPr>
            <w:r>
              <w:rPr>
                <w:rFonts w:eastAsia="Times New Roman" w:cs="Arial"/>
                <w:color w:val="000000"/>
                <w:sz w:val="16"/>
                <w:szCs w:val="16"/>
              </w:rPr>
              <w:t>Rel-19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477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C53DE" w14:textId="77777777" w:rsidR="00FB1D1D" w:rsidRDefault="00FB1D1D" w:rsidP="00DE33CB">
            <w:pPr>
              <w:rPr>
                <w:rFonts w:eastAsia="Times New Roman"/>
                <w:sz w:val="24"/>
                <w:szCs w:val="24"/>
              </w:rPr>
            </w:pPr>
            <w:r>
              <w:rPr>
                <w:rFonts w:eastAsia="Times New Roman" w:cs="Arial"/>
                <w:color w:val="000000"/>
                <w:sz w:val="16"/>
                <w:szCs w:val="16"/>
              </w:rPr>
              <w:t>The TSG SA Chair to send an e-mail on the Scope of this.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A4A95"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C154B" w14:textId="77777777" w:rsidR="00FB1D1D" w:rsidRDefault="00FB1D1D" w:rsidP="00DE33CB">
            <w:pPr>
              <w:rPr>
                <w:rFonts w:eastAsia="Times New Roman"/>
              </w:rPr>
            </w:pPr>
          </w:p>
        </w:tc>
      </w:tr>
      <w:tr w:rsidR="00FB1D1D" w14:paraId="0CAA7B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68CD5" w14:textId="77777777" w:rsidR="00FB1D1D" w:rsidRDefault="00FB1D1D" w:rsidP="00DE33CB">
            <w:pPr>
              <w:rPr>
                <w:rFonts w:eastAsia="Times New Roman"/>
                <w:sz w:val="24"/>
                <w:szCs w:val="24"/>
              </w:rPr>
            </w:pPr>
            <w:r>
              <w:rPr>
                <w:rFonts w:eastAsia="Times New Roman" w:cs="Arial"/>
                <w:color w:val="000000"/>
                <w:sz w:val="16"/>
                <w:szCs w:val="16"/>
              </w:rPr>
              <w:t>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589D7" w14:textId="77777777" w:rsidR="00FB1D1D" w:rsidRDefault="00FB1D1D" w:rsidP="00DE33CB">
            <w:pPr>
              <w:rPr>
                <w:rFonts w:eastAsia="Times New Roman"/>
              </w:rPr>
            </w:pPr>
            <w:r>
              <w:rPr>
                <w:rFonts w:eastAsia="Times New Roman" w:cs="Arial"/>
                <w:color w:val="000000"/>
                <w:sz w:val="16"/>
                <w:szCs w:val="16"/>
              </w:rPr>
              <w:t>S2-220211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5DB5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D6BF6" w14:textId="77777777" w:rsidR="00FB1D1D" w:rsidRDefault="00FB1D1D" w:rsidP="00DE33CB">
            <w:pPr>
              <w:rPr>
                <w:rFonts w:eastAsia="Times New Roman"/>
              </w:rPr>
            </w:pPr>
            <w:r>
              <w:rPr>
                <w:rFonts w:eastAsia="Times New Roman" w:cs="Arial"/>
                <w:color w:val="000000"/>
                <w:sz w:val="16"/>
                <w:szCs w:val="16"/>
              </w:rPr>
              <w:t>Rel-11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628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6DA2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C34E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66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C6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29A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2D8D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C5D0" w14:textId="77777777" w:rsidR="00FB1D1D" w:rsidRDefault="00FB1D1D" w:rsidP="00DE33CB">
            <w:pPr>
              <w:rPr>
                <w:rFonts w:eastAsia="Times New Roman"/>
                <w:sz w:val="24"/>
                <w:szCs w:val="24"/>
              </w:rPr>
            </w:pPr>
            <w:r>
              <w:rPr>
                <w:rFonts w:eastAsia="Times New Roman" w:cs="Arial"/>
                <w:color w:val="000000"/>
                <w:sz w:val="16"/>
                <w:szCs w:val="16"/>
              </w:rPr>
              <w:t>TEI11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29341"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804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24F56" w14:textId="77777777" w:rsidR="00FB1D1D" w:rsidRDefault="00FB1D1D" w:rsidP="00DE33CB">
            <w:pPr>
              <w:rPr>
                <w:rFonts w:eastAsia="Times New Roman"/>
              </w:rPr>
            </w:pPr>
          </w:p>
        </w:tc>
      </w:tr>
      <w:tr w:rsidR="00FB1D1D" w14:paraId="0A5543D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143D"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9260D" w14:textId="77777777" w:rsidR="00FB1D1D" w:rsidRDefault="00FB1D1D" w:rsidP="00DE33CB">
            <w:pPr>
              <w:rPr>
                <w:rFonts w:eastAsia="Times New Roman"/>
              </w:rPr>
            </w:pPr>
            <w:r>
              <w:rPr>
                <w:rFonts w:eastAsia="Times New Roman" w:cs="Arial"/>
                <w:color w:val="000000"/>
                <w:sz w:val="16"/>
                <w:szCs w:val="16"/>
              </w:rPr>
              <w:t>S2-220042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59BE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B2CA8" w14:textId="77777777" w:rsidR="00FB1D1D" w:rsidRDefault="00FB1D1D" w:rsidP="00DE33CB">
            <w:pPr>
              <w:rPr>
                <w:rFonts w:eastAsia="Times New Roman"/>
              </w:rPr>
            </w:pPr>
            <w:r>
              <w:rPr>
                <w:rFonts w:eastAsia="Times New Roman" w:cs="Arial"/>
                <w:color w:val="000000"/>
                <w:sz w:val="16"/>
                <w:szCs w:val="16"/>
              </w:rPr>
              <w:t>CRs on 5GS_Ph1(Rel-15,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D225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B40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12B0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D17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B6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B26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3C0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BEE6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BDC2" w14:textId="77777777" w:rsidR="00FB1D1D" w:rsidRDefault="00FB1D1D" w:rsidP="00DE33CB">
            <w:pPr>
              <w:rPr>
                <w:rFonts w:eastAsia="Times New Roman"/>
                <w:sz w:val="24"/>
                <w:szCs w:val="24"/>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D9B3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92BE1" w14:textId="77777777" w:rsidR="00FB1D1D" w:rsidRDefault="00FB1D1D" w:rsidP="00DE33CB">
            <w:pPr>
              <w:rPr>
                <w:rFonts w:eastAsia="Times New Roman"/>
              </w:rPr>
            </w:pPr>
          </w:p>
        </w:tc>
      </w:tr>
      <w:tr w:rsidR="00FB1D1D" w14:paraId="0FB938E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82E34"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142FB" w14:textId="77777777" w:rsidR="00FB1D1D" w:rsidRDefault="00FB1D1D" w:rsidP="00DE33CB">
            <w:pPr>
              <w:rPr>
                <w:rFonts w:eastAsia="Times New Roman"/>
              </w:rPr>
            </w:pPr>
            <w:r>
              <w:rPr>
                <w:rFonts w:eastAsia="Times New Roman" w:cs="Arial"/>
                <w:color w:val="000000"/>
                <w:sz w:val="16"/>
                <w:szCs w:val="16"/>
              </w:rPr>
              <w:t>S2-220206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3529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4B95C" w14:textId="77777777" w:rsidR="00FB1D1D" w:rsidRDefault="00FB1D1D" w:rsidP="00DE33CB">
            <w:pPr>
              <w:rPr>
                <w:rFonts w:eastAsia="Times New Roman"/>
              </w:rPr>
            </w:pPr>
            <w:r>
              <w:rPr>
                <w:rFonts w:eastAsia="Times New Roman"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7C8F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5EE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76EC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1E38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333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D0E1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3774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3CBAA" w14:textId="77777777" w:rsidR="00FB1D1D" w:rsidRDefault="00FB1D1D" w:rsidP="00DE33CB">
            <w:pPr>
              <w:rPr>
                <w:rFonts w:eastAsia="Times New Roman"/>
                <w:sz w:val="24"/>
                <w:szCs w:val="24"/>
              </w:rPr>
            </w:pPr>
            <w:r>
              <w:rPr>
                <w:rFonts w:eastAsia="Times New Roman"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90FBF"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0E2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26429" w14:textId="77777777" w:rsidR="00FB1D1D" w:rsidRDefault="00FB1D1D" w:rsidP="00DE33CB">
            <w:pPr>
              <w:rPr>
                <w:rFonts w:eastAsia="Times New Roman"/>
              </w:rPr>
            </w:pPr>
          </w:p>
        </w:tc>
      </w:tr>
      <w:tr w:rsidR="00FB1D1D" w14:paraId="5EA7F1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1496"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A9A34" w14:textId="77777777" w:rsidR="00FB1D1D" w:rsidRDefault="00FB1D1D" w:rsidP="00DE33CB">
            <w:pPr>
              <w:rPr>
                <w:rFonts w:eastAsia="Times New Roman"/>
              </w:rPr>
            </w:pPr>
            <w:r>
              <w:rPr>
                <w:rFonts w:eastAsia="Times New Roman" w:cs="Arial"/>
                <w:color w:val="000000"/>
                <w:sz w:val="16"/>
                <w:szCs w:val="16"/>
              </w:rPr>
              <w:t>S2-220212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A35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83FE0" w14:textId="77777777" w:rsidR="00FB1D1D" w:rsidRDefault="00FB1D1D" w:rsidP="00DE33CB">
            <w:pPr>
              <w:rPr>
                <w:rFonts w:eastAsia="Times New Roman"/>
              </w:rPr>
            </w:pPr>
            <w:r>
              <w:rPr>
                <w:rFonts w:eastAsia="Times New Roman"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7727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A7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BA40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FC6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6C9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92F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D61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53C4A" w14:textId="77777777" w:rsidR="00FB1D1D" w:rsidRDefault="00FB1D1D" w:rsidP="00DE33CB">
            <w:pPr>
              <w:rPr>
                <w:rFonts w:eastAsia="Times New Roman"/>
                <w:sz w:val="24"/>
                <w:szCs w:val="24"/>
              </w:rPr>
            </w:pPr>
            <w:r>
              <w:rPr>
                <w:rFonts w:eastAsia="Times New Roman"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BC1F" w14:textId="77777777" w:rsidR="00FB1D1D" w:rsidRDefault="00FB1D1D" w:rsidP="00DE33CB">
            <w:pPr>
              <w:rPr>
                <w:rFonts w:eastAsia="Times New Roman"/>
              </w:rPr>
            </w:pPr>
            <w:r>
              <w:rPr>
                <w:rFonts w:eastAsia="Times New Roman" w:cs="Arial"/>
                <w:color w:val="000000"/>
                <w:sz w:val="16"/>
                <w:szCs w:val="16"/>
              </w:rPr>
              <w:t>33.501 CR1332R1; 33.501 CR1333R1; 33.501 CR1334R1 were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D7EA"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70002" w14:textId="77777777" w:rsidR="00FB1D1D" w:rsidRDefault="00FB1D1D" w:rsidP="00DE33CB">
            <w:pPr>
              <w:rPr>
                <w:rFonts w:eastAsia="Times New Roman"/>
              </w:rPr>
            </w:pPr>
          </w:p>
        </w:tc>
      </w:tr>
      <w:tr w:rsidR="00FB1D1D" w14:paraId="23286D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C15C8" w14:textId="77777777" w:rsidR="00FB1D1D" w:rsidRDefault="00FB1D1D" w:rsidP="00DE33CB">
            <w:pPr>
              <w:rPr>
                <w:rFonts w:eastAsia="Times New Roman"/>
                <w:sz w:val="24"/>
                <w:szCs w:val="24"/>
              </w:rPr>
            </w:pPr>
            <w:r>
              <w:rPr>
                <w:rFonts w:eastAsia="Times New Roman"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C8806" w14:textId="77777777" w:rsidR="00FB1D1D" w:rsidRDefault="00FB1D1D" w:rsidP="00DE33CB">
            <w:pPr>
              <w:rPr>
                <w:rFonts w:eastAsia="Times New Roman"/>
              </w:rPr>
            </w:pPr>
            <w:r>
              <w:rPr>
                <w:rFonts w:eastAsia="Times New Roman" w:cs="Arial"/>
                <w:color w:val="000000"/>
                <w:sz w:val="16"/>
                <w:szCs w:val="16"/>
              </w:rPr>
              <w:t>S2-220256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B3D7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13481" w14:textId="77777777" w:rsidR="00FB1D1D" w:rsidRDefault="00FB1D1D" w:rsidP="00DE33CB">
            <w:pPr>
              <w:rPr>
                <w:rFonts w:eastAsia="Times New Roman"/>
              </w:rPr>
            </w:pPr>
            <w:r>
              <w:rPr>
                <w:rFonts w:eastAsia="Times New Roman" w:cs="Arial"/>
                <w:color w:val="000000"/>
                <w:sz w:val="16"/>
                <w:szCs w:val="16"/>
              </w:rPr>
              <w:t>Rel-15 CR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7F687"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985B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A997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E2C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280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FD1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A907C" w14:textId="77777777" w:rsidR="00FB1D1D" w:rsidRDefault="00FB1D1D" w:rsidP="00DE33CB">
            <w:pPr>
              <w:rPr>
                <w:rFonts w:eastAsia="Times New Roman"/>
              </w:rPr>
            </w:pPr>
            <w:r>
              <w:rPr>
                <w:rFonts w:eastAsia="Times New Roman"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5CCE7" w14:textId="77777777" w:rsidR="00FB1D1D" w:rsidRDefault="00FB1D1D" w:rsidP="00DE33CB">
            <w:pPr>
              <w:rPr>
                <w:rFonts w:eastAsia="Times New Roman"/>
              </w:rPr>
            </w:pPr>
            <w:r>
              <w:rPr>
                <w:rFonts w:eastAsia="Times New Roman" w:cs="Arial"/>
                <w:color w:val="000000"/>
                <w:sz w:val="16"/>
                <w:szCs w:val="16"/>
              </w:rPr>
              <w:t>LI15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2641A"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1D6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FB7BB" w14:textId="77777777" w:rsidR="00FB1D1D" w:rsidRDefault="00FB1D1D" w:rsidP="00DE33CB">
            <w:pPr>
              <w:rPr>
                <w:rFonts w:eastAsia="Times New Roman"/>
              </w:rPr>
            </w:pPr>
          </w:p>
        </w:tc>
      </w:tr>
      <w:tr w:rsidR="00FB1D1D" w14:paraId="57F375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AEF66"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EFF1D" w14:textId="77777777" w:rsidR="00FB1D1D" w:rsidRDefault="00FB1D1D" w:rsidP="00DE33CB">
            <w:pPr>
              <w:rPr>
                <w:rFonts w:eastAsia="Times New Roman"/>
              </w:rPr>
            </w:pPr>
            <w:r>
              <w:rPr>
                <w:rFonts w:eastAsia="Times New Roman" w:cs="Arial"/>
                <w:color w:val="000000"/>
                <w:sz w:val="16"/>
                <w:szCs w:val="16"/>
              </w:rPr>
              <w:t>S2-220043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DB3F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D8F3A" w14:textId="77777777" w:rsidR="00FB1D1D" w:rsidRDefault="00FB1D1D" w:rsidP="00DE33CB">
            <w:pPr>
              <w:rPr>
                <w:rFonts w:eastAsia="Times New Roman"/>
              </w:rPr>
            </w:pPr>
            <w:r>
              <w:rPr>
                <w:rFonts w:eastAsia="Times New Roman" w:cs="Arial"/>
                <w:color w:val="000000"/>
                <w:sz w:val="16"/>
                <w:szCs w:val="16"/>
              </w:rPr>
              <w:t>CRs on 5G_SRVCC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C7A0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1AC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1EBA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A2E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ED8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4AA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04AB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ECE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E5EE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CB85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7A576" w14:textId="77777777" w:rsidR="00FB1D1D" w:rsidRDefault="00FB1D1D" w:rsidP="00DE33CB">
            <w:pPr>
              <w:rPr>
                <w:rFonts w:eastAsia="Times New Roman"/>
              </w:rPr>
            </w:pPr>
          </w:p>
        </w:tc>
      </w:tr>
      <w:tr w:rsidR="00FB1D1D" w14:paraId="4C1574C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E4D06"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DA491" w14:textId="77777777" w:rsidR="00FB1D1D" w:rsidRDefault="00FB1D1D" w:rsidP="00DE33CB">
            <w:pPr>
              <w:rPr>
                <w:rFonts w:eastAsia="Times New Roman"/>
              </w:rPr>
            </w:pPr>
            <w:r>
              <w:rPr>
                <w:rFonts w:eastAsia="Times New Roman" w:cs="Arial"/>
                <w:color w:val="000000"/>
                <w:sz w:val="16"/>
                <w:szCs w:val="16"/>
              </w:rPr>
              <w:t>S2-220044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F09C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796A7" w14:textId="77777777" w:rsidR="00FB1D1D" w:rsidRDefault="00FB1D1D" w:rsidP="00DE33CB">
            <w:pPr>
              <w:rPr>
                <w:rFonts w:eastAsia="Times New Roman"/>
              </w:rPr>
            </w:pPr>
            <w:r>
              <w:rPr>
                <w:rFonts w:eastAsia="Times New Roman" w:cs="Arial"/>
                <w:color w:val="000000"/>
                <w:sz w:val="16"/>
                <w:szCs w:val="16"/>
              </w:rPr>
              <w:t>CRs on Vertical_LAN,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B395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B30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8912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63F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17D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49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E965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A02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3A87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7E5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6011C" w14:textId="77777777" w:rsidR="00FB1D1D" w:rsidRDefault="00FB1D1D" w:rsidP="00DE33CB">
            <w:pPr>
              <w:rPr>
                <w:rFonts w:eastAsia="Times New Roman"/>
              </w:rPr>
            </w:pPr>
          </w:p>
        </w:tc>
      </w:tr>
      <w:tr w:rsidR="00FB1D1D" w14:paraId="6A0CDA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DB574"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72810" w14:textId="77777777" w:rsidR="00FB1D1D" w:rsidRDefault="00FB1D1D" w:rsidP="00DE33CB">
            <w:pPr>
              <w:rPr>
                <w:rFonts w:eastAsia="Times New Roman"/>
              </w:rPr>
            </w:pPr>
            <w:r>
              <w:rPr>
                <w:rFonts w:eastAsia="Times New Roman" w:cs="Arial"/>
                <w:color w:val="000000"/>
                <w:sz w:val="16"/>
                <w:szCs w:val="16"/>
              </w:rPr>
              <w:t>S2-220045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D0A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913D2" w14:textId="77777777" w:rsidR="00FB1D1D" w:rsidRDefault="00FB1D1D" w:rsidP="00DE33C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3CD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E323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8735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CCB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629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48F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C447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B899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9F8BD"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83BC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B432C" w14:textId="77777777" w:rsidR="00FB1D1D" w:rsidRDefault="00FB1D1D" w:rsidP="00DE33CB">
            <w:pPr>
              <w:rPr>
                <w:rFonts w:eastAsia="Times New Roman"/>
              </w:rPr>
            </w:pPr>
          </w:p>
        </w:tc>
      </w:tr>
      <w:tr w:rsidR="00FB1D1D" w14:paraId="6936C4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63A95"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22466" w14:textId="77777777" w:rsidR="00FB1D1D" w:rsidRDefault="00FB1D1D" w:rsidP="00DE33CB">
            <w:pPr>
              <w:rPr>
                <w:rFonts w:eastAsia="Times New Roman"/>
              </w:rPr>
            </w:pPr>
            <w:r>
              <w:rPr>
                <w:rFonts w:eastAsia="Times New Roman" w:cs="Arial"/>
                <w:color w:val="000000"/>
                <w:sz w:val="16"/>
                <w:szCs w:val="16"/>
              </w:rPr>
              <w:t>S2-220046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B0E5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A6D5" w14:textId="77777777" w:rsidR="00FB1D1D" w:rsidRDefault="00FB1D1D" w:rsidP="00DE33CB">
            <w:pPr>
              <w:rPr>
                <w:rFonts w:eastAsia="Times New Roman"/>
              </w:rPr>
            </w:pPr>
            <w:r>
              <w:rPr>
                <w:rFonts w:eastAsia="Times New Roman" w:cs="Arial"/>
                <w:color w:val="000000"/>
                <w:sz w:val="16"/>
                <w:szCs w:val="16"/>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6F0D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1B8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B200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88E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A20C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BD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824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C8B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0052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295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7F033" w14:textId="77777777" w:rsidR="00FB1D1D" w:rsidRDefault="00FB1D1D" w:rsidP="00DE33CB">
            <w:pPr>
              <w:rPr>
                <w:rFonts w:eastAsia="Times New Roman"/>
              </w:rPr>
            </w:pPr>
          </w:p>
        </w:tc>
      </w:tr>
      <w:tr w:rsidR="00FB1D1D" w14:paraId="2A8B83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657ED"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0CA4" w14:textId="77777777" w:rsidR="00FB1D1D" w:rsidRDefault="00FB1D1D" w:rsidP="00DE33CB">
            <w:pPr>
              <w:rPr>
                <w:rFonts w:eastAsia="Times New Roman"/>
              </w:rPr>
            </w:pPr>
            <w:r>
              <w:rPr>
                <w:rFonts w:eastAsia="Times New Roman" w:cs="Arial"/>
                <w:color w:val="000000"/>
                <w:sz w:val="16"/>
                <w:szCs w:val="16"/>
              </w:rPr>
              <w:t>S2-220047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9DF0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CBA5F" w14:textId="77777777" w:rsidR="00FB1D1D" w:rsidRDefault="00FB1D1D" w:rsidP="00DE33C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6B146"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B7DF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CDED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D19E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8415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F488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F07A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4DD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807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2C0B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775B6" w14:textId="77777777" w:rsidR="00FB1D1D" w:rsidRDefault="00FB1D1D" w:rsidP="00DE33CB">
            <w:pPr>
              <w:rPr>
                <w:rFonts w:eastAsia="Times New Roman"/>
              </w:rPr>
            </w:pPr>
          </w:p>
        </w:tc>
      </w:tr>
      <w:tr w:rsidR="00FB1D1D" w14:paraId="57A8BF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FBC47"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6CF5D" w14:textId="77777777" w:rsidR="00FB1D1D" w:rsidRDefault="00FB1D1D" w:rsidP="00DE33CB">
            <w:pPr>
              <w:rPr>
                <w:rFonts w:eastAsia="Times New Roman"/>
              </w:rPr>
            </w:pPr>
            <w:r>
              <w:rPr>
                <w:rFonts w:eastAsia="Times New Roman" w:cs="Arial"/>
                <w:color w:val="000000"/>
                <w:sz w:val="16"/>
                <w:szCs w:val="16"/>
              </w:rPr>
              <w:t>S2-220048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E039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CABC4" w14:textId="77777777" w:rsidR="00FB1D1D" w:rsidRDefault="00FB1D1D" w:rsidP="00DE33CB">
            <w:pPr>
              <w:rPr>
                <w:rFonts w:eastAsia="Times New Roman"/>
              </w:rPr>
            </w:pPr>
            <w:r>
              <w:rPr>
                <w:rFonts w:eastAsia="Times New Roman" w:cs="Arial"/>
                <w:color w:val="000000"/>
                <w:sz w:val="16"/>
                <w:szCs w:val="16"/>
              </w:rPr>
              <w:t>CRs on IIoT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67E5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94D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22AA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AA3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C82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D18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D20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F70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31E0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400F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6827C" w14:textId="77777777" w:rsidR="00FB1D1D" w:rsidRDefault="00FB1D1D" w:rsidP="00DE33CB">
            <w:pPr>
              <w:rPr>
                <w:rFonts w:eastAsia="Times New Roman"/>
              </w:rPr>
            </w:pPr>
          </w:p>
        </w:tc>
      </w:tr>
      <w:tr w:rsidR="00FB1D1D" w14:paraId="08A48F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B7DA"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82DBE" w14:textId="77777777" w:rsidR="00FB1D1D" w:rsidRDefault="00FB1D1D" w:rsidP="00DE33CB">
            <w:pPr>
              <w:rPr>
                <w:rFonts w:eastAsia="Times New Roman"/>
              </w:rPr>
            </w:pPr>
            <w:r>
              <w:rPr>
                <w:rFonts w:eastAsia="Times New Roman" w:cs="Arial"/>
                <w:color w:val="000000"/>
                <w:sz w:val="16"/>
                <w:szCs w:val="16"/>
              </w:rPr>
              <w:t>S2-220203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F9C2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56A1E" w14:textId="77777777" w:rsidR="00FB1D1D" w:rsidRDefault="00FB1D1D" w:rsidP="00DE33C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C95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D745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4DDC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D39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694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401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A7F9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E4191" w14:textId="77777777" w:rsidR="00FB1D1D" w:rsidRDefault="00FB1D1D" w:rsidP="00DE33CB">
            <w:pPr>
              <w:rPr>
                <w:rFonts w:eastAsia="Times New Roman"/>
                <w:sz w:val="24"/>
                <w:szCs w:val="24"/>
              </w:rPr>
            </w:pPr>
            <w:r>
              <w:rPr>
                <w:rFonts w:eastAsia="Times New Roman"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60C8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A668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8B86" w14:textId="77777777" w:rsidR="00FB1D1D" w:rsidRDefault="00FB1D1D" w:rsidP="00DE33CB">
            <w:pPr>
              <w:rPr>
                <w:rFonts w:eastAsia="Times New Roman"/>
              </w:rPr>
            </w:pPr>
          </w:p>
        </w:tc>
      </w:tr>
      <w:tr w:rsidR="00FB1D1D" w14:paraId="79A7CA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5642"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CF898" w14:textId="77777777" w:rsidR="00FB1D1D" w:rsidRDefault="00FB1D1D" w:rsidP="00DE33CB">
            <w:pPr>
              <w:rPr>
                <w:rFonts w:eastAsia="Times New Roman"/>
              </w:rPr>
            </w:pPr>
            <w:r>
              <w:rPr>
                <w:rFonts w:eastAsia="Times New Roman" w:cs="Arial"/>
                <w:color w:val="000000"/>
                <w:sz w:val="16"/>
                <w:szCs w:val="16"/>
              </w:rPr>
              <w:t>S2-220213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9B82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AC7AC"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AF5F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ACE7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F548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29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5F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E2B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515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838AD" w14:textId="77777777" w:rsidR="00FB1D1D" w:rsidRDefault="00FB1D1D" w:rsidP="00DE33C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32CB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69F6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EEEB2" w14:textId="77777777" w:rsidR="00FB1D1D" w:rsidRDefault="00FB1D1D" w:rsidP="00DE33CB">
            <w:pPr>
              <w:rPr>
                <w:rFonts w:eastAsia="Times New Roman"/>
              </w:rPr>
            </w:pPr>
          </w:p>
        </w:tc>
      </w:tr>
      <w:tr w:rsidR="00FB1D1D" w14:paraId="406010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E847"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CDBA" w14:textId="77777777" w:rsidR="00FB1D1D" w:rsidRDefault="00FB1D1D" w:rsidP="00DE33CB">
            <w:pPr>
              <w:rPr>
                <w:rFonts w:eastAsia="Times New Roman"/>
              </w:rPr>
            </w:pPr>
            <w:r>
              <w:rPr>
                <w:rFonts w:eastAsia="Times New Roman" w:cs="Arial"/>
                <w:color w:val="000000"/>
                <w:sz w:val="16"/>
                <w:szCs w:val="16"/>
              </w:rPr>
              <w:t>S2-220220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C1B8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9FF43" w14:textId="77777777" w:rsidR="00FB1D1D" w:rsidRDefault="00FB1D1D" w:rsidP="00DE33CB">
            <w:pPr>
              <w:rPr>
                <w:rFonts w:eastAsia="Times New Roman"/>
              </w:rPr>
            </w:pPr>
            <w:r>
              <w:rPr>
                <w:rFonts w:eastAsia="Times New Roman" w:cs="Arial"/>
                <w:color w:val="000000"/>
                <w:sz w:val="16"/>
                <w:szCs w:val="16"/>
              </w:rPr>
              <w:t>Rel-16 CRs on Mission Critical Services Security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27DA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BB1C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1DE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405B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D55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491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B91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86709" w14:textId="77777777" w:rsidR="00FB1D1D" w:rsidRDefault="00FB1D1D" w:rsidP="00DE33CB">
            <w:pPr>
              <w:rPr>
                <w:rFonts w:eastAsia="Times New Roman"/>
                <w:sz w:val="24"/>
                <w:szCs w:val="24"/>
              </w:rPr>
            </w:pPr>
            <w:proofErr w:type="spellStart"/>
            <w:r>
              <w:rPr>
                <w:rFonts w:eastAsia="Times New Roman" w:cs="Arial"/>
                <w:color w:val="000000"/>
                <w:sz w:val="16"/>
                <w:szCs w:val="16"/>
              </w:rPr>
              <w:t>MCXSec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5BF9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4503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501BA" w14:textId="77777777" w:rsidR="00FB1D1D" w:rsidRDefault="00FB1D1D" w:rsidP="00DE33CB">
            <w:pPr>
              <w:rPr>
                <w:rFonts w:eastAsia="Times New Roman"/>
              </w:rPr>
            </w:pPr>
          </w:p>
        </w:tc>
      </w:tr>
      <w:tr w:rsidR="00FB1D1D" w14:paraId="4F20226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855E7"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466D7" w14:textId="77777777" w:rsidR="00FB1D1D" w:rsidRDefault="00FB1D1D" w:rsidP="00DE33CB">
            <w:pPr>
              <w:rPr>
                <w:rFonts w:eastAsia="Times New Roman"/>
              </w:rPr>
            </w:pPr>
            <w:r>
              <w:rPr>
                <w:rFonts w:eastAsia="Times New Roman" w:cs="Arial"/>
                <w:color w:val="000000"/>
                <w:sz w:val="16"/>
                <w:szCs w:val="16"/>
              </w:rPr>
              <w:t>S2-220222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A43D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93ACA" w14:textId="77777777" w:rsidR="00FB1D1D" w:rsidRDefault="00FB1D1D" w:rsidP="00DE33C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12D4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1D0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E5B6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61E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ED6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1689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6C8A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D1119" w14:textId="77777777" w:rsidR="00FB1D1D" w:rsidRDefault="00FB1D1D" w:rsidP="00DE33CB">
            <w:pPr>
              <w:rPr>
                <w:rFonts w:eastAsia="Times New Roman"/>
                <w:sz w:val="24"/>
                <w:szCs w:val="24"/>
              </w:rPr>
            </w:pPr>
            <w:r>
              <w:rPr>
                <w:rFonts w:eastAsia="Times New Roman" w:cs="Arial"/>
                <w:color w:val="000000"/>
                <w:sz w:val="16"/>
                <w:szCs w:val="16"/>
              </w:rPr>
              <w:t>NR_IAB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5E92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DC3B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977A8" w14:textId="77777777" w:rsidR="00FB1D1D" w:rsidRDefault="00FB1D1D" w:rsidP="00DE33CB">
            <w:pPr>
              <w:rPr>
                <w:rFonts w:eastAsia="Times New Roman"/>
              </w:rPr>
            </w:pPr>
          </w:p>
        </w:tc>
      </w:tr>
      <w:tr w:rsidR="00FB1D1D" w14:paraId="5827EA6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49001" w14:textId="77777777" w:rsidR="00FB1D1D" w:rsidRDefault="00FB1D1D" w:rsidP="00DE33CB">
            <w:pPr>
              <w:rPr>
                <w:rFonts w:eastAsia="Times New Roman"/>
                <w:sz w:val="24"/>
                <w:szCs w:val="24"/>
              </w:rPr>
            </w:pPr>
            <w:r>
              <w:rPr>
                <w:rFonts w:eastAsia="Times New Roman"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52DE2" w14:textId="77777777" w:rsidR="00FB1D1D" w:rsidRDefault="00FB1D1D" w:rsidP="00DE33CB">
            <w:pPr>
              <w:rPr>
                <w:rFonts w:eastAsia="Times New Roman"/>
              </w:rPr>
            </w:pPr>
            <w:r>
              <w:rPr>
                <w:rFonts w:eastAsia="Times New Roman" w:cs="Arial"/>
                <w:color w:val="000000"/>
                <w:sz w:val="16"/>
                <w:szCs w:val="16"/>
              </w:rPr>
              <w:t>S2-220224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27C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977C7" w14:textId="77777777" w:rsidR="00FB1D1D" w:rsidRDefault="00FB1D1D" w:rsidP="00DE33CB">
            <w:pPr>
              <w:rPr>
                <w:rFonts w:eastAsia="Times New Roman"/>
              </w:rPr>
            </w:pPr>
            <w:r>
              <w:rPr>
                <w:rFonts w:eastAsia="Times New Roman"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4EFD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460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81C0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866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21A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DD9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BFB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18229" w14:textId="77777777" w:rsidR="00FB1D1D" w:rsidRDefault="00FB1D1D" w:rsidP="00DE33CB">
            <w:pPr>
              <w:rPr>
                <w:rFonts w:eastAsia="Times New Roman"/>
                <w:sz w:val="24"/>
                <w:szCs w:val="24"/>
              </w:rPr>
            </w:pPr>
            <w:r>
              <w:rPr>
                <w:rFonts w:eastAsia="Times New Roman" w:cs="Arial"/>
                <w:color w:val="000000"/>
                <w:sz w:val="16"/>
                <w:szCs w:val="16"/>
              </w:rPr>
              <w:t>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B518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3CB2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5CE4B" w14:textId="77777777" w:rsidR="00FB1D1D" w:rsidRDefault="00FB1D1D" w:rsidP="00DE33CB">
            <w:pPr>
              <w:rPr>
                <w:rFonts w:eastAsia="Times New Roman"/>
              </w:rPr>
            </w:pPr>
          </w:p>
        </w:tc>
      </w:tr>
      <w:tr w:rsidR="00FB1D1D" w14:paraId="31E54C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7BB53"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0D15" w14:textId="77777777" w:rsidR="00FB1D1D" w:rsidRDefault="00FB1D1D" w:rsidP="00DE33CB">
            <w:pPr>
              <w:rPr>
                <w:rFonts w:eastAsia="Times New Roman"/>
              </w:rPr>
            </w:pPr>
            <w:r>
              <w:rPr>
                <w:rFonts w:eastAsia="Times New Roman" w:cs="Arial"/>
                <w:color w:val="000000"/>
                <w:sz w:val="16"/>
                <w:szCs w:val="16"/>
              </w:rPr>
              <w:t>S2-220227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4C5B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6E5F" w14:textId="77777777" w:rsidR="00FB1D1D" w:rsidRDefault="00FB1D1D" w:rsidP="00DE33CB">
            <w:pPr>
              <w:rPr>
                <w:rFonts w:eastAsia="Times New Roman"/>
              </w:rPr>
            </w:pPr>
            <w:r>
              <w:rPr>
                <w:rFonts w:eastAsia="Times New Roman" w:cs="Arial"/>
                <w:color w:val="000000"/>
                <w:sz w:val="16"/>
                <w:szCs w:val="16"/>
              </w:rPr>
              <w:t>Rel-16 CRs on Security for Vertical_LAN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131B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E09F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D8B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3F25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407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895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76FE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D87E0" w14:textId="77777777" w:rsidR="00FB1D1D" w:rsidRDefault="00FB1D1D" w:rsidP="00DE33CB">
            <w:pPr>
              <w:rPr>
                <w:rFonts w:eastAsia="Times New Roman"/>
                <w:sz w:val="24"/>
                <w:szCs w:val="24"/>
              </w:rPr>
            </w:pPr>
            <w:proofErr w:type="spellStart"/>
            <w:r>
              <w:rPr>
                <w:rFonts w:eastAsia="Times New Roman" w:cs="Arial"/>
                <w:color w:val="000000"/>
                <w:sz w:val="16"/>
                <w:szCs w:val="16"/>
              </w:rPr>
              <w:t>Vertical_LAN_SEC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27FB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AFD3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1812C" w14:textId="77777777" w:rsidR="00FB1D1D" w:rsidRDefault="00FB1D1D" w:rsidP="00DE33CB">
            <w:pPr>
              <w:rPr>
                <w:rFonts w:eastAsia="Times New Roman"/>
              </w:rPr>
            </w:pPr>
          </w:p>
        </w:tc>
      </w:tr>
      <w:tr w:rsidR="00FB1D1D" w14:paraId="67A190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1CA76"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0FB0A" w14:textId="77777777" w:rsidR="00FB1D1D" w:rsidRDefault="00FB1D1D" w:rsidP="00DE33CB">
            <w:pPr>
              <w:rPr>
                <w:rFonts w:eastAsia="Times New Roman"/>
              </w:rPr>
            </w:pPr>
            <w:r>
              <w:rPr>
                <w:rFonts w:eastAsia="Times New Roman" w:cs="Arial"/>
                <w:color w:val="000000"/>
                <w:sz w:val="16"/>
                <w:szCs w:val="16"/>
              </w:rPr>
              <w:t>S2-220257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B973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5A227" w14:textId="77777777" w:rsidR="00FB1D1D" w:rsidRDefault="00FB1D1D" w:rsidP="00DE33C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8557"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A25E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242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1A59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A8A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FC8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86B2"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F296A" w14:textId="77777777" w:rsidR="00FB1D1D" w:rsidRDefault="00FB1D1D" w:rsidP="00DE33CB">
            <w:pPr>
              <w:rPr>
                <w:rFonts w:eastAsia="Times New Roman"/>
              </w:rPr>
            </w:pPr>
            <w:r>
              <w:rPr>
                <w:rFonts w:eastAsia="Times New Roman"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49DA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1CB5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2AC1B" w14:textId="77777777" w:rsidR="00FB1D1D" w:rsidRDefault="00FB1D1D" w:rsidP="00DE33CB">
            <w:pPr>
              <w:rPr>
                <w:rFonts w:eastAsia="Times New Roman"/>
              </w:rPr>
            </w:pPr>
          </w:p>
        </w:tc>
      </w:tr>
      <w:tr w:rsidR="00FB1D1D" w14:paraId="460480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9E5A"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C1DB" w14:textId="77777777" w:rsidR="00FB1D1D" w:rsidRDefault="00FB1D1D" w:rsidP="00DE33CB">
            <w:pPr>
              <w:rPr>
                <w:rFonts w:eastAsia="Times New Roman"/>
              </w:rPr>
            </w:pPr>
            <w:r>
              <w:rPr>
                <w:rFonts w:eastAsia="Times New Roman" w:cs="Arial"/>
                <w:color w:val="000000"/>
                <w:sz w:val="16"/>
                <w:szCs w:val="16"/>
              </w:rPr>
              <w:t>S2-220031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BC4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817AD" w14:textId="77777777" w:rsidR="00FB1D1D" w:rsidRDefault="00FB1D1D" w:rsidP="00DE33CB">
            <w:pPr>
              <w:rPr>
                <w:rFonts w:eastAsia="Times New Roman"/>
              </w:rPr>
            </w:pPr>
            <w:r>
              <w:rPr>
                <w:rFonts w:eastAsia="Times New Roman" w:cs="Arial"/>
                <w:color w:val="000000"/>
                <w:sz w:val="16"/>
                <w:szCs w:val="16"/>
              </w:rPr>
              <w:t>CR pack for correction and adding support for VR-</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metrics [26.512; WID:5GMS3]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130A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514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C8A1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976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331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8D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6051"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CE3C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601F"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377C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5EF91" w14:textId="77777777" w:rsidR="00FB1D1D" w:rsidRDefault="00FB1D1D" w:rsidP="00DE33CB">
            <w:pPr>
              <w:rPr>
                <w:rFonts w:eastAsia="Times New Roman"/>
              </w:rPr>
            </w:pPr>
          </w:p>
        </w:tc>
      </w:tr>
      <w:tr w:rsidR="00FB1D1D" w14:paraId="1277F6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79F8"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F110" w14:textId="77777777" w:rsidR="00FB1D1D" w:rsidRDefault="00FB1D1D" w:rsidP="00DE33CB">
            <w:pPr>
              <w:rPr>
                <w:rFonts w:eastAsia="Times New Roman"/>
              </w:rPr>
            </w:pPr>
            <w:r>
              <w:rPr>
                <w:rFonts w:eastAsia="Times New Roman" w:cs="Arial"/>
                <w:color w:val="000000"/>
                <w:sz w:val="16"/>
                <w:szCs w:val="16"/>
              </w:rPr>
              <w:t>S2-220036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6E81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20515" w14:textId="77777777" w:rsidR="00FB1D1D" w:rsidRDefault="00FB1D1D" w:rsidP="00DE33CB">
            <w:pPr>
              <w:rPr>
                <w:rFonts w:eastAsia="Times New Roman"/>
              </w:rPr>
            </w:pPr>
            <w:r>
              <w:rPr>
                <w:rFonts w:eastAsia="Times New Roman" w:cs="Arial"/>
                <w:color w:val="000000"/>
                <w:sz w:val="16"/>
                <w:szCs w:val="16"/>
              </w:rPr>
              <w:t>CR Pack on Missing XML Data Type for Attributes in MBMS USD [26.346; WID:AE_enTV-S4,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9CAD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7C6F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8CD5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6E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F19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0CA5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6FBF"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1E8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8D5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8E44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A5A52" w14:textId="77777777" w:rsidR="00FB1D1D" w:rsidRDefault="00FB1D1D" w:rsidP="00DE33CB">
            <w:pPr>
              <w:rPr>
                <w:rFonts w:eastAsia="Times New Roman"/>
              </w:rPr>
            </w:pPr>
          </w:p>
        </w:tc>
      </w:tr>
      <w:tr w:rsidR="00FB1D1D" w14:paraId="4A1BA4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93A8A"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77B06" w14:textId="77777777" w:rsidR="00FB1D1D" w:rsidRDefault="00FB1D1D" w:rsidP="00DE33CB">
            <w:pPr>
              <w:rPr>
                <w:rFonts w:eastAsia="Times New Roman"/>
              </w:rPr>
            </w:pPr>
            <w:r>
              <w:rPr>
                <w:rFonts w:eastAsia="Times New Roman" w:cs="Arial"/>
                <w:color w:val="000000"/>
                <w:sz w:val="16"/>
                <w:szCs w:val="16"/>
              </w:rPr>
              <w:t>S2-220037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78C8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7719B" w14:textId="77777777" w:rsidR="00FB1D1D" w:rsidRDefault="00FB1D1D" w:rsidP="00DE33CB">
            <w:pPr>
              <w:rPr>
                <w:rFonts w:eastAsia="Times New Roman"/>
              </w:rPr>
            </w:pPr>
            <w:r>
              <w:rPr>
                <w:rFonts w:eastAsia="Times New Roman" w:cs="Arial"/>
                <w:color w:val="000000"/>
                <w:sz w:val="16"/>
                <w:szCs w:val="16"/>
              </w:rPr>
              <w:t>CR pack on Correction 5GMS Client definition and clarification of reference point usage [26.501; WID: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41A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A08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2062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1F3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17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AD1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52AE5"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B88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8EE80"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2A05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EA6A4" w14:textId="77777777" w:rsidR="00FB1D1D" w:rsidRDefault="00FB1D1D" w:rsidP="00DE33CB">
            <w:pPr>
              <w:rPr>
                <w:rFonts w:eastAsia="Times New Roman"/>
              </w:rPr>
            </w:pPr>
          </w:p>
        </w:tc>
      </w:tr>
      <w:tr w:rsidR="00FB1D1D" w14:paraId="755FD6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F5140"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CB674" w14:textId="77777777" w:rsidR="00FB1D1D" w:rsidRDefault="00FB1D1D" w:rsidP="00DE33CB">
            <w:pPr>
              <w:rPr>
                <w:rFonts w:eastAsia="Times New Roman"/>
              </w:rPr>
            </w:pPr>
            <w:r>
              <w:rPr>
                <w:rFonts w:eastAsia="Times New Roman" w:cs="Arial"/>
                <w:color w:val="000000"/>
                <w:sz w:val="16"/>
                <w:szCs w:val="16"/>
              </w:rPr>
              <w:t>S2-220100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04E7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E17C7" w14:textId="77777777" w:rsidR="00FB1D1D" w:rsidRDefault="00FB1D1D" w:rsidP="00DE33CB">
            <w:pPr>
              <w:rPr>
                <w:rFonts w:eastAsia="Times New Roman"/>
              </w:rPr>
            </w:pPr>
            <w:r>
              <w:rPr>
                <w:rFonts w:eastAsia="Times New Roman" w:cs="Arial"/>
                <w:color w:val="000000"/>
                <w:sz w:val="16"/>
                <w:szCs w:val="16"/>
              </w:rPr>
              <w:t xml:space="preserve">Rel-16 CR to TS23283 for </w:t>
            </w:r>
            <w:proofErr w:type="spellStart"/>
            <w:r>
              <w:rPr>
                <w:rFonts w:eastAsia="Times New Roman" w:cs="Arial"/>
                <w:color w:val="000000"/>
                <w:sz w:val="16"/>
                <w:szCs w:val="16"/>
              </w:rPr>
              <w:t>eMCCI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2CEC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3D64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03E4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293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FF7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9B3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81DC"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9AC36" w14:textId="77777777" w:rsidR="00FB1D1D" w:rsidRDefault="00FB1D1D" w:rsidP="00DE33CB">
            <w:pPr>
              <w:rPr>
                <w:rFonts w:eastAsia="Times New Roman"/>
              </w:rPr>
            </w:pPr>
            <w:proofErr w:type="spellStart"/>
            <w:r>
              <w:rPr>
                <w:rFonts w:eastAsia="Times New Roman" w:cs="Arial"/>
                <w:color w:val="000000"/>
                <w:sz w:val="16"/>
                <w:szCs w:val="16"/>
              </w:rPr>
              <w:t>eMCCI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084E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7AAB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5683" w14:textId="77777777" w:rsidR="00FB1D1D" w:rsidRDefault="00FB1D1D" w:rsidP="00DE33CB">
            <w:pPr>
              <w:rPr>
                <w:rFonts w:eastAsia="Times New Roman"/>
              </w:rPr>
            </w:pPr>
          </w:p>
        </w:tc>
      </w:tr>
      <w:tr w:rsidR="00FB1D1D" w14:paraId="54F43EE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F10C9"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3E3FB" w14:textId="77777777" w:rsidR="00FB1D1D" w:rsidRDefault="00FB1D1D" w:rsidP="00DE33CB">
            <w:pPr>
              <w:rPr>
                <w:rFonts w:eastAsia="Times New Roman"/>
              </w:rPr>
            </w:pPr>
            <w:r>
              <w:rPr>
                <w:rFonts w:eastAsia="Times New Roman" w:cs="Arial"/>
                <w:color w:val="000000"/>
                <w:sz w:val="16"/>
                <w:szCs w:val="16"/>
              </w:rPr>
              <w:t>S2-220161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E02D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049FA" w14:textId="77777777" w:rsidR="00FB1D1D" w:rsidRDefault="00FB1D1D" w:rsidP="00DE33C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2BB0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F13F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E3C7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17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7E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F66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A96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4697A" w14:textId="77777777" w:rsidR="00FB1D1D" w:rsidRDefault="00FB1D1D" w:rsidP="00DE33CB">
            <w:pPr>
              <w:rPr>
                <w:rFonts w:eastAsia="Times New Roman"/>
                <w:sz w:val="24"/>
                <w:szCs w:val="24"/>
              </w:rPr>
            </w:pPr>
            <w:r>
              <w:rPr>
                <w:rFonts w:eastAsia="Times New Roman"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49E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1CC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0FF05" w14:textId="77777777" w:rsidR="00FB1D1D" w:rsidRDefault="00FB1D1D" w:rsidP="00DE33CB">
            <w:pPr>
              <w:rPr>
                <w:rFonts w:eastAsia="Times New Roman"/>
              </w:rPr>
            </w:pPr>
          </w:p>
        </w:tc>
      </w:tr>
      <w:tr w:rsidR="00FB1D1D" w14:paraId="65156F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E06D3"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89D80" w14:textId="77777777" w:rsidR="00FB1D1D" w:rsidRDefault="00FB1D1D" w:rsidP="00DE33CB">
            <w:pPr>
              <w:rPr>
                <w:rFonts w:eastAsia="Times New Roman"/>
              </w:rPr>
            </w:pPr>
            <w:r>
              <w:rPr>
                <w:rFonts w:eastAsia="Times New Roman" w:cs="Arial"/>
                <w:color w:val="000000"/>
                <w:sz w:val="16"/>
                <w:szCs w:val="16"/>
              </w:rPr>
              <w:t>S2-220165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10F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AA8ED" w14:textId="77777777" w:rsidR="00FB1D1D" w:rsidRDefault="00FB1D1D" w:rsidP="00DE33C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53B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BF94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742E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D98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DA8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811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4972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75C8" w14:textId="77777777" w:rsidR="00FB1D1D" w:rsidRDefault="00FB1D1D" w:rsidP="00DE33CB">
            <w:pPr>
              <w:rPr>
                <w:rFonts w:eastAsia="Times New Roman"/>
                <w:sz w:val="24"/>
                <w:szCs w:val="24"/>
              </w:rPr>
            </w:pPr>
            <w:r>
              <w:rPr>
                <w:rFonts w:eastAsia="Times New Roman"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3F7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6835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96DC8" w14:textId="77777777" w:rsidR="00FB1D1D" w:rsidRDefault="00FB1D1D" w:rsidP="00DE33CB">
            <w:pPr>
              <w:rPr>
                <w:rFonts w:eastAsia="Times New Roman"/>
              </w:rPr>
            </w:pPr>
          </w:p>
        </w:tc>
      </w:tr>
      <w:tr w:rsidR="00FB1D1D" w14:paraId="33D284E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3B29B"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79157" w14:textId="77777777" w:rsidR="00FB1D1D" w:rsidRDefault="00FB1D1D" w:rsidP="00DE33CB">
            <w:pPr>
              <w:rPr>
                <w:rFonts w:eastAsia="Times New Roman"/>
              </w:rPr>
            </w:pPr>
            <w:r>
              <w:rPr>
                <w:rFonts w:eastAsia="Times New Roman" w:cs="Arial"/>
                <w:color w:val="000000"/>
                <w:sz w:val="16"/>
                <w:szCs w:val="16"/>
              </w:rPr>
              <w:t>S2-220166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F96D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9A319" w14:textId="77777777" w:rsidR="00FB1D1D" w:rsidRDefault="00FB1D1D" w:rsidP="00DE33CB">
            <w:pPr>
              <w:rPr>
                <w:rFonts w:eastAsia="Times New Roman"/>
              </w:rPr>
            </w:pPr>
            <w:r>
              <w:rPr>
                <w:rFonts w:eastAsia="Times New Roman" w:cs="Arial"/>
                <w:color w:val="000000"/>
                <w:sz w:val="16"/>
                <w:szCs w:val="16"/>
              </w:rPr>
              <w:t>Rel-16 CRs on Network Slice Management Charging in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2C16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1BB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CA6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AE3D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4CCC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10EA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785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404B0" w14:textId="77777777" w:rsidR="00FB1D1D" w:rsidRDefault="00FB1D1D" w:rsidP="00DE33CB">
            <w:pPr>
              <w:rPr>
                <w:rFonts w:eastAsia="Times New Roman"/>
                <w:sz w:val="24"/>
                <w:szCs w:val="24"/>
              </w:rPr>
            </w:pPr>
            <w:r>
              <w:rPr>
                <w:rFonts w:eastAsia="Times New Roman" w:cs="Arial"/>
                <w:color w:val="000000"/>
                <w:sz w:val="16"/>
                <w:szCs w:val="16"/>
              </w:rPr>
              <w:t>5GS_NSMCH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4831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506A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2370" w14:textId="77777777" w:rsidR="00FB1D1D" w:rsidRDefault="00FB1D1D" w:rsidP="00DE33CB">
            <w:pPr>
              <w:rPr>
                <w:rFonts w:eastAsia="Times New Roman"/>
              </w:rPr>
            </w:pPr>
          </w:p>
        </w:tc>
      </w:tr>
      <w:tr w:rsidR="00FB1D1D" w14:paraId="3ECCAC9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1B6FD"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5C14F" w14:textId="77777777" w:rsidR="00FB1D1D" w:rsidRDefault="00FB1D1D" w:rsidP="00DE33CB">
            <w:pPr>
              <w:rPr>
                <w:rFonts w:eastAsia="Times New Roman"/>
              </w:rPr>
            </w:pPr>
            <w:r>
              <w:rPr>
                <w:rFonts w:eastAsia="Times New Roman" w:cs="Arial"/>
                <w:color w:val="000000"/>
                <w:sz w:val="16"/>
                <w:szCs w:val="16"/>
              </w:rPr>
              <w:t>S2-220170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AC6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71F8" w14:textId="77777777" w:rsidR="00FB1D1D" w:rsidRDefault="00FB1D1D" w:rsidP="00DE33CB">
            <w:pPr>
              <w:rPr>
                <w:rFonts w:eastAsia="Times New Roman"/>
              </w:rPr>
            </w:pPr>
            <w:r>
              <w:rPr>
                <w:rFonts w:eastAsia="Times New Roman" w:cs="Arial"/>
                <w:color w:val="000000"/>
                <w:sz w:val="16"/>
                <w:szCs w:val="16"/>
              </w:rPr>
              <w:t>Rel-16 CRs on CHF-controlled quota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4FC8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995A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FC94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911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276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70F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B5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C96ED" w14:textId="77777777" w:rsidR="00FB1D1D" w:rsidRDefault="00FB1D1D" w:rsidP="00DE33CB">
            <w:pPr>
              <w:rPr>
                <w:rFonts w:eastAsia="Times New Roman"/>
                <w:sz w:val="24"/>
                <w:szCs w:val="24"/>
              </w:rPr>
            </w:pPr>
            <w:r>
              <w:rPr>
                <w:rFonts w:eastAsia="Times New Roman" w:cs="Arial"/>
                <w:color w:val="000000"/>
                <w:sz w:val="16"/>
                <w:szCs w:val="16"/>
              </w:rPr>
              <w:t>CHFCQM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6E9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1401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38831" w14:textId="77777777" w:rsidR="00FB1D1D" w:rsidRDefault="00FB1D1D" w:rsidP="00DE33CB">
            <w:pPr>
              <w:rPr>
                <w:rFonts w:eastAsia="Times New Roman"/>
              </w:rPr>
            </w:pPr>
          </w:p>
        </w:tc>
      </w:tr>
      <w:tr w:rsidR="00FB1D1D" w14:paraId="18159FA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63988"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9E8FB" w14:textId="77777777" w:rsidR="00FB1D1D" w:rsidRDefault="00FB1D1D" w:rsidP="00DE33CB">
            <w:pPr>
              <w:rPr>
                <w:rFonts w:eastAsia="Times New Roman"/>
              </w:rPr>
            </w:pPr>
            <w:r>
              <w:rPr>
                <w:rFonts w:eastAsia="Times New Roman" w:cs="Arial"/>
                <w:color w:val="000000"/>
                <w:sz w:val="16"/>
                <w:szCs w:val="16"/>
              </w:rPr>
              <w:t>S2-220179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9F1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391F3" w14:textId="77777777" w:rsidR="00FB1D1D" w:rsidRDefault="00FB1D1D" w:rsidP="00DE33C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2D83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E888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7AFB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5D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6EB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C70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C0E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1F466" w14:textId="77777777" w:rsidR="00FB1D1D" w:rsidRDefault="00FB1D1D" w:rsidP="00DE33CB">
            <w:pPr>
              <w:rPr>
                <w:rFonts w:eastAsia="Times New Roman"/>
                <w:sz w:val="24"/>
                <w:szCs w:val="24"/>
              </w:rPr>
            </w:pPr>
            <w:proofErr w:type="spellStart"/>
            <w:r>
              <w:rPr>
                <w:rFonts w:eastAsia="Times New Roman" w:cs="Arial"/>
                <w:color w:val="000000"/>
                <w:sz w:val="16"/>
                <w:szCs w:val="16"/>
              </w:rPr>
              <w:t>eNRM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B36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4BDF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97837" w14:textId="77777777" w:rsidR="00FB1D1D" w:rsidRDefault="00FB1D1D" w:rsidP="00DE33CB">
            <w:pPr>
              <w:rPr>
                <w:rFonts w:eastAsia="Times New Roman"/>
              </w:rPr>
            </w:pPr>
          </w:p>
        </w:tc>
      </w:tr>
      <w:tr w:rsidR="00FB1D1D" w14:paraId="69D19B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9F8E6" w14:textId="77777777" w:rsidR="00FB1D1D" w:rsidRDefault="00FB1D1D" w:rsidP="00DE33CB">
            <w:pPr>
              <w:rPr>
                <w:rFonts w:eastAsia="Times New Roman"/>
                <w:sz w:val="24"/>
                <w:szCs w:val="24"/>
              </w:rPr>
            </w:pPr>
            <w:r>
              <w:rPr>
                <w:rFonts w:eastAsia="Times New Roman"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4A5F" w14:textId="77777777" w:rsidR="00FB1D1D" w:rsidRDefault="00FB1D1D" w:rsidP="00DE33CB">
            <w:pPr>
              <w:rPr>
                <w:rFonts w:eastAsia="Times New Roman"/>
              </w:rPr>
            </w:pPr>
            <w:r>
              <w:rPr>
                <w:rFonts w:eastAsia="Times New Roman" w:cs="Arial"/>
                <w:color w:val="000000"/>
                <w:sz w:val="16"/>
                <w:szCs w:val="16"/>
              </w:rPr>
              <w:t>S2-220185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80EE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09F70"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17EA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3B28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3FF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477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9B7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272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33C6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0A2C4" w14:textId="77777777" w:rsidR="00FB1D1D" w:rsidRDefault="00FB1D1D" w:rsidP="00DE33CB">
            <w:pPr>
              <w:rPr>
                <w:rFonts w:eastAsia="Times New Roman"/>
                <w:sz w:val="24"/>
                <w:szCs w:val="24"/>
              </w:rPr>
            </w:pPr>
            <w:r>
              <w:rPr>
                <w:rFonts w:eastAsia="Times New Roman"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11C4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5EEC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58023" w14:textId="77777777" w:rsidR="00FB1D1D" w:rsidRDefault="00FB1D1D" w:rsidP="00DE33CB">
            <w:pPr>
              <w:rPr>
                <w:rFonts w:eastAsia="Times New Roman"/>
              </w:rPr>
            </w:pPr>
          </w:p>
        </w:tc>
      </w:tr>
      <w:tr w:rsidR="00FB1D1D" w14:paraId="65D359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C2BF5" w14:textId="77777777" w:rsidR="00FB1D1D" w:rsidRDefault="00FB1D1D" w:rsidP="00DE33C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1FE2" w14:textId="77777777" w:rsidR="00FB1D1D" w:rsidRDefault="00FB1D1D" w:rsidP="00DE33CB">
            <w:pPr>
              <w:rPr>
                <w:rFonts w:eastAsia="Times New Roman"/>
              </w:rPr>
            </w:pPr>
            <w:r>
              <w:rPr>
                <w:rFonts w:eastAsia="Times New Roman" w:cs="Arial"/>
                <w:color w:val="000000"/>
                <w:sz w:val="16"/>
                <w:szCs w:val="16"/>
              </w:rPr>
              <w:t>S2-220078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6FEB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57AC2" w14:textId="77777777" w:rsidR="00FB1D1D" w:rsidRDefault="00FB1D1D" w:rsidP="00DE33C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2FA2"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7147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834E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253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AC1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952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4201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FBB7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8B6E6"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D857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7415C" w14:textId="77777777" w:rsidR="00FB1D1D" w:rsidRDefault="00FB1D1D" w:rsidP="00DE33CB">
            <w:pPr>
              <w:rPr>
                <w:rFonts w:eastAsia="Times New Roman"/>
              </w:rPr>
            </w:pPr>
          </w:p>
        </w:tc>
      </w:tr>
      <w:tr w:rsidR="00FB1D1D" w14:paraId="2135F0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6700A" w14:textId="77777777" w:rsidR="00FB1D1D" w:rsidRDefault="00FB1D1D" w:rsidP="00DE33CB">
            <w:pPr>
              <w:rPr>
                <w:rFonts w:eastAsia="Times New Roman"/>
                <w:sz w:val="24"/>
                <w:szCs w:val="24"/>
              </w:rPr>
            </w:pPr>
            <w:r>
              <w:rPr>
                <w:rFonts w:eastAsia="Times New Roman"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1B4D" w14:textId="77777777" w:rsidR="00FB1D1D" w:rsidRDefault="00FB1D1D" w:rsidP="00DE33CB">
            <w:pPr>
              <w:rPr>
                <w:rFonts w:eastAsia="Times New Roman"/>
              </w:rPr>
            </w:pPr>
            <w:r>
              <w:rPr>
                <w:rFonts w:eastAsia="Times New Roman" w:cs="Arial"/>
                <w:color w:val="000000"/>
                <w:sz w:val="16"/>
                <w:szCs w:val="16"/>
              </w:rPr>
              <w:t>S2-220081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559E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A3CE" w14:textId="77777777" w:rsidR="00FB1D1D" w:rsidRDefault="00FB1D1D" w:rsidP="00DE33C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3CCFD"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BAD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7FFB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8F6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F5B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ECB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B50C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68E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4658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8FAD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ACBB7" w14:textId="77777777" w:rsidR="00FB1D1D" w:rsidRDefault="00FB1D1D" w:rsidP="00DE33CB">
            <w:pPr>
              <w:rPr>
                <w:rFonts w:eastAsia="Times New Roman"/>
              </w:rPr>
            </w:pPr>
          </w:p>
        </w:tc>
      </w:tr>
      <w:tr w:rsidR="00FB1D1D" w14:paraId="3197219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F30CE"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008FB" w14:textId="77777777" w:rsidR="00FB1D1D" w:rsidRDefault="00FB1D1D" w:rsidP="00DE33CB">
            <w:pPr>
              <w:rPr>
                <w:rFonts w:eastAsia="Times New Roman"/>
              </w:rPr>
            </w:pPr>
            <w:r>
              <w:rPr>
                <w:rFonts w:eastAsia="Times New Roman" w:cs="Arial"/>
                <w:color w:val="000000"/>
                <w:sz w:val="16"/>
                <w:szCs w:val="16"/>
              </w:rPr>
              <w:t>S2-220283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55D39"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63DF5" w14:textId="77777777" w:rsidR="00FB1D1D" w:rsidRDefault="00FB1D1D" w:rsidP="00DE33CB">
            <w:pPr>
              <w:rPr>
                <w:rFonts w:eastAsia="Times New Roman"/>
              </w:rPr>
            </w:pPr>
            <w:r>
              <w:rPr>
                <w:rFonts w:eastAsia="Times New Roman" w:cs="Arial"/>
                <w:color w:val="000000"/>
                <w:sz w:val="16"/>
                <w:szCs w:val="16"/>
              </w:rPr>
              <w:t>Way forward for MPS2 related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3A936" w14:textId="77777777" w:rsidR="00FB1D1D" w:rsidRDefault="00FB1D1D" w:rsidP="00DE33CB">
            <w:pPr>
              <w:rPr>
                <w:rFonts w:eastAsia="Times New Roman"/>
              </w:rPr>
            </w:pPr>
            <w:r>
              <w:rPr>
                <w:rFonts w:eastAsia="Times New Roman" w:cs="Arial"/>
                <w:color w:val="000000"/>
                <w:sz w:val="16"/>
                <w:szCs w:val="16"/>
              </w:rPr>
              <w:t>Ericsson India Private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F41D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E1BB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B0F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A2C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B9C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BEBE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6891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6055B"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85144"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29C69" w14:textId="77777777" w:rsidR="00FB1D1D" w:rsidRDefault="00FB1D1D" w:rsidP="00DE33CB">
            <w:pPr>
              <w:rPr>
                <w:rFonts w:eastAsia="Times New Roman"/>
              </w:rPr>
            </w:pPr>
          </w:p>
        </w:tc>
      </w:tr>
      <w:tr w:rsidR="00FB1D1D" w14:paraId="18A088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16A17" w14:textId="77777777" w:rsidR="00FB1D1D" w:rsidRDefault="00FB1D1D" w:rsidP="00DE33C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FB6F9" w14:textId="77777777" w:rsidR="00FB1D1D" w:rsidRDefault="00FB1D1D" w:rsidP="00DE33CB">
            <w:pPr>
              <w:rPr>
                <w:rFonts w:eastAsia="Times New Roman"/>
              </w:rPr>
            </w:pPr>
            <w:r>
              <w:rPr>
                <w:rFonts w:eastAsia="Times New Roman" w:cs="Arial"/>
                <w:color w:val="000000"/>
                <w:sz w:val="16"/>
                <w:szCs w:val="16"/>
              </w:rPr>
              <w:t>S2-220280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B0DEE"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2207" w14:textId="77777777" w:rsidR="00FB1D1D" w:rsidRDefault="00FB1D1D" w:rsidP="00DE33CB">
            <w:pPr>
              <w:rPr>
                <w:rFonts w:eastAsia="Times New Roman"/>
              </w:rPr>
            </w:pPr>
            <w:r>
              <w:rPr>
                <w:rFonts w:eastAsia="Times New Roman" w:cs="Arial"/>
                <w:color w:val="000000"/>
                <w:sz w:val="16"/>
                <w:szCs w:val="16"/>
              </w:rPr>
              <w:t>23.502 CR3398R1 (Rel-17, 'F'): SBI Message Priority for MPS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03F3A"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63347"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A0A83" w14:textId="77777777" w:rsidR="00FB1D1D" w:rsidRDefault="00FB1D1D" w:rsidP="00DE33CB">
            <w:pPr>
              <w:rPr>
                <w:rFonts w:eastAsia="Times New Roman"/>
              </w:rPr>
            </w:pPr>
            <w:r>
              <w:rPr>
                <w:rFonts w:eastAsia="Times New Roman" w:cs="Arial"/>
                <w:color w:val="000000"/>
                <w:sz w:val="16"/>
                <w:szCs w:val="16"/>
              </w:rPr>
              <w:t>3398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23255"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1D28E"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745BD"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275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04F74"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4E6BE" w14:textId="77777777" w:rsidR="00FB1D1D" w:rsidRDefault="00FB1D1D" w:rsidP="00DE33CB">
            <w:pPr>
              <w:rPr>
                <w:rFonts w:eastAsia="Times New Roman"/>
              </w:rPr>
            </w:pPr>
            <w:r>
              <w:rPr>
                <w:rFonts w:eastAsia="Times New Roman" w:cs="Arial"/>
                <w:color w:val="000000"/>
                <w:sz w:val="16"/>
                <w:szCs w:val="16"/>
              </w:rPr>
              <w:t>Revision of (Postponed) S2-2200987.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4B31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6FEFA" w14:textId="77777777" w:rsidR="00FB1D1D" w:rsidRDefault="00FB1D1D" w:rsidP="00DE33CB">
            <w:pPr>
              <w:rPr>
                <w:rFonts w:eastAsia="Times New Roman"/>
              </w:rPr>
            </w:pPr>
          </w:p>
        </w:tc>
      </w:tr>
      <w:tr w:rsidR="00FB1D1D" w14:paraId="1A14C3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DC06"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6C7AB" w14:textId="77777777" w:rsidR="00FB1D1D" w:rsidRDefault="00FB1D1D" w:rsidP="00DE33CB">
            <w:pPr>
              <w:rPr>
                <w:rFonts w:eastAsia="Times New Roman"/>
              </w:rPr>
            </w:pPr>
            <w:r>
              <w:rPr>
                <w:rFonts w:eastAsia="Times New Roman" w:cs="Arial"/>
                <w:color w:val="000000"/>
                <w:sz w:val="16"/>
                <w:szCs w:val="16"/>
              </w:rPr>
              <w:t>S2-220281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6BDC4"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AEF74" w14:textId="77777777" w:rsidR="00FB1D1D" w:rsidRDefault="00FB1D1D" w:rsidP="00DE33CB">
            <w:pPr>
              <w:rPr>
                <w:rFonts w:eastAsia="Times New Roman"/>
              </w:rPr>
            </w:pPr>
            <w:r>
              <w:rPr>
                <w:rFonts w:eastAsia="Times New Roman" w:cs="Arial"/>
                <w:color w:val="000000"/>
                <w:sz w:val="16"/>
                <w:szCs w:val="16"/>
              </w:rPr>
              <w:t>23.501 CR3553R2 (Rel-17, 'F'): Correction of Subscription-related Priority Mechanism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11A85"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AT&amp;T, Verizon,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330F1"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9521C" w14:textId="77777777" w:rsidR="00FB1D1D" w:rsidRDefault="00FB1D1D" w:rsidP="00DE33CB">
            <w:pPr>
              <w:rPr>
                <w:rFonts w:eastAsia="Times New Roman"/>
              </w:rPr>
            </w:pPr>
            <w:r>
              <w:rPr>
                <w:rFonts w:eastAsia="Times New Roman" w:cs="Arial"/>
                <w:color w:val="000000"/>
                <w:sz w:val="16"/>
                <w:szCs w:val="16"/>
              </w:rPr>
              <w:t>3553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FDDBA"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A1572"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566F8"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068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3E327"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3526" w14:textId="77777777" w:rsidR="00FB1D1D" w:rsidRDefault="00FB1D1D" w:rsidP="00DE33CB">
            <w:pPr>
              <w:rPr>
                <w:rFonts w:eastAsia="Times New Roman"/>
              </w:rPr>
            </w:pPr>
            <w:r>
              <w:rPr>
                <w:rFonts w:eastAsia="Times New Roman" w:cs="Arial"/>
                <w:color w:val="000000"/>
                <w:sz w:val="16"/>
                <w:szCs w:val="16"/>
              </w:rPr>
              <w:t>Revision of S2-2201742. Proposed update to 23.501 CR3553R1 in CR Pack SP-220063.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AE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91B9A" w14:textId="77777777" w:rsidR="00FB1D1D" w:rsidRDefault="00FB1D1D" w:rsidP="00DE33CB">
            <w:pPr>
              <w:rPr>
                <w:rFonts w:eastAsia="Times New Roman"/>
              </w:rPr>
            </w:pPr>
          </w:p>
        </w:tc>
      </w:tr>
      <w:tr w:rsidR="00FB1D1D" w14:paraId="2BD871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8315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89211" w14:textId="77777777" w:rsidR="00FB1D1D" w:rsidRDefault="00FB1D1D" w:rsidP="00DE33CB">
            <w:pPr>
              <w:rPr>
                <w:rFonts w:eastAsia="Times New Roman"/>
              </w:rPr>
            </w:pPr>
            <w:r>
              <w:rPr>
                <w:rFonts w:eastAsia="Times New Roman" w:cs="Arial"/>
                <w:color w:val="000000"/>
                <w:sz w:val="16"/>
                <w:szCs w:val="16"/>
              </w:rPr>
              <w:t>S2-220063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8855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15644" w14:textId="77777777" w:rsidR="00FB1D1D" w:rsidRDefault="00FB1D1D" w:rsidP="00DE33CB">
            <w:pPr>
              <w:rPr>
                <w:rFonts w:eastAsia="Times New Roman"/>
              </w:rPr>
            </w:pPr>
            <w:r>
              <w:rPr>
                <w:rFonts w:eastAsia="Times New Roman" w:cs="Arial"/>
                <w:color w:val="000000"/>
                <w:sz w:val="16"/>
                <w:szCs w:val="16"/>
              </w:rPr>
              <w:t>CRs on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56D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D5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9223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F4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D8E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26D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42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A0C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8BEA0" w14:textId="77777777" w:rsidR="00FB1D1D" w:rsidRDefault="00FB1D1D" w:rsidP="00DE33CB">
            <w:pPr>
              <w:rPr>
                <w:rFonts w:eastAsia="Times New Roman"/>
                <w:sz w:val="24"/>
                <w:szCs w:val="24"/>
              </w:rPr>
            </w:pPr>
            <w:r>
              <w:rPr>
                <w:rFonts w:eastAsia="Times New Roman" w:cs="Arial"/>
                <w:color w:val="000000"/>
                <w:sz w:val="16"/>
                <w:szCs w:val="16"/>
              </w:rPr>
              <w:t>Proposed update to 23.501 CR3553R1 in SP-220281. 23.501 CR3553R1 revised in SP 220281.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5F10B"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D0292" w14:textId="77777777" w:rsidR="00FB1D1D" w:rsidRDefault="00FB1D1D" w:rsidP="00DE33CB">
            <w:pPr>
              <w:rPr>
                <w:rFonts w:eastAsia="Times New Roman"/>
              </w:rPr>
            </w:pPr>
          </w:p>
        </w:tc>
      </w:tr>
      <w:tr w:rsidR="00FB1D1D" w14:paraId="320FEBA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8F3E1"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0C001" w14:textId="77777777" w:rsidR="00FB1D1D" w:rsidRDefault="00FB1D1D" w:rsidP="00DE33CB">
            <w:pPr>
              <w:rPr>
                <w:rFonts w:eastAsia="Times New Roman"/>
              </w:rPr>
            </w:pPr>
            <w:r>
              <w:rPr>
                <w:rFonts w:eastAsia="Times New Roman" w:cs="Arial"/>
                <w:color w:val="000000"/>
                <w:sz w:val="16"/>
                <w:szCs w:val="16"/>
              </w:rPr>
              <w:t>S2-220282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2A1DC"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30F0" w14:textId="77777777" w:rsidR="00FB1D1D" w:rsidRDefault="00FB1D1D" w:rsidP="00DE33CB">
            <w:pPr>
              <w:rPr>
                <w:rFonts w:eastAsia="Times New Roman"/>
              </w:rPr>
            </w:pPr>
            <w:r>
              <w:rPr>
                <w:rFonts w:eastAsia="Times New Roman" w:cs="Arial"/>
                <w:color w:val="000000"/>
                <w:sz w:val="16"/>
                <w:szCs w:val="16"/>
              </w:rPr>
              <w:t>23.501 CR3489R2 (Rel-17, 'F'): Clarifications on NSAC for Emergency and Priority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A53FB"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4BA7F"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36CB6" w14:textId="77777777" w:rsidR="00FB1D1D" w:rsidRDefault="00FB1D1D" w:rsidP="00DE33CB">
            <w:pPr>
              <w:rPr>
                <w:rFonts w:eastAsia="Times New Roman"/>
              </w:rPr>
            </w:pPr>
            <w:r>
              <w:rPr>
                <w:rFonts w:eastAsia="Times New Roman" w:cs="Arial"/>
                <w:color w:val="000000"/>
                <w:sz w:val="16"/>
                <w:szCs w:val="16"/>
              </w:rPr>
              <w:t>3489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E3C09"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20EC4"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D6BD0"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DF90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9187"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9ACAD" w14:textId="77777777" w:rsidR="00FB1D1D" w:rsidRDefault="00FB1D1D" w:rsidP="00DE33CB">
            <w:pPr>
              <w:rPr>
                <w:rFonts w:eastAsia="Times New Roman"/>
              </w:rPr>
            </w:pPr>
            <w:r>
              <w:rPr>
                <w:rFonts w:eastAsia="Times New Roman" w:cs="Arial"/>
                <w:color w:val="000000"/>
                <w:sz w:val="16"/>
                <w:szCs w:val="16"/>
              </w:rPr>
              <w:t>Revision of S2-2201277. Proposed update to 23.501 CR3489R1 in CR Pack SP-220058.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2516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89243" w14:textId="77777777" w:rsidR="00FB1D1D" w:rsidRDefault="00FB1D1D" w:rsidP="00DE33CB">
            <w:pPr>
              <w:rPr>
                <w:rFonts w:eastAsia="Times New Roman"/>
              </w:rPr>
            </w:pPr>
          </w:p>
        </w:tc>
      </w:tr>
      <w:tr w:rsidR="00FB1D1D" w14:paraId="209A97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F70C8"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674B5" w14:textId="77777777" w:rsidR="00FB1D1D" w:rsidRDefault="00FB1D1D" w:rsidP="00DE33CB">
            <w:pPr>
              <w:rPr>
                <w:rFonts w:eastAsia="Times New Roman"/>
              </w:rPr>
            </w:pPr>
            <w:r>
              <w:rPr>
                <w:rFonts w:eastAsia="Times New Roman" w:cs="Arial"/>
                <w:color w:val="000000"/>
                <w:sz w:val="16"/>
                <w:szCs w:val="16"/>
              </w:rPr>
              <w:t>S2-220058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82B9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DA9B5" w14:textId="77777777" w:rsidR="00FB1D1D" w:rsidRDefault="00FB1D1D" w:rsidP="00DE33CB">
            <w:pPr>
              <w:rPr>
                <w:rFonts w:eastAsia="Times New Roman"/>
              </w:rPr>
            </w:pPr>
            <w:r>
              <w:rPr>
                <w:rFonts w:eastAsia="Times New Roman" w:cs="Arial"/>
                <w:color w:val="000000"/>
                <w:sz w:val="16"/>
                <w:szCs w:val="16"/>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45AC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B257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9F1C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DDA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9C8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FD3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17D4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044A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72438" w14:textId="77777777" w:rsidR="00FB1D1D" w:rsidRDefault="00FB1D1D" w:rsidP="00DE33CB">
            <w:pPr>
              <w:rPr>
                <w:rFonts w:eastAsia="Times New Roman"/>
                <w:sz w:val="24"/>
                <w:szCs w:val="24"/>
              </w:rPr>
            </w:pPr>
            <w:r>
              <w:rPr>
                <w:rFonts w:eastAsia="Times New Roman" w:cs="Arial"/>
                <w:color w:val="000000"/>
                <w:sz w:val="16"/>
                <w:szCs w:val="16"/>
              </w:rPr>
              <w:t>Proposed update to 23.501 CR3489R1 in SP-220282. 23.501 CR3489R1 revised in SP 220282.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558DA"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7B3D" w14:textId="77777777" w:rsidR="00FB1D1D" w:rsidRDefault="00FB1D1D" w:rsidP="00DE33CB">
            <w:pPr>
              <w:rPr>
                <w:rFonts w:eastAsia="Times New Roman"/>
              </w:rPr>
            </w:pPr>
          </w:p>
        </w:tc>
      </w:tr>
      <w:tr w:rsidR="00FB1D1D" w14:paraId="1A8BCCD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709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82FE8" w14:textId="77777777" w:rsidR="00FB1D1D" w:rsidRDefault="00FB1D1D" w:rsidP="00DE33CB">
            <w:pPr>
              <w:rPr>
                <w:rFonts w:eastAsia="Times New Roman"/>
              </w:rPr>
            </w:pPr>
            <w:r>
              <w:rPr>
                <w:rFonts w:eastAsia="Times New Roman" w:cs="Arial"/>
                <w:color w:val="000000"/>
                <w:sz w:val="16"/>
                <w:szCs w:val="16"/>
              </w:rPr>
              <w:t>S2-220299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2D131"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00CA9" w14:textId="77777777" w:rsidR="00FB1D1D" w:rsidRDefault="00FB1D1D" w:rsidP="00DE33CB">
            <w:pPr>
              <w:rPr>
                <w:rFonts w:eastAsia="Times New Roman"/>
              </w:rPr>
            </w:pPr>
            <w:r>
              <w:rPr>
                <w:rFonts w:eastAsia="Times New Roman" w:cs="Arial"/>
                <w:color w:val="000000"/>
                <w:sz w:val="16"/>
                <w:szCs w:val="16"/>
              </w:rPr>
              <w:t>23.304 CR0061R2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26A49" w14:textId="77777777" w:rsidR="00FB1D1D" w:rsidRDefault="00FB1D1D" w:rsidP="00DE33CB">
            <w:pPr>
              <w:rPr>
                <w:rFonts w:eastAsia="Times New Roman"/>
              </w:rPr>
            </w:pPr>
            <w:r>
              <w:rPr>
                <w:rFonts w:eastAsia="Times New Roman"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469E1"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EC423"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6608"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20949"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B2131"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52F5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4FA16"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AF8A7" w14:textId="77777777" w:rsidR="00FB1D1D" w:rsidRDefault="00FB1D1D" w:rsidP="00DE33CB">
            <w:pPr>
              <w:rPr>
                <w:rFonts w:eastAsia="Times New Roman"/>
              </w:rPr>
            </w:pPr>
            <w:r>
              <w:rPr>
                <w:rFonts w:eastAsia="Times New Roman" w:cs="Arial"/>
                <w:color w:val="000000"/>
                <w:sz w:val="16"/>
                <w:szCs w:val="16"/>
              </w:rPr>
              <w:t>Proposed update to 23.304 CR0061R1 in CR Pack SP-220050. rev3 was approved. Revised to SP-220354.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16A1"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AF0FD" w14:textId="77777777" w:rsidR="00FB1D1D" w:rsidRDefault="00FB1D1D" w:rsidP="00DE33CB">
            <w:pPr>
              <w:rPr>
                <w:rFonts w:eastAsia="Times New Roman"/>
              </w:rPr>
            </w:pPr>
            <w:r>
              <w:rPr>
                <w:rFonts w:eastAsia="Times New Roman" w:cs="Arial"/>
                <w:color w:val="000000"/>
                <w:sz w:val="16"/>
                <w:szCs w:val="16"/>
              </w:rPr>
              <w:t>S2-220354</w:t>
            </w:r>
          </w:p>
        </w:tc>
      </w:tr>
      <w:tr w:rsidR="00FB1D1D" w14:paraId="5BD1E2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F018C" w14:textId="77777777" w:rsidR="00FB1D1D" w:rsidRDefault="00FB1D1D" w:rsidP="00DE33CB">
            <w:pPr>
              <w:rPr>
                <w:rFonts w:eastAsia="Times New Roman"/>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0160" w14:textId="77777777" w:rsidR="00FB1D1D" w:rsidRDefault="00FB1D1D" w:rsidP="00DE33CB">
            <w:pPr>
              <w:rPr>
                <w:rFonts w:eastAsia="Times New Roman"/>
              </w:rPr>
            </w:pPr>
            <w:r>
              <w:rPr>
                <w:rFonts w:eastAsia="Times New Roman" w:cs="Arial"/>
                <w:color w:val="000000"/>
                <w:sz w:val="16"/>
                <w:szCs w:val="16"/>
              </w:rPr>
              <w:t>S2-220354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0651D"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3FC52" w14:textId="77777777" w:rsidR="00FB1D1D" w:rsidRDefault="00FB1D1D" w:rsidP="00DE33CB">
            <w:pPr>
              <w:rPr>
                <w:rFonts w:eastAsia="Times New Roman"/>
              </w:rPr>
            </w:pPr>
            <w:r>
              <w:rPr>
                <w:rFonts w:eastAsia="Times New Roman" w:cs="Arial"/>
                <w:color w:val="000000"/>
                <w:sz w:val="16"/>
                <w:szCs w:val="16"/>
              </w:rPr>
              <w:t>23.304 CR0061R4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38478" w14:textId="77777777" w:rsidR="00FB1D1D" w:rsidRDefault="00FB1D1D" w:rsidP="00DE33CB">
            <w:pPr>
              <w:rPr>
                <w:rFonts w:eastAsia="Times New Roman"/>
              </w:rPr>
            </w:pPr>
            <w:r>
              <w:rPr>
                <w:rFonts w:eastAsia="Times New Roman" w:cs="Arial"/>
                <w:color w:val="000000"/>
                <w:sz w:val="16"/>
                <w:szCs w:val="16"/>
              </w:rPr>
              <w:t xml:space="preserve">Qualcomm, Samsung, Ericsson, LG Electronics, CATT, vivo, Apple, ATT, Nokia, MITRE, FirstNet,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DCFA7"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40E43"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FCF3" w14:textId="77777777" w:rsidR="00FB1D1D" w:rsidRDefault="00FB1D1D" w:rsidP="00DE33C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BE39A"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73F06"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85E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19ACC"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C5555" w14:textId="77777777" w:rsidR="00FB1D1D" w:rsidRDefault="00FB1D1D" w:rsidP="00DE33CB">
            <w:pPr>
              <w:rPr>
                <w:rFonts w:eastAsia="Times New Roman"/>
              </w:rPr>
            </w:pPr>
            <w:r>
              <w:rPr>
                <w:rFonts w:eastAsia="Times New Roman" w:cs="Arial"/>
                <w:color w:val="000000"/>
                <w:sz w:val="16"/>
                <w:szCs w:val="16"/>
              </w:rPr>
              <w:t>Revision of SP-220299_rev3.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273D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2263E" w14:textId="77777777" w:rsidR="00FB1D1D" w:rsidRDefault="00FB1D1D" w:rsidP="00DE33CB">
            <w:pPr>
              <w:rPr>
                <w:rFonts w:eastAsia="Times New Roman"/>
              </w:rPr>
            </w:pPr>
          </w:p>
        </w:tc>
      </w:tr>
      <w:tr w:rsidR="00FB1D1D" w14:paraId="6D38D8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907A7"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54BB" w14:textId="77777777" w:rsidR="00FB1D1D" w:rsidRDefault="00FB1D1D" w:rsidP="00DE33CB">
            <w:pPr>
              <w:rPr>
                <w:rFonts w:eastAsia="Times New Roman"/>
              </w:rPr>
            </w:pPr>
            <w:r>
              <w:rPr>
                <w:rFonts w:eastAsia="Times New Roman" w:cs="Arial"/>
                <w:color w:val="000000"/>
                <w:sz w:val="16"/>
                <w:szCs w:val="16"/>
              </w:rPr>
              <w:t>S2-220305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A5336"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7312F" w14:textId="77777777" w:rsidR="00FB1D1D" w:rsidRDefault="00FB1D1D" w:rsidP="00DE33CB">
            <w:pPr>
              <w:rPr>
                <w:rFonts w:eastAsia="Times New Roman"/>
              </w:rPr>
            </w:pPr>
            <w:r>
              <w:rPr>
                <w:rFonts w:eastAsia="Times New Roman" w:cs="Arial"/>
                <w:color w:val="000000"/>
                <w:sz w:val="16"/>
                <w:szCs w:val="16"/>
              </w:rPr>
              <w:t>23.304 CR0061R3 (Rel-17, 'F'): 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6A793"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78186"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EAB0"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84944"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F7BB1"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8DB71"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742F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9B95"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A7B65" w14:textId="77777777" w:rsidR="00FB1D1D" w:rsidRDefault="00FB1D1D" w:rsidP="00DE33CB">
            <w:pPr>
              <w:rPr>
                <w:rFonts w:eastAsia="Times New Roman"/>
              </w:rPr>
            </w:pPr>
            <w:r>
              <w:rPr>
                <w:rFonts w:eastAsia="Times New Roman" w:cs="Arial"/>
                <w:color w:val="000000"/>
                <w:sz w:val="16"/>
                <w:szCs w:val="16"/>
              </w:rPr>
              <w:t>Proposed update to 23.304 CR0061R1 in CR Pack SP-220050.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AA7C"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513E4" w14:textId="77777777" w:rsidR="00FB1D1D" w:rsidRDefault="00FB1D1D" w:rsidP="00DE33CB">
            <w:pPr>
              <w:rPr>
                <w:rFonts w:eastAsia="Times New Roman"/>
              </w:rPr>
            </w:pPr>
          </w:p>
        </w:tc>
      </w:tr>
      <w:tr w:rsidR="00FB1D1D" w14:paraId="5241541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A726B"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449B6" w14:textId="77777777" w:rsidR="00FB1D1D" w:rsidRDefault="00FB1D1D" w:rsidP="00DE33CB">
            <w:pPr>
              <w:rPr>
                <w:rFonts w:eastAsia="Times New Roman"/>
              </w:rPr>
            </w:pPr>
            <w:r>
              <w:rPr>
                <w:rFonts w:eastAsia="Times New Roman" w:cs="Arial"/>
                <w:color w:val="000000"/>
                <w:sz w:val="16"/>
                <w:szCs w:val="16"/>
              </w:rPr>
              <w:t>S2-220050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CB8F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09A26" w14:textId="77777777" w:rsidR="00FB1D1D" w:rsidRDefault="00FB1D1D" w:rsidP="00DE33C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630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82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62D3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25F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39D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D8A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45B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897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9E180" w14:textId="77777777" w:rsidR="00FB1D1D" w:rsidRDefault="00FB1D1D" w:rsidP="00DE33CB">
            <w:pPr>
              <w:rPr>
                <w:rFonts w:eastAsia="Times New Roman"/>
                <w:sz w:val="24"/>
                <w:szCs w:val="24"/>
              </w:rPr>
            </w:pPr>
            <w:r>
              <w:rPr>
                <w:rFonts w:eastAsia="Times New Roman" w:cs="Arial"/>
                <w:color w:val="000000"/>
                <w:sz w:val="16"/>
                <w:szCs w:val="16"/>
              </w:rPr>
              <w:t>Proposed updates of 23.304 CR0061R1 in SP-220299 and SP-220305. 23.304 CR0060R1 was considered as revised in SP 220299.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C9B9A"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A5450" w14:textId="77777777" w:rsidR="00FB1D1D" w:rsidRDefault="00FB1D1D" w:rsidP="00DE33CB">
            <w:pPr>
              <w:rPr>
                <w:rFonts w:eastAsia="Times New Roman"/>
              </w:rPr>
            </w:pPr>
          </w:p>
        </w:tc>
      </w:tr>
      <w:tr w:rsidR="00FB1D1D" w14:paraId="036206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38D5C" w14:textId="77777777" w:rsidR="00FB1D1D" w:rsidRDefault="00FB1D1D" w:rsidP="00DE33C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2D332" w14:textId="77777777" w:rsidR="00FB1D1D" w:rsidRDefault="00FB1D1D" w:rsidP="00DE33CB">
            <w:pPr>
              <w:rPr>
                <w:rFonts w:eastAsia="Times New Roman"/>
              </w:rPr>
            </w:pPr>
            <w:r>
              <w:rPr>
                <w:rFonts w:eastAsia="Times New Roman" w:cs="Arial"/>
                <w:color w:val="000000"/>
                <w:sz w:val="16"/>
                <w:szCs w:val="16"/>
              </w:rPr>
              <w:t>S2-220307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CF7AA" w14:textId="77777777" w:rsidR="00FB1D1D" w:rsidRDefault="00FB1D1D" w:rsidP="00DE33CB">
            <w:pPr>
              <w:rPr>
                <w:rFonts w:eastAsia="Times New Roman"/>
              </w:rPr>
            </w:pPr>
            <w:r>
              <w:rPr>
                <w:rFonts w:eastAsia="Times New Roman"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E7B6" w14:textId="77777777" w:rsidR="00FB1D1D" w:rsidRDefault="00FB1D1D" w:rsidP="00DE33CB">
            <w:pPr>
              <w:rPr>
                <w:rFonts w:eastAsia="Times New Roman"/>
              </w:rPr>
            </w:pPr>
            <w:r>
              <w:rPr>
                <w:rFonts w:eastAsia="Times New Roman" w:cs="Arial"/>
                <w:color w:val="000000"/>
                <w:sz w:val="16"/>
                <w:szCs w:val="16"/>
              </w:rPr>
              <w:t xml:space="preserve">[DRAFT] Support of High Priority Access UEs for </w:t>
            </w:r>
            <w:proofErr w:type="spellStart"/>
            <w:r>
              <w:rPr>
                <w:rFonts w:eastAsia="Times New Roman" w:cs="Arial"/>
                <w:color w:val="000000"/>
                <w:sz w:val="16"/>
                <w:szCs w:val="16"/>
              </w:rPr>
              <w:t>ProSe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6F860" w14:textId="77777777" w:rsidR="00FB1D1D" w:rsidRDefault="00FB1D1D" w:rsidP="00DE33CB">
            <w:pPr>
              <w:rPr>
                <w:rFonts w:eastAsia="Times New Roman"/>
              </w:rPr>
            </w:pPr>
            <w:r>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4A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7735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128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C303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235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9040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BE9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2966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1B0C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8CD8A" w14:textId="77777777" w:rsidR="00FB1D1D" w:rsidRDefault="00FB1D1D" w:rsidP="00DE33CB">
            <w:pPr>
              <w:rPr>
                <w:rFonts w:eastAsia="Times New Roman"/>
              </w:rPr>
            </w:pPr>
          </w:p>
        </w:tc>
      </w:tr>
      <w:tr w:rsidR="00FB1D1D" w14:paraId="3675FA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F37E9"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0D2BD" w14:textId="77777777" w:rsidR="00FB1D1D" w:rsidRDefault="00FB1D1D" w:rsidP="00DE33CB">
            <w:pPr>
              <w:rPr>
                <w:rFonts w:eastAsia="Times New Roman"/>
              </w:rPr>
            </w:pPr>
            <w:r>
              <w:rPr>
                <w:rFonts w:eastAsia="Times New Roman" w:cs="Arial"/>
                <w:color w:val="000000"/>
                <w:sz w:val="16"/>
                <w:szCs w:val="16"/>
              </w:rPr>
              <w:t>S2-220049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887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DBF35" w14:textId="77777777" w:rsidR="00FB1D1D" w:rsidRDefault="00FB1D1D" w:rsidP="00DE33C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D3D1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D068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02FD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88AB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DB9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F0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A77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E4D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ACC1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3759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27A98" w14:textId="77777777" w:rsidR="00FB1D1D" w:rsidRDefault="00FB1D1D" w:rsidP="00DE33CB">
            <w:pPr>
              <w:rPr>
                <w:rFonts w:eastAsia="Times New Roman"/>
              </w:rPr>
            </w:pPr>
          </w:p>
        </w:tc>
      </w:tr>
      <w:tr w:rsidR="00FB1D1D" w14:paraId="2794474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9CB3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4D3B7" w14:textId="77777777" w:rsidR="00FB1D1D" w:rsidRDefault="00FB1D1D" w:rsidP="00DE33CB">
            <w:pPr>
              <w:rPr>
                <w:rFonts w:eastAsia="Times New Roman"/>
              </w:rPr>
            </w:pPr>
            <w:r>
              <w:rPr>
                <w:rFonts w:eastAsia="Times New Roman" w:cs="Arial"/>
                <w:color w:val="000000"/>
                <w:sz w:val="16"/>
                <w:szCs w:val="16"/>
              </w:rPr>
              <w:t>S2-220051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B072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EE7D7" w14:textId="77777777" w:rsidR="00FB1D1D" w:rsidRDefault="00FB1D1D" w:rsidP="00DE33CB">
            <w:pPr>
              <w:rPr>
                <w:rFonts w:eastAsia="Times New Roman"/>
              </w:rPr>
            </w:pPr>
            <w:r>
              <w:rPr>
                <w:rFonts w:eastAsia="Times New Roman" w:cs="Arial"/>
                <w:color w:val="000000"/>
                <w:sz w:val="16"/>
                <w:szCs w:val="16"/>
              </w:rPr>
              <w:t>CRs on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1208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A04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40AA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AE06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06B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68C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DD4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F46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69BC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406A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07B3B" w14:textId="77777777" w:rsidR="00FB1D1D" w:rsidRDefault="00FB1D1D" w:rsidP="00DE33CB">
            <w:pPr>
              <w:rPr>
                <w:rFonts w:eastAsia="Times New Roman"/>
              </w:rPr>
            </w:pPr>
          </w:p>
        </w:tc>
      </w:tr>
      <w:tr w:rsidR="00FB1D1D" w14:paraId="46217DE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1A4B"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3AA5A" w14:textId="77777777" w:rsidR="00FB1D1D" w:rsidRDefault="00FB1D1D" w:rsidP="00DE33CB">
            <w:pPr>
              <w:rPr>
                <w:rFonts w:eastAsia="Times New Roman"/>
              </w:rPr>
            </w:pPr>
            <w:r>
              <w:rPr>
                <w:rFonts w:eastAsia="Times New Roman" w:cs="Arial"/>
                <w:color w:val="000000"/>
                <w:sz w:val="16"/>
                <w:szCs w:val="16"/>
              </w:rPr>
              <w:t>S2-220052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B295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CF479" w14:textId="77777777" w:rsidR="00FB1D1D" w:rsidRDefault="00FB1D1D" w:rsidP="00DE33C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B9CF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0EB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EE83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ED2E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CE0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2C6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5BD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FBF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C979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0F89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D862E" w14:textId="77777777" w:rsidR="00FB1D1D" w:rsidRDefault="00FB1D1D" w:rsidP="00DE33CB">
            <w:pPr>
              <w:rPr>
                <w:rFonts w:eastAsia="Times New Roman"/>
              </w:rPr>
            </w:pPr>
          </w:p>
        </w:tc>
      </w:tr>
      <w:tr w:rsidR="00FB1D1D" w14:paraId="348A64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10F8"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CB716" w14:textId="77777777" w:rsidR="00FB1D1D" w:rsidRDefault="00FB1D1D" w:rsidP="00DE33CB">
            <w:pPr>
              <w:rPr>
                <w:rFonts w:eastAsia="Times New Roman"/>
              </w:rPr>
            </w:pPr>
            <w:r>
              <w:rPr>
                <w:rFonts w:eastAsia="Times New Roman" w:cs="Arial"/>
                <w:color w:val="000000"/>
                <w:sz w:val="16"/>
                <w:szCs w:val="16"/>
              </w:rPr>
              <w:t>S2-220053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89B4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A269E" w14:textId="77777777" w:rsidR="00FB1D1D" w:rsidRDefault="00FB1D1D" w:rsidP="00DE33CB">
            <w:pPr>
              <w:rPr>
                <w:rFonts w:eastAsia="Times New Roman"/>
              </w:rPr>
            </w:pPr>
            <w:r>
              <w:rPr>
                <w:rFonts w:eastAsia="Times New Roman" w:cs="Arial"/>
                <w:color w:val="000000"/>
                <w:sz w:val="16"/>
                <w:szCs w:val="16"/>
              </w:rPr>
              <w:t>CR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8793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E98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70E4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BEF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41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F1D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115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7A36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4070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E46E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2B799" w14:textId="77777777" w:rsidR="00FB1D1D" w:rsidRDefault="00FB1D1D" w:rsidP="00DE33CB">
            <w:pPr>
              <w:rPr>
                <w:rFonts w:eastAsia="Times New Roman"/>
              </w:rPr>
            </w:pPr>
          </w:p>
        </w:tc>
      </w:tr>
      <w:tr w:rsidR="00FB1D1D" w14:paraId="0448B8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D3F6B"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6B55F" w14:textId="77777777" w:rsidR="00FB1D1D" w:rsidRDefault="00FB1D1D" w:rsidP="00DE33CB">
            <w:pPr>
              <w:rPr>
                <w:rFonts w:eastAsia="Times New Roman"/>
              </w:rPr>
            </w:pPr>
            <w:r>
              <w:rPr>
                <w:rFonts w:eastAsia="Times New Roman" w:cs="Arial"/>
                <w:color w:val="000000"/>
                <w:sz w:val="16"/>
                <w:szCs w:val="16"/>
              </w:rPr>
              <w:t>S2-220054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904F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0FA9C" w14:textId="77777777" w:rsidR="00FB1D1D" w:rsidRDefault="00FB1D1D" w:rsidP="00DE33CB">
            <w:pPr>
              <w:rPr>
                <w:rFonts w:eastAsia="Times New Roman"/>
              </w:rPr>
            </w:pPr>
            <w:r>
              <w:rPr>
                <w:rFonts w:eastAsia="Times New Roman" w:cs="Arial"/>
                <w:color w:val="000000"/>
                <w:sz w:val="16"/>
                <w:szCs w:val="16"/>
              </w:rPr>
              <w:t>CR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AFBF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08B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1ACE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295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84E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8FB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6CE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C59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C97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B39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FEF35" w14:textId="77777777" w:rsidR="00FB1D1D" w:rsidRDefault="00FB1D1D" w:rsidP="00DE33CB">
            <w:pPr>
              <w:rPr>
                <w:rFonts w:eastAsia="Times New Roman"/>
              </w:rPr>
            </w:pPr>
          </w:p>
        </w:tc>
      </w:tr>
      <w:tr w:rsidR="00FB1D1D" w14:paraId="5BA5C5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E2362"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57AC" w14:textId="77777777" w:rsidR="00FB1D1D" w:rsidRDefault="00FB1D1D" w:rsidP="00DE33CB">
            <w:pPr>
              <w:rPr>
                <w:rFonts w:eastAsia="Times New Roman"/>
              </w:rPr>
            </w:pPr>
            <w:r>
              <w:rPr>
                <w:rFonts w:eastAsia="Times New Roman" w:cs="Arial"/>
                <w:color w:val="000000"/>
                <w:sz w:val="16"/>
                <w:szCs w:val="16"/>
              </w:rPr>
              <w:t>S2-220056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018B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0AC92" w14:textId="77777777" w:rsidR="00FB1D1D" w:rsidRDefault="00FB1D1D" w:rsidP="00DE33C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4E8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77E8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E75F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1161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87B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995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265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A909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8C80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F1EC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C3E11" w14:textId="77777777" w:rsidR="00FB1D1D" w:rsidRDefault="00FB1D1D" w:rsidP="00DE33CB">
            <w:pPr>
              <w:rPr>
                <w:rFonts w:eastAsia="Times New Roman"/>
              </w:rPr>
            </w:pPr>
          </w:p>
        </w:tc>
      </w:tr>
      <w:tr w:rsidR="00FB1D1D" w14:paraId="709670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55C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E5EF2" w14:textId="77777777" w:rsidR="00FB1D1D" w:rsidRDefault="00FB1D1D" w:rsidP="00DE33CB">
            <w:pPr>
              <w:rPr>
                <w:rFonts w:eastAsia="Times New Roman"/>
              </w:rPr>
            </w:pPr>
            <w:r>
              <w:rPr>
                <w:rFonts w:eastAsia="Times New Roman" w:cs="Arial"/>
                <w:color w:val="000000"/>
                <w:sz w:val="16"/>
                <w:szCs w:val="16"/>
              </w:rPr>
              <w:t>S2-220057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D4C9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050FE" w14:textId="77777777" w:rsidR="00FB1D1D" w:rsidRDefault="00FB1D1D" w:rsidP="00DE33C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FD7B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979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A7AE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9D8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56F0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1E7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4297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83C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7C62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8E1C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9E6C2" w14:textId="77777777" w:rsidR="00FB1D1D" w:rsidRDefault="00FB1D1D" w:rsidP="00DE33CB">
            <w:pPr>
              <w:rPr>
                <w:rFonts w:eastAsia="Times New Roman"/>
              </w:rPr>
            </w:pPr>
          </w:p>
        </w:tc>
      </w:tr>
      <w:tr w:rsidR="00FB1D1D" w14:paraId="06A58D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58A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F227E" w14:textId="77777777" w:rsidR="00FB1D1D" w:rsidRDefault="00FB1D1D" w:rsidP="00DE33CB">
            <w:pPr>
              <w:rPr>
                <w:rFonts w:eastAsia="Times New Roman"/>
              </w:rPr>
            </w:pPr>
            <w:r>
              <w:rPr>
                <w:rFonts w:eastAsia="Times New Roman" w:cs="Arial"/>
                <w:color w:val="000000"/>
                <w:sz w:val="16"/>
                <w:szCs w:val="16"/>
              </w:rPr>
              <w:t>S2-220055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B0B5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F2B6C" w14:textId="77777777" w:rsidR="00FB1D1D" w:rsidRDefault="00FB1D1D" w:rsidP="00DE33CB">
            <w:pPr>
              <w:rPr>
                <w:rFonts w:eastAsia="Times New Roman"/>
              </w:rPr>
            </w:pPr>
            <w:r>
              <w:rPr>
                <w:rFonts w:eastAsia="Times New Roman" w:cs="Arial"/>
                <w:color w:val="000000"/>
                <w:sz w:val="16"/>
                <w:szCs w:val="16"/>
              </w:rPr>
              <w:t>CR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C33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A43D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271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D2F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B06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7F6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E9CA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CEE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C08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7669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7237" w14:textId="77777777" w:rsidR="00FB1D1D" w:rsidRDefault="00FB1D1D" w:rsidP="00DE33CB">
            <w:pPr>
              <w:rPr>
                <w:rFonts w:eastAsia="Times New Roman"/>
              </w:rPr>
            </w:pPr>
          </w:p>
        </w:tc>
      </w:tr>
      <w:tr w:rsidR="00FB1D1D" w14:paraId="16ED45A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4336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5FA3F" w14:textId="77777777" w:rsidR="00FB1D1D" w:rsidRDefault="00FB1D1D" w:rsidP="00DE33CB">
            <w:pPr>
              <w:rPr>
                <w:rFonts w:eastAsia="Times New Roman"/>
              </w:rPr>
            </w:pPr>
            <w:r>
              <w:rPr>
                <w:rFonts w:eastAsia="Times New Roman" w:cs="Arial"/>
                <w:color w:val="000000"/>
                <w:sz w:val="16"/>
                <w:szCs w:val="16"/>
              </w:rPr>
              <w:t>S2-220059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235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DD1DC" w14:textId="77777777" w:rsidR="00FB1D1D" w:rsidRDefault="00FB1D1D" w:rsidP="00DE33CB">
            <w:pPr>
              <w:rPr>
                <w:rFonts w:eastAsia="Times New Roman"/>
              </w:rPr>
            </w:pPr>
            <w:r>
              <w:rPr>
                <w:rFonts w:eastAsia="Times New Roman" w:cs="Arial"/>
                <w:color w:val="000000"/>
                <w:sz w:val="16"/>
                <w:szCs w:val="16"/>
              </w:rPr>
              <w:t>CRs on ID_UAS(Rel-17)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D34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EAD1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2A10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824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F040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95F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0C3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D15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50A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B947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AE202" w14:textId="77777777" w:rsidR="00FB1D1D" w:rsidRDefault="00FB1D1D" w:rsidP="00DE33CB">
            <w:pPr>
              <w:rPr>
                <w:rFonts w:eastAsia="Times New Roman"/>
              </w:rPr>
            </w:pPr>
          </w:p>
        </w:tc>
      </w:tr>
      <w:tr w:rsidR="00FB1D1D" w14:paraId="60EDBA8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438E"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A6C49" w14:textId="77777777" w:rsidR="00FB1D1D" w:rsidRDefault="00FB1D1D" w:rsidP="00DE33CB">
            <w:pPr>
              <w:rPr>
                <w:rFonts w:eastAsia="Times New Roman"/>
              </w:rPr>
            </w:pPr>
            <w:r>
              <w:rPr>
                <w:rFonts w:eastAsia="Times New Roman" w:cs="Arial"/>
                <w:color w:val="000000"/>
                <w:sz w:val="16"/>
                <w:szCs w:val="16"/>
              </w:rPr>
              <w:t>S2-220062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9143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9912C" w14:textId="77777777" w:rsidR="00FB1D1D" w:rsidRDefault="00FB1D1D" w:rsidP="00DE33C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2FCE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30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D3E1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3A3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E20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2A5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20B7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C7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AA8E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F461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0D0F9" w14:textId="77777777" w:rsidR="00FB1D1D" w:rsidRDefault="00FB1D1D" w:rsidP="00DE33CB">
            <w:pPr>
              <w:rPr>
                <w:rFonts w:eastAsia="Times New Roman"/>
              </w:rPr>
            </w:pPr>
          </w:p>
        </w:tc>
      </w:tr>
      <w:tr w:rsidR="00FB1D1D" w14:paraId="22AFD7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966E5"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D2C38" w14:textId="77777777" w:rsidR="00FB1D1D" w:rsidRDefault="00FB1D1D" w:rsidP="00DE33CB">
            <w:pPr>
              <w:rPr>
                <w:rFonts w:eastAsia="Times New Roman"/>
              </w:rPr>
            </w:pPr>
            <w:r>
              <w:rPr>
                <w:rFonts w:eastAsia="Times New Roman" w:cs="Arial"/>
                <w:color w:val="000000"/>
                <w:sz w:val="16"/>
                <w:szCs w:val="16"/>
              </w:rPr>
              <w:t>S2-220061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2FB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080DB" w14:textId="77777777" w:rsidR="00FB1D1D" w:rsidRDefault="00FB1D1D" w:rsidP="00DE33CB">
            <w:pPr>
              <w:rPr>
                <w:rFonts w:eastAsia="Times New Roman"/>
              </w:rPr>
            </w:pPr>
            <w:r>
              <w:rPr>
                <w:rFonts w:eastAsia="Times New Roman" w:cs="Arial"/>
                <w:color w:val="000000"/>
                <w:sz w:val="16"/>
                <w:szCs w:val="16"/>
              </w:rPr>
              <w:t>CRs on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C061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23A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CF06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FBF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6D1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E3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6584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5D31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F184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50B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FD01E" w14:textId="77777777" w:rsidR="00FB1D1D" w:rsidRDefault="00FB1D1D" w:rsidP="00DE33CB">
            <w:pPr>
              <w:rPr>
                <w:rFonts w:eastAsia="Times New Roman"/>
              </w:rPr>
            </w:pPr>
          </w:p>
        </w:tc>
      </w:tr>
      <w:tr w:rsidR="00FB1D1D" w14:paraId="47D6ADD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58A56"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DBA2" w14:textId="77777777" w:rsidR="00FB1D1D" w:rsidRDefault="00FB1D1D" w:rsidP="00DE33CB">
            <w:pPr>
              <w:rPr>
                <w:rFonts w:eastAsia="Times New Roman"/>
              </w:rPr>
            </w:pPr>
            <w:r>
              <w:rPr>
                <w:rFonts w:eastAsia="Times New Roman" w:cs="Arial"/>
                <w:color w:val="000000"/>
                <w:sz w:val="16"/>
                <w:szCs w:val="16"/>
              </w:rPr>
              <w:t>S2-220064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EC04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22E64" w14:textId="77777777" w:rsidR="00FB1D1D" w:rsidRDefault="00FB1D1D" w:rsidP="00DE33C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A95A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D2ED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BE1C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05A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0E2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47D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FFC1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5BB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A33C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1BE0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4C141" w14:textId="77777777" w:rsidR="00FB1D1D" w:rsidRDefault="00FB1D1D" w:rsidP="00DE33CB">
            <w:pPr>
              <w:rPr>
                <w:rFonts w:eastAsia="Times New Roman"/>
              </w:rPr>
            </w:pPr>
          </w:p>
        </w:tc>
      </w:tr>
      <w:tr w:rsidR="00FB1D1D" w14:paraId="3F0466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8A332"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97993" w14:textId="77777777" w:rsidR="00FB1D1D" w:rsidRDefault="00FB1D1D" w:rsidP="00DE33CB">
            <w:pPr>
              <w:rPr>
                <w:rFonts w:eastAsia="Times New Roman"/>
              </w:rPr>
            </w:pPr>
            <w:r>
              <w:rPr>
                <w:rFonts w:eastAsia="Times New Roman" w:cs="Arial"/>
                <w:color w:val="000000"/>
                <w:sz w:val="16"/>
                <w:szCs w:val="16"/>
              </w:rPr>
              <w:t>S2-220065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9D00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E44EF" w14:textId="77777777" w:rsidR="00FB1D1D" w:rsidRDefault="00FB1D1D" w:rsidP="00DE33CB">
            <w:pPr>
              <w:rPr>
                <w:rFonts w:eastAsia="Times New Roman"/>
              </w:rPr>
            </w:pPr>
            <w:r>
              <w:rPr>
                <w:rFonts w:eastAsia="Times New Roman" w:cs="Arial"/>
                <w:color w:val="000000"/>
                <w:sz w:val="16"/>
                <w:szCs w:val="16"/>
              </w:rPr>
              <w:t>CR on NSWO_5G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34A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AD9F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955B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23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707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6DD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78C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163A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874D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6B23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FF9F1" w14:textId="77777777" w:rsidR="00FB1D1D" w:rsidRDefault="00FB1D1D" w:rsidP="00DE33CB">
            <w:pPr>
              <w:rPr>
                <w:rFonts w:eastAsia="Times New Roman"/>
              </w:rPr>
            </w:pPr>
          </w:p>
        </w:tc>
      </w:tr>
      <w:tr w:rsidR="00FB1D1D" w14:paraId="19D5CB2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DA05E"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DF8AF" w14:textId="77777777" w:rsidR="00FB1D1D" w:rsidRDefault="00FB1D1D" w:rsidP="00DE33CB">
            <w:pPr>
              <w:rPr>
                <w:rFonts w:eastAsia="Times New Roman"/>
              </w:rPr>
            </w:pPr>
            <w:r>
              <w:rPr>
                <w:rFonts w:eastAsia="Times New Roman" w:cs="Arial"/>
                <w:color w:val="000000"/>
                <w:sz w:val="16"/>
                <w:szCs w:val="16"/>
              </w:rPr>
              <w:t>S2-220066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A36C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53F86" w14:textId="77777777" w:rsidR="00FB1D1D" w:rsidRDefault="00FB1D1D" w:rsidP="00DE33C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2C47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8837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9465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BB7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E5C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089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0439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CB71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D327"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C600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DA73F" w14:textId="77777777" w:rsidR="00FB1D1D" w:rsidRDefault="00FB1D1D" w:rsidP="00DE33CB">
            <w:pPr>
              <w:rPr>
                <w:rFonts w:eastAsia="Times New Roman"/>
              </w:rPr>
            </w:pPr>
          </w:p>
        </w:tc>
      </w:tr>
      <w:tr w:rsidR="00FB1D1D" w14:paraId="1352E61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FFBB3"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7DC04" w14:textId="77777777" w:rsidR="00FB1D1D" w:rsidRDefault="00FB1D1D" w:rsidP="00DE33CB">
            <w:pPr>
              <w:rPr>
                <w:rFonts w:eastAsia="Times New Roman"/>
              </w:rPr>
            </w:pPr>
            <w:r>
              <w:rPr>
                <w:rFonts w:eastAsia="Times New Roman" w:cs="Arial"/>
                <w:color w:val="000000"/>
                <w:sz w:val="16"/>
                <w:szCs w:val="16"/>
              </w:rPr>
              <w:t>S2-220067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0650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1E7F6" w14:textId="77777777" w:rsidR="00FB1D1D" w:rsidRDefault="00FB1D1D" w:rsidP="00DE33CB">
            <w:pPr>
              <w:rPr>
                <w:rFonts w:eastAsia="Times New Roman"/>
              </w:rPr>
            </w:pPr>
            <w:r>
              <w:rPr>
                <w:rFonts w:eastAsia="Times New Roman" w:cs="Arial"/>
                <w:color w:val="000000"/>
                <w:sz w:val="16"/>
                <w:szCs w:val="16"/>
              </w:rPr>
              <w:t xml:space="preserve">CRs on </w:t>
            </w:r>
            <w:proofErr w:type="spellStart"/>
            <w:r>
              <w:rPr>
                <w:rFonts w:eastAsia="Times New Roman" w:cs="Arial"/>
                <w:color w:val="000000"/>
                <w:sz w:val="16"/>
                <w:szCs w:val="16"/>
              </w:rPr>
              <w:t>MiniWIDs</w:t>
            </w:r>
            <w:proofErr w:type="spellEnd"/>
            <w:r>
              <w:rPr>
                <w:rFonts w:eastAsia="Times New Roman" w:cs="Arial"/>
                <w:color w:val="000000"/>
                <w:sz w:val="16"/>
                <w:szCs w:val="16"/>
              </w:rPr>
              <w:t xml:space="preserve"> TEI17_DCAMP, TEI17_N3SLICE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976C"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AF8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0793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7B1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EE9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D69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6D9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691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53CD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CFC1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010D6" w14:textId="77777777" w:rsidR="00FB1D1D" w:rsidRDefault="00FB1D1D" w:rsidP="00DE33CB">
            <w:pPr>
              <w:rPr>
                <w:rFonts w:eastAsia="Times New Roman"/>
              </w:rPr>
            </w:pPr>
          </w:p>
        </w:tc>
      </w:tr>
      <w:tr w:rsidR="00FB1D1D" w14:paraId="11432D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0EB9F"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C1D9C" w14:textId="77777777" w:rsidR="00FB1D1D" w:rsidRDefault="00FB1D1D" w:rsidP="00DE33CB">
            <w:pPr>
              <w:rPr>
                <w:rFonts w:eastAsia="Times New Roman"/>
              </w:rPr>
            </w:pPr>
            <w:r>
              <w:rPr>
                <w:rFonts w:eastAsia="Times New Roman" w:cs="Arial"/>
                <w:color w:val="000000"/>
                <w:sz w:val="16"/>
                <w:szCs w:val="16"/>
              </w:rPr>
              <w:t>S2-220068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8C46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C8B6" w14:textId="77777777" w:rsidR="00FB1D1D" w:rsidRDefault="00FB1D1D" w:rsidP="00DE33C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BC6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4279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BA1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24C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091E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9BF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A07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A295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100A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26E1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5260" w14:textId="77777777" w:rsidR="00FB1D1D" w:rsidRDefault="00FB1D1D" w:rsidP="00DE33CB">
            <w:pPr>
              <w:rPr>
                <w:rFonts w:eastAsia="Times New Roman"/>
              </w:rPr>
            </w:pPr>
          </w:p>
        </w:tc>
      </w:tr>
      <w:tr w:rsidR="00FB1D1D" w14:paraId="2A2BFF2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4C8AA"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3021E" w14:textId="77777777" w:rsidR="00FB1D1D" w:rsidRDefault="00FB1D1D" w:rsidP="00DE33CB">
            <w:pPr>
              <w:rPr>
                <w:rFonts w:eastAsia="Times New Roman"/>
              </w:rPr>
            </w:pPr>
            <w:r>
              <w:rPr>
                <w:rFonts w:eastAsia="Times New Roman" w:cs="Arial"/>
                <w:color w:val="000000"/>
                <w:sz w:val="16"/>
                <w:szCs w:val="16"/>
              </w:rPr>
              <w:t>S2-220060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5030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1097E" w14:textId="77777777" w:rsidR="00FB1D1D" w:rsidRDefault="00FB1D1D" w:rsidP="00DE33C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EF3B"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776B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1FA8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437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6CC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7300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B83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FB6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731D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02B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2776A" w14:textId="77777777" w:rsidR="00FB1D1D" w:rsidRDefault="00FB1D1D" w:rsidP="00DE33CB">
            <w:pPr>
              <w:rPr>
                <w:rFonts w:eastAsia="Times New Roman"/>
              </w:rPr>
            </w:pPr>
          </w:p>
        </w:tc>
      </w:tr>
      <w:tr w:rsidR="00FB1D1D" w14:paraId="571FE5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7D58D" w14:textId="77777777" w:rsidR="00FB1D1D" w:rsidRDefault="00FB1D1D" w:rsidP="00DE33CB">
            <w:pPr>
              <w:rPr>
                <w:rFonts w:eastAsia="Times New Roman"/>
                <w:sz w:val="24"/>
                <w:szCs w:val="24"/>
              </w:rPr>
            </w:pPr>
            <w:r>
              <w:rPr>
                <w:rFonts w:eastAsia="Times New Roman"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87B61" w14:textId="77777777" w:rsidR="00FB1D1D" w:rsidRDefault="00FB1D1D" w:rsidP="00DE33CB">
            <w:pPr>
              <w:rPr>
                <w:rFonts w:eastAsia="Times New Roman"/>
              </w:rPr>
            </w:pPr>
            <w:r>
              <w:rPr>
                <w:rFonts w:eastAsia="Times New Roman" w:cs="Arial"/>
                <w:color w:val="000000"/>
                <w:sz w:val="16"/>
                <w:szCs w:val="16"/>
              </w:rPr>
              <w:t>S2-220286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22D80"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86BAD" w14:textId="77777777" w:rsidR="00FB1D1D" w:rsidRDefault="00FB1D1D" w:rsidP="00DE33CB">
            <w:pPr>
              <w:rPr>
                <w:rFonts w:eastAsia="Times New Roman"/>
              </w:rPr>
            </w:pPr>
            <w:r>
              <w:rPr>
                <w:rFonts w:eastAsia="Times New Roman" w:cs="Arial"/>
                <w:color w:val="000000"/>
                <w:sz w:val="16"/>
                <w:szCs w:val="16"/>
              </w:rPr>
              <w:t>23.502 CR3234R2 (Rel-17, 'F'): BSF service update for session binding information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7C66E"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44A18"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B5648" w14:textId="77777777" w:rsidR="00FB1D1D" w:rsidRDefault="00FB1D1D" w:rsidP="00DE33CB">
            <w:pPr>
              <w:rPr>
                <w:rFonts w:eastAsia="Times New Roman"/>
              </w:rPr>
            </w:pPr>
            <w:r>
              <w:rPr>
                <w:rFonts w:eastAsia="Times New Roman" w:cs="Arial"/>
                <w:color w:val="000000"/>
                <w:sz w:val="16"/>
                <w:szCs w:val="16"/>
              </w:rPr>
              <w:t>3234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9E0A7"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C07A3"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DCF0F"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D39E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4443E"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ABDC3" w14:textId="77777777" w:rsidR="00FB1D1D" w:rsidRDefault="00FB1D1D" w:rsidP="00DE33CB">
            <w:pPr>
              <w:rPr>
                <w:rFonts w:eastAsia="Times New Roman"/>
              </w:rPr>
            </w:pPr>
            <w:r>
              <w:rPr>
                <w:rFonts w:eastAsia="Times New Roman" w:cs="Arial"/>
                <w:color w:val="000000"/>
                <w:sz w:val="16"/>
                <w:szCs w:val="16"/>
              </w:rPr>
              <w:t>Revision of (Postponed) S2-2200844.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C75E"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33FB5" w14:textId="77777777" w:rsidR="00FB1D1D" w:rsidRDefault="00FB1D1D" w:rsidP="00DE33CB">
            <w:pPr>
              <w:rPr>
                <w:rFonts w:eastAsia="Times New Roman"/>
              </w:rPr>
            </w:pPr>
          </w:p>
        </w:tc>
      </w:tr>
      <w:tr w:rsidR="00FB1D1D" w14:paraId="70828E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1B5A0" w14:textId="77777777" w:rsidR="00FB1D1D" w:rsidRDefault="00FB1D1D" w:rsidP="00DE33CB">
            <w:pPr>
              <w:rPr>
                <w:rFonts w:eastAsia="Times New Roman"/>
                <w:sz w:val="24"/>
                <w:szCs w:val="24"/>
              </w:rPr>
            </w:pPr>
            <w:r>
              <w:rPr>
                <w:rFonts w:eastAsia="Times New Roman"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1C751" w14:textId="77777777" w:rsidR="00FB1D1D" w:rsidRDefault="00FB1D1D" w:rsidP="00DE33CB">
            <w:pPr>
              <w:rPr>
                <w:rFonts w:eastAsia="Times New Roman"/>
              </w:rPr>
            </w:pPr>
            <w:r>
              <w:rPr>
                <w:rFonts w:eastAsia="Times New Roman" w:cs="Arial"/>
                <w:color w:val="000000"/>
                <w:sz w:val="16"/>
                <w:szCs w:val="16"/>
              </w:rPr>
              <w:t>S2-220287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84291"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B434" w14:textId="77777777" w:rsidR="00FB1D1D" w:rsidRDefault="00FB1D1D" w:rsidP="00DE33CB">
            <w:pPr>
              <w:rPr>
                <w:rFonts w:eastAsia="Times New Roman"/>
              </w:rPr>
            </w:pPr>
            <w:r>
              <w:rPr>
                <w:rFonts w:eastAsia="Times New Roman" w:cs="Arial"/>
                <w:color w:val="000000"/>
                <w:sz w:val="16"/>
                <w:szCs w:val="16"/>
              </w:rPr>
              <w:t>23.503 CR0673R2 (Rel-17, 'F'): BSF service update for session binding information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40E93"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FF586" w14:textId="77777777" w:rsidR="00FB1D1D" w:rsidRDefault="00FB1D1D" w:rsidP="00DE33CB">
            <w:pPr>
              <w:rPr>
                <w:rFonts w:eastAsia="Times New Roman"/>
              </w:rPr>
            </w:pPr>
            <w:r>
              <w:rPr>
                <w:rFonts w:eastAsia="Times New Roman" w:cs="Arial"/>
                <w:color w:val="000000"/>
                <w:sz w:val="16"/>
                <w:szCs w:val="16"/>
              </w:rPr>
              <w:t>23.503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ABA2C" w14:textId="77777777" w:rsidR="00FB1D1D" w:rsidRDefault="00FB1D1D" w:rsidP="00DE33CB">
            <w:pPr>
              <w:rPr>
                <w:rFonts w:eastAsia="Times New Roman"/>
              </w:rPr>
            </w:pPr>
            <w:r>
              <w:rPr>
                <w:rFonts w:eastAsia="Times New Roman" w:cs="Arial"/>
                <w:color w:val="000000"/>
                <w:sz w:val="16"/>
                <w:szCs w:val="16"/>
              </w:rPr>
              <w:t>0673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4EF12"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44B25"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3C0D4"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95E8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49C0" w14:textId="77777777" w:rsidR="00FB1D1D" w:rsidRDefault="00FB1D1D" w:rsidP="00DE33CB">
            <w:pPr>
              <w:rPr>
                <w:rFonts w:eastAsia="Times New Roman"/>
              </w:rPr>
            </w:pPr>
            <w:r>
              <w:rPr>
                <w:rFonts w:eastAsia="Times New Roman" w:cs="Arial"/>
                <w:color w:val="000000"/>
                <w:sz w:val="16"/>
                <w:szCs w:val="16"/>
              </w:rPr>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30E44" w14:textId="77777777" w:rsidR="00FB1D1D" w:rsidRDefault="00FB1D1D" w:rsidP="00DE33CB">
            <w:pPr>
              <w:rPr>
                <w:rFonts w:eastAsia="Times New Roman"/>
              </w:rPr>
            </w:pPr>
            <w:r>
              <w:rPr>
                <w:rFonts w:eastAsia="Times New Roman" w:cs="Arial"/>
                <w:color w:val="000000"/>
                <w:sz w:val="16"/>
                <w:szCs w:val="16"/>
              </w:rPr>
              <w:t>Revision of (Postponed) S2-2200842.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6ED12"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7F04" w14:textId="77777777" w:rsidR="00FB1D1D" w:rsidRDefault="00FB1D1D" w:rsidP="00DE33CB">
            <w:pPr>
              <w:rPr>
                <w:rFonts w:eastAsia="Times New Roman"/>
              </w:rPr>
            </w:pPr>
          </w:p>
        </w:tc>
      </w:tr>
      <w:tr w:rsidR="00FB1D1D" w14:paraId="1376315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33B03"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BD6C1" w14:textId="77777777" w:rsidR="00FB1D1D" w:rsidRDefault="00FB1D1D" w:rsidP="00DE33CB">
            <w:pPr>
              <w:rPr>
                <w:rFonts w:eastAsia="Times New Roman"/>
              </w:rPr>
            </w:pPr>
            <w:r>
              <w:rPr>
                <w:rFonts w:eastAsia="Times New Roman" w:cs="Arial"/>
                <w:color w:val="000000"/>
                <w:sz w:val="16"/>
                <w:szCs w:val="16"/>
              </w:rPr>
              <w:t>S2-220204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A7CD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3E59A" w14:textId="77777777" w:rsidR="00FB1D1D" w:rsidRDefault="00FB1D1D" w:rsidP="00DE33CB">
            <w:pPr>
              <w:rPr>
                <w:rFonts w:eastAsia="Times New Roman"/>
              </w:rPr>
            </w:pPr>
            <w:r>
              <w:rPr>
                <w:rFonts w:eastAsia="Times New Roman" w:cs="Arial"/>
                <w:color w:val="000000"/>
                <w:sz w:val="16"/>
                <w:szCs w:val="16"/>
              </w:rPr>
              <w:t>Rel-17 CRs on Security Aspects of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BFFD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2AC1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148D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479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0DC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420B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85A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C1A7"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5FE5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AD4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61EBE" w14:textId="77777777" w:rsidR="00FB1D1D" w:rsidRDefault="00FB1D1D" w:rsidP="00DE33CB">
            <w:pPr>
              <w:rPr>
                <w:rFonts w:eastAsia="Times New Roman"/>
              </w:rPr>
            </w:pPr>
          </w:p>
        </w:tc>
      </w:tr>
      <w:tr w:rsidR="00FB1D1D" w14:paraId="799A06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0D4E4"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3FE55" w14:textId="77777777" w:rsidR="00FB1D1D" w:rsidRDefault="00FB1D1D" w:rsidP="00DE33CB">
            <w:pPr>
              <w:rPr>
                <w:rFonts w:eastAsia="Times New Roman"/>
              </w:rPr>
            </w:pPr>
            <w:r>
              <w:rPr>
                <w:rFonts w:eastAsia="Times New Roman" w:cs="Arial"/>
                <w:color w:val="000000"/>
                <w:sz w:val="16"/>
                <w:szCs w:val="16"/>
              </w:rPr>
              <w:t>S2-220205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ABA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58539" w14:textId="77777777" w:rsidR="00FB1D1D" w:rsidRDefault="00FB1D1D" w:rsidP="00DE33CB">
            <w:pPr>
              <w:rPr>
                <w:rFonts w:eastAsia="Times New Roman"/>
              </w:rPr>
            </w:pPr>
            <w:r>
              <w:rPr>
                <w:rFonts w:eastAsia="Times New Roman" w:cs="Arial"/>
                <w:color w:val="000000"/>
                <w:sz w:val="16"/>
                <w:szCs w:val="16"/>
              </w:rPr>
              <w:t>Rel-17 CRs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4C2F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8166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F7E3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A3B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E711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67FC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228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1E95E" w14:textId="77777777" w:rsidR="00FB1D1D" w:rsidRDefault="00FB1D1D" w:rsidP="00DE33CB">
            <w:pPr>
              <w:rPr>
                <w:rFonts w:eastAsia="Times New Roman"/>
                <w:sz w:val="24"/>
                <w:szCs w:val="24"/>
              </w:rPr>
            </w:pPr>
            <w:r>
              <w:rPr>
                <w:rFonts w:eastAsia="Times New Roman" w:cs="Arial"/>
                <w:color w:val="000000"/>
                <w:sz w:val="16"/>
                <w:szCs w:val="16"/>
              </w:rPr>
              <w:t>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A6A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0E12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9CEA8" w14:textId="77777777" w:rsidR="00FB1D1D" w:rsidRDefault="00FB1D1D" w:rsidP="00DE33CB">
            <w:pPr>
              <w:rPr>
                <w:rFonts w:eastAsia="Times New Roman"/>
              </w:rPr>
            </w:pPr>
          </w:p>
        </w:tc>
      </w:tr>
      <w:tr w:rsidR="00FB1D1D" w14:paraId="00ABD70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0194"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84489" w14:textId="77777777" w:rsidR="00FB1D1D" w:rsidRDefault="00FB1D1D" w:rsidP="00DE33CB">
            <w:pPr>
              <w:rPr>
                <w:rFonts w:eastAsia="Times New Roman"/>
              </w:rPr>
            </w:pPr>
            <w:r>
              <w:rPr>
                <w:rFonts w:eastAsia="Times New Roman" w:cs="Arial"/>
                <w:color w:val="000000"/>
                <w:sz w:val="16"/>
                <w:szCs w:val="16"/>
              </w:rPr>
              <w:t>S2-220207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A175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DF05E" w14:textId="77777777" w:rsidR="00FB1D1D" w:rsidRDefault="00FB1D1D" w:rsidP="00DE33C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B33D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BC5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5108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894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28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7A0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2A0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2E0C8" w14:textId="77777777" w:rsidR="00FB1D1D" w:rsidRDefault="00FB1D1D" w:rsidP="00DE33C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63AF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D53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FB33B" w14:textId="77777777" w:rsidR="00FB1D1D" w:rsidRDefault="00FB1D1D" w:rsidP="00DE33CB">
            <w:pPr>
              <w:rPr>
                <w:rFonts w:eastAsia="Times New Roman"/>
              </w:rPr>
            </w:pPr>
          </w:p>
        </w:tc>
      </w:tr>
      <w:tr w:rsidR="00FB1D1D" w14:paraId="35ADA4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3BD8A"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4D39" w14:textId="77777777" w:rsidR="00FB1D1D" w:rsidRDefault="00FB1D1D" w:rsidP="00DE33CB">
            <w:pPr>
              <w:rPr>
                <w:rFonts w:eastAsia="Times New Roman"/>
              </w:rPr>
            </w:pPr>
            <w:r>
              <w:rPr>
                <w:rFonts w:eastAsia="Times New Roman" w:cs="Arial"/>
                <w:color w:val="000000"/>
                <w:sz w:val="16"/>
                <w:szCs w:val="16"/>
              </w:rPr>
              <w:t>S2-220208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E4CD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69260" w14:textId="77777777" w:rsidR="00FB1D1D" w:rsidRDefault="00FB1D1D" w:rsidP="00DE33C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A1E2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492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666C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F7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AF2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BC5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543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6B0D1" w14:textId="77777777" w:rsidR="00FB1D1D" w:rsidRDefault="00FB1D1D" w:rsidP="00DE33CB">
            <w:pPr>
              <w:rPr>
                <w:rFonts w:eastAsia="Times New Roman"/>
                <w:sz w:val="24"/>
                <w:szCs w:val="24"/>
              </w:rPr>
            </w:pPr>
            <w:r>
              <w:rPr>
                <w:rFonts w:eastAsia="Times New Roman"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A153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DEB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21147" w14:textId="77777777" w:rsidR="00FB1D1D" w:rsidRDefault="00FB1D1D" w:rsidP="00DE33CB">
            <w:pPr>
              <w:rPr>
                <w:rFonts w:eastAsia="Times New Roman"/>
              </w:rPr>
            </w:pPr>
          </w:p>
        </w:tc>
      </w:tr>
      <w:tr w:rsidR="00FB1D1D" w14:paraId="6A5CCD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D645A"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FB060" w14:textId="77777777" w:rsidR="00FB1D1D" w:rsidRDefault="00FB1D1D" w:rsidP="00DE33CB">
            <w:pPr>
              <w:rPr>
                <w:rFonts w:eastAsia="Times New Roman"/>
              </w:rPr>
            </w:pPr>
            <w:r>
              <w:rPr>
                <w:rFonts w:eastAsia="Times New Roman" w:cs="Arial"/>
                <w:color w:val="000000"/>
                <w:sz w:val="16"/>
                <w:szCs w:val="16"/>
              </w:rPr>
              <w:t>S2-220209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E515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3DAEA" w14:textId="77777777" w:rsidR="00FB1D1D" w:rsidRDefault="00FB1D1D" w:rsidP="00DE33CB">
            <w:pPr>
              <w:rPr>
                <w:rFonts w:eastAsia="Times New Roman"/>
              </w:rPr>
            </w:pPr>
            <w:r>
              <w:rPr>
                <w:rFonts w:eastAsia="Times New Roman" w:cs="Arial"/>
                <w:color w:val="000000"/>
                <w:sz w:val="16"/>
                <w:szCs w:val="16"/>
              </w:rPr>
              <w:t>Rel-17 CRs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2081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D465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FD48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98BA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21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7A0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6FE6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3A4B" w14:textId="77777777" w:rsidR="00FB1D1D" w:rsidRDefault="00FB1D1D" w:rsidP="00DE33CB">
            <w:pPr>
              <w:rPr>
                <w:rFonts w:eastAsia="Times New Roman"/>
                <w:sz w:val="24"/>
                <w:szCs w:val="24"/>
              </w:rPr>
            </w:pPr>
            <w:r>
              <w:rPr>
                <w:rFonts w:eastAsia="Times New Roman" w:cs="Arial"/>
                <w:color w:val="000000"/>
                <w:sz w:val="16"/>
                <w:szCs w:val="16"/>
              </w:rPr>
              <w:t>AUTH_ENH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AFB4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7B1A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51F5" w14:textId="77777777" w:rsidR="00FB1D1D" w:rsidRDefault="00FB1D1D" w:rsidP="00DE33CB">
            <w:pPr>
              <w:rPr>
                <w:rFonts w:eastAsia="Times New Roman"/>
              </w:rPr>
            </w:pPr>
          </w:p>
        </w:tc>
      </w:tr>
      <w:tr w:rsidR="00FB1D1D" w14:paraId="7D107A9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6AD35"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768A" w14:textId="77777777" w:rsidR="00FB1D1D" w:rsidRDefault="00FB1D1D" w:rsidP="00DE33CB">
            <w:pPr>
              <w:rPr>
                <w:rFonts w:eastAsia="Times New Roman"/>
              </w:rPr>
            </w:pPr>
            <w:r>
              <w:rPr>
                <w:rFonts w:eastAsia="Times New Roman" w:cs="Arial"/>
                <w:color w:val="000000"/>
                <w:sz w:val="16"/>
                <w:szCs w:val="16"/>
              </w:rPr>
              <w:t>S2-220210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34D0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E9E31"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7B4C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F6D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9981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D30A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15A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B727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2135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CFCF3" w14:textId="77777777" w:rsidR="00FB1D1D" w:rsidRDefault="00FB1D1D" w:rsidP="00DE33C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0B1E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674B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7687D" w14:textId="77777777" w:rsidR="00FB1D1D" w:rsidRDefault="00FB1D1D" w:rsidP="00DE33CB">
            <w:pPr>
              <w:rPr>
                <w:rFonts w:eastAsia="Times New Roman"/>
              </w:rPr>
            </w:pPr>
          </w:p>
        </w:tc>
      </w:tr>
      <w:tr w:rsidR="00FB1D1D" w14:paraId="31F949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CFF3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8296A" w14:textId="77777777" w:rsidR="00FB1D1D" w:rsidRDefault="00FB1D1D" w:rsidP="00DE33CB">
            <w:pPr>
              <w:rPr>
                <w:rFonts w:eastAsia="Times New Roman"/>
              </w:rPr>
            </w:pPr>
            <w:r>
              <w:rPr>
                <w:rFonts w:eastAsia="Times New Roman" w:cs="Arial"/>
                <w:color w:val="000000"/>
                <w:sz w:val="16"/>
                <w:szCs w:val="16"/>
              </w:rPr>
              <w:t>S2-220214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99D2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EAC40" w14:textId="77777777" w:rsidR="00FB1D1D" w:rsidRDefault="00FB1D1D" w:rsidP="00DE33CB">
            <w:pPr>
              <w:rPr>
                <w:rFonts w:eastAsia="Times New Roman"/>
              </w:rPr>
            </w:pPr>
            <w:r>
              <w:rPr>
                <w:rFonts w:eastAsia="Times New Roman" w:cs="Arial"/>
                <w:color w:val="000000"/>
                <w:sz w:val="16"/>
                <w:szCs w:val="16"/>
              </w:rPr>
              <w:t>Rel-17 CRs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2C70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A1E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8E7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AE0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C00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392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4910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C945A" w14:textId="77777777" w:rsidR="00FB1D1D" w:rsidRDefault="00FB1D1D" w:rsidP="00DE33CB">
            <w:pPr>
              <w:rPr>
                <w:rFonts w:eastAsia="Times New Roman"/>
                <w:sz w:val="24"/>
                <w:szCs w:val="24"/>
              </w:rPr>
            </w:pPr>
            <w:r>
              <w:rPr>
                <w:rFonts w:eastAsia="Times New Roman"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4469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4FF7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99F19" w14:textId="77777777" w:rsidR="00FB1D1D" w:rsidRDefault="00FB1D1D" w:rsidP="00DE33CB">
            <w:pPr>
              <w:rPr>
                <w:rFonts w:eastAsia="Times New Roman"/>
              </w:rPr>
            </w:pPr>
          </w:p>
        </w:tc>
      </w:tr>
      <w:tr w:rsidR="00FB1D1D" w14:paraId="4A2ED2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C7E9C"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1F666" w14:textId="77777777" w:rsidR="00FB1D1D" w:rsidRDefault="00FB1D1D" w:rsidP="00DE33CB">
            <w:pPr>
              <w:rPr>
                <w:rFonts w:eastAsia="Times New Roman"/>
              </w:rPr>
            </w:pPr>
            <w:r>
              <w:rPr>
                <w:rFonts w:eastAsia="Times New Roman" w:cs="Arial"/>
                <w:color w:val="000000"/>
                <w:sz w:val="16"/>
                <w:szCs w:val="16"/>
              </w:rPr>
              <w:t>S2-220215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664B9"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2D37D" w14:textId="77777777" w:rsidR="00FB1D1D" w:rsidRDefault="00FB1D1D" w:rsidP="00DE33CB">
            <w:pPr>
              <w:rPr>
                <w:rFonts w:eastAsia="Times New Roman"/>
              </w:rPr>
            </w:pPr>
            <w:r>
              <w:rPr>
                <w:rFonts w:eastAsia="Times New Roman" w:cs="Arial"/>
                <w:color w:val="000000"/>
                <w:sz w:val="16"/>
                <w:szCs w:val="16"/>
              </w:rPr>
              <w:t>Rel-17 CRs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4AC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9DB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359E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30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E74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9701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E887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5E9BC" w14:textId="77777777" w:rsidR="00FB1D1D" w:rsidRDefault="00FB1D1D" w:rsidP="00DE33CB">
            <w:pPr>
              <w:rPr>
                <w:rFonts w:eastAsia="Times New Roman"/>
                <w:sz w:val="24"/>
                <w:szCs w:val="24"/>
              </w:rPr>
            </w:pPr>
            <w:r>
              <w:rPr>
                <w:rFonts w:eastAsia="Times New Roman"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4CD7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AB43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1426" w14:textId="77777777" w:rsidR="00FB1D1D" w:rsidRDefault="00FB1D1D" w:rsidP="00DE33CB">
            <w:pPr>
              <w:rPr>
                <w:rFonts w:eastAsia="Times New Roman"/>
              </w:rPr>
            </w:pPr>
          </w:p>
        </w:tc>
      </w:tr>
      <w:tr w:rsidR="00FB1D1D" w14:paraId="1ED2A2F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CBA7B"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A2EE" w14:textId="77777777" w:rsidR="00FB1D1D" w:rsidRDefault="00FB1D1D" w:rsidP="00DE33CB">
            <w:pPr>
              <w:rPr>
                <w:rFonts w:eastAsia="Times New Roman"/>
              </w:rPr>
            </w:pPr>
            <w:r>
              <w:rPr>
                <w:rFonts w:eastAsia="Times New Roman" w:cs="Arial"/>
                <w:color w:val="000000"/>
                <w:sz w:val="16"/>
                <w:szCs w:val="16"/>
              </w:rPr>
              <w:t>S2-220216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9385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22EB8" w14:textId="77777777" w:rsidR="00FB1D1D" w:rsidRDefault="00FB1D1D" w:rsidP="00DE33CB">
            <w:pPr>
              <w:rPr>
                <w:rFonts w:eastAsia="Times New Roman"/>
              </w:rPr>
            </w:pPr>
            <w:r>
              <w:rPr>
                <w:rFonts w:eastAsia="Times New Roman" w:cs="Arial"/>
                <w:color w:val="000000"/>
                <w:sz w:val="16"/>
                <w:szCs w:val="16"/>
              </w:rPr>
              <w:t>Rel-17 CRs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6F5E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E28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D59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97B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E99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CEA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236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51059" w14:textId="77777777" w:rsidR="00FB1D1D" w:rsidRDefault="00FB1D1D" w:rsidP="00DE33CB">
            <w:pPr>
              <w:rPr>
                <w:rFonts w:eastAsia="Times New Roman"/>
                <w:sz w:val="24"/>
                <w:szCs w:val="24"/>
              </w:rPr>
            </w:pPr>
            <w:r>
              <w:rPr>
                <w:rFonts w:eastAsia="Times New Roman" w:cs="Arial"/>
                <w:color w:val="000000"/>
                <w:sz w:val="16"/>
                <w:szCs w:val="16"/>
              </w:rPr>
              <w:t>eNS2_SEC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1029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C65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F67EC" w14:textId="77777777" w:rsidR="00FB1D1D" w:rsidRDefault="00FB1D1D" w:rsidP="00DE33CB">
            <w:pPr>
              <w:rPr>
                <w:rFonts w:eastAsia="Times New Roman"/>
              </w:rPr>
            </w:pPr>
          </w:p>
        </w:tc>
      </w:tr>
      <w:tr w:rsidR="00FB1D1D" w14:paraId="7A3991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2126E"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9CABE" w14:textId="77777777" w:rsidR="00FB1D1D" w:rsidRDefault="00FB1D1D" w:rsidP="00DE33CB">
            <w:pPr>
              <w:rPr>
                <w:rFonts w:eastAsia="Times New Roman"/>
              </w:rPr>
            </w:pPr>
            <w:r>
              <w:rPr>
                <w:rFonts w:eastAsia="Times New Roman" w:cs="Arial"/>
                <w:color w:val="000000"/>
                <w:sz w:val="16"/>
                <w:szCs w:val="16"/>
              </w:rPr>
              <w:t>S2-220217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3D17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8628F" w14:textId="77777777" w:rsidR="00FB1D1D" w:rsidRDefault="00FB1D1D" w:rsidP="00DE33C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9B9A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319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411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87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FC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23F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E22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AFA32" w14:textId="77777777" w:rsidR="00FB1D1D" w:rsidRDefault="00FB1D1D" w:rsidP="00DE33CB">
            <w:pPr>
              <w:rPr>
                <w:rFonts w:eastAsia="Times New Roman"/>
                <w:sz w:val="24"/>
                <w:szCs w:val="24"/>
              </w:rPr>
            </w:pPr>
            <w:r>
              <w:rPr>
                <w:rFonts w:eastAsia="Times New Roman"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D10D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B657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4965" w14:textId="77777777" w:rsidR="00FB1D1D" w:rsidRDefault="00FB1D1D" w:rsidP="00DE33CB">
            <w:pPr>
              <w:rPr>
                <w:rFonts w:eastAsia="Times New Roman"/>
              </w:rPr>
            </w:pPr>
          </w:p>
        </w:tc>
      </w:tr>
      <w:tr w:rsidR="00FB1D1D" w14:paraId="031690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F5489"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AC371" w14:textId="77777777" w:rsidR="00FB1D1D" w:rsidRDefault="00FB1D1D" w:rsidP="00DE33CB">
            <w:pPr>
              <w:rPr>
                <w:rFonts w:eastAsia="Times New Roman"/>
              </w:rPr>
            </w:pPr>
            <w:r>
              <w:rPr>
                <w:rFonts w:eastAsia="Times New Roman" w:cs="Arial"/>
                <w:color w:val="000000"/>
                <w:sz w:val="16"/>
                <w:szCs w:val="16"/>
              </w:rPr>
              <w:t>S2-220218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89E5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E6238" w14:textId="77777777" w:rsidR="00FB1D1D" w:rsidRDefault="00FB1D1D" w:rsidP="00DE33CB">
            <w:pPr>
              <w:rPr>
                <w:rFonts w:eastAsia="Times New Roman"/>
              </w:rPr>
            </w:pPr>
            <w:r>
              <w:rPr>
                <w:rFonts w:eastAsia="Times New Roman" w:cs="Arial"/>
                <w:color w:val="000000"/>
                <w:sz w:val="16"/>
                <w:szCs w:val="16"/>
              </w:rPr>
              <w:t>Rel-17 CRs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ABB3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BE6C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E91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7EE3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9E2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04B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D797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9AFC2" w14:textId="77777777" w:rsidR="00FB1D1D" w:rsidRDefault="00FB1D1D" w:rsidP="00DE33CB">
            <w:pPr>
              <w:rPr>
                <w:rFonts w:eastAsia="Times New Roman"/>
                <w:sz w:val="24"/>
                <w:szCs w:val="24"/>
              </w:rPr>
            </w:pP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840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E301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81F54" w14:textId="77777777" w:rsidR="00FB1D1D" w:rsidRDefault="00FB1D1D" w:rsidP="00DE33CB">
            <w:pPr>
              <w:rPr>
                <w:rFonts w:eastAsia="Times New Roman"/>
              </w:rPr>
            </w:pPr>
          </w:p>
        </w:tc>
      </w:tr>
      <w:tr w:rsidR="00FB1D1D" w14:paraId="4E1816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B777B"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74D7" w14:textId="77777777" w:rsidR="00FB1D1D" w:rsidRDefault="00FB1D1D" w:rsidP="00DE33CB">
            <w:pPr>
              <w:rPr>
                <w:rFonts w:eastAsia="Times New Roman"/>
              </w:rPr>
            </w:pPr>
            <w:r>
              <w:rPr>
                <w:rFonts w:eastAsia="Times New Roman" w:cs="Arial"/>
                <w:color w:val="000000"/>
                <w:sz w:val="16"/>
                <w:szCs w:val="16"/>
              </w:rPr>
              <w:t>S2-220219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62DB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424CF" w14:textId="77777777" w:rsidR="00FB1D1D" w:rsidRDefault="00FB1D1D" w:rsidP="00DE33CB">
            <w:pPr>
              <w:rPr>
                <w:rFonts w:eastAsia="Times New Roman"/>
              </w:rPr>
            </w:pPr>
            <w:r>
              <w:rPr>
                <w:rFonts w:eastAsia="Times New Roman" w:cs="Arial"/>
                <w:color w:val="000000"/>
                <w:sz w:val="16"/>
                <w:szCs w:val="16"/>
              </w:rPr>
              <w:t>Rel-17 CRs on Integration of Generic Bootstrapping Architecture (GBA) into 5GC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511E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CE3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10C9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E282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F5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F8C2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18E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139EC" w14:textId="77777777" w:rsidR="00FB1D1D" w:rsidRDefault="00FB1D1D" w:rsidP="00DE33CB">
            <w:pPr>
              <w:rPr>
                <w:rFonts w:eastAsia="Times New Roman"/>
                <w:sz w:val="24"/>
                <w:szCs w:val="24"/>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7DC2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6116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63D3D" w14:textId="77777777" w:rsidR="00FB1D1D" w:rsidRDefault="00FB1D1D" w:rsidP="00DE33CB">
            <w:pPr>
              <w:rPr>
                <w:rFonts w:eastAsia="Times New Roman"/>
              </w:rPr>
            </w:pPr>
          </w:p>
        </w:tc>
      </w:tr>
      <w:tr w:rsidR="00FB1D1D" w14:paraId="7A1A48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359E7"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CB096" w14:textId="77777777" w:rsidR="00FB1D1D" w:rsidRDefault="00FB1D1D" w:rsidP="00DE33CB">
            <w:pPr>
              <w:rPr>
                <w:rFonts w:eastAsia="Times New Roman"/>
              </w:rPr>
            </w:pPr>
            <w:r>
              <w:rPr>
                <w:rFonts w:eastAsia="Times New Roman" w:cs="Arial"/>
                <w:color w:val="000000"/>
                <w:sz w:val="16"/>
                <w:szCs w:val="16"/>
              </w:rPr>
              <w:t>S2-220221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F30C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F044F" w14:textId="77777777" w:rsidR="00FB1D1D" w:rsidRDefault="00FB1D1D" w:rsidP="00DE33C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4FF3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0143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421A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CBD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7B39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F96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ACCC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DA8C9" w14:textId="77777777" w:rsidR="00FB1D1D" w:rsidRDefault="00FB1D1D" w:rsidP="00DE33CB">
            <w:pPr>
              <w:rPr>
                <w:rFonts w:eastAsia="Times New Roman"/>
                <w:sz w:val="24"/>
                <w:szCs w:val="24"/>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0E1F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A7EE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24629" w14:textId="77777777" w:rsidR="00FB1D1D" w:rsidRDefault="00FB1D1D" w:rsidP="00DE33CB">
            <w:pPr>
              <w:rPr>
                <w:rFonts w:eastAsia="Times New Roman"/>
              </w:rPr>
            </w:pPr>
          </w:p>
        </w:tc>
      </w:tr>
      <w:tr w:rsidR="00FB1D1D" w14:paraId="7B0D14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DD86F"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4EF5D" w14:textId="77777777" w:rsidR="00FB1D1D" w:rsidRDefault="00FB1D1D" w:rsidP="00DE33CB">
            <w:pPr>
              <w:rPr>
                <w:rFonts w:eastAsia="Times New Roman"/>
              </w:rPr>
            </w:pPr>
            <w:r>
              <w:rPr>
                <w:rFonts w:eastAsia="Times New Roman" w:cs="Arial"/>
                <w:color w:val="000000"/>
                <w:sz w:val="16"/>
                <w:szCs w:val="16"/>
              </w:rPr>
              <w:t>S2-220223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FC93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6CAFF" w14:textId="77777777" w:rsidR="00FB1D1D" w:rsidRDefault="00FB1D1D" w:rsidP="00DE33CB">
            <w:pPr>
              <w:rPr>
                <w:rFonts w:eastAsia="Times New Roman"/>
              </w:rPr>
            </w:pPr>
            <w:r>
              <w:rPr>
                <w:rFonts w:eastAsia="Times New Roman" w:cs="Arial"/>
                <w:color w:val="000000"/>
                <w:sz w:val="16"/>
                <w:szCs w:val="16"/>
              </w:rPr>
              <w:t>Rel-17 CRs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832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87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A7E0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178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B15F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77E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93E6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C5993" w14:textId="77777777" w:rsidR="00FB1D1D" w:rsidRDefault="00FB1D1D" w:rsidP="00DE33CB">
            <w:pPr>
              <w:rPr>
                <w:rFonts w:eastAsia="Times New Roman"/>
                <w:sz w:val="24"/>
                <w:szCs w:val="24"/>
              </w:rPr>
            </w:pPr>
            <w:r>
              <w:rPr>
                <w:rFonts w:eastAsia="Times New Roman" w:cs="Arial"/>
                <w:color w:val="000000"/>
                <w:sz w:val="16"/>
                <w:szCs w:val="16"/>
              </w:rPr>
              <w:t>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539E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B93D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42E33" w14:textId="77777777" w:rsidR="00FB1D1D" w:rsidRDefault="00FB1D1D" w:rsidP="00DE33CB">
            <w:pPr>
              <w:rPr>
                <w:rFonts w:eastAsia="Times New Roman"/>
              </w:rPr>
            </w:pPr>
          </w:p>
        </w:tc>
      </w:tr>
      <w:tr w:rsidR="00FB1D1D" w14:paraId="565BFF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1C265"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B82D1" w14:textId="77777777" w:rsidR="00FB1D1D" w:rsidRDefault="00FB1D1D" w:rsidP="00DE33CB">
            <w:pPr>
              <w:rPr>
                <w:rFonts w:eastAsia="Times New Roman"/>
              </w:rPr>
            </w:pPr>
            <w:r>
              <w:rPr>
                <w:rFonts w:eastAsia="Times New Roman" w:cs="Arial"/>
                <w:color w:val="000000"/>
                <w:sz w:val="16"/>
                <w:szCs w:val="16"/>
              </w:rPr>
              <w:t>S2-220225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67BD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ADBBA" w14:textId="77777777" w:rsidR="00FB1D1D" w:rsidRDefault="00FB1D1D" w:rsidP="00DE33CB">
            <w:pPr>
              <w:rPr>
                <w:rFonts w:eastAsia="Times New Roman"/>
              </w:rPr>
            </w:pPr>
            <w:r>
              <w:rPr>
                <w:rFonts w:eastAsia="Times New Roman" w:cs="Arial"/>
                <w:color w:val="000000"/>
                <w:sz w:val="16"/>
                <w:szCs w:val="16"/>
              </w:rPr>
              <w:t>Rel-17 CRs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C2D8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AC43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76D9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334D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A5F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E46C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EF32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1E580" w14:textId="77777777" w:rsidR="00FB1D1D" w:rsidRDefault="00FB1D1D" w:rsidP="00DE33CB">
            <w:pPr>
              <w:rPr>
                <w:rFonts w:eastAsia="Times New Roman"/>
                <w:sz w:val="24"/>
                <w:szCs w:val="24"/>
              </w:rPr>
            </w:pPr>
            <w:r>
              <w:rPr>
                <w:rFonts w:eastAsia="Times New Roman" w:cs="Arial"/>
                <w:color w:val="000000"/>
                <w:sz w:val="16"/>
                <w:szCs w:val="16"/>
              </w:rPr>
              <w:t>UC3S_SEC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E0EE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F997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FAF12" w14:textId="77777777" w:rsidR="00FB1D1D" w:rsidRDefault="00FB1D1D" w:rsidP="00DE33CB">
            <w:pPr>
              <w:rPr>
                <w:rFonts w:eastAsia="Times New Roman"/>
              </w:rPr>
            </w:pPr>
          </w:p>
        </w:tc>
      </w:tr>
      <w:tr w:rsidR="00FB1D1D" w14:paraId="1B64D5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6F4E0" w14:textId="77777777" w:rsidR="00FB1D1D" w:rsidRDefault="00FB1D1D" w:rsidP="00DE33CB">
            <w:pPr>
              <w:rPr>
                <w:rFonts w:eastAsia="Times New Roman"/>
                <w:sz w:val="24"/>
                <w:szCs w:val="24"/>
              </w:rPr>
            </w:pPr>
            <w:r>
              <w:rPr>
                <w:rFonts w:eastAsia="Times New Roman"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D0180" w14:textId="77777777" w:rsidR="00FB1D1D" w:rsidRDefault="00FB1D1D" w:rsidP="00DE33CB">
            <w:pPr>
              <w:rPr>
                <w:rFonts w:eastAsia="Times New Roman"/>
              </w:rPr>
            </w:pPr>
            <w:r>
              <w:rPr>
                <w:rFonts w:eastAsia="Times New Roman" w:cs="Arial"/>
                <w:color w:val="000000"/>
                <w:sz w:val="16"/>
                <w:szCs w:val="16"/>
              </w:rPr>
              <w:t>S2-220226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F7A5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46810" w14:textId="77777777" w:rsidR="00FB1D1D" w:rsidRDefault="00FB1D1D" w:rsidP="00DE33C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92AB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8A6D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46ED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C78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77B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FE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EBF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2771D" w14:textId="77777777" w:rsidR="00FB1D1D" w:rsidRDefault="00FB1D1D" w:rsidP="00DE33CB">
            <w:pPr>
              <w:rPr>
                <w:rFonts w:eastAsia="Times New Roman"/>
                <w:sz w:val="24"/>
                <w:szCs w:val="24"/>
              </w:rPr>
            </w:pPr>
            <w:r>
              <w:rPr>
                <w:rFonts w:eastAsia="Times New Roman" w:cs="Arial"/>
                <w:color w:val="000000"/>
                <w:sz w:val="16"/>
                <w:szCs w:val="16"/>
              </w:rPr>
              <w:t>UPIP_SEC_LTE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095D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107C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48A28" w14:textId="77777777" w:rsidR="00FB1D1D" w:rsidRDefault="00FB1D1D" w:rsidP="00DE33CB">
            <w:pPr>
              <w:rPr>
                <w:rFonts w:eastAsia="Times New Roman"/>
              </w:rPr>
            </w:pPr>
          </w:p>
        </w:tc>
      </w:tr>
      <w:tr w:rsidR="00FB1D1D" w14:paraId="470DAE1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83F6E"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5FFED" w14:textId="77777777" w:rsidR="00FB1D1D" w:rsidRDefault="00FB1D1D" w:rsidP="00DE33CB">
            <w:pPr>
              <w:rPr>
                <w:rFonts w:eastAsia="Times New Roman"/>
              </w:rPr>
            </w:pPr>
            <w:r>
              <w:rPr>
                <w:rFonts w:eastAsia="Times New Roman" w:cs="Arial"/>
                <w:color w:val="000000"/>
                <w:sz w:val="16"/>
                <w:szCs w:val="16"/>
              </w:rPr>
              <w:t>S2-220228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244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58BD1" w14:textId="77777777" w:rsidR="00FB1D1D" w:rsidRDefault="00FB1D1D" w:rsidP="00DE33CB">
            <w:pPr>
              <w:rPr>
                <w:rFonts w:eastAsia="Times New Roman"/>
              </w:rPr>
            </w:pPr>
            <w:r>
              <w:rPr>
                <w:rFonts w:eastAsia="Times New Roman" w:cs="Arial"/>
                <w:color w:val="000000"/>
                <w:sz w:val="16"/>
                <w:szCs w:val="16"/>
              </w:rPr>
              <w:t>REl-17 CRs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B5B4"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49F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AB8C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06F0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068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924C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58B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64A43" w14:textId="77777777" w:rsidR="00FB1D1D" w:rsidRDefault="00FB1D1D" w:rsidP="00DE33CB">
            <w:pPr>
              <w:rPr>
                <w:rFonts w:eastAsia="Times New Roman"/>
                <w:sz w:val="24"/>
                <w:szCs w:val="24"/>
              </w:rPr>
            </w:pPr>
            <w:r>
              <w:rPr>
                <w:rFonts w:eastAsia="Times New Roman"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B982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9B3C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32420" w14:textId="77777777" w:rsidR="00FB1D1D" w:rsidRDefault="00FB1D1D" w:rsidP="00DE33CB">
            <w:pPr>
              <w:rPr>
                <w:rFonts w:eastAsia="Times New Roman"/>
              </w:rPr>
            </w:pPr>
          </w:p>
        </w:tc>
      </w:tr>
      <w:tr w:rsidR="00FB1D1D" w14:paraId="047ADCB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BEF8F"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226EC" w14:textId="77777777" w:rsidR="00FB1D1D" w:rsidRDefault="00FB1D1D" w:rsidP="00DE33CB">
            <w:pPr>
              <w:rPr>
                <w:rFonts w:eastAsia="Times New Roman"/>
              </w:rPr>
            </w:pPr>
            <w:r>
              <w:rPr>
                <w:rFonts w:eastAsia="Times New Roman" w:cs="Arial"/>
                <w:color w:val="000000"/>
                <w:sz w:val="16"/>
                <w:szCs w:val="16"/>
              </w:rPr>
              <w:t>S2-220229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C342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A99B5" w14:textId="77777777" w:rsidR="00FB1D1D" w:rsidRDefault="00FB1D1D" w:rsidP="00DE33CB">
            <w:pPr>
              <w:rPr>
                <w:rFonts w:eastAsia="Times New Roman"/>
              </w:rPr>
            </w:pPr>
            <w:r>
              <w:rPr>
                <w:rFonts w:eastAsia="Times New Roman" w:cs="Arial"/>
                <w:color w:val="000000"/>
                <w:sz w:val="16"/>
                <w:szCs w:val="16"/>
              </w:rPr>
              <w:t xml:space="preserve">REl-17 CRs on Stage 2 for </w:t>
            </w:r>
            <w:proofErr w:type="spellStart"/>
            <w:r>
              <w:rPr>
                <w:rFonts w:eastAsia="Times New Roman" w:cs="Arial"/>
                <w:color w:val="000000"/>
                <w:sz w:val="16"/>
                <w:szCs w:val="16"/>
              </w:rPr>
              <w:t>eCryptPr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9C3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157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1025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C97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7FD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628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F11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B21C6" w14:textId="77777777" w:rsidR="00FB1D1D" w:rsidRDefault="00FB1D1D" w:rsidP="00DE33CB">
            <w:pPr>
              <w:rPr>
                <w:rFonts w:eastAsia="Times New Roman"/>
                <w:sz w:val="24"/>
                <w:szCs w:val="24"/>
              </w:rPr>
            </w:pPr>
            <w:proofErr w:type="spellStart"/>
            <w:r>
              <w:rPr>
                <w:rFonts w:eastAsia="Times New Roman" w:cs="Arial"/>
                <w:color w:val="000000"/>
                <w:sz w:val="16"/>
                <w:szCs w:val="16"/>
              </w:rPr>
              <w:t>eCryptPr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B6F1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14B3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EC3D0" w14:textId="77777777" w:rsidR="00FB1D1D" w:rsidRDefault="00FB1D1D" w:rsidP="00DE33CB">
            <w:pPr>
              <w:rPr>
                <w:rFonts w:eastAsia="Times New Roman"/>
              </w:rPr>
            </w:pPr>
          </w:p>
        </w:tc>
      </w:tr>
      <w:tr w:rsidR="00FB1D1D" w14:paraId="0C0F7C9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1AC92"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64C4F" w14:textId="77777777" w:rsidR="00FB1D1D" w:rsidRDefault="00FB1D1D" w:rsidP="00DE33CB">
            <w:pPr>
              <w:rPr>
                <w:rFonts w:eastAsia="Times New Roman"/>
              </w:rPr>
            </w:pPr>
            <w:r>
              <w:rPr>
                <w:rFonts w:eastAsia="Times New Roman" w:cs="Arial"/>
                <w:color w:val="000000"/>
                <w:sz w:val="16"/>
                <w:szCs w:val="16"/>
              </w:rPr>
              <w:t>S2-220230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427F"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5ED23" w14:textId="77777777" w:rsidR="00FB1D1D" w:rsidRDefault="00FB1D1D" w:rsidP="00DE33CB">
            <w:pPr>
              <w:rPr>
                <w:rFonts w:eastAsia="Times New Roman"/>
              </w:rPr>
            </w:pPr>
            <w:r>
              <w:rPr>
                <w:rFonts w:eastAsia="Times New Roman" w:cs="Arial"/>
                <w:color w:val="000000"/>
                <w:sz w:val="16"/>
                <w:szCs w:val="16"/>
              </w:rPr>
              <w:t xml:space="preserve">REl-17 </w:t>
            </w:r>
            <w:proofErr w:type="spellStart"/>
            <w:r>
              <w:rPr>
                <w:rFonts w:eastAsia="Times New Roman" w:cs="Arial"/>
                <w:color w:val="000000"/>
                <w:sz w:val="16"/>
                <w:szCs w:val="16"/>
              </w:rPr>
              <w:t>Crs</w:t>
            </w:r>
            <w:proofErr w:type="spellEnd"/>
            <w:r>
              <w:rPr>
                <w:rFonts w:eastAsia="Times New Roman" w:cs="Arial"/>
                <w:color w:val="000000"/>
                <w:sz w:val="16"/>
                <w:szCs w:val="16"/>
              </w:rPr>
              <w:t xml:space="preserve"> on Study on Security Aspects of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719E0"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88F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795E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F236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CECE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F0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F5E8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973BA" w14:textId="77777777" w:rsidR="00FB1D1D" w:rsidRDefault="00FB1D1D" w:rsidP="00DE33CB">
            <w:pPr>
              <w:rPr>
                <w:rFonts w:eastAsia="Times New Roman"/>
                <w:sz w:val="24"/>
                <w:szCs w:val="24"/>
              </w:rPr>
            </w:pPr>
            <w:r>
              <w:rPr>
                <w:rFonts w:eastAsia="Times New Roman" w:cs="Arial"/>
                <w:color w:val="000000"/>
                <w:sz w:val="16"/>
                <w:szCs w:val="16"/>
              </w:rPr>
              <w:t>FS_5G_ProSe_Sec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599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F10C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4A0F3" w14:textId="77777777" w:rsidR="00FB1D1D" w:rsidRDefault="00FB1D1D" w:rsidP="00DE33CB">
            <w:pPr>
              <w:rPr>
                <w:rFonts w:eastAsia="Times New Roman"/>
              </w:rPr>
            </w:pPr>
          </w:p>
        </w:tc>
      </w:tr>
      <w:tr w:rsidR="00FB1D1D" w14:paraId="5A9C071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9A48"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790AD" w14:textId="77777777" w:rsidR="00FB1D1D" w:rsidRDefault="00FB1D1D" w:rsidP="00DE33CB">
            <w:pPr>
              <w:rPr>
                <w:rFonts w:eastAsia="Times New Roman"/>
              </w:rPr>
            </w:pPr>
            <w:r>
              <w:rPr>
                <w:rFonts w:eastAsia="Times New Roman" w:cs="Arial"/>
                <w:color w:val="000000"/>
                <w:sz w:val="16"/>
                <w:szCs w:val="16"/>
              </w:rPr>
              <w:t>S2-220231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6127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036DB" w14:textId="77777777" w:rsidR="00FB1D1D" w:rsidRDefault="00FB1D1D" w:rsidP="00DE33CB">
            <w:pPr>
              <w:rPr>
                <w:rFonts w:eastAsia="Times New Roman"/>
              </w:rPr>
            </w:pPr>
            <w:r>
              <w:rPr>
                <w:rFonts w:eastAsia="Times New Roman" w:cs="Arial"/>
                <w:color w:val="000000"/>
                <w:sz w:val="16"/>
                <w:szCs w:val="16"/>
              </w:rPr>
              <w:t>Rel-17 CRs on Study on Security Aspects of Enhancement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232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A1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E87B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993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16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8F0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D94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C055B" w14:textId="77777777" w:rsidR="00FB1D1D" w:rsidRDefault="00FB1D1D" w:rsidP="00DE33CB">
            <w:pPr>
              <w:rPr>
                <w:rFonts w:eastAsia="Times New Roman"/>
                <w:sz w:val="24"/>
                <w:szCs w:val="24"/>
              </w:rPr>
            </w:pPr>
            <w:proofErr w:type="spellStart"/>
            <w:r>
              <w:rPr>
                <w:rFonts w:eastAsia="Times New Roman" w:cs="Arial"/>
                <w:color w:val="000000"/>
                <w:sz w:val="16"/>
                <w:szCs w:val="16"/>
              </w:rPr>
              <w:t>FS_eEDGE_Sec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6739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D212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E9378" w14:textId="77777777" w:rsidR="00FB1D1D" w:rsidRDefault="00FB1D1D" w:rsidP="00DE33CB">
            <w:pPr>
              <w:rPr>
                <w:rFonts w:eastAsia="Times New Roman"/>
              </w:rPr>
            </w:pPr>
          </w:p>
        </w:tc>
      </w:tr>
      <w:tr w:rsidR="00FB1D1D" w14:paraId="3AE641E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89C14"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870DF" w14:textId="77777777" w:rsidR="00FB1D1D" w:rsidRDefault="00FB1D1D" w:rsidP="00DE33CB">
            <w:pPr>
              <w:rPr>
                <w:rFonts w:eastAsia="Times New Roman"/>
              </w:rPr>
            </w:pPr>
            <w:r>
              <w:rPr>
                <w:rFonts w:eastAsia="Times New Roman" w:cs="Arial"/>
                <w:color w:val="000000"/>
                <w:sz w:val="16"/>
                <w:szCs w:val="16"/>
              </w:rPr>
              <w:t>S2-220232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F116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B4F98" w14:textId="77777777" w:rsidR="00FB1D1D" w:rsidRDefault="00FB1D1D" w:rsidP="00DE33CB">
            <w:pPr>
              <w:rPr>
                <w:rFonts w:eastAsia="Times New Roman"/>
              </w:rPr>
            </w:pPr>
            <w:r>
              <w:rPr>
                <w:rFonts w:eastAsia="Times New Roman" w:cs="Arial"/>
                <w:color w:val="000000"/>
                <w:sz w:val="16"/>
                <w:szCs w:val="16"/>
              </w:rPr>
              <w:t>REl-17 CRs on Study on enhanced security support for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566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3C8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EA8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34AB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51A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695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53EF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DEB0B" w14:textId="77777777" w:rsidR="00FB1D1D" w:rsidRDefault="00FB1D1D" w:rsidP="00DE33CB">
            <w:pPr>
              <w:rPr>
                <w:rFonts w:eastAsia="Times New Roman"/>
                <w:sz w:val="24"/>
                <w:szCs w:val="24"/>
              </w:rPr>
            </w:pPr>
            <w:proofErr w:type="spellStart"/>
            <w:r>
              <w:rPr>
                <w:rFonts w:eastAsia="Times New Roman" w:cs="Arial"/>
                <w:color w:val="000000"/>
                <w:sz w:val="16"/>
                <w:szCs w:val="16"/>
              </w:rPr>
              <w:t>FS_eNPN_SEC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EBFE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45ED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6AC20" w14:textId="77777777" w:rsidR="00FB1D1D" w:rsidRDefault="00FB1D1D" w:rsidP="00DE33CB">
            <w:pPr>
              <w:rPr>
                <w:rFonts w:eastAsia="Times New Roman"/>
              </w:rPr>
            </w:pPr>
          </w:p>
        </w:tc>
      </w:tr>
      <w:tr w:rsidR="00FB1D1D" w14:paraId="34B012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B4BE8"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BC8F7" w14:textId="77777777" w:rsidR="00FB1D1D" w:rsidRDefault="00FB1D1D" w:rsidP="00DE33CB">
            <w:pPr>
              <w:rPr>
                <w:rFonts w:eastAsia="Times New Roman"/>
              </w:rPr>
            </w:pPr>
            <w:r>
              <w:rPr>
                <w:rFonts w:eastAsia="Times New Roman" w:cs="Arial"/>
                <w:color w:val="000000"/>
                <w:sz w:val="16"/>
                <w:szCs w:val="16"/>
              </w:rPr>
              <w:t>S2-220233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982B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8C8A1" w14:textId="77777777" w:rsidR="00FB1D1D" w:rsidRDefault="00FB1D1D" w:rsidP="00DE33CB">
            <w:pPr>
              <w:rPr>
                <w:rFonts w:eastAsia="Times New Roman"/>
              </w:rPr>
            </w:pPr>
            <w:r>
              <w:rPr>
                <w:rFonts w:eastAsia="Times New Roman" w:cs="Arial"/>
                <w:color w:val="000000"/>
                <w:sz w:val="16"/>
                <w:szCs w:val="16"/>
              </w:rPr>
              <w:t>REl-17 CRs on Study on security for enhanced support of Industrial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57EA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8FFB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820D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1E6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2D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85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D8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E2E6" w14:textId="77777777" w:rsidR="00FB1D1D" w:rsidRDefault="00FB1D1D" w:rsidP="00DE33CB">
            <w:pPr>
              <w:rPr>
                <w:rFonts w:eastAsia="Times New Roman"/>
                <w:sz w:val="24"/>
                <w:szCs w:val="24"/>
              </w:rPr>
            </w:pPr>
            <w:proofErr w:type="spellStart"/>
            <w:r>
              <w:rPr>
                <w:rFonts w:eastAsia="Times New Roman" w:cs="Arial"/>
                <w:color w:val="000000"/>
                <w:sz w:val="16"/>
                <w:szCs w:val="16"/>
              </w:rPr>
              <w:t>FS_IIoT_SEC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5737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456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F1C5D" w14:textId="77777777" w:rsidR="00FB1D1D" w:rsidRDefault="00FB1D1D" w:rsidP="00DE33CB">
            <w:pPr>
              <w:rPr>
                <w:rFonts w:eastAsia="Times New Roman"/>
              </w:rPr>
            </w:pPr>
          </w:p>
        </w:tc>
      </w:tr>
      <w:tr w:rsidR="00FB1D1D" w14:paraId="4DC95D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17B01"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8C767" w14:textId="77777777" w:rsidR="00FB1D1D" w:rsidRDefault="00FB1D1D" w:rsidP="00DE33CB">
            <w:pPr>
              <w:rPr>
                <w:rFonts w:eastAsia="Times New Roman"/>
              </w:rPr>
            </w:pPr>
            <w:r>
              <w:rPr>
                <w:rFonts w:eastAsia="Times New Roman" w:cs="Arial"/>
                <w:color w:val="000000"/>
                <w:sz w:val="16"/>
                <w:szCs w:val="16"/>
              </w:rPr>
              <w:t>S2-220234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6A5C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31B62" w14:textId="77777777" w:rsidR="00FB1D1D" w:rsidRDefault="00FB1D1D" w:rsidP="00DE33CB">
            <w:pPr>
              <w:rPr>
                <w:rFonts w:eastAsia="Times New Roman"/>
              </w:rPr>
            </w:pPr>
            <w:r>
              <w:rPr>
                <w:rFonts w:eastAsia="Times New Roman" w:cs="Arial"/>
                <w:color w:val="000000"/>
                <w:sz w:val="16"/>
                <w:szCs w:val="16"/>
              </w:rPr>
              <w:t>Rel-17 CRs on Study on non-seamless WLAN Offload in 5GS using 3GPP credential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791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006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1A2C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F40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0D6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C6FF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0A1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13F0C" w14:textId="77777777" w:rsidR="00FB1D1D" w:rsidRDefault="00FB1D1D" w:rsidP="00DE33CB">
            <w:pPr>
              <w:rPr>
                <w:rFonts w:eastAsia="Times New Roman"/>
                <w:sz w:val="24"/>
                <w:szCs w:val="24"/>
              </w:rPr>
            </w:pPr>
            <w:r>
              <w:rPr>
                <w:rFonts w:eastAsia="Times New Roman" w:cs="Arial"/>
                <w:color w:val="000000"/>
                <w:sz w:val="16"/>
                <w:szCs w:val="16"/>
              </w:rPr>
              <w:t>FS_NSWO_5G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C4E1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413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F9CA5" w14:textId="77777777" w:rsidR="00FB1D1D" w:rsidRDefault="00FB1D1D" w:rsidP="00DE33CB">
            <w:pPr>
              <w:rPr>
                <w:rFonts w:eastAsia="Times New Roman"/>
              </w:rPr>
            </w:pPr>
          </w:p>
        </w:tc>
      </w:tr>
      <w:tr w:rsidR="00FB1D1D" w14:paraId="0C035A0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15978"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22710" w14:textId="77777777" w:rsidR="00FB1D1D" w:rsidRDefault="00FB1D1D" w:rsidP="00DE33CB">
            <w:pPr>
              <w:rPr>
                <w:rFonts w:eastAsia="Times New Roman"/>
              </w:rPr>
            </w:pPr>
            <w:r>
              <w:rPr>
                <w:rFonts w:eastAsia="Times New Roman" w:cs="Arial"/>
                <w:color w:val="000000"/>
                <w:sz w:val="16"/>
                <w:szCs w:val="16"/>
              </w:rPr>
              <w:t>S2-220235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15BD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C33F3" w14:textId="77777777" w:rsidR="00FB1D1D" w:rsidRDefault="00FB1D1D" w:rsidP="00DE33CB">
            <w:pPr>
              <w:rPr>
                <w:rFonts w:eastAsia="Times New Roman"/>
              </w:rPr>
            </w:pPr>
            <w:r>
              <w:rPr>
                <w:rFonts w:eastAsia="Times New Roman" w:cs="Arial"/>
                <w:color w:val="000000"/>
                <w:sz w:val="16"/>
                <w:szCs w:val="16"/>
              </w:rPr>
              <w:t>Rel-17 CRs on Study on security aspects of the 5GMSG Service (St1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1AEA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5C0B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EFEF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8962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83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7B7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103A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29D5" w14:textId="77777777" w:rsidR="00FB1D1D" w:rsidRDefault="00FB1D1D" w:rsidP="00DE33CB">
            <w:pPr>
              <w:rPr>
                <w:rFonts w:eastAsia="Times New Roman"/>
                <w:sz w:val="24"/>
                <w:szCs w:val="24"/>
              </w:rPr>
            </w:pPr>
            <w:r>
              <w:rPr>
                <w:rFonts w:eastAsia="Times New Roman" w:cs="Arial"/>
                <w:color w:val="000000"/>
                <w:sz w:val="16"/>
                <w:szCs w:val="16"/>
              </w:rPr>
              <w:t>FS_SEC_5GMSG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28A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6E1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6A48B" w14:textId="77777777" w:rsidR="00FB1D1D" w:rsidRDefault="00FB1D1D" w:rsidP="00DE33CB">
            <w:pPr>
              <w:rPr>
                <w:rFonts w:eastAsia="Times New Roman"/>
              </w:rPr>
            </w:pPr>
          </w:p>
        </w:tc>
      </w:tr>
      <w:tr w:rsidR="00FB1D1D" w14:paraId="0C61E8A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1060B"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D5D8" w14:textId="77777777" w:rsidR="00FB1D1D" w:rsidRDefault="00FB1D1D" w:rsidP="00DE33CB">
            <w:pPr>
              <w:rPr>
                <w:rFonts w:eastAsia="Times New Roman"/>
              </w:rPr>
            </w:pPr>
            <w:r>
              <w:rPr>
                <w:rFonts w:eastAsia="Times New Roman" w:cs="Arial"/>
                <w:color w:val="000000"/>
                <w:sz w:val="16"/>
                <w:szCs w:val="16"/>
              </w:rPr>
              <w:t>S2-220236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B76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C974" w14:textId="77777777" w:rsidR="00FB1D1D" w:rsidRDefault="00FB1D1D" w:rsidP="00DE33CB">
            <w:pPr>
              <w:rPr>
                <w:rFonts w:eastAsia="Times New Roman"/>
              </w:rPr>
            </w:pPr>
            <w:r>
              <w:rPr>
                <w:rFonts w:eastAsia="Times New Roman" w:cs="Arial"/>
                <w:color w:val="000000"/>
                <w:sz w:val="16"/>
                <w:szCs w:val="16"/>
              </w:rPr>
              <w:t>Rel-17 CRs on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66D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84D8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3C3B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8CEE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6320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4CF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C8A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6655D" w14:textId="77777777" w:rsidR="00FB1D1D" w:rsidRDefault="00FB1D1D" w:rsidP="00DE33CB">
            <w:pPr>
              <w:rPr>
                <w:rFonts w:eastAsia="Times New Roman"/>
                <w:sz w:val="24"/>
                <w:szCs w:val="24"/>
              </w:rPr>
            </w:pPr>
            <w:r>
              <w:rPr>
                <w:rFonts w:eastAsia="Times New Roman" w:cs="Arial"/>
                <w:color w:val="000000"/>
                <w:sz w:val="16"/>
                <w:szCs w:val="16"/>
              </w:rPr>
              <w:t>FS_UC3S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91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BB64C"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66E9" w14:textId="77777777" w:rsidR="00FB1D1D" w:rsidRDefault="00FB1D1D" w:rsidP="00DE33CB">
            <w:pPr>
              <w:rPr>
                <w:rFonts w:eastAsia="Times New Roman"/>
              </w:rPr>
            </w:pPr>
          </w:p>
        </w:tc>
      </w:tr>
      <w:tr w:rsidR="00FB1D1D" w14:paraId="5E4EF4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8A71"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CBDF" w14:textId="77777777" w:rsidR="00FB1D1D" w:rsidRDefault="00FB1D1D" w:rsidP="00DE33CB">
            <w:pPr>
              <w:rPr>
                <w:rFonts w:eastAsia="Times New Roman"/>
              </w:rPr>
            </w:pPr>
            <w:r>
              <w:rPr>
                <w:rFonts w:eastAsia="Times New Roman" w:cs="Arial"/>
                <w:color w:val="000000"/>
                <w:sz w:val="16"/>
                <w:szCs w:val="16"/>
              </w:rPr>
              <w:t>S2-220237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7F40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A0F27" w14:textId="77777777" w:rsidR="00FB1D1D" w:rsidRDefault="00FB1D1D" w:rsidP="00DE33CB">
            <w:pPr>
              <w:rPr>
                <w:rFonts w:eastAsia="Times New Roman"/>
              </w:rPr>
            </w:pPr>
            <w:r>
              <w:rPr>
                <w:rFonts w:eastAsia="Times New Roman" w:cs="Arial"/>
                <w:color w:val="000000"/>
                <w:sz w:val="16"/>
                <w:szCs w:val="16"/>
              </w:rPr>
              <w:t>REl-17 CRs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43E1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F84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066A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E2C3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3326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FC4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CA0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4EB52" w14:textId="77777777" w:rsidR="00FB1D1D" w:rsidRDefault="00FB1D1D" w:rsidP="00DE33CB">
            <w:pPr>
              <w:rPr>
                <w:rFonts w:eastAsia="Times New Roman"/>
                <w:sz w:val="24"/>
                <w:szCs w:val="24"/>
              </w:rPr>
            </w:pPr>
            <w:r>
              <w:rPr>
                <w:rFonts w:eastAsia="Times New Roman" w:cs="Arial"/>
                <w:color w:val="000000"/>
                <w:sz w:val="16"/>
                <w:szCs w:val="16"/>
              </w:rPr>
              <w:t>SCAS_5G_SECOP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489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FF9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19AD" w14:textId="77777777" w:rsidR="00FB1D1D" w:rsidRDefault="00FB1D1D" w:rsidP="00DE33CB">
            <w:pPr>
              <w:rPr>
                <w:rFonts w:eastAsia="Times New Roman"/>
              </w:rPr>
            </w:pPr>
          </w:p>
        </w:tc>
      </w:tr>
      <w:tr w:rsidR="00FB1D1D" w14:paraId="3BB467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355EF" w14:textId="77777777" w:rsidR="00FB1D1D" w:rsidRDefault="00FB1D1D" w:rsidP="00DE33CB">
            <w:pPr>
              <w:rPr>
                <w:rFonts w:eastAsia="Times New Roman"/>
                <w:sz w:val="24"/>
                <w:szCs w:val="24"/>
              </w:rPr>
            </w:pPr>
            <w:r>
              <w:rPr>
                <w:rFonts w:eastAsia="Times New Roman"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79FC" w14:textId="77777777" w:rsidR="00FB1D1D" w:rsidRDefault="00FB1D1D" w:rsidP="00DE33CB">
            <w:pPr>
              <w:rPr>
                <w:rFonts w:eastAsia="Times New Roman"/>
              </w:rPr>
            </w:pPr>
            <w:r>
              <w:rPr>
                <w:rFonts w:eastAsia="Times New Roman" w:cs="Arial"/>
                <w:color w:val="000000"/>
                <w:sz w:val="16"/>
                <w:szCs w:val="16"/>
              </w:rPr>
              <w:t>S2-220258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868F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F1928" w14:textId="77777777" w:rsidR="00FB1D1D" w:rsidRDefault="00FB1D1D" w:rsidP="00DE33C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4D611"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2F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86B8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287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F8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6EC2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E1E0F"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3FE64" w14:textId="77777777" w:rsidR="00FB1D1D" w:rsidRDefault="00FB1D1D" w:rsidP="00DE33CB">
            <w:pPr>
              <w:rPr>
                <w:rFonts w:eastAsia="Times New Roman"/>
              </w:rPr>
            </w:pPr>
            <w:r>
              <w:rPr>
                <w:rFonts w:eastAsia="Times New Roman"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30D1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AA94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D459C" w14:textId="77777777" w:rsidR="00FB1D1D" w:rsidRDefault="00FB1D1D" w:rsidP="00DE33CB">
            <w:pPr>
              <w:rPr>
                <w:rFonts w:eastAsia="Times New Roman"/>
              </w:rPr>
            </w:pPr>
          </w:p>
        </w:tc>
      </w:tr>
      <w:tr w:rsidR="00FB1D1D" w14:paraId="0CE54AF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A81B7"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EF47E" w14:textId="77777777" w:rsidR="00FB1D1D" w:rsidRDefault="00FB1D1D" w:rsidP="00DE33CB">
            <w:pPr>
              <w:rPr>
                <w:rFonts w:eastAsia="Times New Roman"/>
              </w:rPr>
            </w:pPr>
            <w:r>
              <w:rPr>
                <w:rFonts w:eastAsia="Times New Roman" w:cs="Arial"/>
                <w:color w:val="000000"/>
                <w:sz w:val="16"/>
                <w:szCs w:val="16"/>
              </w:rPr>
              <w:t>S2-220315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434B"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04C98" w14:textId="77777777" w:rsidR="00FB1D1D" w:rsidRDefault="00FB1D1D" w:rsidP="00DE33CB">
            <w:pPr>
              <w:rPr>
                <w:rFonts w:eastAsia="Times New Roman"/>
              </w:rPr>
            </w:pPr>
            <w:r>
              <w:rPr>
                <w:rFonts w:eastAsia="Times New Roman" w:cs="Arial"/>
                <w:color w:val="000000"/>
                <w:sz w:val="16"/>
                <w:szCs w:val="16"/>
              </w:rPr>
              <w:t>26.347 CR0012R3 (Rel-17, 'C'): Extensions to MBMS-URLs for ROM Services; WI: TEI17, TRAPI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72D79" w14:textId="77777777" w:rsidR="00FB1D1D" w:rsidRDefault="00FB1D1D" w:rsidP="00DE33CB">
            <w:pPr>
              <w:rPr>
                <w:rFonts w:eastAsia="Times New Roman"/>
              </w:rPr>
            </w:pPr>
            <w:r>
              <w:rPr>
                <w:rFonts w:eastAsia="Times New Roman" w:cs="Arial"/>
                <w:color w:val="000000"/>
                <w:sz w:val="16"/>
                <w:szCs w:val="16"/>
              </w:rPr>
              <w:t>Qualcomm Incorporated, BBC, ORS, Dolby Laboratories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86C07" w14:textId="77777777" w:rsidR="00FB1D1D" w:rsidRDefault="00FB1D1D" w:rsidP="00DE33CB">
            <w:pPr>
              <w:rPr>
                <w:rFonts w:eastAsia="Times New Roman"/>
              </w:rPr>
            </w:pPr>
            <w:r>
              <w:rPr>
                <w:rFonts w:eastAsia="Times New Roman" w:cs="Arial"/>
                <w:color w:val="000000"/>
                <w:sz w:val="16"/>
                <w:szCs w:val="16"/>
              </w:rPr>
              <w:t>26.347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4FFC4" w14:textId="77777777" w:rsidR="00FB1D1D" w:rsidRDefault="00FB1D1D" w:rsidP="00DE33CB">
            <w:pPr>
              <w:rPr>
                <w:rFonts w:eastAsia="Times New Roman"/>
              </w:rPr>
            </w:pPr>
            <w:r>
              <w:rPr>
                <w:rFonts w:eastAsia="Times New Roman" w:cs="Arial"/>
                <w:color w:val="000000"/>
                <w:sz w:val="16"/>
                <w:szCs w:val="16"/>
              </w:rPr>
              <w:t>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4D707"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CC56" w14:textId="77777777" w:rsidR="00FB1D1D" w:rsidRDefault="00FB1D1D" w:rsidP="00DE33CB">
            <w:pPr>
              <w:rPr>
                <w:rFonts w:eastAsia="Times New Roman"/>
              </w:rPr>
            </w:pPr>
            <w:r>
              <w:rPr>
                <w:rFonts w:eastAsia="Times New Roman"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0B9D7" w14:textId="77777777" w:rsidR="00FB1D1D" w:rsidRDefault="00FB1D1D" w:rsidP="00DE33CB">
            <w:pPr>
              <w:rPr>
                <w:rFonts w:eastAsia="Times New Roman"/>
              </w:rPr>
            </w:pPr>
            <w:r>
              <w:rPr>
                <w:rFonts w:eastAsia="Times New Roman" w:cs="Arial"/>
                <w:color w:val="000000"/>
                <w:sz w:val="16"/>
                <w:szCs w:val="16"/>
              </w:rPr>
              <w:t>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6223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02F5"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A3C75" w14:textId="77777777" w:rsidR="00FB1D1D" w:rsidRDefault="00FB1D1D" w:rsidP="00DE33CB">
            <w:pPr>
              <w:rPr>
                <w:rFonts w:eastAsia="Times New Roman"/>
              </w:rPr>
            </w:pPr>
            <w:r>
              <w:rPr>
                <w:rFonts w:eastAsia="Times New Roman" w:cs="Arial"/>
                <w:color w:val="000000"/>
                <w:sz w:val="16"/>
                <w:szCs w:val="16"/>
              </w:rPr>
              <w:t>Rel-17 Revision 26.347 CR0012R2 in CR Pack SP-220038. Source to TSG is incorrect.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E2AF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35D76" w14:textId="77777777" w:rsidR="00FB1D1D" w:rsidRDefault="00FB1D1D" w:rsidP="00DE33CB">
            <w:pPr>
              <w:rPr>
                <w:rFonts w:eastAsia="Times New Roman"/>
              </w:rPr>
            </w:pPr>
          </w:p>
        </w:tc>
      </w:tr>
      <w:tr w:rsidR="00FB1D1D" w14:paraId="60258B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9AA10"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E1AD3" w14:textId="77777777" w:rsidR="00FB1D1D" w:rsidRDefault="00FB1D1D" w:rsidP="00DE33CB">
            <w:pPr>
              <w:rPr>
                <w:rFonts w:eastAsia="Times New Roman"/>
              </w:rPr>
            </w:pPr>
            <w:r>
              <w:rPr>
                <w:rFonts w:eastAsia="Times New Roman" w:cs="Arial"/>
                <w:color w:val="000000"/>
                <w:sz w:val="16"/>
                <w:szCs w:val="16"/>
              </w:rPr>
              <w:t>S2-220038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809E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01F69" w14:textId="77777777" w:rsidR="00FB1D1D" w:rsidRDefault="00FB1D1D" w:rsidP="00DE33CB">
            <w:pPr>
              <w:rPr>
                <w:rFonts w:eastAsia="Times New Roman"/>
              </w:rPr>
            </w:pPr>
            <w:r>
              <w:rPr>
                <w:rFonts w:eastAsia="Times New Roman" w:cs="Arial"/>
                <w:color w:val="000000"/>
                <w:sz w:val="16"/>
                <w:szCs w:val="16"/>
              </w:rPr>
              <w:t>CR Pack on Extensions to MBMS-URLs for ROM Services [26.347;WID: TEI17, TRAPI]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1BFB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558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919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9C4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855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4D2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04CD"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A1A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A590A" w14:textId="77777777" w:rsidR="00FB1D1D" w:rsidRDefault="00FB1D1D" w:rsidP="00DE33CB">
            <w:pPr>
              <w:rPr>
                <w:rFonts w:eastAsia="Times New Roman"/>
                <w:sz w:val="24"/>
                <w:szCs w:val="24"/>
              </w:rPr>
            </w:pPr>
            <w:r>
              <w:rPr>
                <w:rFonts w:eastAsia="Times New Roman" w:cs="Arial"/>
                <w:color w:val="000000"/>
                <w:sz w:val="16"/>
                <w:szCs w:val="16"/>
              </w:rPr>
              <w:t>This is a Rel-17 CR. Proposed update of 26.347 CR0012R2 in SP-220315. 26.347 CR0012R2 revised in SP-220315.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BBA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A12F1" w14:textId="77777777" w:rsidR="00FB1D1D" w:rsidRDefault="00FB1D1D" w:rsidP="00DE33CB">
            <w:pPr>
              <w:rPr>
                <w:rFonts w:eastAsia="Times New Roman"/>
              </w:rPr>
            </w:pPr>
          </w:p>
        </w:tc>
      </w:tr>
      <w:tr w:rsidR="00FB1D1D" w14:paraId="603C17B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5B98B" w14:textId="77777777" w:rsidR="00FB1D1D" w:rsidRDefault="00FB1D1D" w:rsidP="00DE33CB">
            <w:pPr>
              <w:rPr>
                <w:rFonts w:eastAsia="Times New Roman"/>
                <w:sz w:val="24"/>
                <w:szCs w:val="24"/>
              </w:rPr>
            </w:pPr>
            <w:r>
              <w:rPr>
                <w:rFonts w:eastAsia="Times New Roman" w:cs="Arial"/>
                <w:color w:val="000000"/>
                <w:sz w:val="16"/>
                <w:szCs w:val="16"/>
              </w:rPr>
              <w:lastRenderedPageBreak/>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BCFA1" w14:textId="77777777" w:rsidR="00FB1D1D" w:rsidRDefault="00FB1D1D" w:rsidP="00DE33CB">
            <w:pPr>
              <w:rPr>
                <w:rFonts w:eastAsia="Times New Roman"/>
              </w:rPr>
            </w:pPr>
            <w:r>
              <w:rPr>
                <w:rFonts w:eastAsia="Times New Roman" w:cs="Arial"/>
                <w:color w:val="000000"/>
                <w:sz w:val="16"/>
                <w:szCs w:val="16"/>
              </w:rPr>
              <w:t>S2-220032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92DE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3C026" w14:textId="77777777" w:rsidR="00FB1D1D" w:rsidRDefault="00FB1D1D" w:rsidP="00DE33CB">
            <w:pPr>
              <w:rPr>
                <w:rFonts w:eastAsia="Times New Roman"/>
              </w:rPr>
            </w:pPr>
            <w:r>
              <w:rPr>
                <w:rFonts w:eastAsia="Times New Roman" w:cs="Arial"/>
                <w:color w:val="000000"/>
                <w:sz w:val="16"/>
                <w:szCs w:val="16"/>
              </w:rPr>
              <w:t>CR Pack on 8K HEVC Operation Point, CMAF Alignment and Traffic Characteristics [26.116 and 26.925; WID: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F76F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3F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8B72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7FC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970C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8604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16EE8"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8BDA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FB35D"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0C38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9526E" w14:textId="77777777" w:rsidR="00FB1D1D" w:rsidRDefault="00FB1D1D" w:rsidP="00DE33CB">
            <w:pPr>
              <w:rPr>
                <w:rFonts w:eastAsia="Times New Roman"/>
              </w:rPr>
            </w:pPr>
          </w:p>
        </w:tc>
      </w:tr>
      <w:tr w:rsidR="00FB1D1D" w14:paraId="31928D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65B1C"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231A3" w14:textId="77777777" w:rsidR="00FB1D1D" w:rsidRDefault="00FB1D1D" w:rsidP="00DE33CB">
            <w:pPr>
              <w:rPr>
                <w:rFonts w:eastAsia="Times New Roman"/>
              </w:rPr>
            </w:pPr>
            <w:r>
              <w:rPr>
                <w:rFonts w:eastAsia="Times New Roman" w:cs="Arial"/>
                <w:color w:val="000000"/>
                <w:sz w:val="16"/>
                <w:szCs w:val="16"/>
              </w:rPr>
              <w:t>S2-220033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2CC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DC428" w14:textId="77777777" w:rsidR="00FB1D1D" w:rsidRDefault="00FB1D1D" w:rsidP="00DE33CB">
            <w:pPr>
              <w:rPr>
                <w:rFonts w:eastAsia="Times New Roman"/>
              </w:rPr>
            </w:pPr>
            <w:r>
              <w:rPr>
                <w:rFonts w:eastAsia="Times New Roman" w:cs="Arial"/>
                <w:color w:val="000000"/>
                <w:sz w:val="16"/>
                <w:szCs w:val="16"/>
              </w:rPr>
              <w:t xml:space="preserve">CR Pack for adding support of per-slice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[26.114 and 26.247; WID: </w:t>
            </w:r>
            <w:proofErr w:type="spellStart"/>
            <w:r>
              <w:rPr>
                <w:rFonts w:eastAsia="Times New Roman" w:cs="Arial"/>
                <w:color w:val="000000"/>
                <w:sz w:val="16"/>
                <w:szCs w:val="16"/>
              </w:rPr>
              <w:t>NR_QoE</w:t>
            </w:r>
            <w:proofErr w:type="spellEnd"/>
            <w:r>
              <w:rPr>
                <w:rFonts w:eastAsia="Times New Roman" w:cs="Arial"/>
                <w:color w:val="000000"/>
                <w:sz w:val="16"/>
                <w:szCs w:val="16"/>
              </w:rPr>
              <w:t>- 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B01A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B5CA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F401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AE4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B53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ECD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81770"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EA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05715"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98F1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2D2EC" w14:textId="77777777" w:rsidR="00FB1D1D" w:rsidRDefault="00FB1D1D" w:rsidP="00DE33CB">
            <w:pPr>
              <w:rPr>
                <w:rFonts w:eastAsia="Times New Roman"/>
              </w:rPr>
            </w:pPr>
          </w:p>
        </w:tc>
      </w:tr>
      <w:tr w:rsidR="00FB1D1D" w14:paraId="1D4E486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611F"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1D294" w14:textId="77777777" w:rsidR="00FB1D1D" w:rsidRDefault="00FB1D1D" w:rsidP="00DE33CB">
            <w:pPr>
              <w:rPr>
                <w:rFonts w:eastAsia="Times New Roman"/>
              </w:rPr>
            </w:pPr>
            <w:r>
              <w:rPr>
                <w:rFonts w:eastAsia="Times New Roman" w:cs="Arial"/>
                <w:color w:val="000000"/>
                <w:sz w:val="16"/>
                <w:szCs w:val="16"/>
              </w:rPr>
              <w:t>S2-220034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85C5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A867E" w14:textId="77777777" w:rsidR="00FB1D1D" w:rsidRDefault="00FB1D1D" w:rsidP="00DE33CB">
            <w:pPr>
              <w:rPr>
                <w:rFonts w:eastAsia="Times New Roman"/>
              </w:rPr>
            </w:pPr>
            <w:r>
              <w:rPr>
                <w:rFonts w:eastAsia="Times New Roman" w:cs="Arial"/>
                <w:color w:val="000000"/>
                <w:sz w:val="16"/>
                <w:szCs w:val="16"/>
              </w:rPr>
              <w:t xml:space="preserve">CR Pack on the method for determining ECRP for </w:t>
            </w:r>
            <w:proofErr w:type="spellStart"/>
            <w:r>
              <w:rPr>
                <w:rFonts w:eastAsia="Times New Roman" w:cs="Arial"/>
                <w:color w:val="000000"/>
                <w:sz w:val="16"/>
                <w:szCs w:val="16"/>
              </w:rPr>
              <w:t>HaNTE</w:t>
            </w:r>
            <w:proofErr w:type="spellEnd"/>
            <w:r>
              <w:rPr>
                <w:rFonts w:eastAsia="Times New Roman" w:cs="Arial"/>
                <w:color w:val="000000"/>
                <w:sz w:val="16"/>
                <w:szCs w:val="16"/>
              </w:rPr>
              <w:t xml:space="preserve">-devices [26.132; WID: </w:t>
            </w:r>
            <w:proofErr w:type="spellStart"/>
            <w:r>
              <w:rPr>
                <w:rFonts w:eastAsia="Times New Roman" w:cs="Arial"/>
                <w:color w:val="000000"/>
                <w:sz w:val="16"/>
                <w:szCs w:val="16"/>
              </w:rPr>
              <w:t>HanTE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634F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B8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CA48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FF13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654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E2E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616E8" w14:textId="77777777" w:rsidR="00FB1D1D" w:rsidRDefault="00FB1D1D" w:rsidP="00DE33CB">
            <w:pPr>
              <w:rPr>
                <w:rFonts w:eastAsia="Times New Roman"/>
              </w:rPr>
            </w:pPr>
            <w:r>
              <w:rPr>
                <w:rFonts w:eastAsia="Times New Roman"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989A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402C0" w14:textId="77777777" w:rsidR="00FB1D1D" w:rsidRDefault="00FB1D1D" w:rsidP="00DE33CB">
            <w:pPr>
              <w:rPr>
                <w:rFonts w:eastAsia="Times New Roman"/>
                <w:sz w:val="24"/>
                <w:szCs w:val="24"/>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A431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D6E54" w14:textId="77777777" w:rsidR="00FB1D1D" w:rsidRDefault="00FB1D1D" w:rsidP="00DE33CB">
            <w:pPr>
              <w:rPr>
                <w:rFonts w:eastAsia="Times New Roman"/>
              </w:rPr>
            </w:pPr>
          </w:p>
        </w:tc>
      </w:tr>
      <w:tr w:rsidR="00FB1D1D" w14:paraId="394D28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B676"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3A510" w14:textId="77777777" w:rsidR="00FB1D1D" w:rsidRDefault="00FB1D1D" w:rsidP="00DE33CB">
            <w:pPr>
              <w:rPr>
                <w:rFonts w:eastAsia="Times New Roman"/>
              </w:rPr>
            </w:pPr>
            <w:r>
              <w:rPr>
                <w:rFonts w:eastAsia="Times New Roman" w:cs="Arial"/>
                <w:color w:val="000000"/>
                <w:sz w:val="16"/>
                <w:szCs w:val="16"/>
              </w:rPr>
              <w:t>S2-220035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00246"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3F865" w14:textId="77777777" w:rsidR="00FB1D1D" w:rsidRDefault="00FB1D1D" w:rsidP="00DE33CB">
            <w:pPr>
              <w:rPr>
                <w:rFonts w:eastAsia="Times New Roman"/>
              </w:rPr>
            </w:pPr>
            <w:r>
              <w:rPr>
                <w:rFonts w:eastAsia="Times New Roman" w:cs="Arial"/>
                <w:color w:val="000000"/>
                <w:sz w:val="16"/>
                <w:szCs w:val="16"/>
              </w:rPr>
              <w:t>CR Pack on ITT4RT Phase 2 [26.114; WID: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D00A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FB95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676A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1DC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5D90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374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C0AA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0E3E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38A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2546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D1AE2" w14:textId="77777777" w:rsidR="00FB1D1D" w:rsidRDefault="00FB1D1D" w:rsidP="00DE33CB">
            <w:pPr>
              <w:rPr>
                <w:rFonts w:eastAsia="Times New Roman"/>
              </w:rPr>
            </w:pPr>
          </w:p>
        </w:tc>
      </w:tr>
      <w:tr w:rsidR="00FB1D1D" w14:paraId="6FF6F3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D64A" w14:textId="77777777" w:rsidR="00FB1D1D" w:rsidRDefault="00FB1D1D" w:rsidP="00DE33CB">
            <w:pPr>
              <w:rPr>
                <w:rFonts w:eastAsia="Times New Roman"/>
                <w:sz w:val="24"/>
                <w:szCs w:val="24"/>
              </w:rPr>
            </w:pPr>
            <w:r>
              <w:rPr>
                <w:rFonts w:eastAsia="Times New Roman"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9C9D8" w14:textId="77777777" w:rsidR="00FB1D1D" w:rsidRDefault="00FB1D1D" w:rsidP="00DE33CB">
            <w:pPr>
              <w:rPr>
                <w:rFonts w:eastAsia="Times New Roman"/>
              </w:rPr>
            </w:pPr>
            <w:r>
              <w:rPr>
                <w:rFonts w:eastAsia="Times New Roman" w:cs="Arial"/>
                <w:color w:val="000000"/>
                <w:sz w:val="16"/>
                <w:szCs w:val="16"/>
              </w:rPr>
              <w:t>S2-220039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15210"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60D8C" w14:textId="77777777" w:rsidR="00FB1D1D" w:rsidRDefault="00FB1D1D" w:rsidP="00DE33CB">
            <w:pPr>
              <w:rPr>
                <w:rFonts w:eastAsia="Times New Roman"/>
              </w:rPr>
            </w:pPr>
            <w:r>
              <w:rPr>
                <w:rFonts w:eastAsia="Times New Roman" w:cs="Arial"/>
                <w:color w:val="000000"/>
                <w:sz w:val="16"/>
                <w:szCs w:val="16"/>
              </w:rPr>
              <w:t xml:space="preserve">CR Pack on 5GMS via </w:t>
            </w:r>
            <w:proofErr w:type="spellStart"/>
            <w:r>
              <w:rPr>
                <w:rFonts w:eastAsia="Times New Roman" w:cs="Arial"/>
                <w:color w:val="000000"/>
                <w:sz w:val="16"/>
                <w:szCs w:val="16"/>
              </w:rPr>
              <w:t>eMBMS</w:t>
            </w:r>
            <w:proofErr w:type="spellEnd"/>
            <w:r>
              <w:rPr>
                <w:rFonts w:eastAsia="Times New Roman" w:cs="Arial"/>
                <w:color w:val="000000"/>
                <w:sz w:val="16"/>
                <w:szCs w:val="16"/>
              </w:rPr>
              <w:t xml:space="preserve"> - Architecture, Broadcast and Reporting [26.501; WID: 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2969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8EE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B2E6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020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11FB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BB1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8A11C"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96BF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EBBF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CD9A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6B1FC" w14:textId="77777777" w:rsidR="00FB1D1D" w:rsidRDefault="00FB1D1D" w:rsidP="00DE33CB">
            <w:pPr>
              <w:rPr>
                <w:rFonts w:eastAsia="Times New Roman"/>
              </w:rPr>
            </w:pPr>
          </w:p>
        </w:tc>
      </w:tr>
      <w:tr w:rsidR="00FB1D1D" w14:paraId="032BC82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9915"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9DC1" w14:textId="77777777" w:rsidR="00FB1D1D" w:rsidRDefault="00FB1D1D" w:rsidP="00DE33CB">
            <w:pPr>
              <w:rPr>
                <w:rFonts w:eastAsia="Times New Roman"/>
              </w:rPr>
            </w:pPr>
            <w:r>
              <w:rPr>
                <w:rFonts w:eastAsia="Times New Roman" w:cs="Arial"/>
                <w:color w:val="000000"/>
                <w:sz w:val="16"/>
                <w:szCs w:val="16"/>
              </w:rPr>
              <w:t>S2-220187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4014D"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2E17B" w14:textId="77777777" w:rsidR="00FB1D1D" w:rsidRDefault="00FB1D1D" w:rsidP="00DE33CB">
            <w:pPr>
              <w:rPr>
                <w:rFonts w:eastAsia="Times New Roman"/>
              </w:rPr>
            </w:pPr>
            <w:r>
              <w:rPr>
                <w:rFonts w:eastAsia="Times New Roman" w:cs="Arial"/>
                <w:color w:val="000000"/>
                <w:sz w:val="16"/>
                <w:szCs w:val="16"/>
              </w:rPr>
              <w:t>28.623 CR0156 (Rel-17, 'B'): CR Add file download NRM fragment, 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104D8"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3D883" w14:textId="77777777" w:rsidR="00FB1D1D" w:rsidRDefault="00FB1D1D" w:rsidP="00DE33CB">
            <w:pPr>
              <w:rPr>
                <w:rFonts w:eastAsia="Times New Roman"/>
              </w:rPr>
            </w:pPr>
            <w:r>
              <w:rPr>
                <w:rFonts w:eastAsia="Times New Roman" w:cs="Arial"/>
                <w:color w:val="000000"/>
                <w:sz w:val="16"/>
                <w:szCs w:val="16"/>
              </w:rPr>
              <w:t>28.623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1824" w14:textId="77777777" w:rsidR="00FB1D1D" w:rsidRDefault="00FB1D1D" w:rsidP="00DE33CB">
            <w:pPr>
              <w:rPr>
                <w:rFonts w:eastAsia="Times New Roman"/>
              </w:rPr>
            </w:pPr>
            <w:r>
              <w:rPr>
                <w:rFonts w:eastAsia="Times New Roman" w:cs="Arial"/>
                <w:color w:val="000000"/>
                <w:sz w:val="16"/>
                <w:szCs w:val="16"/>
              </w:rPr>
              <w:t>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915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4728A"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AD9FF" w14:textId="77777777" w:rsidR="00FB1D1D" w:rsidRDefault="00FB1D1D" w:rsidP="00DE33C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D88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015E" w14:textId="77777777" w:rsidR="00FB1D1D" w:rsidRDefault="00FB1D1D" w:rsidP="00DE33CB">
            <w:pPr>
              <w:rPr>
                <w:rFonts w:eastAsia="Times New Roman"/>
              </w:rPr>
            </w:pPr>
            <w:r>
              <w:rPr>
                <w:rFonts w:eastAsia="Times New Roman"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53C93" w14:textId="77777777" w:rsidR="00FB1D1D" w:rsidRDefault="00FB1D1D" w:rsidP="00DE33CB">
            <w:pPr>
              <w:rPr>
                <w:rFonts w:eastAsia="Times New Roman"/>
              </w:rPr>
            </w:pPr>
            <w:r>
              <w:rPr>
                <w:rFonts w:eastAsia="Times New Roman" w:cs="Arial"/>
                <w:color w:val="000000"/>
                <w:sz w:val="16"/>
                <w:szCs w:val="16"/>
              </w:rPr>
              <w:t xml:space="preserve">Related to CR Pack SP-220183. Implements related content which was agreed as a </w:t>
            </w:r>
            <w:proofErr w:type="spellStart"/>
            <w:r>
              <w:rPr>
                <w:rFonts w:eastAsia="Times New Roman" w:cs="Arial"/>
                <w:color w:val="000000"/>
                <w:sz w:val="16"/>
                <w:szCs w:val="16"/>
              </w:rPr>
              <w:t>draftCR</w:t>
            </w:r>
            <w:proofErr w:type="spellEnd"/>
            <w:r>
              <w:rPr>
                <w:rFonts w:eastAsia="Times New Roman" w:cs="Arial"/>
                <w:color w:val="000000"/>
                <w:sz w:val="16"/>
                <w:szCs w:val="16"/>
              </w:rPr>
              <w:t xml:space="preserve"> during SA WG5#141e (S5-221759d3).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1D3E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B3276" w14:textId="77777777" w:rsidR="00FB1D1D" w:rsidRDefault="00FB1D1D" w:rsidP="00DE33CB">
            <w:pPr>
              <w:rPr>
                <w:rFonts w:eastAsia="Times New Roman"/>
              </w:rPr>
            </w:pPr>
          </w:p>
        </w:tc>
      </w:tr>
      <w:tr w:rsidR="00FB1D1D" w14:paraId="1054499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9B670"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8CAB9" w14:textId="77777777" w:rsidR="00FB1D1D" w:rsidRDefault="00FB1D1D" w:rsidP="00DE33CB">
            <w:pPr>
              <w:rPr>
                <w:rFonts w:eastAsia="Times New Roman"/>
              </w:rPr>
            </w:pPr>
            <w:r>
              <w:rPr>
                <w:rFonts w:eastAsia="Times New Roman" w:cs="Arial"/>
                <w:color w:val="000000"/>
                <w:sz w:val="16"/>
                <w:szCs w:val="16"/>
              </w:rPr>
              <w:t>S2-220183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5D22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B1B4C" w14:textId="77777777" w:rsidR="00FB1D1D" w:rsidRDefault="00FB1D1D" w:rsidP="00DE33CB">
            <w:pPr>
              <w:rPr>
                <w:rFonts w:eastAsia="Times New Roman"/>
              </w:rPr>
            </w:pPr>
            <w:r>
              <w:rPr>
                <w:rFonts w:eastAsia="Times New Roman"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30E3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673F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C500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61ED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F35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C526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144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0821A" w14:textId="77777777" w:rsidR="00FB1D1D" w:rsidRDefault="00FB1D1D" w:rsidP="00DE33CB">
            <w:pPr>
              <w:rPr>
                <w:rFonts w:eastAsia="Times New Roman"/>
                <w:sz w:val="24"/>
                <w:szCs w:val="24"/>
              </w:rPr>
            </w:pPr>
            <w:r>
              <w:rPr>
                <w:rFonts w:eastAsia="Times New Roman"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C1BE7"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3B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258D" w14:textId="77777777" w:rsidR="00FB1D1D" w:rsidRDefault="00FB1D1D" w:rsidP="00DE33CB">
            <w:pPr>
              <w:rPr>
                <w:rFonts w:eastAsia="Times New Roman"/>
              </w:rPr>
            </w:pPr>
          </w:p>
        </w:tc>
      </w:tr>
      <w:tr w:rsidR="00FB1D1D" w14:paraId="3A5246D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82EFA"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EEFBB" w14:textId="77777777" w:rsidR="00FB1D1D" w:rsidRDefault="00FB1D1D" w:rsidP="00DE33CB">
            <w:pPr>
              <w:rPr>
                <w:rFonts w:eastAsia="Times New Roman"/>
              </w:rPr>
            </w:pPr>
            <w:r>
              <w:rPr>
                <w:rFonts w:eastAsia="Times New Roman" w:cs="Arial"/>
                <w:color w:val="000000"/>
                <w:sz w:val="16"/>
                <w:szCs w:val="16"/>
              </w:rPr>
              <w:t>S2-220159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FBAA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FA07" w14:textId="77777777" w:rsidR="00FB1D1D" w:rsidRDefault="00FB1D1D" w:rsidP="00DE33CB">
            <w:pPr>
              <w:rPr>
                <w:rFonts w:eastAsia="Times New Roman"/>
              </w:rPr>
            </w:pPr>
            <w:r>
              <w:rPr>
                <w:rFonts w:eastAsia="Times New Roman" w:cs="Arial"/>
                <w:color w:val="000000"/>
                <w:sz w:val="16"/>
                <w:szCs w:val="16"/>
              </w:rPr>
              <w:t>Rel-17 CRs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86D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55D2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2714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1D7F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7DB2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F43A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256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B8B9E" w14:textId="77777777" w:rsidR="00FB1D1D" w:rsidRDefault="00FB1D1D" w:rsidP="00DE33CB">
            <w:pPr>
              <w:rPr>
                <w:rFonts w:eastAsia="Times New Roman"/>
                <w:sz w:val="24"/>
                <w:szCs w:val="24"/>
              </w:rPr>
            </w:pPr>
            <w:r>
              <w:rPr>
                <w:rFonts w:eastAsia="Times New Roman" w:cs="Arial"/>
                <w:color w:val="000000"/>
                <w:sz w:val="16"/>
                <w:szCs w:val="16"/>
              </w:rPr>
              <w:t>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807B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DA13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FC196" w14:textId="77777777" w:rsidR="00FB1D1D" w:rsidRDefault="00FB1D1D" w:rsidP="00DE33CB">
            <w:pPr>
              <w:rPr>
                <w:rFonts w:eastAsia="Times New Roman"/>
              </w:rPr>
            </w:pPr>
          </w:p>
        </w:tc>
      </w:tr>
      <w:tr w:rsidR="00FB1D1D" w14:paraId="5CEE08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4C4E2"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1CD11" w14:textId="77777777" w:rsidR="00FB1D1D" w:rsidRDefault="00FB1D1D" w:rsidP="00DE33CB">
            <w:pPr>
              <w:rPr>
                <w:rFonts w:eastAsia="Times New Roman"/>
              </w:rPr>
            </w:pPr>
            <w:r>
              <w:rPr>
                <w:rFonts w:eastAsia="Times New Roman" w:cs="Arial"/>
                <w:color w:val="000000"/>
                <w:sz w:val="16"/>
                <w:szCs w:val="16"/>
              </w:rPr>
              <w:t>S2-220160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5038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45AAE" w14:textId="77777777" w:rsidR="00FB1D1D" w:rsidRDefault="00FB1D1D" w:rsidP="00DE33C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7B7E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7DC8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43AA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AEC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F02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5C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C96C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11EF9" w14:textId="77777777" w:rsidR="00FB1D1D" w:rsidRDefault="00FB1D1D" w:rsidP="00DE33CB">
            <w:pPr>
              <w:rPr>
                <w:rFonts w:eastAsia="Times New Roman"/>
                <w:sz w:val="24"/>
                <w:szCs w:val="24"/>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DDF4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C19D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F00D" w14:textId="77777777" w:rsidR="00FB1D1D" w:rsidRDefault="00FB1D1D" w:rsidP="00DE33CB">
            <w:pPr>
              <w:rPr>
                <w:rFonts w:eastAsia="Times New Roman"/>
              </w:rPr>
            </w:pPr>
          </w:p>
        </w:tc>
      </w:tr>
      <w:tr w:rsidR="00FB1D1D" w14:paraId="4EFB9D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7FD6C"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1EE8D" w14:textId="77777777" w:rsidR="00FB1D1D" w:rsidRDefault="00FB1D1D" w:rsidP="00DE33CB">
            <w:pPr>
              <w:rPr>
                <w:rFonts w:eastAsia="Times New Roman"/>
              </w:rPr>
            </w:pPr>
            <w:r>
              <w:rPr>
                <w:rFonts w:eastAsia="Times New Roman" w:cs="Arial"/>
                <w:color w:val="000000"/>
                <w:sz w:val="16"/>
                <w:szCs w:val="16"/>
              </w:rPr>
              <w:t>S2-220162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97AA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333EE" w14:textId="77777777" w:rsidR="00FB1D1D" w:rsidRDefault="00FB1D1D" w:rsidP="00DE33C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C147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0A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2BBF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D4D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C26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0D9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3459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24657" w14:textId="77777777" w:rsidR="00FB1D1D" w:rsidRDefault="00FB1D1D" w:rsidP="00DE33CB">
            <w:pPr>
              <w:rPr>
                <w:rFonts w:eastAsia="Times New Roman"/>
                <w:sz w:val="24"/>
                <w:szCs w:val="24"/>
              </w:rPr>
            </w:pPr>
            <w:r>
              <w:rPr>
                <w:rFonts w:eastAsia="Times New Roman"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15B3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4034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E6F2B" w14:textId="77777777" w:rsidR="00FB1D1D" w:rsidRDefault="00FB1D1D" w:rsidP="00DE33CB">
            <w:pPr>
              <w:rPr>
                <w:rFonts w:eastAsia="Times New Roman"/>
              </w:rPr>
            </w:pPr>
          </w:p>
        </w:tc>
      </w:tr>
      <w:tr w:rsidR="00FB1D1D" w14:paraId="6984D9C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A08BD"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E0D61" w14:textId="77777777" w:rsidR="00FB1D1D" w:rsidRDefault="00FB1D1D" w:rsidP="00DE33CB">
            <w:pPr>
              <w:rPr>
                <w:rFonts w:eastAsia="Times New Roman"/>
              </w:rPr>
            </w:pPr>
            <w:r>
              <w:rPr>
                <w:rFonts w:eastAsia="Times New Roman" w:cs="Arial"/>
                <w:color w:val="000000"/>
                <w:sz w:val="16"/>
                <w:szCs w:val="16"/>
              </w:rPr>
              <w:t>S2-220163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4307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3D9C4" w14:textId="77777777" w:rsidR="00FB1D1D" w:rsidRDefault="00FB1D1D" w:rsidP="00DE33C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5DED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29F2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026E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F6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C56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CF1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B95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E814" w14:textId="77777777" w:rsidR="00FB1D1D" w:rsidRDefault="00FB1D1D" w:rsidP="00DE33CB">
            <w:pPr>
              <w:rPr>
                <w:rFonts w:eastAsia="Times New Roman"/>
                <w:sz w:val="24"/>
                <w:szCs w:val="24"/>
              </w:rPr>
            </w:pPr>
            <w:r>
              <w:rPr>
                <w:rFonts w:eastAsia="Times New Roman"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F0FA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189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5199F" w14:textId="77777777" w:rsidR="00FB1D1D" w:rsidRDefault="00FB1D1D" w:rsidP="00DE33CB">
            <w:pPr>
              <w:rPr>
                <w:rFonts w:eastAsia="Times New Roman"/>
              </w:rPr>
            </w:pPr>
          </w:p>
        </w:tc>
      </w:tr>
      <w:tr w:rsidR="00FB1D1D" w14:paraId="584B1D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297A8"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0DA02" w14:textId="77777777" w:rsidR="00FB1D1D" w:rsidRDefault="00FB1D1D" w:rsidP="00DE33CB">
            <w:pPr>
              <w:rPr>
                <w:rFonts w:eastAsia="Times New Roman"/>
              </w:rPr>
            </w:pPr>
            <w:r>
              <w:rPr>
                <w:rFonts w:eastAsia="Times New Roman" w:cs="Arial"/>
                <w:color w:val="000000"/>
                <w:sz w:val="16"/>
                <w:szCs w:val="16"/>
              </w:rPr>
              <w:t>S2-220164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8274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71972" w14:textId="77777777" w:rsidR="00FB1D1D" w:rsidRDefault="00FB1D1D" w:rsidP="00DE33C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8032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E53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2AC8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265D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50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A958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74A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2DFD" w14:textId="77777777" w:rsidR="00FB1D1D" w:rsidRDefault="00FB1D1D" w:rsidP="00DE33CB">
            <w:pPr>
              <w:rPr>
                <w:rFonts w:eastAsia="Times New Roman"/>
                <w:sz w:val="24"/>
                <w:szCs w:val="24"/>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0F9E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01F8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78877" w14:textId="77777777" w:rsidR="00FB1D1D" w:rsidRDefault="00FB1D1D" w:rsidP="00DE33CB">
            <w:pPr>
              <w:rPr>
                <w:rFonts w:eastAsia="Times New Roman"/>
              </w:rPr>
            </w:pPr>
          </w:p>
        </w:tc>
      </w:tr>
      <w:tr w:rsidR="00FB1D1D" w14:paraId="4FEDA01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6D4DD"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10B43" w14:textId="77777777" w:rsidR="00FB1D1D" w:rsidRDefault="00FB1D1D" w:rsidP="00DE33CB">
            <w:pPr>
              <w:rPr>
                <w:rFonts w:eastAsia="Times New Roman"/>
              </w:rPr>
            </w:pPr>
            <w:r>
              <w:rPr>
                <w:rFonts w:eastAsia="Times New Roman" w:cs="Arial"/>
                <w:color w:val="000000"/>
                <w:sz w:val="16"/>
                <w:szCs w:val="16"/>
              </w:rPr>
              <w:t>S2-220167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CF2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AFEA" w14:textId="77777777" w:rsidR="00FB1D1D" w:rsidRDefault="00FB1D1D" w:rsidP="00DE33C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2713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CF55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DA9B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546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12E7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A7B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BC8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4F33" w14:textId="77777777" w:rsidR="00FB1D1D" w:rsidRDefault="00FB1D1D" w:rsidP="00DE33CB">
            <w:pPr>
              <w:rPr>
                <w:rFonts w:eastAsia="Times New Roman"/>
                <w:sz w:val="24"/>
                <w:szCs w:val="24"/>
              </w:rPr>
            </w:pPr>
            <w:r>
              <w:rPr>
                <w:rFonts w:eastAsia="Times New Roman"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84E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7A34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021CD" w14:textId="77777777" w:rsidR="00FB1D1D" w:rsidRDefault="00FB1D1D" w:rsidP="00DE33CB">
            <w:pPr>
              <w:rPr>
                <w:rFonts w:eastAsia="Times New Roman"/>
              </w:rPr>
            </w:pPr>
          </w:p>
        </w:tc>
      </w:tr>
      <w:tr w:rsidR="00FB1D1D" w14:paraId="307C60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3A4C3"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4CA31" w14:textId="77777777" w:rsidR="00FB1D1D" w:rsidRDefault="00FB1D1D" w:rsidP="00DE33CB">
            <w:pPr>
              <w:rPr>
                <w:rFonts w:eastAsia="Times New Roman"/>
              </w:rPr>
            </w:pPr>
            <w:r>
              <w:rPr>
                <w:rFonts w:eastAsia="Times New Roman" w:cs="Arial"/>
                <w:color w:val="000000"/>
                <w:sz w:val="16"/>
                <w:szCs w:val="16"/>
              </w:rPr>
              <w:t>S2-220168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DB59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BF1AA" w14:textId="77777777" w:rsidR="00FB1D1D" w:rsidRDefault="00FB1D1D" w:rsidP="00DE33C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2ED1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29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DEDB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78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7B9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9E42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360B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72E6" w14:textId="77777777" w:rsidR="00FB1D1D" w:rsidRDefault="00FB1D1D" w:rsidP="00DE33CB">
            <w:pPr>
              <w:rPr>
                <w:rFonts w:eastAsia="Times New Roman"/>
                <w:sz w:val="24"/>
                <w:szCs w:val="24"/>
              </w:rPr>
            </w:pPr>
            <w:proofErr w:type="spellStart"/>
            <w:r>
              <w:rPr>
                <w:rFonts w:eastAsia="Times New Roman" w:cs="Arial"/>
                <w:color w:val="000000"/>
                <w:sz w:val="16"/>
                <w:szCs w:val="16"/>
              </w:rPr>
              <w:t>adNRM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A54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7E9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3A6E" w14:textId="77777777" w:rsidR="00FB1D1D" w:rsidRDefault="00FB1D1D" w:rsidP="00DE33CB">
            <w:pPr>
              <w:rPr>
                <w:rFonts w:eastAsia="Times New Roman"/>
              </w:rPr>
            </w:pPr>
          </w:p>
        </w:tc>
      </w:tr>
      <w:tr w:rsidR="00FB1D1D" w14:paraId="179FA1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8C14D"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C841C" w14:textId="77777777" w:rsidR="00FB1D1D" w:rsidRDefault="00FB1D1D" w:rsidP="00DE33CB">
            <w:pPr>
              <w:rPr>
                <w:rFonts w:eastAsia="Times New Roman"/>
              </w:rPr>
            </w:pPr>
            <w:r>
              <w:rPr>
                <w:rFonts w:eastAsia="Times New Roman" w:cs="Arial"/>
                <w:color w:val="000000"/>
                <w:sz w:val="16"/>
                <w:szCs w:val="16"/>
              </w:rPr>
              <w:t>S2-220169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4F78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97360" w14:textId="77777777" w:rsidR="00FB1D1D" w:rsidRDefault="00FB1D1D" w:rsidP="00DE33CB">
            <w:pPr>
              <w:rPr>
                <w:rFonts w:eastAsia="Times New Roman"/>
              </w:rPr>
            </w:pPr>
            <w:r>
              <w:rPr>
                <w:rFonts w:eastAsia="Times New Roman" w:cs="Arial"/>
                <w:color w:val="000000"/>
                <w:sz w:val="16"/>
                <w:szCs w:val="16"/>
              </w:rPr>
              <w:t>Rel-17 CRs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C08A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50C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4BF3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85D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CE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E0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E23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497F" w14:textId="77777777" w:rsidR="00FB1D1D" w:rsidRDefault="00FB1D1D" w:rsidP="00DE33CB">
            <w:pPr>
              <w:rPr>
                <w:rFonts w:eastAsia="Times New Roman"/>
                <w:sz w:val="24"/>
                <w:szCs w:val="24"/>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D6E2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4A1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EAEAB" w14:textId="77777777" w:rsidR="00FB1D1D" w:rsidRDefault="00FB1D1D" w:rsidP="00DE33CB">
            <w:pPr>
              <w:rPr>
                <w:rFonts w:eastAsia="Times New Roman"/>
              </w:rPr>
            </w:pPr>
          </w:p>
        </w:tc>
      </w:tr>
      <w:tr w:rsidR="00FB1D1D" w14:paraId="1FD993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4BA39" w14:textId="77777777" w:rsidR="00FB1D1D" w:rsidRDefault="00FB1D1D" w:rsidP="00DE33CB">
            <w:pPr>
              <w:rPr>
                <w:rFonts w:eastAsia="Times New Roman"/>
                <w:sz w:val="24"/>
                <w:szCs w:val="24"/>
              </w:rPr>
            </w:pPr>
            <w:r>
              <w:rPr>
                <w:rFonts w:eastAsia="Times New Roman"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8F978" w14:textId="77777777" w:rsidR="00FB1D1D" w:rsidRDefault="00FB1D1D" w:rsidP="00DE33CB">
            <w:pPr>
              <w:rPr>
                <w:rFonts w:eastAsia="Times New Roman"/>
              </w:rPr>
            </w:pPr>
            <w:r>
              <w:rPr>
                <w:rFonts w:eastAsia="Times New Roman" w:cs="Arial"/>
                <w:color w:val="000000"/>
                <w:sz w:val="16"/>
                <w:szCs w:val="16"/>
              </w:rPr>
              <w:t>S2-220171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7457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19E88" w14:textId="77777777" w:rsidR="00FB1D1D" w:rsidRDefault="00FB1D1D" w:rsidP="00DE33C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BA43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BA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335F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A21F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4F2E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6F49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1FD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9DD7F" w14:textId="77777777" w:rsidR="00FB1D1D" w:rsidRDefault="00FB1D1D" w:rsidP="00DE33C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33CF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66B7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522EC" w14:textId="77777777" w:rsidR="00FB1D1D" w:rsidRDefault="00FB1D1D" w:rsidP="00DE33CB">
            <w:pPr>
              <w:rPr>
                <w:rFonts w:eastAsia="Times New Roman"/>
              </w:rPr>
            </w:pPr>
          </w:p>
        </w:tc>
      </w:tr>
      <w:tr w:rsidR="00FB1D1D" w14:paraId="45AFCB8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F1BE"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CF72B" w14:textId="77777777" w:rsidR="00FB1D1D" w:rsidRDefault="00FB1D1D" w:rsidP="00DE33CB">
            <w:pPr>
              <w:rPr>
                <w:rFonts w:eastAsia="Times New Roman"/>
              </w:rPr>
            </w:pPr>
            <w:r>
              <w:rPr>
                <w:rFonts w:eastAsia="Times New Roman" w:cs="Arial"/>
                <w:color w:val="000000"/>
                <w:sz w:val="16"/>
                <w:szCs w:val="16"/>
              </w:rPr>
              <w:t>S2-220172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2EAE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9DE21" w14:textId="77777777" w:rsidR="00FB1D1D" w:rsidRDefault="00FB1D1D" w:rsidP="00DE33C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9CC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9B99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173A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F98E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A973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7C7A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37E7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6FCE3" w14:textId="77777777" w:rsidR="00FB1D1D" w:rsidRDefault="00FB1D1D" w:rsidP="00DE33CB">
            <w:pPr>
              <w:rPr>
                <w:rFonts w:eastAsia="Times New Roman"/>
                <w:sz w:val="24"/>
                <w:szCs w:val="24"/>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54A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C496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80FB8" w14:textId="77777777" w:rsidR="00FB1D1D" w:rsidRDefault="00FB1D1D" w:rsidP="00DE33CB">
            <w:pPr>
              <w:rPr>
                <w:rFonts w:eastAsia="Times New Roman"/>
              </w:rPr>
            </w:pPr>
          </w:p>
        </w:tc>
      </w:tr>
      <w:tr w:rsidR="00FB1D1D" w14:paraId="58A41A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D10A"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1BB0" w14:textId="77777777" w:rsidR="00FB1D1D" w:rsidRDefault="00FB1D1D" w:rsidP="00DE33CB">
            <w:pPr>
              <w:rPr>
                <w:rFonts w:eastAsia="Times New Roman"/>
              </w:rPr>
            </w:pPr>
            <w:r>
              <w:rPr>
                <w:rFonts w:eastAsia="Times New Roman" w:cs="Arial"/>
                <w:color w:val="000000"/>
                <w:sz w:val="16"/>
                <w:szCs w:val="16"/>
              </w:rPr>
              <w:t>S2-220173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A0B7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70750" w14:textId="77777777" w:rsidR="00FB1D1D" w:rsidRDefault="00FB1D1D" w:rsidP="00DE33C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0402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B26C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BD37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BA1D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D99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C9FF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18DC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8532D" w14:textId="77777777" w:rsidR="00FB1D1D" w:rsidRDefault="00FB1D1D" w:rsidP="00DE33CB">
            <w:pPr>
              <w:rPr>
                <w:rFonts w:eastAsia="Times New Roman"/>
                <w:sz w:val="24"/>
                <w:szCs w:val="24"/>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B96F2" w14:textId="77777777" w:rsidR="00FB1D1D" w:rsidRDefault="00FB1D1D" w:rsidP="00DE33CB">
            <w:pPr>
              <w:rPr>
                <w:rFonts w:eastAsia="Times New Roman"/>
              </w:rPr>
            </w:pPr>
            <w:r>
              <w:rPr>
                <w:rFonts w:eastAsia="Times New Roman" w:cs="Arial"/>
                <w:color w:val="000000"/>
                <w:sz w:val="16"/>
                <w:szCs w:val="16"/>
              </w:rPr>
              <w:t>28.522 CR 0006R1 is to the incorrect TS and is withdrawn from this CR Pack. CC#3: Block Approved. Correction: 28.522 CR 0006R1 withdrawn.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ACB8F" w14:textId="77777777" w:rsidR="00FB1D1D" w:rsidRDefault="00FB1D1D" w:rsidP="00DE33CB">
            <w:pPr>
              <w:rPr>
                <w:rFonts w:eastAsia="Times New Roman"/>
              </w:rPr>
            </w:pPr>
            <w:r>
              <w:rPr>
                <w:rFonts w:eastAsia="Times New Roman"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FA59" w14:textId="77777777" w:rsidR="00FB1D1D" w:rsidRDefault="00FB1D1D" w:rsidP="00DE33CB">
            <w:pPr>
              <w:rPr>
                <w:rFonts w:eastAsia="Times New Roman"/>
              </w:rPr>
            </w:pPr>
          </w:p>
        </w:tc>
      </w:tr>
      <w:tr w:rsidR="00FB1D1D" w14:paraId="42B4B4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A59A0"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D2BE2" w14:textId="77777777" w:rsidR="00FB1D1D" w:rsidRDefault="00FB1D1D" w:rsidP="00DE33CB">
            <w:pPr>
              <w:rPr>
                <w:rFonts w:eastAsia="Times New Roman"/>
              </w:rPr>
            </w:pPr>
            <w:r>
              <w:rPr>
                <w:rFonts w:eastAsia="Times New Roman" w:cs="Arial"/>
                <w:color w:val="000000"/>
                <w:sz w:val="16"/>
                <w:szCs w:val="16"/>
              </w:rPr>
              <w:t>S2-220174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9785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B339E" w14:textId="77777777" w:rsidR="00FB1D1D" w:rsidRDefault="00FB1D1D" w:rsidP="00DE33CB">
            <w:pPr>
              <w:rPr>
                <w:rFonts w:eastAsia="Times New Roman"/>
              </w:rPr>
            </w:pPr>
            <w:r>
              <w:rPr>
                <w:rFonts w:eastAsia="Times New Roman" w:cs="Arial"/>
                <w:color w:val="000000"/>
                <w:sz w:val="16"/>
                <w:szCs w:val="16"/>
              </w:rPr>
              <w:t>Rel-17 CRs on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8183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55A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2C74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4B5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BA75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F6C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3F85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A1C76"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96F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6366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2B9F5" w14:textId="77777777" w:rsidR="00FB1D1D" w:rsidRDefault="00FB1D1D" w:rsidP="00DE33CB">
            <w:pPr>
              <w:rPr>
                <w:rFonts w:eastAsia="Times New Roman"/>
              </w:rPr>
            </w:pPr>
          </w:p>
        </w:tc>
      </w:tr>
      <w:tr w:rsidR="00FB1D1D" w14:paraId="667D59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FFE3E"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4A12" w14:textId="77777777" w:rsidR="00FB1D1D" w:rsidRDefault="00FB1D1D" w:rsidP="00DE33CB">
            <w:pPr>
              <w:rPr>
                <w:rFonts w:eastAsia="Times New Roman"/>
              </w:rPr>
            </w:pPr>
            <w:r>
              <w:rPr>
                <w:rFonts w:eastAsia="Times New Roman" w:cs="Arial"/>
                <w:color w:val="000000"/>
                <w:sz w:val="16"/>
                <w:szCs w:val="16"/>
              </w:rPr>
              <w:t>S2-220175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5B3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67204" w14:textId="77777777" w:rsidR="00FB1D1D" w:rsidRDefault="00FB1D1D" w:rsidP="00DE33CB">
            <w:pPr>
              <w:rPr>
                <w:rFonts w:eastAsia="Times New Roman"/>
              </w:rPr>
            </w:pPr>
            <w:r>
              <w:rPr>
                <w:rFonts w:eastAsia="Times New Roman" w:cs="Arial"/>
                <w:color w:val="000000"/>
                <w:sz w:val="16"/>
                <w:szCs w:val="16"/>
              </w:rPr>
              <w:t>Rel-17 CRs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0F00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4F79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B146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B78C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4782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33E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31B0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C239" w14:textId="77777777" w:rsidR="00FB1D1D" w:rsidRDefault="00FB1D1D" w:rsidP="00DE33CB">
            <w:pPr>
              <w:rPr>
                <w:rFonts w:eastAsia="Times New Roman"/>
                <w:sz w:val="24"/>
                <w:szCs w:val="24"/>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4F24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E708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F6E0B" w14:textId="77777777" w:rsidR="00FB1D1D" w:rsidRDefault="00FB1D1D" w:rsidP="00DE33CB">
            <w:pPr>
              <w:rPr>
                <w:rFonts w:eastAsia="Times New Roman"/>
              </w:rPr>
            </w:pPr>
          </w:p>
        </w:tc>
      </w:tr>
      <w:tr w:rsidR="00FB1D1D" w14:paraId="68B4A2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5950A"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38903" w14:textId="77777777" w:rsidR="00FB1D1D" w:rsidRDefault="00FB1D1D" w:rsidP="00DE33CB">
            <w:pPr>
              <w:rPr>
                <w:rFonts w:eastAsia="Times New Roman"/>
              </w:rPr>
            </w:pPr>
            <w:r>
              <w:rPr>
                <w:rFonts w:eastAsia="Times New Roman" w:cs="Arial"/>
                <w:color w:val="000000"/>
                <w:sz w:val="16"/>
                <w:szCs w:val="16"/>
              </w:rPr>
              <w:t>S2-220176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EC9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1298A" w14:textId="77777777" w:rsidR="00FB1D1D" w:rsidRDefault="00FB1D1D" w:rsidP="00DE33C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3593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1804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2BE3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92EE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A5B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7B4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9D3C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A122" w14:textId="77777777" w:rsidR="00FB1D1D" w:rsidRDefault="00FB1D1D" w:rsidP="00DE33CB">
            <w:pPr>
              <w:rPr>
                <w:rFonts w:eastAsia="Times New Roman"/>
                <w:sz w:val="24"/>
                <w:szCs w:val="24"/>
              </w:rPr>
            </w:pPr>
            <w:r>
              <w:rPr>
                <w:rFonts w:eastAsia="Times New Roman"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6A6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684C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F8E59" w14:textId="77777777" w:rsidR="00FB1D1D" w:rsidRDefault="00FB1D1D" w:rsidP="00DE33CB">
            <w:pPr>
              <w:rPr>
                <w:rFonts w:eastAsia="Times New Roman"/>
              </w:rPr>
            </w:pPr>
          </w:p>
        </w:tc>
      </w:tr>
      <w:tr w:rsidR="00FB1D1D" w14:paraId="6A1A9A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DF515"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0275C" w14:textId="77777777" w:rsidR="00FB1D1D" w:rsidRDefault="00FB1D1D" w:rsidP="00DE33CB">
            <w:pPr>
              <w:rPr>
                <w:rFonts w:eastAsia="Times New Roman"/>
              </w:rPr>
            </w:pPr>
            <w:r>
              <w:rPr>
                <w:rFonts w:eastAsia="Times New Roman" w:cs="Arial"/>
                <w:color w:val="000000"/>
                <w:sz w:val="16"/>
                <w:szCs w:val="16"/>
              </w:rPr>
              <w:t>S2-220177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2AA4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BF018" w14:textId="77777777" w:rsidR="00FB1D1D" w:rsidRDefault="00FB1D1D" w:rsidP="00DE33CB">
            <w:pPr>
              <w:rPr>
                <w:rFonts w:eastAsia="Times New Roman"/>
              </w:rPr>
            </w:pPr>
            <w:r>
              <w:rPr>
                <w:rFonts w:eastAsia="Times New Roman" w:cs="Arial"/>
                <w:color w:val="000000"/>
                <w:sz w:val="16"/>
                <w:szCs w:val="16"/>
              </w:rPr>
              <w:t>Rel-17 CRs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66AF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2399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D74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AAA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932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3F4B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F75C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75D92" w14:textId="77777777" w:rsidR="00FB1D1D" w:rsidRDefault="00FB1D1D" w:rsidP="00DE33CB">
            <w:pPr>
              <w:rPr>
                <w:rFonts w:eastAsia="Times New Roman"/>
                <w:sz w:val="24"/>
                <w:szCs w:val="24"/>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D55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701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E68E2" w14:textId="77777777" w:rsidR="00FB1D1D" w:rsidRDefault="00FB1D1D" w:rsidP="00DE33CB">
            <w:pPr>
              <w:rPr>
                <w:rFonts w:eastAsia="Times New Roman"/>
              </w:rPr>
            </w:pPr>
          </w:p>
        </w:tc>
      </w:tr>
      <w:tr w:rsidR="00FB1D1D" w14:paraId="15B67C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64517"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549F0" w14:textId="77777777" w:rsidR="00FB1D1D" w:rsidRDefault="00FB1D1D" w:rsidP="00DE33CB">
            <w:pPr>
              <w:rPr>
                <w:rFonts w:eastAsia="Times New Roman"/>
              </w:rPr>
            </w:pPr>
            <w:r>
              <w:rPr>
                <w:rFonts w:eastAsia="Times New Roman" w:cs="Arial"/>
                <w:color w:val="000000"/>
                <w:sz w:val="16"/>
                <w:szCs w:val="16"/>
              </w:rPr>
              <w:t>S2-220178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25A1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553C" w14:textId="77777777" w:rsidR="00FB1D1D" w:rsidRDefault="00FB1D1D" w:rsidP="00DE33CB">
            <w:pPr>
              <w:rPr>
                <w:rFonts w:eastAsia="Times New Roman"/>
              </w:rPr>
            </w:pPr>
            <w:r>
              <w:rPr>
                <w:rFonts w:eastAsia="Times New Roman" w:cs="Arial"/>
                <w:color w:val="000000"/>
                <w:sz w:val="16"/>
                <w:szCs w:val="16"/>
              </w:rPr>
              <w:t>Rel-17 CRs on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0997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C4C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6D4C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EA6A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BF08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7CDD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0F7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E9C74" w14:textId="77777777" w:rsidR="00FB1D1D" w:rsidRDefault="00FB1D1D" w:rsidP="00DE33CB">
            <w:pPr>
              <w:rPr>
                <w:rFonts w:eastAsia="Times New Roman"/>
                <w:sz w:val="24"/>
                <w:szCs w:val="24"/>
              </w:rPr>
            </w:pPr>
            <w:proofErr w:type="spellStart"/>
            <w:r>
              <w:rPr>
                <w:rFonts w:eastAsia="Times New Roman" w:cs="Arial"/>
                <w:color w:val="000000"/>
                <w:sz w:val="16"/>
                <w:szCs w:val="16"/>
              </w:rPr>
              <w:t>eNETSLICE_PRO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4D6A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C57BB"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E7334" w14:textId="77777777" w:rsidR="00FB1D1D" w:rsidRDefault="00FB1D1D" w:rsidP="00DE33CB">
            <w:pPr>
              <w:rPr>
                <w:rFonts w:eastAsia="Times New Roman"/>
              </w:rPr>
            </w:pPr>
          </w:p>
        </w:tc>
      </w:tr>
      <w:tr w:rsidR="00FB1D1D" w14:paraId="3BF6A0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5975"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98CDB" w14:textId="77777777" w:rsidR="00FB1D1D" w:rsidRDefault="00FB1D1D" w:rsidP="00DE33CB">
            <w:pPr>
              <w:rPr>
                <w:rFonts w:eastAsia="Times New Roman"/>
              </w:rPr>
            </w:pPr>
            <w:r>
              <w:rPr>
                <w:rFonts w:eastAsia="Times New Roman" w:cs="Arial"/>
                <w:color w:val="000000"/>
                <w:sz w:val="16"/>
                <w:szCs w:val="16"/>
              </w:rPr>
              <w:t>S2-220180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DA5F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4F109" w14:textId="77777777" w:rsidR="00FB1D1D" w:rsidRDefault="00FB1D1D" w:rsidP="00DE33C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FCD3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0CD5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3317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836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43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9AA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1D5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099C2" w14:textId="77777777" w:rsidR="00FB1D1D" w:rsidRDefault="00FB1D1D" w:rsidP="00DE33CB">
            <w:pPr>
              <w:rPr>
                <w:rFonts w:eastAsia="Times New Roman"/>
                <w:sz w:val="24"/>
                <w:szCs w:val="24"/>
              </w:rPr>
            </w:pPr>
            <w:r>
              <w:rPr>
                <w:rFonts w:eastAsia="Times New Roman"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7DD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4980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9DB80" w14:textId="77777777" w:rsidR="00FB1D1D" w:rsidRDefault="00FB1D1D" w:rsidP="00DE33CB">
            <w:pPr>
              <w:rPr>
                <w:rFonts w:eastAsia="Times New Roman"/>
              </w:rPr>
            </w:pPr>
          </w:p>
        </w:tc>
      </w:tr>
      <w:tr w:rsidR="00FB1D1D" w14:paraId="3DBD66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5C5D9"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234C" w14:textId="77777777" w:rsidR="00FB1D1D" w:rsidRDefault="00FB1D1D" w:rsidP="00DE33CB">
            <w:pPr>
              <w:rPr>
                <w:rFonts w:eastAsia="Times New Roman"/>
              </w:rPr>
            </w:pPr>
            <w:r>
              <w:rPr>
                <w:rFonts w:eastAsia="Times New Roman" w:cs="Arial"/>
                <w:color w:val="000000"/>
                <w:sz w:val="16"/>
                <w:szCs w:val="16"/>
              </w:rPr>
              <w:t>S2-220181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AF20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4B596" w14:textId="77777777" w:rsidR="00FB1D1D" w:rsidRDefault="00FB1D1D" w:rsidP="00DE33CB">
            <w:pPr>
              <w:rPr>
                <w:rFonts w:eastAsia="Times New Roman"/>
              </w:rPr>
            </w:pPr>
            <w:r>
              <w:rPr>
                <w:rFonts w:eastAsia="Times New Roman" w:cs="Arial"/>
                <w:color w:val="000000"/>
                <w:sz w:val="16"/>
                <w:szCs w:val="16"/>
              </w:rPr>
              <w:t xml:space="preserve">Rel-17 CRs on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725A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CD35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539C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65A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9528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01A6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0AF1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D382"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E70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22E3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2C7F3" w14:textId="77777777" w:rsidR="00FB1D1D" w:rsidRDefault="00FB1D1D" w:rsidP="00DE33CB">
            <w:pPr>
              <w:rPr>
                <w:rFonts w:eastAsia="Times New Roman"/>
              </w:rPr>
            </w:pPr>
          </w:p>
        </w:tc>
      </w:tr>
      <w:tr w:rsidR="00FB1D1D" w14:paraId="3F246B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88E4"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5C09" w14:textId="77777777" w:rsidR="00FB1D1D" w:rsidRDefault="00FB1D1D" w:rsidP="00DE33CB">
            <w:pPr>
              <w:rPr>
                <w:rFonts w:eastAsia="Times New Roman"/>
              </w:rPr>
            </w:pPr>
            <w:r>
              <w:rPr>
                <w:rFonts w:eastAsia="Times New Roman" w:cs="Arial"/>
                <w:color w:val="000000"/>
                <w:sz w:val="16"/>
                <w:szCs w:val="16"/>
              </w:rPr>
              <w:t>S2-220182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28A8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84A69" w14:textId="77777777" w:rsidR="00FB1D1D" w:rsidRDefault="00FB1D1D" w:rsidP="00DE33C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B65E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20F6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51E1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FF2A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CE7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A1C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9A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8DE8F" w14:textId="77777777" w:rsidR="00FB1D1D" w:rsidRDefault="00FB1D1D" w:rsidP="00DE33CB">
            <w:pPr>
              <w:rPr>
                <w:rFonts w:eastAsia="Times New Roman"/>
                <w:sz w:val="24"/>
                <w:szCs w:val="24"/>
              </w:rPr>
            </w:pPr>
            <w:r>
              <w:rPr>
                <w:rFonts w:eastAsia="Times New Roman"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ECE6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0C63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2124A" w14:textId="77777777" w:rsidR="00FB1D1D" w:rsidRDefault="00FB1D1D" w:rsidP="00DE33CB">
            <w:pPr>
              <w:rPr>
                <w:rFonts w:eastAsia="Times New Roman"/>
              </w:rPr>
            </w:pPr>
          </w:p>
        </w:tc>
      </w:tr>
      <w:tr w:rsidR="00FB1D1D" w14:paraId="40A417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5F6BE"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7C2FE" w14:textId="77777777" w:rsidR="00FB1D1D" w:rsidRDefault="00FB1D1D" w:rsidP="00DE33CB">
            <w:pPr>
              <w:rPr>
                <w:rFonts w:eastAsia="Times New Roman"/>
              </w:rPr>
            </w:pPr>
            <w:r>
              <w:rPr>
                <w:rFonts w:eastAsia="Times New Roman" w:cs="Arial"/>
                <w:color w:val="000000"/>
                <w:sz w:val="16"/>
                <w:szCs w:val="16"/>
              </w:rPr>
              <w:t>S2-220184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080BC"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78CCE" w14:textId="77777777" w:rsidR="00FB1D1D" w:rsidRDefault="00FB1D1D" w:rsidP="00DE33C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192E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85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F145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C61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C311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3D7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715D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EBAB2" w14:textId="77777777" w:rsidR="00FB1D1D" w:rsidRDefault="00FB1D1D" w:rsidP="00DE33CB">
            <w:pPr>
              <w:rPr>
                <w:rFonts w:eastAsia="Times New Roman"/>
                <w:sz w:val="24"/>
                <w:szCs w:val="24"/>
              </w:rPr>
            </w:pPr>
            <w:r>
              <w:rPr>
                <w:rFonts w:eastAsia="Times New Roman"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F85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0B60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39411" w14:textId="77777777" w:rsidR="00FB1D1D" w:rsidRDefault="00FB1D1D" w:rsidP="00DE33CB">
            <w:pPr>
              <w:rPr>
                <w:rFonts w:eastAsia="Times New Roman"/>
              </w:rPr>
            </w:pPr>
          </w:p>
        </w:tc>
      </w:tr>
      <w:tr w:rsidR="00FB1D1D" w14:paraId="692B84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84DB6" w14:textId="77777777" w:rsidR="00FB1D1D" w:rsidRDefault="00FB1D1D" w:rsidP="00DE33CB">
            <w:pPr>
              <w:rPr>
                <w:rFonts w:eastAsia="Times New Roman"/>
                <w:sz w:val="24"/>
                <w:szCs w:val="24"/>
              </w:rPr>
            </w:pPr>
            <w:r>
              <w:rPr>
                <w:rFonts w:eastAsia="Times New Roman"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A4192" w14:textId="77777777" w:rsidR="00FB1D1D" w:rsidRDefault="00FB1D1D" w:rsidP="00DE33CB">
            <w:pPr>
              <w:rPr>
                <w:rFonts w:eastAsia="Times New Roman"/>
              </w:rPr>
            </w:pPr>
            <w:r>
              <w:rPr>
                <w:rFonts w:eastAsia="Times New Roman" w:cs="Arial"/>
                <w:color w:val="000000"/>
                <w:sz w:val="16"/>
                <w:szCs w:val="16"/>
              </w:rPr>
              <w:t>S2-220186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23AA7"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116DA"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6582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18BE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17A7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4AA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47D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AB2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8BAC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0B96" w14:textId="77777777" w:rsidR="00FB1D1D" w:rsidRDefault="00FB1D1D" w:rsidP="00DE33CB">
            <w:pPr>
              <w:rPr>
                <w:rFonts w:eastAsia="Times New Roman"/>
                <w:sz w:val="24"/>
                <w:szCs w:val="24"/>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4D6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69FC5"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C0E40" w14:textId="77777777" w:rsidR="00FB1D1D" w:rsidRDefault="00FB1D1D" w:rsidP="00DE33CB">
            <w:pPr>
              <w:rPr>
                <w:rFonts w:eastAsia="Times New Roman"/>
              </w:rPr>
            </w:pPr>
          </w:p>
        </w:tc>
      </w:tr>
      <w:tr w:rsidR="00FB1D1D" w14:paraId="60B3AED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D13F1"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2E116" w14:textId="77777777" w:rsidR="00FB1D1D" w:rsidRDefault="00FB1D1D" w:rsidP="00DE33CB">
            <w:pPr>
              <w:rPr>
                <w:rFonts w:eastAsia="Times New Roman"/>
              </w:rPr>
            </w:pPr>
            <w:r>
              <w:rPr>
                <w:rFonts w:eastAsia="Times New Roman" w:cs="Arial"/>
                <w:color w:val="000000"/>
                <w:sz w:val="16"/>
                <w:szCs w:val="16"/>
              </w:rPr>
              <w:t>S2-220101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EF5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7E175" w14:textId="77777777" w:rsidR="00FB1D1D" w:rsidRDefault="00FB1D1D" w:rsidP="00DE33CB">
            <w:pPr>
              <w:rPr>
                <w:rFonts w:eastAsia="Times New Roman"/>
              </w:rPr>
            </w:pPr>
            <w:r>
              <w:rPr>
                <w:rFonts w:eastAsia="Times New Roman" w:cs="Arial"/>
                <w:color w:val="000000"/>
                <w:sz w:val="16"/>
                <w:szCs w:val="16"/>
              </w:rPr>
              <w:t xml:space="preserve">Rel-17 CRs to TS23434 for </w:t>
            </w: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0FAD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463A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EB03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05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198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431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E5661"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4AC2C" w14:textId="77777777" w:rsidR="00FB1D1D" w:rsidRDefault="00FB1D1D" w:rsidP="00DE33CB">
            <w:pPr>
              <w:rPr>
                <w:rFonts w:eastAsia="Times New Roman"/>
              </w:rPr>
            </w:pP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DBAD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6E144"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CC8E4" w14:textId="77777777" w:rsidR="00FB1D1D" w:rsidRDefault="00FB1D1D" w:rsidP="00DE33CB">
            <w:pPr>
              <w:rPr>
                <w:rFonts w:eastAsia="Times New Roman"/>
              </w:rPr>
            </w:pPr>
          </w:p>
        </w:tc>
      </w:tr>
      <w:tr w:rsidR="00FB1D1D" w14:paraId="0535825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74A0A"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5CF8" w14:textId="77777777" w:rsidR="00FB1D1D" w:rsidRDefault="00FB1D1D" w:rsidP="00DE33CB">
            <w:pPr>
              <w:rPr>
                <w:rFonts w:eastAsia="Times New Roman"/>
              </w:rPr>
            </w:pPr>
            <w:r>
              <w:rPr>
                <w:rFonts w:eastAsia="Times New Roman" w:cs="Arial"/>
                <w:color w:val="000000"/>
                <w:sz w:val="16"/>
                <w:szCs w:val="16"/>
              </w:rPr>
              <w:t>S2-220103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48D2"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57902" w14:textId="77777777" w:rsidR="00FB1D1D" w:rsidRDefault="00FB1D1D" w:rsidP="00DE33C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FF799"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A996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CB33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AC1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E55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4832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83F4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FF437" w14:textId="77777777" w:rsidR="00FB1D1D" w:rsidRDefault="00FB1D1D" w:rsidP="00DE33CB">
            <w:pPr>
              <w:rPr>
                <w:rFonts w:eastAsia="Times New Roman"/>
              </w:rPr>
            </w:pPr>
            <w:r>
              <w:rPr>
                <w:rFonts w:eastAsia="Times New Roman"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893A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57E4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A705D" w14:textId="77777777" w:rsidR="00FB1D1D" w:rsidRDefault="00FB1D1D" w:rsidP="00DE33CB">
            <w:pPr>
              <w:rPr>
                <w:rFonts w:eastAsia="Times New Roman"/>
              </w:rPr>
            </w:pPr>
          </w:p>
        </w:tc>
      </w:tr>
      <w:tr w:rsidR="00FB1D1D" w14:paraId="79CDAC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531CB" w14:textId="77777777" w:rsidR="00FB1D1D" w:rsidRDefault="00FB1D1D" w:rsidP="00DE33CB">
            <w:pPr>
              <w:rPr>
                <w:rFonts w:eastAsia="Times New Roman"/>
                <w:sz w:val="24"/>
                <w:szCs w:val="24"/>
              </w:rPr>
            </w:pPr>
            <w:r>
              <w:rPr>
                <w:rFonts w:eastAsia="Times New Roman" w:cs="Arial"/>
                <w:color w:val="000000"/>
                <w:sz w:val="16"/>
                <w:szCs w:val="16"/>
              </w:rPr>
              <w:lastRenderedPageBreak/>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26D1" w14:textId="77777777" w:rsidR="00FB1D1D" w:rsidRDefault="00FB1D1D" w:rsidP="00DE33CB">
            <w:pPr>
              <w:rPr>
                <w:rFonts w:eastAsia="Times New Roman"/>
              </w:rPr>
            </w:pPr>
            <w:r>
              <w:rPr>
                <w:rFonts w:eastAsia="Times New Roman" w:cs="Arial"/>
                <w:color w:val="000000"/>
                <w:sz w:val="16"/>
                <w:szCs w:val="16"/>
              </w:rPr>
              <w:t>S2-220104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1F35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070FF" w14:textId="77777777" w:rsidR="00FB1D1D" w:rsidRDefault="00FB1D1D" w:rsidP="00DE33C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BC92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14A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6BA2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F653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BF2E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1AF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6B4D0"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37E63" w14:textId="77777777" w:rsidR="00FB1D1D" w:rsidRDefault="00FB1D1D" w:rsidP="00DE33CB">
            <w:pPr>
              <w:rPr>
                <w:rFonts w:eastAsia="Times New Roman"/>
              </w:rPr>
            </w:pPr>
            <w:r>
              <w:rPr>
                <w:rFonts w:eastAsia="Times New Roman"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441F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30B01"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9E546" w14:textId="77777777" w:rsidR="00FB1D1D" w:rsidRDefault="00FB1D1D" w:rsidP="00DE33CB">
            <w:pPr>
              <w:rPr>
                <w:rFonts w:eastAsia="Times New Roman"/>
              </w:rPr>
            </w:pPr>
          </w:p>
        </w:tc>
      </w:tr>
      <w:tr w:rsidR="00FB1D1D" w14:paraId="6B4EBC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83288" w14:textId="77777777" w:rsidR="00FB1D1D" w:rsidRDefault="00FB1D1D" w:rsidP="00DE33CB">
            <w:pPr>
              <w:rPr>
                <w:rFonts w:eastAsia="Times New Roman"/>
                <w:sz w:val="24"/>
                <w:szCs w:val="24"/>
              </w:rPr>
            </w:pPr>
            <w:r>
              <w:rPr>
                <w:rFonts w:eastAsia="Times New Roman"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77188" w14:textId="77777777" w:rsidR="00FB1D1D" w:rsidRDefault="00FB1D1D" w:rsidP="00DE33CB">
            <w:pPr>
              <w:rPr>
                <w:rFonts w:eastAsia="Times New Roman"/>
              </w:rPr>
            </w:pPr>
            <w:r>
              <w:rPr>
                <w:rFonts w:eastAsia="Times New Roman" w:cs="Arial"/>
                <w:color w:val="000000"/>
                <w:sz w:val="16"/>
                <w:szCs w:val="16"/>
              </w:rPr>
              <w:t>S2-220105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B5E5A"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F648F" w14:textId="77777777" w:rsidR="00FB1D1D" w:rsidRDefault="00FB1D1D" w:rsidP="00DE33CB">
            <w:pPr>
              <w:rPr>
                <w:rFonts w:eastAsia="Times New Roman"/>
              </w:rPr>
            </w:pPr>
            <w:r>
              <w:rPr>
                <w:rFonts w:eastAsia="Times New Roman" w:cs="Arial"/>
                <w:color w:val="000000"/>
                <w:sz w:val="16"/>
                <w:szCs w:val="16"/>
              </w:rPr>
              <w:t>Rel-17 CRs to TS23554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18ED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11C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7164"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6E3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139C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250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143F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A430F" w14:textId="77777777" w:rsidR="00FB1D1D" w:rsidRDefault="00FB1D1D" w:rsidP="00DE33C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B83E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0B6B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F9833" w14:textId="77777777" w:rsidR="00FB1D1D" w:rsidRDefault="00FB1D1D" w:rsidP="00DE33CB">
            <w:pPr>
              <w:rPr>
                <w:rFonts w:eastAsia="Times New Roman"/>
              </w:rPr>
            </w:pPr>
          </w:p>
        </w:tc>
      </w:tr>
      <w:tr w:rsidR="00FB1D1D" w14:paraId="435A94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17BFE"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E9285" w14:textId="77777777" w:rsidR="00FB1D1D" w:rsidRDefault="00FB1D1D" w:rsidP="00DE33CB">
            <w:pPr>
              <w:rPr>
                <w:rFonts w:eastAsia="Times New Roman"/>
              </w:rPr>
            </w:pPr>
            <w:r>
              <w:rPr>
                <w:rFonts w:eastAsia="Times New Roman" w:cs="Arial"/>
                <w:color w:val="000000"/>
                <w:sz w:val="16"/>
                <w:szCs w:val="16"/>
              </w:rPr>
              <w:t>S2-220294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7CA97"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3C745" w14:textId="77777777" w:rsidR="00FB1D1D" w:rsidRDefault="00FB1D1D" w:rsidP="00DE33CB">
            <w:pPr>
              <w:rPr>
                <w:rFonts w:eastAsia="Times New Roman"/>
              </w:rPr>
            </w:pPr>
            <w:r>
              <w:rPr>
                <w:rFonts w:eastAsia="Times New Roman" w:cs="Arial"/>
                <w:color w:val="000000"/>
                <w:sz w:val="16"/>
                <w:szCs w:val="16"/>
              </w:rPr>
              <w:t>Justification for 22.268 Release 18 CR on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04F52" w14:textId="77777777" w:rsidR="00FB1D1D" w:rsidRDefault="00FB1D1D" w:rsidP="00DE33CB">
            <w:pPr>
              <w:rPr>
                <w:rFonts w:eastAsia="Times New Roman"/>
              </w:rPr>
            </w:pPr>
            <w:r>
              <w:rPr>
                <w:rFonts w:eastAsia="Times New Roman" w:cs="Arial"/>
                <w:color w:val="000000"/>
                <w:sz w:val="16"/>
                <w:szCs w:val="16"/>
              </w:rPr>
              <w:t>TNO, MINEA, Police of The Netherlands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F1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0011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67E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F3E8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F897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90601"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806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2579E"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85616"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B766B" w14:textId="77777777" w:rsidR="00FB1D1D" w:rsidRDefault="00FB1D1D" w:rsidP="00DE33CB">
            <w:pPr>
              <w:rPr>
                <w:rFonts w:eastAsia="Times New Roman"/>
              </w:rPr>
            </w:pPr>
          </w:p>
        </w:tc>
      </w:tr>
      <w:tr w:rsidR="00FB1D1D" w14:paraId="55BA73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EA4DF"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7B2F0" w14:textId="77777777" w:rsidR="00FB1D1D" w:rsidRDefault="00FB1D1D" w:rsidP="00DE33CB">
            <w:pPr>
              <w:rPr>
                <w:rFonts w:eastAsia="Times New Roman"/>
              </w:rPr>
            </w:pPr>
            <w:r>
              <w:rPr>
                <w:rFonts w:eastAsia="Times New Roman" w:cs="Arial"/>
                <w:color w:val="000000"/>
                <w:sz w:val="16"/>
                <w:szCs w:val="16"/>
              </w:rPr>
              <w:t>S2-220295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8764E" w14:textId="77777777" w:rsidR="00FB1D1D" w:rsidRDefault="00FB1D1D" w:rsidP="00DE33CB">
            <w:pPr>
              <w:rPr>
                <w:rFonts w:eastAsia="Times New Roman"/>
              </w:rPr>
            </w:pPr>
            <w:r>
              <w:rPr>
                <w:rFonts w:eastAsia="Times New Roman" w:cs="Arial"/>
                <w:color w:val="000000"/>
                <w:sz w:val="16"/>
                <w:szCs w:val="16"/>
              </w:rPr>
              <w:t>DRAFTCR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F755D" w14:textId="77777777" w:rsidR="00FB1D1D" w:rsidRDefault="00FB1D1D" w:rsidP="00DE33CB">
            <w:pPr>
              <w:rPr>
                <w:rFonts w:eastAsia="Times New Roman"/>
              </w:rPr>
            </w:pPr>
            <w:r>
              <w:rPr>
                <w:rFonts w:eastAsia="Times New Roman" w:cs="Arial"/>
                <w:color w:val="000000"/>
                <w:sz w:val="16"/>
                <w:szCs w:val="16"/>
              </w:rPr>
              <w:t>DRAFT CR on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64143" w14:textId="77777777" w:rsidR="00FB1D1D" w:rsidRDefault="00FB1D1D" w:rsidP="00DE33CB">
            <w:pPr>
              <w:rPr>
                <w:rFonts w:eastAsia="Times New Roman"/>
              </w:rPr>
            </w:pPr>
            <w:r>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25DF7" w14:textId="77777777" w:rsidR="00FB1D1D" w:rsidRDefault="00FB1D1D" w:rsidP="00DE33CB">
            <w:pPr>
              <w:rPr>
                <w:rFonts w:eastAsia="Times New Roman"/>
              </w:rPr>
            </w:pPr>
            <w:r>
              <w:rPr>
                <w:rFonts w:eastAsia="Times New Roman" w:cs="Arial"/>
                <w:color w:val="000000"/>
                <w:sz w:val="16"/>
                <w:szCs w:val="16"/>
              </w:rPr>
              <w:t>23.041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B902B" w14:textId="77777777" w:rsidR="00FB1D1D" w:rsidRDefault="00FB1D1D" w:rsidP="00DE33CB">
            <w:pPr>
              <w:rPr>
                <w:rFonts w:eastAsia="Times New Roman"/>
              </w:rPr>
            </w:pPr>
            <w:r>
              <w:rPr>
                <w:rFonts w:eastAsia="Times New Roman" w:cs="Arial"/>
                <w:color w:val="000000"/>
                <w:sz w:val="16"/>
                <w:szCs w:val="16"/>
              </w:rPr>
              <w:t>0000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692E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DAE59"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65E0C" w14:textId="77777777" w:rsidR="00FB1D1D" w:rsidRDefault="00FB1D1D" w:rsidP="00DE33CB">
            <w:pPr>
              <w:rPr>
                <w:rFonts w:eastAsia="Times New Roman"/>
              </w:rPr>
            </w:pPr>
            <w:r>
              <w:rPr>
                <w:rFonts w:eastAsia="Times New Roman" w:cs="Arial"/>
                <w:color w:val="000000"/>
                <w:sz w:val="16"/>
                <w:szCs w:val="16"/>
              </w:rPr>
              <w:t>17.2.0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295B9"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D038"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ED16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4D30"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1EC13" w14:textId="77777777" w:rsidR="00FB1D1D" w:rsidRDefault="00FB1D1D" w:rsidP="00DE33CB">
            <w:pPr>
              <w:rPr>
                <w:rFonts w:eastAsia="Times New Roman"/>
              </w:rPr>
            </w:pPr>
          </w:p>
        </w:tc>
      </w:tr>
      <w:tr w:rsidR="00FB1D1D" w14:paraId="1CF2506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CFF0"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D0FC9" w14:textId="77777777" w:rsidR="00FB1D1D" w:rsidRDefault="00FB1D1D" w:rsidP="00DE33CB">
            <w:pPr>
              <w:rPr>
                <w:rFonts w:eastAsia="Times New Roman"/>
              </w:rPr>
            </w:pPr>
            <w:r>
              <w:rPr>
                <w:rFonts w:eastAsia="Times New Roman" w:cs="Arial"/>
                <w:color w:val="000000"/>
                <w:sz w:val="16"/>
                <w:szCs w:val="16"/>
              </w:rPr>
              <w:t>S2-220292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9DE9"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DD248" w14:textId="77777777" w:rsidR="00FB1D1D" w:rsidRDefault="00FB1D1D" w:rsidP="00DE33CB">
            <w:pPr>
              <w:rPr>
                <w:rFonts w:eastAsia="Times New Roman"/>
              </w:rPr>
            </w:pPr>
            <w:r>
              <w:rPr>
                <w:rFonts w:eastAsia="Times New Roman" w:cs="Arial"/>
                <w:color w:val="000000"/>
                <w:sz w:val="16"/>
                <w:szCs w:val="16"/>
              </w:rPr>
              <w:t>22.268 CR0068R1 (Rel-18, 'B'):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8D772" w14:textId="77777777" w:rsidR="00FB1D1D" w:rsidRDefault="00FB1D1D" w:rsidP="00DE33CB">
            <w:pPr>
              <w:rPr>
                <w:rFonts w:eastAsia="Times New Roman"/>
              </w:rPr>
            </w:pPr>
            <w:r>
              <w:rPr>
                <w:rFonts w:eastAsia="Times New Roman" w:cs="Arial"/>
                <w:color w:val="000000"/>
                <w:sz w:val="16"/>
                <w:szCs w:val="16"/>
              </w:rPr>
              <w:t xml:space="preserve">TNO, KPN, one2many, MINEA, Netherlands Police, </w:t>
            </w:r>
            <w:proofErr w:type="spellStart"/>
            <w:r>
              <w:rPr>
                <w:rFonts w:eastAsia="Times New Roman" w:cs="Arial"/>
                <w:color w:val="000000"/>
                <w:sz w:val="16"/>
                <w:szCs w:val="16"/>
              </w:rPr>
              <w:t>BMWi</w:t>
            </w:r>
            <w:proofErr w:type="spellEnd"/>
            <w:r>
              <w:rPr>
                <w:rFonts w:eastAsia="Times New Roman" w:cs="Arial"/>
                <w:color w:val="000000"/>
                <w:sz w:val="16"/>
                <w:szCs w:val="16"/>
              </w:rPr>
              <w:t xml:space="preserve">,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 </w:t>
            </w: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DE83D" w14:textId="77777777" w:rsidR="00FB1D1D" w:rsidRDefault="00FB1D1D" w:rsidP="00DE33CB">
            <w:pPr>
              <w:rPr>
                <w:rFonts w:eastAsia="Times New Roman"/>
              </w:rPr>
            </w:pPr>
            <w:r>
              <w:rPr>
                <w:rFonts w:eastAsia="Times New Roman" w:cs="Arial"/>
                <w:color w:val="000000"/>
                <w:sz w:val="16"/>
                <w:szCs w:val="16"/>
              </w:rPr>
              <w:t>22.268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2BFF" w14:textId="77777777" w:rsidR="00FB1D1D" w:rsidRDefault="00FB1D1D" w:rsidP="00DE33CB">
            <w:pPr>
              <w:rPr>
                <w:rFonts w:eastAsia="Times New Roman"/>
              </w:rPr>
            </w:pPr>
            <w:r>
              <w:rPr>
                <w:rFonts w:eastAsia="Times New Roman" w:cs="Arial"/>
                <w:color w:val="000000"/>
                <w:sz w:val="16"/>
                <w:szCs w:val="16"/>
              </w:rPr>
              <w:t>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BCC8C"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FAE4"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FC31D" w14:textId="77777777" w:rsidR="00FB1D1D" w:rsidRDefault="00FB1D1D" w:rsidP="00DE33CB">
            <w:pPr>
              <w:rPr>
                <w:rFonts w:eastAsia="Times New Roman"/>
              </w:rPr>
            </w:pPr>
            <w:r>
              <w:rPr>
                <w:rFonts w:eastAsia="Times New Roman" w:cs="Arial"/>
                <w:color w:val="000000"/>
                <w:sz w:val="16"/>
                <w:szCs w:val="16"/>
              </w:rPr>
              <w:t>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F18C"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B62AB"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54004" w14:textId="77777777" w:rsidR="00FB1D1D" w:rsidRDefault="00FB1D1D" w:rsidP="00DE33CB">
            <w:pPr>
              <w:rPr>
                <w:rFonts w:eastAsia="Times New Roman"/>
              </w:rPr>
            </w:pPr>
            <w:r>
              <w:rPr>
                <w:rFonts w:eastAsia="Times New Roman" w:cs="Arial"/>
                <w:color w:val="000000"/>
                <w:sz w:val="16"/>
                <w:szCs w:val="16"/>
              </w:rPr>
              <w:t>Revision of (noted) S1-220010. CC#1: Revised in SP 220292rev1. _rev2 was approved. Revised to SP-220355.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5CA13"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5EEAE" w14:textId="77777777" w:rsidR="00FB1D1D" w:rsidRDefault="00FB1D1D" w:rsidP="00DE33CB">
            <w:pPr>
              <w:rPr>
                <w:rFonts w:eastAsia="Times New Roman"/>
              </w:rPr>
            </w:pPr>
            <w:r>
              <w:rPr>
                <w:rFonts w:eastAsia="Times New Roman" w:cs="Arial"/>
                <w:color w:val="000000"/>
                <w:sz w:val="16"/>
                <w:szCs w:val="16"/>
              </w:rPr>
              <w:t>S2-220355</w:t>
            </w:r>
          </w:p>
        </w:tc>
      </w:tr>
      <w:tr w:rsidR="00FB1D1D" w14:paraId="656E458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2FB99" w14:textId="77777777" w:rsidR="00FB1D1D" w:rsidRDefault="00FB1D1D" w:rsidP="00DE33CB">
            <w:pPr>
              <w:rPr>
                <w:rFonts w:eastAsia="Times New Roman"/>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AEC4E" w14:textId="77777777" w:rsidR="00FB1D1D" w:rsidRDefault="00FB1D1D" w:rsidP="00DE33CB">
            <w:pPr>
              <w:rPr>
                <w:rFonts w:eastAsia="Times New Roman"/>
              </w:rPr>
            </w:pPr>
            <w:r>
              <w:rPr>
                <w:rFonts w:eastAsia="Times New Roman" w:cs="Arial"/>
                <w:color w:val="000000"/>
                <w:sz w:val="16"/>
                <w:szCs w:val="16"/>
              </w:rPr>
              <w:t>S2-220355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8505D"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FEC6E" w14:textId="77777777" w:rsidR="00FB1D1D" w:rsidRDefault="00FB1D1D" w:rsidP="00DE33CB">
            <w:pPr>
              <w:rPr>
                <w:rFonts w:eastAsia="Times New Roman"/>
              </w:rPr>
            </w:pPr>
            <w:r>
              <w:rPr>
                <w:rFonts w:eastAsia="Times New Roman" w:cs="Arial"/>
                <w:color w:val="000000"/>
                <w:sz w:val="16"/>
                <w:szCs w:val="16"/>
              </w:rPr>
              <w:t>22.268 CR0068R2 (Rel-18, 'B'): 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E2056" w14:textId="77777777" w:rsidR="00FB1D1D" w:rsidRDefault="00FB1D1D" w:rsidP="00DE33CB">
            <w:pPr>
              <w:rPr>
                <w:rFonts w:eastAsia="Times New Roman"/>
              </w:rPr>
            </w:pPr>
            <w:r>
              <w:rPr>
                <w:rFonts w:eastAsia="Times New Roman" w:cs="Arial"/>
                <w:color w:val="000000"/>
                <w:sz w:val="16"/>
                <w:szCs w:val="16"/>
              </w:rPr>
              <w:t xml:space="preserve">TNO, KPN, one2many, MINEA, Netherlands Police, </w:t>
            </w:r>
            <w:proofErr w:type="spellStart"/>
            <w:r>
              <w:rPr>
                <w:rFonts w:eastAsia="Times New Roman" w:cs="Arial"/>
                <w:color w:val="000000"/>
                <w:sz w:val="16"/>
                <w:szCs w:val="16"/>
              </w:rPr>
              <w:t>BMWi</w:t>
            </w:r>
            <w:proofErr w:type="spellEnd"/>
            <w:r>
              <w:rPr>
                <w:rFonts w:eastAsia="Times New Roman" w:cs="Arial"/>
                <w:color w:val="000000"/>
                <w:sz w:val="16"/>
                <w:szCs w:val="16"/>
              </w:rPr>
              <w:t xml:space="preserve">,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 </w:t>
            </w: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B5E22" w14:textId="77777777" w:rsidR="00FB1D1D" w:rsidRDefault="00FB1D1D" w:rsidP="00DE33CB">
            <w:pPr>
              <w:rPr>
                <w:rFonts w:eastAsia="Times New Roman"/>
              </w:rPr>
            </w:pPr>
            <w:r>
              <w:rPr>
                <w:rFonts w:eastAsia="Times New Roman" w:cs="Arial"/>
                <w:color w:val="000000"/>
                <w:sz w:val="16"/>
                <w:szCs w:val="16"/>
              </w:rPr>
              <w:t>22.268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6FE7E" w14:textId="77777777" w:rsidR="00FB1D1D" w:rsidRDefault="00FB1D1D" w:rsidP="00DE33CB">
            <w:pPr>
              <w:rPr>
                <w:rFonts w:eastAsia="Times New Roman"/>
              </w:rPr>
            </w:pPr>
            <w:r>
              <w:rPr>
                <w:rFonts w:eastAsia="Times New Roman" w:cs="Arial"/>
                <w:color w:val="000000"/>
                <w:sz w:val="16"/>
                <w:szCs w:val="16"/>
              </w:rPr>
              <w:t>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DEDD4"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9D7D9"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8702" w14:textId="77777777" w:rsidR="00FB1D1D" w:rsidRDefault="00FB1D1D" w:rsidP="00DE33CB">
            <w:pPr>
              <w:rPr>
                <w:rFonts w:eastAsia="Times New Roman"/>
              </w:rPr>
            </w:pPr>
            <w:r>
              <w:rPr>
                <w:rFonts w:eastAsia="Times New Roman" w:cs="Arial"/>
                <w:color w:val="000000"/>
                <w:sz w:val="16"/>
                <w:szCs w:val="16"/>
              </w:rPr>
              <w:t>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A362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BB175"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3C00D" w14:textId="77777777" w:rsidR="00FB1D1D" w:rsidRDefault="00FB1D1D" w:rsidP="00DE33CB">
            <w:pPr>
              <w:rPr>
                <w:rFonts w:eastAsia="Times New Roman"/>
              </w:rPr>
            </w:pPr>
            <w:r>
              <w:rPr>
                <w:rFonts w:eastAsia="Times New Roman" w:cs="Arial"/>
                <w:color w:val="000000"/>
                <w:sz w:val="16"/>
                <w:szCs w:val="16"/>
              </w:rPr>
              <w:t>Revision of SP-220292_rev2.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B97CD"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B6E97" w14:textId="77777777" w:rsidR="00FB1D1D" w:rsidRDefault="00FB1D1D" w:rsidP="00DE33CB">
            <w:pPr>
              <w:rPr>
                <w:rFonts w:eastAsia="Times New Roman"/>
              </w:rPr>
            </w:pPr>
          </w:p>
        </w:tc>
      </w:tr>
      <w:tr w:rsidR="00FB1D1D" w14:paraId="5F0F605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78D4"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E319B" w14:textId="77777777" w:rsidR="00FB1D1D" w:rsidRDefault="00FB1D1D" w:rsidP="00DE33CB">
            <w:pPr>
              <w:rPr>
                <w:rFonts w:eastAsia="Times New Roman"/>
              </w:rPr>
            </w:pPr>
            <w:r>
              <w:rPr>
                <w:rFonts w:eastAsia="Times New Roman" w:cs="Arial"/>
                <w:color w:val="000000"/>
                <w:sz w:val="16"/>
                <w:szCs w:val="16"/>
              </w:rPr>
              <w:t>S2-220079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20A48"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597B" w14:textId="77777777" w:rsidR="00FB1D1D" w:rsidRDefault="00FB1D1D" w:rsidP="00DE33CB">
            <w:pPr>
              <w:rPr>
                <w:rFonts w:eastAsia="Times New Roman"/>
              </w:rPr>
            </w:pPr>
            <w:r>
              <w:rPr>
                <w:rFonts w:eastAsia="Times New Roman" w:cs="Arial"/>
                <w:color w:val="000000"/>
                <w:sz w:val="16"/>
                <w:szCs w:val="16"/>
              </w:rPr>
              <w:t>Stage 1 CRs on Rel-18 Studies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277A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50A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464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2C8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EF9C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036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3C55"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755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D95C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8730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184C6" w14:textId="77777777" w:rsidR="00FB1D1D" w:rsidRDefault="00FB1D1D" w:rsidP="00DE33CB">
            <w:pPr>
              <w:rPr>
                <w:rFonts w:eastAsia="Times New Roman"/>
              </w:rPr>
            </w:pPr>
          </w:p>
        </w:tc>
      </w:tr>
      <w:tr w:rsidR="00FB1D1D" w14:paraId="310A858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D814"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609E" w14:textId="77777777" w:rsidR="00FB1D1D" w:rsidRDefault="00FB1D1D" w:rsidP="00DE33CB">
            <w:pPr>
              <w:rPr>
                <w:rFonts w:eastAsia="Times New Roman"/>
              </w:rPr>
            </w:pPr>
            <w:r>
              <w:rPr>
                <w:rFonts w:eastAsia="Times New Roman" w:cs="Arial"/>
                <w:color w:val="000000"/>
                <w:sz w:val="16"/>
                <w:szCs w:val="16"/>
              </w:rPr>
              <w:t>S2-220080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D4FDD"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D892F" w14:textId="77777777" w:rsidR="00FB1D1D" w:rsidRDefault="00FB1D1D" w:rsidP="00DE33CB">
            <w:pPr>
              <w:rPr>
                <w:rFonts w:eastAsia="Times New Roman"/>
              </w:rPr>
            </w:pPr>
            <w:r>
              <w:rPr>
                <w:rFonts w:eastAsia="Times New Roman" w:cs="Arial"/>
                <w:color w:val="000000"/>
                <w:sz w:val="16"/>
                <w:szCs w:val="16"/>
              </w:rPr>
              <w:t>Stage 1 CRs on Rel-18 normative WIDs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96E3"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D288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A76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9E0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CF54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B4D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5471D"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607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74C3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3CA9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029A5" w14:textId="77777777" w:rsidR="00FB1D1D" w:rsidRDefault="00FB1D1D" w:rsidP="00DE33CB">
            <w:pPr>
              <w:rPr>
                <w:rFonts w:eastAsia="Times New Roman"/>
              </w:rPr>
            </w:pPr>
          </w:p>
        </w:tc>
      </w:tr>
      <w:tr w:rsidR="00FB1D1D" w14:paraId="71C605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10C57" w14:textId="77777777" w:rsidR="00FB1D1D" w:rsidRDefault="00FB1D1D" w:rsidP="00DE33CB">
            <w:pPr>
              <w:rPr>
                <w:rFonts w:eastAsia="Times New Roman"/>
                <w:sz w:val="24"/>
                <w:szCs w:val="24"/>
              </w:rPr>
            </w:pPr>
            <w:r>
              <w:rPr>
                <w:rFonts w:eastAsia="Times New Roman"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35B51" w14:textId="77777777" w:rsidR="00FB1D1D" w:rsidRDefault="00FB1D1D" w:rsidP="00DE33CB">
            <w:pPr>
              <w:rPr>
                <w:rFonts w:eastAsia="Times New Roman"/>
              </w:rPr>
            </w:pPr>
            <w:r>
              <w:rPr>
                <w:rFonts w:eastAsia="Times New Roman" w:cs="Arial"/>
                <w:color w:val="000000"/>
                <w:sz w:val="16"/>
                <w:szCs w:val="16"/>
              </w:rPr>
              <w:t>S2-220082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31A0E"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B4695" w14:textId="77777777" w:rsidR="00FB1D1D" w:rsidRDefault="00FB1D1D" w:rsidP="00DE33C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7E25"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73E3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B7A1B"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856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4974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D74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805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AA9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2B7B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419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45B0E" w14:textId="77777777" w:rsidR="00FB1D1D" w:rsidRDefault="00FB1D1D" w:rsidP="00DE33CB">
            <w:pPr>
              <w:rPr>
                <w:rFonts w:eastAsia="Times New Roman"/>
              </w:rPr>
            </w:pPr>
          </w:p>
        </w:tc>
      </w:tr>
      <w:tr w:rsidR="00FB1D1D" w14:paraId="5771B7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32D14"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53C4B" w14:textId="77777777" w:rsidR="00FB1D1D" w:rsidRDefault="00FB1D1D" w:rsidP="00DE33CB">
            <w:pPr>
              <w:rPr>
                <w:rFonts w:eastAsia="Times New Roman"/>
              </w:rPr>
            </w:pPr>
            <w:r>
              <w:rPr>
                <w:rFonts w:eastAsia="Times New Roman" w:cs="Arial"/>
                <w:color w:val="000000"/>
                <w:sz w:val="16"/>
                <w:szCs w:val="16"/>
              </w:rPr>
              <w:t>S2-220102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6F5E5"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41435" w14:textId="77777777" w:rsidR="00FB1D1D" w:rsidRDefault="00FB1D1D" w:rsidP="00DE33CB">
            <w:pPr>
              <w:rPr>
                <w:rFonts w:eastAsia="Times New Roman"/>
              </w:rPr>
            </w:pPr>
            <w:r>
              <w:rPr>
                <w:rFonts w:eastAsia="Times New Roman" w:cs="Arial"/>
                <w:color w:val="000000"/>
                <w:sz w:val="16"/>
                <w:szCs w:val="16"/>
              </w:rPr>
              <w:t>Rel-18 CR to TS23434 for eSEAL2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7E9B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7DE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4B74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7F1E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7C2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323E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57484"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3C1E5" w14:textId="77777777" w:rsidR="00FB1D1D" w:rsidRDefault="00FB1D1D" w:rsidP="00DE33CB">
            <w:pPr>
              <w:rPr>
                <w:rFonts w:eastAsia="Times New Roman"/>
              </w:rPr>
            </w:pPr>
            <w:r>
              <w:rPr>
                <w:rFonts w:eastAsia="Times New Roman" w:cs="Arial"/>
                <w:color w:val="000000"/>
                <w:sz w:val="16"/>
                <w:szCs w:val="16"/>
              </w:rPr>
              <w:t>eSEAL2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2552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935F2"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6605" w14:textId="77777777" w:rsidR="00FB1D1D" w:rsidRDefault="00FB1D1D" w:rsidP="00DE33CB">
            <w:pPr>
              <w:rPr>
                <w:rFonts w:eastAsia="Times New Roman"/>
              </w:rPr>
            </w:pPr>
          </w:p>
        </w:tc>
      </w:tr>
      <w:tr w:rsidR="00FB1D1D" w14:paraId="218959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F8EE1"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920E8" w14:textId="77777777" w:rsidR="00FB1D1D" w:rsidRDefault="00FB1D1D" w:rsidP="00DE33CB">
            <w:pPr>
              <w:rPr>
                <w:rFonts w:eastAsia="Times New Roman"/>
              </w:rPr>
            </w:pPr>
            <w:r>
              <w:rPr>
                <w:rFonts w:eastAsia="Times New Roman" w:cs="Arial"/>
                <w:color w:val="000000"/>
                <w:sz w:val="16"/>
                <w:szCs w:val="16"/>
              </w:rPr>
              <w:t>S2-220106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055F4"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E13CF" w14:textId="77777777" w:rsidR="00FB1D1D" w:rsidRDefault="00FB1D1D" w:rsidP="00DE33CB">
            <w:pPr>
              <w:rPr>
                <w:rFonts w:eastAsia="Times New Roman"/>
              </w:rPr>
            </w:pPr>
            <w:r>
              <w:rPr>
                <w:rFonts w:eastAsia="Times New Roman" w:cs="Arial"/>
                <w:color w:val="000000"/>
                <w:sz w:val="16"/>
                <w:szCs w:val="16"/>
              </w:rPr>
              <w:t>Rel-18 CRs to TS23280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BF7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F61B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37EA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E54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828A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BEAC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ADE8"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E806A" w14:textId="77777777" w:rsidR="00FB1D1D" w:rsidRDefault="00FB1D1D" w:rsidP="00DE33CB">
            <w:pPr>
              <w:rPr>
                <w:rFonts w:eastAsia="Times New Roman"/>
              </w:rPr>
            </w:pPr>
            <w:r>
              <w:rPr>
                <w:rFonts w:eastAsia="Times New Roman" w:cs="Arial"/>
                <w:color w:val="000000"/>
                <w:sz w:val="16"/>
                <w:szCs w:val="16"/>
              </w:rPr>
              <w:t>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121E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41A8"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A059" w14:textId="77777777" w:rsidR="00FB1D1D" w:rsidRDefault="00FB1D1D" w:rsidP="00DE33CB">
            <w:pPr>
              <w:rPr>
                <w:rFonts w:eastAsia="Times New Roman"/>
              </w:rPr>
            </w:pPr>
          </w:p>
        </w:tc>
      </w:tr>
      <w:tr w:rsidR="00FB1D1D" w14:paraId="68E122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5691B"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ED6D" w14:textId="77777777" w:rsidR="00FB1D1D" w:rsidRDefault="00FB1D1D" w:rsidP="00DE33CB">
            <w:pPr>
              <w:rPr>
                <w:rFonts w:eastAsia="Times New Roman"/>
              </w:rPr>
            </w:pPr>
            <w:r>
              <w:rPr>
                <w:rFonts w:eastAsia="Times New Roman" w:cs="Arial"/>
                <w:color w:val="000000"/>
                <w:sz w:val="16"/>
                <w:szCs w:val="16"/>
              </w:rPr>
              <w:t>S2-220107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A466B"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C25DA" w14:textId="77777777" w:rsidR="00FB1D1D" w:rsidRDefault="00FB1D1D" w:rsidP="00DE33CB">
            <w:pPr>
              <w:rPr>
                <w:rFonts w:eastAsia="Times New Roman"/>
              </w:rPr>
            </w:pPr>
            <w:r>
              <w:rPr>
                <w:rFonts w:eastAsia="Times New Roman" w:cs="Arial"/>
                <w:color w:val="000000"/>
                <w:sz w:val="16"/>
                <w:szCs w:val="16"/>
              </w:rPr>
              <w:t>Rel-18 CRs to TS23289 for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4F1C4"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BB05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7CB2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A363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ED70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B71A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49652"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7A287" w14:textId="77777777" w:rsidR="00FB1D1D" w:rsidRDefault="00FB1D1D" w:rsidP="00DE33CB">
            <w:pPr>
              <w:rPr>
                <w:rFonts w:eastAsia="Times New Roman"/>
              </w:rPr>
            </w:pPr>
            <w:r>
              <w:rPr>
                <w:rFonts w:eastAsia="Times New Roman" w:cs="Arial"/>
                <w:color w:val="000000"/>
                <w:sz w:val="16"/>
                <w:szCs w:val="16"/>
              </w:rPr>
              <w:t>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2ED9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247FA"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EE2E" w14:textId="77777777" w:rsidR="00FB1D1D" w:rsidRDefault="00FB1D1D" w:rsidP="00DE33CB">
            <w:pPr>
              <w:rPr>
                <w:rFonts w:eastAsia="Times New Roman"/>
              </w:rPr>
            </w:pPr>
          </w:p>
        </w:tc>
      </w:tr>
      <w:tr w:rsidR="00FB1D1D" w14:paraId="65590A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7F5EF"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2A2D3" w14:textId="77777777" w:rsidR="00FB1D1D" w:rsidRDefault="00FB1D1D" w:rsidP="00DE33CB">
            <w:pPr>
              <w:rPr>
                <w:rFonts w:eastAsia="Times New Roman"/>
              </w:rPr>
            </w:pPr>
            <w:r>
              <w:rPr>
                <w:rFonts w:eastAsia="Times New Roman" w:cs="Arial"/>
                <w:color w:val="000000"/>
                <w:sz w:val="16"/>
                <w:szCs w:val="16"/>
              </w:rPr>
              <w:t>S2-220108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D39B1"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B0841" w14:textId="77777777" w:rsidR="00FB1D1D" w:rsidRDefault="00FB1D1D" w:rsidP="00DE33CB">
            <w:pPr>
              <w:rPr>
                <w:rFonts w:eastAsia="Times New Roman"/>
              </w:rPr>
            </w:pPr>
            <w:r>
              <w:rPr>
                <w:rFonts w:eastAsia="Times New Roman" w:cs="Arial"/>
                <w:color w:val="000000"/>
                <w:sz w:val="16"/>
                <w:szCs w:val="16"/>
              </w:rPr>
              <w:t>Rel-18 CRs to TS23289 for MCOver5GProSe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86DF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094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EE280"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4397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E6D5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48E6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7AE1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F0D7D" w14:textId="77777777" w:rsidR="00FB1D1D" w:rsidRDefault="00FB1D1D" w:rsidP="00DE33CB">
            <w:pPr>
              <w:rPr>
                <w:rFonts w:eastAsia="Times New Roman"/>
              </w:rPr>
            </w:pPr>
            <w:r>
              <w:rPr>
                <w:rFonts w:eastAsia="Times New Roman" w:cs="Arial"/>
                <w:color w:val="000000"/>
                <w:sz w:val="16"/>
                <w:szCs w:val="16"/>
              </w:rPr>
              <w:t>MCOver5GProSe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5399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E629F"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A1373" w14:textId="77777777" w:rsidR="00FB1D1D" w:rsidRDefault="00FB1D1D" w:rsidP="00DE33CB">
            <w:pPr>
              <w:rPr>
                <w:rFonts w:eastAsia="Times New Roman"/>
              </w:rPr>
            </w:pPr>
          </w:p>
        </w:tc>
      </w:tr>
      <w:tr w:rsidR="00FB1D1D" w14:paraId="3AB4820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9930A" w14:textId="77777777" w:rsidR="00FB1D1D" w:rsidRDefault="00FB1D1D" w:rsidP="00DE33CB">
            <w:pPr>
              <w:rPr>
                <w:rFonts w:eastAsia="Times New Roman"/>
                <w:sz w:val="24"/>
                <w:szCs w:val="24"/>
              </w:rPr>
            </w:pPr>
            <w:r>
              <w:rPr>
                <w:rFonts w:eastAsia="Times New Roman" w:cs="Arial"/>
                <w:color w:val="000000"/>
                <w:sz w:val="16"/>
                <w:szCs w:val="16"/>
              </w:rPr>
              <w:t>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AA43A" w14:textId="77777777" w:rsidR="00FB1D1D" w:rsidRDefault="00FB1D1D" w:rsidP="00DE33CB">
            <w:pPr>
              <w:rPr>
                <w:rFonts w:eastAsia="Times New Roman"/>
              </w:rPr>
            </w:pPr>
            <w:r>
              <w:rPr>
                <w:rFonts w:eastAsia="Times New Roman" w:cs="Arial"/>
                <w:color w:val="000000"/>
                <w:sz w:val="16"/>
                <w:szCs w:val="16"/>
              </w:rPr>
              <w:t>S2-220109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B0463" w14:textId="77777777" w:rsidR="00FB1D1D" w:rsidRDefault="00FB1D1D" w:rsidP="00DE33CB">
            <w:pPr>
              <w:rPr>
                <w:rFonts w:eastAsia="Times New Roman"/>
              </w:rPr>
            </w:pPr>
            <w:r>
              <w:rPr>
                <w:rFonts w:eastAsia="Times New Roman"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41019" w14:textId="77777777" w:rsidR="00FB1D1D" w:rsidRDefault="00FB1D1D" w:rsidP="00DE33CB">
            <w:pPr>
              <w:rPr>
                <w:rFonts w:eastAsia="Times New Roman"/>
              </w:rPr>
            </w:pPr>
            <w:r>
              <w:rPr>
                <w:rFonts w:eastAsia="Times New Roman" w:cs="Arial"/>
                <w:color w:val="000000"/>
                <w:sz w:val="16"/>
                <w:szCs w:val="16"/>
              </w:rPr>
              <w:t>Rel-18 CR to TS23280 and TS23379 for enh4MCPTT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698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EF65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794D"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29E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4863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CE8A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558BA"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9DB85" w14:textId="77777777" w:rsidR="00FB1D1D" w:rsidRDefault="00FB1D1D" w:rsidP="00DE33CB">
            <w:pPr>
              <w:rPr>
                <w:rFonts w:eastAsia="Times New Roman"/>
              </w:rPr>
            </w:pPr>
            <w:r>
              <w:rPr>
                <w:rFonts w:eastAsia="Times New Roman" w:cs="Arial"/>
                <w:color w:val="000000"/>
                <w:sz w:val="16"/>
                <w:szCs w:val="16"/>
              </w:rPr>
              <w:t>enh4MCPTT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7523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9B3BE"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1367F" w14:textId="77777777" w:rsidR="00FB1D1D" w:rsidRDefault="00FB1D1D" w:rsidP="00DE33CB">
            <w:pPr>
              <w:rPr>
                <w:rFonts w:eastAsia="Times New Roman"/>
              </w:rPr>
            </w:pPr>
          </w:p>
        </w:tc>
      </w:tr>
      <w:tr w:rsidR="00FB1D1D" w14:paraId="0064C58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C0800" w14:textId="77777777" w:rsidR="00FB1D1D" w:rsidRDefault="00FB1D1D" w:rsidP="00DE33CB">
            <w:pPr>
              <w:rPr>
                <w:rFonts w:eastAsia="Times New Roman"/>
                <w:sz w:val="24"/>
                <w:szCs w:val="24"/>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BC536" w14:textId="77777777" w:rsidR="00FB1D1D" w:rsidRDefault="00FB1D1D" w:rsidP="00DE33CB">
            <w:pPr>
              <w:rPr>
                <w:rFonts w:eastAsia="Times New Roman"/>
              </w:rPr>
            </w:pPr>
            <w:r>
              <w:rPr>
                <w:rFonts w:eastAsia="Times New Roman" w:cs="Arial"/>
                <w:color w:val="000000"/>
                <w:sz w:val="16"/>
                <w:szCs w:val="16"/>
              </w:rPr>
              <w:t>S2-220298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980F6" w14:textId="77777777" w:rsidR="00FB1D1D" w:rsidRDefault="00FB1D1D" w:rsidP="00DE33CB">
            <w:pPr>
              <w:rPr>
                <w:rFonts w:eastAsia="Times New Roman"/>
              </w:rPr>
            </w:pPr>
            <w:r>
              <w:rPr>
                <w:rFonts w:eastAsia="Times New Roman"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516C3" w14:textId="77777777" w:rsidR="00FB1D1D" w:rsidRDefault="00FB1D1D" w:rsidP="00DE33CB">
            <w:pPr>
              <w:rPr>
                <w:rFonts w:eastAsia="Times New Roman"/>
              </w:rPr>
            </w:pPr>
            <w:r>
              <w:rPr>
                <w:rFonts w:eastAsia="Times New Roman" w:cs="Arial"/>
                <w:color w:val="000000"/>
                <w:sz w:val="16"/>
                <w:szCs w:val="16"/>
              </w:rPr>
              <w:t>Revised TSG SA Terms of Reference (</w:t>
            </w:r>
            <w:proofErr w:type="spellStart"/>
            <w:r>
              <w:rPr>
                <w:rFonts w:eastAsia="Times New Roman" w:cs="Arial"/>
                <w:color w:val="000000"/>
                <w:sz w:val="16"/>
                <w:szCs w:val="16"/>
              </w:rPr>
              <w:t>ToR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715EC" w14:textId="77777777" w:rsidR="00FB1D1D" w:rsidRDefault="00FB1D1D" w:rsidP="00DE33CB">
            <w:pPr>
              <w:rPr>
                <w:rFonts w:eastAsia="Times New Roman"/>
              </w:rPr>
            </w:pPr>
            <w:r>
              <w:rPr>
                <w:rFonts w:eastAsia="Times New Roman"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0EBD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40FD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06D3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9D2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0799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673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D00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6A1CB" w14:textId="77777777" w:rsidR="00FB1D1D" w:rsidRDefault="00FB1D1D" w:rsidP="00DE33CB">
            <w:pPr>
              <w:rPr>
                <w:rFonts w:eastAsia="Times New Roman"/>
                <w:sz w:val="24"/>
                <w:szCs w:val="24"/>
              </w:rPr>
            </w:pPr>
            <w:r>
              <w:rPr>
                <w:rFonts w:eastAsia="Times New Roman" w:cs="Arial"/>
                <w:color w:val="000000"/>
                <w:sz w:val="16"/>
                <w:szCs w:val="16"/>
              </w:rPr>
              <w:t>_rev1 Endorsed. Revised to SP-220356.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DA7D"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FBD0E" w14:textId="77777777" w:rsidR="00FB1D1D" w:rsidRDefault="00FB1D1D" w:rsidP="00DE33CB">
            <w:pPr>
              <w:rPr>
                <w:rFonts w:eastAsia="Times New Roman"/>
              </w:rPr>
            </w:pPr>
            <w:r>
              <w:rPr>
                <w:rFonts w:eastAsia="Times New Roman" w:cs="Arial"/>
                <w:color w:val="000000"/>
                <w:sz w:val="16"/>
                <w:szCs w:val="16"/>
              </w:rPr>
              <w:t>S2-220356</w:t>
            </w:r>
          </w:p>
        </w:tc>
      </w:tr>
      <w:tr w:rsidR="00FB1D1D" w14:paraId="3339D9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9FD25" w14:textId="77777777" w:rsidR="00FB1D1D" w:rsidRDefault="00FB1D1D" w:rsidP="00DE33CB">
            <w:pPr>
              <w:rPr>
                <w:rFonts w:eastAsia="Times New Roman"/>
              </w:rPr>
            </w:pPr>
            <w:r>
              <w:rPr>
                <w:rFonts w:eastAsia="Times New Roman" w:cs="Arial"/>
                <w:color w:val="000000"/>
                <w:sz w:val="16"/>
                <w:szCs w:val="16"/>
              </w:rPr>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14404" w14:textId="77777777" w:rsidR="00FB1D1D" w:rsidRDefault="00FB1D1D" w:rsidP="00DE33CB">
            <w:pPr>
              <w:rPr>
                <w:rFonts w:eastAsia="Times New Roman"/>
              </w:rPr>
            </w:pPr>
            <w:r>
              <w:rPr>
                <w:rFonts w:eastAsia="Times New Roman" w:cs="Arial"/>
                <w:color w:val="000000"/>
                <w:sz w:val="16"/>
                <w:szCs w:val="16"/>
              </w:rPr>
              <w:t>S2-220356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B31EF" w14:textId="77777777" w:rsidR="00FB1D1D" w:rsidRDefault="00FB1D1D" w:rsidP="00DE33CB">
            <w:pPr>
              <w:rPr>
                <w:rFonts w:eastAsia="Times New Roman"/>
              </w:rPr>
            </w:pPr>
            <w:r>
              <w:rPr>
                <w:rFonts w:eastAsia="Times New Roman"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767A2" w14:textId="77777777" w:rsidR="00FB1D1D" w:rsidRDefault="00FB1D1D" w:rsidP="00DE33CB">
            <w:pPr>
              <w:rPr>
                <w:rFonts w:eastAsia="Times New Roman"/>
              </w:rPr>
            </w:pPr>
            <w:r>
              <w:rPr>
                <w:rFonts w:eastAsia="Times New Roman" w:cs="Arial"/>
                <w:color w:val="000000"/>
                <w:sz w:val="16"/>
                <w:szCs w:val="16"/>
              </w:rPr>
              <w:t>Revised TSG SA Terms of Reference (</w:t>
            </w:r>
            <w:proofErr w:type="spellStart"/>
            <w:r>
              <w:rPr>
                <w:rFonts w:eastAsia="Times New Roman" w:cs="Arial"/>
                <w:color w:val="000000"/>
                <w:sz w:val="16"/>
                <w:szCs w:val="16"/>
              </w:rPr>
              <w:t>ToR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F621A"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7EC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2622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E97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8C47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5C6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24D0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E0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21CE3" w14:textId="77777777" w:rsidR="00FB1D1D" w:rsidRDefault="00FB1D1D" w:rsidP="00DE33CB">
            <w:pPr>
              <w:rPr>
                <w:rFonts w:eastAsia="Times New Roman"/>
                <w:sz w:val="24"/>
                <w:szCs w:val="24"/>
              </w:rPr>
            </w:pPr>
            <w:r>
              <w:rPr>
                <w:rFonts w:eastAsia="Times New Roman" w:cs="Arial"/>
                <w:color w:val="000000"/>
                <w:sz w:val="16"/>
                <w:szCs w:val="16"/>
              </w:rPr>
              <w:t>Revision of SP-220298_rev1. Endorsed. Will be presented by the TSG SA Chair to the PCG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B0954"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1C5B1" w14:textId="77777777" w:rsidR="00FB1D1D" w:rsidRDefault="00FB1D1D" w:rsidP="00DE33CB">
            <w:pPr>
              <w:rPr>
                <w:rFonts w:eastAsia="Times New Roman"/>
              </w:rPr>
            </w:pPr>
          </w:p>
        </w:tc>
      </w:tr>
      <w:tr w:rsidR="00FB1D1D" w14:paraId="3DBD92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B4C7D" w14:textId="77777777" w:rsidR="00FB1D1D" w:rsidRDefault="00FB1D1D" w:rsidP="00DE33CB">
            <w:pPr>
              <w:rPr>
                <w:rFonts w:eastAsia="Times New Roman"/>
                <w:sz w:val="24"/>
                <w:szCs w:val="24"/>
              </w:rPr>
            </w:pPr>
            <w:r>
              <w:rPr>
                <w:rFonts w:eastAsia="Times New Roman" w:cs="Arial"/>
                <w:color w:val="000000"/>
                <w:sz w:val="16"/>
                <w:szCs w:val="16"/>
              </w:rPr>
              <w:lastRenderedPageBreak/>
              <w:t>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24195" w14:textId="77777777" w:rsidR="00FB1D1D" w:rsidRDefault="00FB1D1D" w:rsidP="00DE33CB">
            <w:pPr>
              <w:rPr>
                <w:rFonts w:eastAsia="Times New Roman"/>
              </w:rPr>
            </w:pPr>
            <w:r>
              <w:rPr>
                <w:rFonts w:eastAsia="Times New Roman" w:cs="Arial"/>
                <w:color w:val="000000"/>
                <w:sz w:val="16"/>
                <w:szCs w:val="16"/>
              </w:rPr>
              <w:t>S2-220314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D9BA" w14:textId="77777777" w:rsidR="00FB1D1D" w:rsidRDefault="00FB1D1D" w:rsidP="00DE33CB">
            <w:pPr>
              <w:rPr>
                <w:rFonts w:eastAsia="Times New Roman"/>
              </w:rPr>
            </w:pPr>
            <w:r>
              <w:rPr>
                <w:rFonts w:eastAsia="Times New Roman"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FA449" w14:textId="77777777" w:rsidR="00FB1D1D" w:rsidRDefault="00FB1D1D" w:rsidP="00DE33CB">
            <w:pPr>
              <w:rPr>
                <w:rFonts w:eastAsia="Times New Roman"/>
              </w:rPr>
            </w:pPr>
            <w:r>
              <w:rPr>
                <w:rFonts w:eastAsia="Times New Roman" w:cs="Arial"/>
                <w:color w:val="000000"/>
                <w:sz w:val="16"/>
                <w:szCs w:val="16"/>
              </w:rPr>
              <w:t>On mixed F2F and e-meetings setup for 2023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7E21" w14:textId="77777777" w:rsidR="00FB1D1D" w:rsidRDefault="00FB1D1D" w:rsidP="00DE33CB">
            <w:pPr>
              <w:rPr>
                <w:rFonts w:eastAsia="Times New Roman"/>
              </w:rPr>
            </w:pPr>
            <w:r>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98A5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CD09F"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334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7607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C87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583A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7768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A037D"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496F8"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089A6" w14:textId="77777777" w:rsidR="00FB1D1D" w:rsidRDefault="00FB1D1D" w:rsidP="00DE33CB">
            <w:pPr>
              <w:rPr>
                <w:rFonts w:eastAsia="Times New Roman"/>
              </w:rPr>
            </w:pPr>
          </w:p>
        </w:tc>
      </w:tr>
      <w:tr w:rsidR="00FB1D1D" w14:paraId="055A2D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9F44" w14:textId="77777777" w:rsidR="00FB1D1D" w:rsidRDefault="00FB1D1D" w:rsidP="00DE33CB">
            <w:pPr>
              <w:rPr>
                <w:rFonts w:eastAsia="Times New Roman"/>
                <w:sz w:val="24"/>
                <w:szCs w:val="24"/>
              </w:rPr>
            </w:pPr>
            <w:r>
              <w:rPr>
                <w:rFonts w:eastAsia="Times New Roman" w:cs="Arial"/>
                <w:color w:val="000000"/>
                <w:sz w:val="16"/>
                <w:szCs w:val="16"/>
              </w:rPr>
              <w:t>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3C227" w14:textId="77777777" w:rsidR="00FB1D1D" w:rsidRDefault="00FB1D1D" w:rsidP="00DE33CB">
            <w:pPr>
              <w:rPr>
                <w:rFonts w:eastAsia="Times New Roman"/>
              </w:rPr>
            </w:pPr>
            <w:r>
              <w:rPr>
                <w:rFonts w:eastAsia="Times New Roman" w:cs="Arial"/>
                <w:color w:val="000000"/>
                <w:sz w:val="16"/>
                <w:szCs w:val="16"/>
              </w:rPr>
              <w:t>S2-220271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C32D3" w14:textId="77777777" w:rsidR="00FB1D1D" w:rsidRDefault="00FB1D1D" w:rsidP="00DE33CB">
            <w:pPr>
              <w:rPr>
                <w:rFonts w:eastAsia="Times New Roman"/>
              </w:rPr>
            </w:pPr>
            <w:r>
              <w:rPr>
                <w:rFonts w:eastAsia="Times New Roman"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AEA1" w14:textId="77777777" w:rsidR="00FB1D1D" w:rsidRDefault="00FB1D1D" w:rsidP="00DE33CB">
            <w:pPr>
              <w:rPr>
                <w:rFonts w:eastAsia="Times New Roman"/>
              </w:rPr>
            </w:pPr>
            <w:r>
              <w:rPr>
                <w:rFonts w:eastAsia="Times New Roman" w:cs="Arial"/>
                <w:color w:val="000000"/>
                <w:sz w:val="16"/>
                <w:szCs w:val="16"/>
              </w:rPr>
              <w:t>3GPP Work Plan presentation at TSG#95e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6387E" w14:textId="77777777" w:rsidR="00FB1D1D" w:rsidRDefault="00FB1D1D" w:rsidP="00DE33CB">
            <w:pPr>
              <w:rPr>
                <w:rFonts w:eastAsia="Times New Roman"/>
              </w:rPr>
            </w:pPr>
            <w:r>
              <w:rPr>
                <w:rFonts w:eastAsia="Times New Roman"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22A1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598E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7F35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F427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6DF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BDCE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63CD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FE46"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C6CF2"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C2528" w14:textId="77777777" w:rsidR="00FB1D1D" w:rsidRDefault="00FB1D1D" w:rsidP="00DE33CB">
            <w:pPr>
              <w:rPr>
                <w:rFonts w:eastAsia="Times New Roman"/>
              </w:rPr>
            </w:pPr>
          </w:p>
        </w:tc>
      </w:tr>
      <w:tr w:rsidR="00FB1D1D" w14:paraId="400B0A4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32329"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8D606" w14:textId="77777777" w:rsidR="00FB1D1D" w:rsidRDefault="00FB1D1D" w:rsidP="00DE33CB">
            <w:pPr>
              <w:rPr>
                <w:rFonts w:eastAsia="Times New Roman"/>
              </w:rPr>
            </w:pPr>
            <w:r>
              <w:rPr>
                <w:rFonts w:eastAsia="Times New Roman" w:cs="Arial"/>
                <w:color w:val="000000"/>
                <w:sz w:val="16"/>
                <w:szCs w:val="16"/>
              </w:rPr>
              <w:t>S2-220010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7A762"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D102C" w14:textId="77777777" w:rsidR="00FB1D1D" w:rsidRDefault="00FB1D1D" w:rsidP="00DE33CB">
            <w:pPr>
              <w:rPr>
                <w:rFonts w:eastAsia="Times New Roman"/>
              </w:rPr>
            </w:pPr>
            <w:r>
              <w:rPr>
                <w:rFonts w:eastAsia="Times New Roman" w:cs="Arial"/>
                <w:color w:val="000000"/>
                <w:sz w:val="16"/>
                <w:szCs w:val="16"/>
              </w:rPr>
              <w:t>Template for Feature Summary for inclusion in TR 21.917 (Rel-17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26352" w14:textId="77777777" w:rsidR="00FB1D1D" w:rsidRDefault="00FB1D1D" w:rsidP="00DE33CB">
            <w:pPr>
              <w:rPr>
                <w:rFonts w:eastAsia="Times New Roman"/>
              </w:rPr>
            </w:pPr>
            <w:r>
              <w:rPr>
                <w:rFonts w:eastAsia="Times New Roman"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8F3A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A76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B3B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E5F0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12F0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6911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9D064"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C516A"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C151E"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2EFED" w14:textId="77777777" w:rsidR="00FB1D1D" w:rsidRDefault="00FB1D1D" w:rsidP="00DE33CB">
            <w:pPr>
              <w:rPr>
                <w:rFonts w:eastAsia="Times New Roman"/>
              </w:rPr>
            </w:pPr>
          </w:p>
        </w:tc>
      </w:tr>
      <w:tr w:rsidR="00FB1D1D" w14:paraId="49B130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5FB98"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B9BB" w14:textId="77777777" w:rsidR="00FB1D1D" w:rsidRDefault="00FB1D1D" w:rsidP="00DE33CB">
            <w:pPr>
              <w:rPr>
                <w:rFonts w:eastAsia="Times New Roman"/>
              </w:rPr>
            </w:pPr>
            <w:r>
              <w:rPr>
                <w:rFonts w:eastAsia="Times New Roman" w:cs="Arial"/>
                <w:color w:val="000000"/>
                <w:sz w:val="16"/>
                <w:szCs w:val="16"/>
              </w:rPr>
              <w:t>S2-220277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F07AA"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5CF3D" w14:textId="77777777" w:rsidR="00FB1D1D" w:rsidRDefault="00FB1D1D" w:rsidP="00DE33CB">
            <w:pPr>
              <w:rPr>
                <w:rFonts w:eastAsia="Times New Roman"/>
              </w:rPr>
            </w:pPr>
            <w:r>
              <w:rPr>
                <w:rFonts w:eastAsia="Times New Roman" w:cs="Arial"/>
                <w:color w:val="000000"/>
                <w:sz w:val="16"/>
                <w:szCs w:val="16"/>
              </w:rPr>
              <w:t>Summary for 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C1FC4" w14:textId="77777777" w:rsidR="00FB1D1D" w:rsidRDefault="00FB1D1D" w:rsidP="00DE33CB">
            <w:pPr>
              <w:rPr>
                <w:rFonts w:eastAsia="Times New Roman"/>
              </w:rPr>
            </w:pPr>
            <w:r>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B7C6A"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E30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221F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D0D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35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F2DB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9D62A" w14:textId="77777777" w:rsidR="00FB1D1D" w:rsidRDefault="00FB1D1D" w:rsidP="00DE33CB">
            <w:pPr>
              <w:rPr>
                <w:rFonts w:eastAsia="Times New Roman"/>
              </w:rPr>
            </w:pPr>
            <w:r>
              <w:rPr>
                <w:rFonts w:eastAsia="Times New Roman" w:cs="Arial"/>
                <w:color w:val="000000"/>
                <w:sz w:val="16"/>
                <w:szCs w:val="16"/>
              </w:rPr>
              <w:t>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9FFCC" w14:textId="77777777" w:rsidR="00FB1D1D" w:rsidRDefault="00FB1D1D" w:rsidP="00DE33CB">
            <w:pPr>
              <w:rPr>
                <w:rFonts w:eastAsia="Times New Roman"/>
              </w:rPr>
            </w:pPr>
            <w:r>
              <w:rPr>
                <w:rFonts w:eastAsia="Times New Roman" w:cs="Arial"/>
                <w:color w:val="000000"/>
                <w:sz w:val="16"/>
                <w:szCs w:val="16"/>
              </w:rPr>
              <w:t>Removed from Block approval. _rev1 Endorsed. Revised to SP-220357.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6F63A" w14:textId="77777777" w:rsidR="00FB1D1D" w:rsidRDefault="00FB1D1D" w:rsidP="00DE33CB">
            <w:pPr>
              <w:rPr>
                <w:rFonts w:eastAsia="Times New Roman"/>
              </w:rPr>
            </w:pPr>
            <w:r>
              <w:rPr>
                <w:rFonts w:eastAsia="Times New Roman"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0BCA0" w14:textId="77777777" w:rsidR="00FB1D1D" w:rsidRDefault="00FB1D1D" w:rsidP="00DE33CB">
            <w:pPr>
              <w:rPr>
                <w:rFonts w:eastAsia="Times New Roman"/>
              </w:rPr>
            </w:pPr>
            <w:r>
              <w:rPr>
                <w:rFonts w:eastAsia="Times New Roman" w:cs="Arial"/>
                <w:color w:val="000000"/>
                <w:sz w:val="16"/>
                <w:szCs w:val="16"/>
              </w:rPr>
              <w:t>S2-220357</w:t>
            </w:r>
          </w:p>
        </w:tc>
      </w:tr>
      <w:tr w:rsidR="00FB1D1D" w14:paraId="286A4A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7FB82" w14:textId="77777777" w:rsidR="00FB1D1D" w:rsidRDefault="00FB1D1D" w:rsidP="00DE33CB">
            <w:pPr>
              <w:rPr>
                <w:rFonts w:eastAsia="Times New Roman"/>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88830" w14:textId="77777777" w:rsidR="00FB1D1D" w:rsidRDefault="00FB1D1D" w:rsidP="00DE33CB">
            <w:pPr>
              <w:rPr>
                <w:rFonts w:eastAsia="Times New Roman"/>
              </w:rPr>
            </w:pPr>
            <w:r>
              <w:rPr>
                <w:rFonts w:eastAsia="Times New Roman" w:cs="Arial"/>
                <w:color w:val="000000"/>
                <w:sz w:val="16"/>
                <w:szCs w:val="16"/>
              </w:rPr>
              <w:t>S2-220357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6AB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48B36" w14:textId="77777777" w:rsidR="00FB1D1D" w:rsidRDefault="00FB1D1D" w:rsidP="00DE33CB">
            <w:pPr>
              <w:rPr>
                <w:rFonts w:eastAsia="Times New Roman"/>
              </w:rPr>
            </w:pPr>
            <w:r>
              <w:rPr>
                <w:rFonts w:eastAsia="Times New Roman" w:cs="Arial"/>
                <w:color w:val="000000"/>
                <w:sz w:val="16"/>
                <w:szCs w:val="16"/>
              </w:rPr>
              <w:t>Summary for 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D5315" w14:textId="77777777" w:rsidR="00FB1D1D" w:rsidRDefault="00FB1D1D" w:rsidP="00DE33CB">
            <w:pPr>
              <w:rPr>
                <w:rFonts w:eastAsia="Times New Roman"/>
              </w:rPr>
            </w:pPr>
            <w:r>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3CE0"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122F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7ED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1D39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EB0E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65DF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FE62F" w14:textId="77777777" w:rsidR="00FB1D1D" w:rsidRDefault="00FB1D1D" w:rsidP="00DE33CB">
            <w:pPr>
              <w:rPr>
                <w:rFonts w:eastAsia="Times New Roman"/>
              </w:rPr>
            </w:pPr>
            <w:r>
              <w:rPr>
                <w:rFonts w:eastAsia="Times New Roman" w:cs="Arial"/>
                <w:color w:val="000000"/>
                <w:sz w:val="16"/>
                <w:szCs w:val="16"/>
              </w:rPr>
              <w:t>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E72EA" w14:textId="77777777" w:rsidR="00FB1D1D" w:rsidRDefault="00FB1D1D" w:rsidP="00DE33CB">
            <w:pPr>
              <w:rPr>
                <w:rFonts w:eastAsia="Times New Roman"/>
              </w:rPr>
            </w:pPr>
            <w:r>
              <w:rPr>
                <w:rFonts w:eastAsia="Times New Roman" w:cs="Arial"/>
                <w:color w:val="000000"/>
                <w:sz w:val="16"/>
                <w:szCs w:val="16"/>
              </w:rPr>
              <w:t>Revision of SP-220277_Rev1.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B4CAE"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98899" w14:textId="77777777" w:rsidR="00FB1D1D" w:rsidRDefault="00FB1D1D" w:rsidP="00DE33CB">
            <w:pPr>
              <w:rPr>
                <w:rFonts w:eastAsia="Times New Roman"/>
              </w:rPr>
            </w:pPr>
          </w:p>
        </w:tc>
      </w:tr>
      <w:tr w:rsidR="00FB1D1D" w14:paraId="29E552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C45BD"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C2FA3" w14:textId="77777777" w:rsidR="00FB1D1D" w:rsidRDefault="00FB1D1D" w:rsidP="00DE33CB">
            <w:pPr>
              <w:rPr>
                <w:rFonts w:eastAsia="Times New Roman"/>
              </w:rPr>
            </w:pPr>
            <w:r>
              <w:rPr>
                <w:rFonts w:eastAsia="Times New Roman" w:cs="Arial"/>
                <w:color w:val="000000"/>
                <w:sz w:val="16"/>
                <w:szCs w:val="16"/>
              </w:rPr>
              <w:t>S2-220272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C6119"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5D09A" w14:textId="77777777" w:rsidR="00FB1D1D" w:rsidRDefault="00FB1D1D" w:rsidP="00DE33CB">
            <w:pPr>
              <w:rPr>
                <w:rFonts w:eastAsia="Times New Roman"/>
              </w:rPr>
            </w:pPr>
            <w:r>
              <w:rPr>
                <w:rFonts w:eastAsia="Times New Roman" w:cs="Arial"/>
                <w:color w:val="000000"/>
                <w:sz w:val="16"/>
                <w:szCs w:val="16"/>
              </w:rPr>
              <w:t>TR 21.917 v.0.3.0 on Rel-17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7996" w14:textId="77777777" w:rsidR="00FB1D1D" w:rsidRDefault="00FB1D1D" w:rsidP="00DE33C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560EF"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48AD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E2D2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7C22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F61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87819"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41C18"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6835C"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A3491"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F77D6" w14:textId="77777777" w:rsidR="00FB1D1D" w:rsidRDefault="00FB1D1D" w:rsidP="00DE33CB">
            <w:pPr>
              <w:rPr>
                <w:rFonts w:eastAsia="Times New Roman"/>
              </w:rPr>
            </w:pPr>
          </w:p>
        </w:tc>
      </w:tr>
      <w:tr w:rsidR="00FB1D1D" w14:paraId="0A24B22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5E792"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1C439" w14:textId="77777777" w:rsidR="00FB1D1D" w:rsidRDefault="00FB1D1D" w:rsidP="00DE33CB">
            <w:pPr>
              <w:rPr>
                <w:rFonts w:eastAsia="Times New Roman"/>
              </w:rPr>
            </w:pPr>
            <w:r>
              <w:rPr>
                <w:rFonts w:eastAsia="Times New Roman" w:cs="Arial"/>
                <w:color w:val="000000"/>
                <w:sz w:val="16"/>
                <w:szCs w:val="16"/>
              </w:rPr>
              <w:t>S2-220275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1A60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B6D40" w14:textId="77777777" w:rsidR="00FB1D1D" w:rsidRDefault="00FB1D1D" w:rsidP="00DE33CB">
            <w:pPr>
              <w:rPr>
                <w:rFonts w:eastAsia="Times New Roman"/>
              </w:rPr>
            </w:pPr>
            <w:r>
              <w:rPr>
                <w:rFonts w:eastAsia="Times New Roman" w:cs="Arial"/>
                <w:color w:val="000000"/>
                <w:sz w:val="16"/>
                <w:szCs w:val="16"/>
              </w:rPr>
              <w:t>Summary for WI Support of Immersive Teleconferencing and Telepresence for Remote Terminals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B2343" w14:textId="77777777" w:rsidR="00FB1D1D" w:rsidRDefault="00FB1D1D" w:rsidP="00DE33CB">
            <w:pPr>
              <w:rPr>
                <w:rFonts w:eastAsia="Times New Roman"/>
              </w:rPr>
            </w:pPr>
            <w:r>
              <w:rPr>
                <w:rFonts w:eastAsia="Times New Roman" w:cs="Arial"/>
                <w:color w:val="000000"/>
                <w:sz w:val="16"/>
                <w:szCs w:val="16"/>
              </w:rPr>
              <w:t>Nokia Corporation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4BA9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6F3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4AA2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1787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700D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8E86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81074"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C20F7"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49B9"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DF533" w14:textId="77777777" w:rsidR="00FB1D1D" w:rsidRDefault="00FB1D1D" w:rsidP="00DE33CB">
            <w:pPr>
              <w:rPr>
                <w:rFonts w:eastAsia="Times New Roman"/>
              </w:rPr>
            </w:pPr>
          </w:p>
        </w:tc>
      </w:tr>
      <w:tr w:rsidR="00FB1D1D" w14:paraId="09B4886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40A24"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5DDD9" w14:textId="77777777" w:rsidR="00FB1D1D" w:rsidRDefault="00FB1D1D" w:rsidP="00DE33CB">
            <w:pPr>
              <w:rPr>
                <w:rFonts w:eastAsia="Times New Roman"/>
              </w:rPr>
            </w:pPr>
            <w:r>
              <w:rPr>
                <w:rFonts w:eastAsia="Times New Roman" w:cs="Arial"/>
                <w:color w:val="000000"/>
                <w:sz w:val="16"/>
                <w:szCs w:val="16"/>
              </w:rPr>
              <w:t>S2-220019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C8E5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DAEDF" w14:textId="77777777" w:rsidR="00FB1D1D" w:rsidRDefault="00FB1D1D" w:rsidP="00DE33CB">
            <w:pPr>
              <w:rPr>
                <w:rFonts w:eastAsia="Times New Roman"/>
              </w:rPr>
            </w:pPr>
            <w:r>
              <w:rPr>
                <w:rFonts w:eastAsia="Times New Roman" w:cs="Arial"/>
                <w:color w:val="000000"/>
                <w:sz w:val="16"/>
                <w:szCs w:val="16"/>
              </w:rPr>
              <w:t>WI Summary for Mission critical security enhancements phase 2 (MCXSec2)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A5FE1" w14:textId="77777777" w:rsidR="00FB1D1D" w:rsidRDefault="00FB1D1D" w:rsidP="00DE33CB">
            <w:pPr>
              <w:rPr>
                <w:rFonts w:eastAsia="Times New Roman"/>
              </w:rPr>
            </w:pPr>
            <w:r>
              <w:rPr>
                <w:rFonts w:eastAsia="Times New Roman" w:cs="Arial"/>
                <w:color w:val="000000"/>
                <w:sz w:val="16"/>
                <w:szCs w:val="16"/>
              </w:rPr>
              <w:t xml:space="preserve">Motorola Solutions </w:t>
            </w:r>
            <w:proofErr w:type="spellStart"/>
            <w:r>
              <w:rPr>
                <w:rFonts w:eastAsia="Times New Roman" w:cs="Arial"/>
                <w:color w:val="000000"/>
                <w:sz w:val="16"/>
                <w:szCs w:val="16"/>
              </w:rPr>
              <w:t>Danmark</w:t>
            </w:r>
            <w:proofErr w:type="spellEnd"/>
            <w:r>
              <w:rPr>
                <w:rFonts w:eastAsia="Times New Roman" w:cs="Arial"/>
                <w:color w:val="000000"/>
                <w:sz w:val="16"/>
                <w:szCs w:val="16"/>
              </w:rPr>
              <w:t xml:space="preserve">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CFD6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0B67"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928D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173D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5B28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EFE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A5AF9" w14:textId="77777777" w:rsidR="00FB1D1D" w:rsidRDefault="00FB1D1D" w:rsidP="00DE33CB">
            <w:pPr>
              <w:rPr>
                <w:rFonts w:eastAsia="Times New Roman"/>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0D04E"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435FA"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77232" w14:textId="77777777" w:rsidR="00FB1D1D" w:rsidRDefault="00FB1D1D" w:rsidP="00DE33CB">
            <w:pPr>
              <w:rPr>
                <w:rFonts w:eastAsia="Times New Roman"/>
              </w:rPr>
            </w:pPr>
          </w:p>
        </w:tc>
      </w:tr>
      <w:tr w:rsidR="00FB1D1D" w14:paraId="3AD2B5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10C7A"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8A30D" w14:textId="77777777" w:rsidR="00FB1D1D" w:rsidRDefault="00FB1D1D" w:rsidP="00DE33CB">
            <w:pPr>
              <w:rPr>
                <w:rFonts w:eastAsia="Times New Roman"/>
              </w:rPr>
            </w:pPr>
            <w:r>
              <w:rPr>
                <w:rFonts w:eastAsia="Times New Roman" w:cs="Arial"/>
                <w:color w:val="000000"/>
                <w:sz w:val="16"/>
                <w:szCs w:val="16"/>
              </w:rPr>
              <w:t>S2-220020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410E5"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9260A" w14:textId="77777777" w:rsidR="00FB1D1D" w:rsidRDefault="00FB1D1D" w:rsidP="00DE33CB">
            <w:pPr>
              <w:rPr>
                <w:rFonts w:eastAsia="Times New Roman"/>
              </w:rPr>
            </w:pPr>
            <w:r>
              <w:rPr>
                <w:rFonts w:eastAsia="Times New Roman" w:cs="Arial"/>
                <w:color w:val="000000"/>
                <w:sz w:val="16"/>
                <w:szCs w:val="16"/>
              </w:rPr>
              <w:t>Summary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5296B"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2DB4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2A109"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AE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1171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27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EB715"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25156"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70645"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8371E"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60A0" w14:textId="77777777" w:rsidR="00FB1D1D" w:rsidRDefault="00FB1D1D" w:rsidP="00DE33CB">
            <w:pPr>
              <w:rPr>
                <w:rFonts w:eastAsia="Times New Roman"/>
              </w:rPr>
            </w:pPr>
          </w:p>
        </w:tc>
      </w:tr>
      <w:tr w:rsidR="00FB1D1D" w14:paraId="6B8F57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9FA76"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A692B" w14:textId="77777777" w:rsidR="00FB1D1D" w:rsidRDefault="00FB1D1D" w:rsidP="00DE33CB">
            <w:pPr>
              <w:rPr>
                <w:rFonts w:eastAsia="Times New Roman"/>
              </w:rPr>
            </w:pPr>
            <w:r>
              <w:rPr>
                <w:rFonts w:eastAsia="Times New Roman" w:cs="Arial"/>
                <w:color w:val="000000"/>
                <w:sz w:val="16"/>
                <w:szCs w:val="16"/>
              </w:rPr>
              <w:t>S2-220075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16A7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E3AE2" w14:textId="77777777" w:rsidR="00FB1D1D" w:rsidRDefault="00FB1D1D" w:rsidP="00DE33CB">
            <w:pPr>
              <w:rPr>
                <w:rFonts w:eastAsia="Times New Roman"/>
              </w:rPr>
            </w:pPr>
            <w:r>
              <w:rPr>
                <w:rFonts w:eastAsia="Times New Roman" w:cs="Arial"/>
                <w:color w:val="000000"/>
                <w:sz w:val="16"/>
                <w:szCs w:val="16"/>
              </w:rPr>
              <w:t>Summary for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E045" w14:textId="77777777" w:rsidR="00FB1D1D" w:rsidRDefault="00FB1D1D" w:rsidP="00DE33C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8DC3"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2B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D3BA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279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9E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A81B7"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F286B"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E49AB"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CF2D2"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C49FE" w14:textId="77777777" w:rsidR="00FB1D1D" w:rsidRDefault="00FB1D1D" w:rsidP="00DE33CB">
            <w:pPr>
              <w:rPr>
                <w:rFonts w:eastAsia="Times New Roman"/>
              </w:rPr>
            </w:pPr>
          </w:p>
        </w:tc>
      </w:tr>
      <w:tr w:rsidR="00FB1D1D" w14:paraId="0D70A4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A58E"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D25E8" w14:textId="77777777" w:rsidR="00FB1D1D" w:rsidRDefault="00FB1D1D" w:rsidP="00DE33CB">
            <w:pPr>
              <w:rPr>
                <w:rFonts w:eastAsia="Times New Roman"/>
              </w:rPr>
            </w:pPr>
            <w:r>
              <w:rPr>
                <w:rFonts w:eastAsia="Times New Roman" w:cs="Arial"/>
                <w:color w:val="000000"/>
                <w:sz w:val="16"/>
                <w:szCs w:val="16"/>
              </w:rPr>
              <w:t>S2-220089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40FB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E8E7" w14:textId="77777777" w:rsidR="00FB1D1D" w:rsidRDefault="00FB1D1D" w:rsidP="00DE33CB">
            <w:pPr>
              <w:rPr>
                <w:rFonts w:eastAsia="Times New Roman"/>
              </w:rPr>
            </w:pPr>
            <w:r>
              <w:rPr>
                <w:rFonts w:eastAsia="Times New Roman" w:cs="Arial"/>
                <w:color w:val="000000"/>
                <w:sz w:val="16"/>
                <w:szCs w:val="16"/>
              </w:rPr>
              <w:t>EMCData3 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29E56" w14:textId="77777777" w:rsidR="00FB1D1D" w:rsidRDefault="00FB1D1D" w:rsidP="00DE33CB">
            <w:pPr>
              <w:rPr>
                <w:rFonts w:eastAsia="Times New Roman"/>
              </w:rPr>
            </w:pPr>
            <w:r>
              <w:rPr>
                <w:rFonts w:eastAsia="Times New Roman"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140D5"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0DA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CCFF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2B38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D635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89D4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7829E" w14:textId="77777777" w:rsidR="00FB1D1D" w:rsidRDefault="00FB1D1D" w:rsidP="00DE33CB">
            <w:pPr>
              <w:rPr>
                <w:rFonts w:eastAsia="Times New Roman"/>
                <w:sz w:val="24"/>
                <w:szCs w:val="24"/>
              </w:rPr>
            </w:pPr>
            <w:r>
              <w:rPr>
                <w:rFonts w:eastAsia="Times New Roman"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AB399"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8EA5E"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406AB" w14:textId="77777777" w:rsidR="00FB1D1D" w:rsidRDefault="00FB1D1D" w:rsidP="00DE33CB">
            <w:pPr>
              <w:rPr>
                <w:rFonts w:eastAsia="Times New Roman"/>
              </w:rPr>
            </w:pPr>
          </w:p>
        </w:tc>
      </w:tr>
      <w:tr w:rsidR="00FB1D1D" w14:paraId="245457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27F58"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C1582" w14:textId="77777777" w:rsidR="00FB1D1D" w:rsidRDefault="00FB1D1D" w:rsidP="00DE33CB">
            <w:pPr>
              <w:rPr>
                <w:rFonts w:eastAsia="Times New Roman"/>
              </w:rPr>
            </w:pPr>
            <w:r>
              <w:rPr>
                <w:rFonts w:eastAsia="Times New Roman" w:cs="Arial"/>
                <w:color w:val="000000"/>
                <w:sz w:val="16"/>
                <w:szCs w:val="16"/>
              </w:rPr>
              <w:t>S2-220260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1DB18"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EEA67" w14:textId="77777777" w:rsidR="00FB1D1D" w:rsidRDefault="00FB1D1D" w:rsidP="00DE33CB">
            <w:pPr>
              <w:rPr>
                <w:rFonts w:eastAsia="Times New Roman"/>
              </w:rPr>
            </w:pPr>
            <w:r>
              <w:rPr>
                <w:rFonts w:eastAsia="Times New Roman" w:cs="Arial"/>
                <w:color w:val="000000"/>
                <w:sz w:val="16"/>
                <w:szCs w:val="16"/>
              </w:rPr>
              <w:t>Summary for Enhancement for the 5G Control Plane Steering of Roaming for UE in CONNECTED mode (</w:t>
            </w:r>
            <w:proofErr w:type="spellStart"/>
            <w:r>
              <w:rPr>
                <w:rFonts w:eastAsia="Times New Roman" w:cs="Arial"/>
                <w:color w:val="000000"/>
                <w:sz w:val="16"/>
                <w:szCs w:val="16"/>
              </w:rPr>
              <w:t>eCPSOR_CON</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36496"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688F0"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02CB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1286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8A84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D6F7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AB5E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107D4" w14:textId="77777777" w:rsidR="00FB1D1D" w:rsidRDefault="00FB1D1D" w:rsidP="00DE33CB">
            <w:pPr>
              <w:rPr>
                <w:rFonts w:eastAsia="Times New Roman"/>
              </w:rPr>
            </w:pPr>
            <w:proofErr w:type="spellStart"/>
            <w:r>
              <w:rPr>
                <w:rFonts w:eastAsia="Times New Roman" w:cs="Arial"/>
                <w:color w:val="000000"/>
                <w:sz w:val="16"/>
                <w:szCs w:val="16"/>
              </w:rPr>
              <w:t>eCPSOR_CON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6309A"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33C98"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852FB" w14:textId="77777777" w:rsidR="00FB1D1D" w:rsidRDefault="00FB1D1D" w:rsidP="00DE33CB">
            <w:pPr>
              <w:rPr>
                <w:rFonts w:eastAsia="Times New Roman"/>
              </w:rPr>
            </w:pPr>
          </w:p>
        </w:tc>
      </w:tr>
      <w:tr w:rsidR="00FB1D1D" w14:paraId="5C82AC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F4ED9"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0CE12" w14:textId="77777777" w:rsidR="00FB1D1D" w:rsidRDefault="00FB1D1D" w:rsidP="00DE33CB">
            <w:pPr>
              <w:rPr>
                <w:rFonts w:eastAsia="Times New Roman"/>
              </w:rPr>
            </w:pPr>
            <w:r>
              <w:rPr>
                <w:rFonts w:eastAsia="Times New Roman" w:cs="Arial"/>
                <w:color w:val="000000"/>
                <w:sz w:val="16"/>
                <w:szCs w:val="16"/>
              </w:rPr>
              <w:t>S2-220261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E7050"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79CDC" w14:textId="77777777" w:rsidR="00FB1D1D" w:rsidRDefault="00FB1D1D" w:rsidP="00DE33CB">
            <w:pPr>
              <w:rPr>
                <w:rFonts w:eastAsia="Times New Roman"/>
              </w:rPr>
            </w:pPr>
            <w:r>
              <w:rPr>
                <w:rFonts w:eastAsia="Times New Roman" w:cs="Arial"/>
                <w:color w:val="000000"/>
                <w:sz w:val="16"/>
                <w:szCs w:val="16"/>
              </w:rPr>
              <w:t>WI Summary for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957B3" w14:textId="77777777" w:rsidR="00FB1D1D" w:rsidRDefault="00FB1D1D" w:rsidP="00DE33C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63536"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4218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6E16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2107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DD21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71D3"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B8677" w14:textId="77777777" w:rsidR="00FB1D1D" w:rsidRDefault="00FB1D1D" w:rsidP="00DE33CB">
            <w:pPr>
              <w:rPr>
                <w:rFonts w:eastAsia="Times New Roman"/>
              </w:rPr>
            </w:pPr>
            <w:r>
              <w:rPr>
                <w:rFonts w:eastAsia="Times New Roman" w:cs="Arial"/>
                <w:color w:val="000000"/>
                <w:sz w:val="16"/>
                <w:szCs w:val="16"/>
              </w:rPr>
              <w:t>TEI17_SPSFAS,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262C3"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3C362"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B59D8" w14:textId="77777777" w:rsidR="00FB1D1D" w:rsidRDefault="00FB1D1D" w:rsidP="00DE33CB">
            <w:pPr>
              <w:rPr>
                <w:rFonts w:eastAsia="Times New Roman"/>
              </w:rPr>
            </w:pPr>
          </w:p>
        </w:tc>
      </w:tr>
      <w:tr w:rsidR="00FB1D1D" w14:paraId="3856654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14C38"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5D3F6" w14:textId="77777777" w:rsidR="00FB1D1D" w:rsidRDefault="00FB1D1D" w:rsidP="00DE33CB">
            <w:pPr>
              <w:rPr>
                <w:rFonts w:eastAsia="Times New Roman"/>
              </w:rPr>
            </w:pPr>
            <w:r>
              <w:rPr>
                <w:rFonts w:eastAsia="Times New Roman" w:cs="Arial"/>
                <w:color w:val="000000"/>
                <w:sz w:val="16"/>
                <w:szCs w:val="16"/>
              </w:rPr>
              <w:t>S2-220285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1797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E39DB" w14:textId="77777777" w:rsidR="00FB1D1D" w:rsidRDefault="00FB1D1D" w:rsidP="00DE33CB">
            <w:pPr>
              <w:rPr>
                <w:rFonts w:eastAsia="Times New Roman"/>
              </w:rPr>
            </w:pPr>
            <w:r>
              <w:rPr>
                <w:rFonts w:eastAsia="Times New Roman" w:cs="Arial"/>
                <w:color w:val="000000"/>
                <w:sz w:val="16"/>
                <w:szCs w:val="16"/>
              </w:rPr>
              <w:t>Summary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E35B0"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E8471" w14:textId="77777777" w:rsidR="00FB1D1D" w:rsidRDefault="00FB1D1D" w:rsidP="00DE33CB">
            <w:pPr>
              <w:rPr>
                <w:rFonts w:eastAsia="Times New Roman"/>
              </w:rPr>
            </w:pPr>
            <w:r>
              <w:rPr>
                <w:rFonts w:eastAsia="Times New Roman" w:cs="Arial"/>
                <w:color w:val="000000"/>
                <w:sz w:val="16"/>
                <w:szCs w:val="16"/>
              </w:rPr>
              <w:t>23.554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BC54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C3A0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A83A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22C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77A2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6899C" w14:textId="77777777" w:rsidR="00FB1D1D" w:rsidRDefault="00FB1D1D" w:rsidP="00DE33C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9CBC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CAF7F"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5792C" w14:textId="77777777" w:rsidR="00FB1D1D" w:rsidRDefault="00FB1D1D" w:rsidP="00DE33CB">
            <w:pPr>
              <w:rPr>
                <w:rFonts w:eastAsia="Times New Roman"/>
              </w:rPr>
            </w:pPr>
          </w:p>
        </w:tc>
      </w:tr>
      <w:tr w:rsidR="00FB1D1D" w14:paraId="711D8BE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7210A"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B5FD7" w14:textId="77777777" w:rsidR="00FB1D1D" w:rsidRDefault="00FB1D1D" w:rsidP="00DE33CB">
            <w:pPr>
              <w:rPr>
                <w:rFonts w:eastAsia="Times New Roman"/>
              </w:rPr>
            </w:pPr>
            <w:r>
              <w:rPr>
                <w:rFonts w:eastAsia="Times New Roman" w:cs="Arial"/>
                <w:color w:val="000000"/>
                <w:sz w:val="16"/>
                <w:szCs w:val="16"/>
              </w:rPr>
              <w:t>S2-220289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88176"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7B35" w14:textId="77777777" w:rsidR="00FB1D1D" w:rsidRDefault="00FB1D1D" w:rsidP="00DE33CB">
            <w:pPr>
              <w:rPr>
                <w:rFonts w:eastAsia="Times New Roman"/>
              </w:rPr>
            </w:pPr>
            <w:r>
              <w:rPr>
                <w:rFonts w:eastAsia="Times New Roman" w:cs="Arial"/>
                <w:color w:val="000000"/>
                <w:sz w:val="16"/>
                <w:szCs w:val="16"/>
              </w:rPr>
              <w:t>Summary for Authentication and key management for applications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29D4E"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9BF9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88A55"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F9D5F"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50BB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F734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53D3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133B" w14:textId="77777777" w:rsidR="00FB1D1D" w:rsidRDefault="00FB1D1D" w:rsidP="00DE33CB">
            <w:pPr>
              <w:rPr>
                <w:rFonts w:eastAsia="Times New Roman"/>
                <w:sz w:val="24"/>
                <w:szCs w:val="24"/>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3B27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399D7"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8F90" w14:textId="77777777" w:rsidR="00FB1D1D" w:rsidRDefault="00FB1D1D" w:rsidP="00DE33CB">
            <w:pPr>
              <w:rPr>
                <w:rFonts w:eastAsia="Times New Roman"/>
              </w:rPr>
            </w:pPr>
          </w:p>
        </w:tc>
      </w:tr>
      <w:tr w:rsidR="00FB1D1D" w14:paraId="1F4BF2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E3D26"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C8EE2" w14:textId="77777777" w:rsidR="00FB1D1D" w:rsidRDefault="00FB1D1D" w:rsidP="00DE33CB">
            <w:pPr>
              <w:rPr>
                <w:rFonts w:eastAsia="Times New Roman"/>
              </w:rPr>
            </w:pPr>
            <w:r>
              <w:rPr>
                <w:rFonts w:eastAsia="Times New Roman" w:cs="Arial"/>
                <w:color w:val="000000"/>
                <w:sz w:val="16"/>
                <w:szCs w:val="16"/>
              </w:rPr>
              <w:t>S2-220300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230C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6BA87" w14:textId="77777777" w:rsidR="00FB1D1D" w:rsidRDefault="00FB1D1D" w:rsidP="00DE33CB">
            <w:pPr>
              <w:rPr>
                <w:rFonts w:eastAsia="Times New Roman"/>
              </w:rPr>
            </w:pPr>
            <w:r>
              <w:rPr>
                <w:rFonts w:eastAsia="Times New Roman" w:cs="Arial"/>
                <w:color w:val="000000"/>
                <w:sz w:val="16"/>
                <w:szCs w:val="16"/>
              </w:rPr>
              <w:t>Summary for Work Item on '8K Television over 5G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EC4A1" w14:textId="77777777" w:rsidR="00FB1D1D" w:rsidRDefault="00FB1D1D" w:rsidP="00DE33CB">
            <w:pPr>
              <w:rPr>
                <w:rFonts w:eastAsia="Times New Roman"/>
              </w:rPr>
            </w:pPr>
            <w:r>
              <w:rPr>
                <w:rFonts w:eastAsia="Times New Roman"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A2A6E" w14:textId="77777777" w:rsidR="00FB1D1D" w:rsidRDefault="00FB1D1D" w:rsidP="00DE33CB">
            <w:pPr>
              <w:rPr>
                <w:rFonts w:eastAsia="Times New Roman"/>
              </w:rPr>
            </w:pPr>
            <w:r>
              <w:rPr>
                <w:rFonts w:eastAsia="Times New Roman" w:cs="Arial"/>
                <w:color w:val="000000"/>
                <w:sz w:val="16"/>
                <w:szCs w:val="16"/>
              </w:rPr>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AA4E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6E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D78B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C2E1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0F1A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2C66A" w14:textId="77777777" w:rsidR="00FB1D1D" w:rsidRDefault="00FB1D1D" w:rsidP="00DE33CB">
            <w:pPr>
              <w:rPr>
                <w:rFonts w:eastAsia="Times New Roman"/>
              </w:rPr>
            </w:pPr>
            <w:r>
              <w:rPr>
                <w:rFonts w:eastAsia="Times New Roman" w:cs="Arial"/>
                <w:color w:val="000000"/>
                <w:sz w:val="16"/>
                <w:szCs w:val="16"/>
              </w:rPr>
              <w:t>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2C64C"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19C4"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4AF8" w14:textId="77777777" w:rsidR="00FB1D1D" w:rsidRDefault="00FB1D1D" w:rsidP="00DE33CB">
            <w:pPr>
              <w:rPr>
                <w:rFonts w:eastAsia="Times New Roman"/>
              </w:rPr>
            </w:pPr>
          </w:p>
        </w:tc>
      </w:tr>
      <w:tr w:rsidR="00FB1D1D" w14:paraId="353A57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4FCFE" w14:textId="77777777" w:rsidR="00FB1D1D" w:rsidRDefault="00FB1D1D" w:rsidP="00DE33CB">
            <w:pPr>
              <w:rPr>
                <w:rFonts w:eastAsia="Times New Roman"/>
                <w:sz w:val="24"/>
                <w:szCs w:val="24"/>
              </w:rPr>
            </w:pPr>
            <w:r>
              <w:rPr>
                <w:rFonts w:eastAsia="Times New Roman" w:cs="Arial"/>
                <w:color w:val="000000"/>
                <w:sz w:val="16"/>
                <w:szCs w:val="16"/>
              </w:rPr>
              <w:lastRenderedPageBreak/>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A8181" w14:textId="77777777" w:rsidR="00FB1D1D" w:rsidRDefault="00FB1D1D" w:rsidP="00DE33CB">
            <w:pPr>
              <w:rPr>
                <w:rFonts w:eastAsia="Times New Roman"/>
              </w:rPr>
            </w:pPr>
            <w:r>
              <w:rPr>
                <w:rFonts w:eastAsia="Times New Roman" w:cs="Arial"/>
                <w:color w:val="000000"/>
                <w:sz w:val="16"/>
                <w:szCs w:val="16"/>
              </w:rPr>
              <w:t>S2-220308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6F48D"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9206" w14:textId="77777777" w:rsidR="00FB1D1D" w:rsidRDefault="00FB1D1D" w:rsidP="00DE33CB">
            <w:pPr>
              <w:rPr>
                <w:rFonts w:eastAsia="Times New Roman"/>
              </w:rPr>
            </w:pPr>
            <w:r>
              <w:rPr>
                <w:rFonts w:eastAsia="Times New Roman" w:cs="Arial"/>
                <w:color w:val="000000"/>
                <w:sz w:val="16"/>
                <w:szCs w:val="16"/>
              </w:rPr>
              <w:t>Summary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ED0FD"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447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653A2"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338B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33CD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C9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4419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4AB45" w14:textId="77777777" w:rsidR="00FB1D1D" w:rsidRDefault="00FB1D1D" w:rsidP="00DE33CB">
            <w:pPr>
              <w:rPr>
                <w:rFonts w:eastAsia="Times New Roman"/>
                <w:sz w:val="24"/>
                <w:szCs w:val="24"/>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B7479"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009EB"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4C8B" w14:textId="77777777" w:rsidR="00FB1D1D" w:rsidRDefault="00FB1D1D" w:rsidP="00DE33CB">
            <w:pPr>
              <w:rPr>
                <w:rFonts w:eastAsia="Times New Roman"/>
              </w:rPr>
            </w:pPr>
          </w:p>
        </w:tc>
      </w:tr>
      <w:tr w:rsidR="00FB1D1D" w14:paraId="28AD13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DBF61"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3B080" w14:textId="77777777" w:rsidR="00FB1D1D" w:rsidRDefault="00FB1D1D" w:rsidP="00DE33CB">
            <w:pPr>
              <w:rPr>
                <w:rFonts w:eastAsia="Times New Roman"/>
              </w:rPr>
            </w:pPr>
            <w:r>
              <w:rPr>
                <w:rFonts w:eastAsia="Times New Roman" w:cs="Arial"/>
                <w:color w:val="000000"/>
                <w:sz w:val="16"/>
                <w:szCs w:val="16"/>
              </w:rPr>
              <w:t>S2-220309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6E430"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CB611" w14:textId="77777777" w:rsidR="00FB1D1D" w:rsidRDefault="00FB1D1D" w:rsidP="00DE33CB">
            <w:pPr>
              <w:rPr>
                <w:rFonts w:eastAsia="Times New Roman"/>
              </w:rPr>
            </w:pPr>
            <w:r>
              <w:rPr>
                <w:rFonts w:eastAsia="Times New Roman" w:cs="Arial"/>
                <w:color w:val="000000"/>
                <w:sz w:val="16"/>
                <w:szCs w:val="16"/>
              </w:rPr>
              <w:t xml:space="preserve">Summary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17F98"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8C6C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DC078"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73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0F3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CC83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A5B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15FB5" w14:textId="77777777" w:rsidR="00FB1D1D" w:rsidRDefault="00FB1D1D" w:rsidP="00DE33CB">
            <w:pPr>
              <w:rPr>
                <w:rFonts w:eastAsia="Times New Roman"/>
                <w:sz w:val="24"/>
                <w:szCs w:val="24"/>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17A1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6C929"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FF1D3" w14:textId="77777777" w:rsidR="00FB1D1D" w:rsidRDefault="00FB1D1D" w:rsidP="00DE33CB">
            <w:pPr>
              <w:rPr>
                <w:rFonts w:eastAsia="Times New Roman"/>
              </w:rPr>
            </w:pPr>
          </w:p>
        </w:tc>
      </w:tr>
      <w:tr w:rsidR="00FB1D1D" w14:paraId="43A8D7C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06B9E"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D4DD0" w14:textId="77777777" w:rsidR="00FB1D1D" w:rsidRDefault="00FB1D1D" w:rsidP="00DE33CB">
            <w:pPr>
              <w:rPr>
                <w:rFonts w:eastAsia="Times New Roman"/>
              </w:rPr>
            </w:pPr>
            <w:r>
              <w:rPr>
                <w:rFonts w:eastAsia="Times New Roman" w:cs="Arial"/>
                <w:color w:val="000000"/>
                <w:sz w:val="16"/>
                <w:szCs w:val="16"/>
              </w:rPr>
              <w:t>S2-220310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EEDFE"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D036A" w14:textId="77777777" w:rsidR="00FB1D1D" w:rsidRDefault="00FB1D1D" w:rsidP="00DE33CB">
            <w:pPr>
              <w:rPr>
                <w:rFonts w:eastAsia="Times New Roman"/>
              </w:rPr>
            </w:pPr>
            <w:r>
              <w:rPr>
                <w:rFonts w:eastAsia="Times New Roman" w:cs="Arial"/>
                <w:color w:val="000000"/>
                <w:sz w:val="16"/>
                <w:szCs w:val="16"/>
              </w:rPr>
              <w:t>Summary for Plug and connect support for management of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8C0B1"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50F3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533F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7E1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02E7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E6D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BD53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F9CA3" w14:textId="77777777" w:rsidR="00FB1D1D" w:rsidRDefault="00FB1D1D" w:rsidP="00DE33CB">
            <w:pPr>
              <w:rPr>
                <w:rFonts w:eastAsia="Times New Roman"/>
                <w:sz w:val="24"/>
                <w:szCs w:val="24"/>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8FB26"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7A3CB"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6510" w14:textId="77777777" w:rsidR="00FB1D1D" w:rsidRDefault="00FB1D1D" w:rsidP="00DE33CB">
            <w:pPr>
              <w:rPr>
                <w:rFonts w:eastAsia="Times New Roman"/>
              </w:rPr>
            </w:pPr>
          </w:p>
        </w:tc>
      </w:tr>
      <w:tr w:rsidR="00FB1D1D" w14:paraId="6FF3CD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AB347"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774B" w14:textId="77777777" w:rsidR="00FB1D1D" w:rsidRDefault="00FB1D1D" w:rsidP="00DE33CB">
            <w:pPr>
              <w:rPr>
                <w:rFonts w:eastAsia="Times New Roman"/>
              </w:rPr>
            </w:pPr>
            <w:r>
              <w:rPr>
                <w:rFonts w:eastAsia="Times New Roman" w:cs="Arial"/>
                <w:color w:val="000000"/>
                <w:sz w:val="16"/>
                <w:szCs w:val="16"/>
              </w:rPr>
              <w:t>S2-220311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9638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A988" w14:textId="77777777" w:rsidR="00FB1D1D" w:rsidRDefault="00FB1D1D" w:rsidP="00DE33CB">
            <w:pPr>
              <w:rPr>
                <w:rFonts w:eastAsia="Times New Roman"/>
              </w:rPr>
            </w:pPr>
            <w:r>
              <w:rPr>
                <w:rFonts w:eastAsia="Times New Roman" w:cs="Arial"/>
                <w:color w:val="000000"/>
                <w:sz w:val="16"/>
                <w:szCs w:val="16"/>
              </w:rPr>
              <w:t>Summary for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09EAC"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054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B31A3"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C009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D06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164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D1B2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79430" w14:textId="77777777" w:rsidR="00FB1D1D" w:rsidRDefault="00FB1D1D" w:rsidP="00DE33CB">
            <w:pPr>
              <w:rPr>
                <w:rFonts w:eastAsia="Times New Roman"/>
                <w:sz w:val="24"/>
                <w:szCs w:val="24"/>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CDA4A"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F3573"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2848C" w14:textId="77777777" w:rsidR="00FB1D1D" w:rsidRDefault="00FB1D1D" w:rsidP="00DE33CB">
            <w:pPr>
              <w:rPr>
                <w:rFonts w:eastAsia="Times New Roman"/>
              </w:rPr>
            </w:pPr>
          </w:p>
        </w:tc>
      </w:tr>
      <w:tr w:rsidR="00FB1D1D" w14:paraId="7EB2BF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AC3E7"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A6922" w14:textId="77777777" w:rsidR="00FB1D1D" w:rsidRDefault="00FB1D1D" w:rsidP="00DE33CB">
            <w:pPr>
              <w:rPr>
                <w:rFonts w:eastAsia="Times New Roman"/>
              </w:rPr>
            </w:pPr>
            <w:r>
              <w:rPr>
                <w:rFonts w:eastAsia="Times New Roman" w:cs="Arial"/>
                <w:color w:val="000000"/>
                <w:sz w:val="16"/>
                <w:szCs w:val="16"/>
              </w:rPr>
              <w:t>S2-220320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00CB4"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41693" w14:textId="77777777" w:rsidR="00FB1D1D" w:rsidRDefault="00FB1D1D" w:rsidP="00DE33CB">
            <w:pPr>
              <w:rPr>
                <w:rFonts w:eastAsia="Times New Roman"/>
              </w:rPr>
            </w:pPr>
            <w:r>
              <w:rPr>
                <w:rFonts w:eastAsia="Times New Roman" w:cs="Arial"/>
                <w:color w:val="000000"/>
                <w:sz w:val="16"/>
                <w:szCs w:val="16"/>
              </w:rPr>
              <w:t>Summary for MC services support in the Isolated Operation for Public Safety (IOPS) mode of operation (MCIOPS)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306A8"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31B3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0CEA"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13C5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56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8799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497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AAD33" w14:textId="77777777" w:rsidR="00FB1D1D" w:rsidRDefault="00FB1D1D" w:rsidP="00DE33CB">
            <w:pPr>
              <w:rPr>
                <w:rFonts w:eastAsia="Times New Roman"/>
              </w:rPr>
            </w:pPr>
            <w:r>
              <w:rPr>
                <w:rFonts w:eastAsia="Times New Roman" w:cs="Arial"/>
                <w:color w:val="000000"/>
                <w:sz w:val="16"/>
                <w:szCs w:val="16"/>
              </w:rPr>
              <w:t>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350FF"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72DD0"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562FA" w14:textId="77777777" w:rsidR="00FB1D1D" w:rsidRDefault="00FB1D1D" w:rsidP="00DE33CB">
            <w:pPr>
              <w:rPr>
                <w:rFonts w:eastAsia="Times New Roman"/>
              </w:rPr>
            </w:pPr>
          </w:p>
        </w:tc>
      </w:tr>
      <w:tr w:rsidR="00FB1D1D" w14:paraId="41BDBD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F214"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CA821" w14:textId="77777777" w:rsidR="00FB1D1D" w:rsidRDefault="00FB1D1D" w:rsidP="00DE33CB">
            <w:pPr>
              <w:rPr>
                <w:rFonts w:eastAsia="Times New Roman"/>
              </w:rPr>
            </w:pPr>
            <w:r>
              <w:rPr>
                <w:rFonts w:eastAsia="Times New Roman" w:cs="Arial"/>
                <w:color w:val="000000"/>
                <w:sz w:val="16"/>
                <w:szCs w:val="16"/>
              </w:rPr>
              <w:t>S2-220321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AE309"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4C395" w14:textId="77777777" w:rsidR="00FB1D1D" w:rsidRDefault="00FB1D1D" w:rsidP="00DE33CB">
            <w:pPr>
              <w:rPr>
                <w:rFonts w:eastAsia="Times New Roman"/>
              </w:rPr>
            </w:pPr>
            <w:r>
              <w:rPr>
                <w:rFonts w:eastAsia="Times New Roman" w:cs="Arial"/>
                <w:color w:val="000000"/>
                <w:sz w:val="16"/>
                <w:szCs w:val="16"/>
              </w:rPr>
              <w:t>Summary for Integration of the Generic Bootstrapping Architecture (GBA) into 5GC (GBA_5G)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019F2"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04B8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F5D21"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8CF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0884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87CE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BBE5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12FED"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84C4C"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3D819"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624C6" w14:textId="77777777" w:rsidR="00FB1D1D" w:rsidRDefault="00FB1D1D" w:rsidP="00DE33CB">
            <w:pPr>
              <w:rPr>
                <w:rFonts w:eastAsia="Times New Roman"/>
              </w:rPr>
            </w:pPr>
          </w:p>
        </w:tc>
      </w:tr>
      <w:tr w:rsidR="00FB1D1D" w14:paraId="197DB0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AF46" w14:textId="77777777" w:rsidR="00FB1D1D" w:rsidRDefault="00FB1D1D" w:rsidP="00DE33CB">
            <w:pPr>
              <w:rPr>
                <w:rFonts w:eastAsia="Times New Roman"/>
                <w:sz w:val="24"/>
                <w:szCs w:val="24"/>
              </w:rPr>
            </w:pPr>
            <w:r>
              <w:rPr>
                <w:rFonts w:eastAsia="Times New Roman" w:cs="Arial"/>
                <w:color w:val="000000"/>
                <w:sz w:val="16"/>
                <w:szCs w:val="16"/>
              </w:rPr>
              <w:t>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9D5D0" w14:textId="77777777" w:rsidR="00FB1D1D" w:rsidRDefault="00FB1D1D" w:rsidP="00DE33CB">
            <w:pPr>
              <w:rPr>
                <w:rFonts w:eastAsia="Times New Roman"/>
              </w:rPr>
            </w:pPr>
            <w:r>
              <w:rPr>
                <w:rFonts w:eastAsia="Times New Roman" w:cs="Arial"/>
                <w:color w:val="000000"/>
                <w:sz w:val="16"/>
                <w:szCs w:val="16"/>
              </w:rPr>
              <w:t>S2-220326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C6E0B"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681E6" w14:textId="77777777" w:rsidR="00FB1D1D" w:rsidRDefault="00FB1D1D" w:rsidP="00DE33CB">
            <w:pPr>
              <w:rPr>
                <w:rFonts w:eastAsia="Times New Roman"/>
              </w:rPr>
            </w:pPr>
            <w:r>
              <w:rPr>
                <w:rFonts w:eastAsia="Times New Roman" w:cs="Arial"/>
                <w:color w:val="000000"/>
                <w:sz w:val="16"/>
                <w:szCs w:val="16"/>
              </w:rPr>
              <w:t>WI summary for SA WG5 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2F99" w14:textId="77777777" w:rsidR="00FB1D1D" w:rsidRDefault="00FB1D1D" w:rsidP="00DE33CB">
            <w:pPr>
              <w:rPr>
                <w:rFonts w:eastAsia="Times New Roman"/>
              </w:rPr>
            </w:pPr>
            <w:r>
              <w:rPr>
                <w:rFonts w:eastAsia="Times New Roman" w:cs="Arial"/>
                <w:color w:val="000000"/>
                <w:sz w:val="16"/>
                <w:szCs w:val="16"/>
              </w:rPr>
              <w:t>SA WG5 EE5GPLUS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8A84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D296E"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B25D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C05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E3F7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D0D4"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3BBE"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CC310" w14:textId="77777777" w:rsidR="00FB1D1D" w:rsidRDefault="00FB1D1D" w:rsidP="00DE33CB">
            <w:pPr>
              <w:rPr>
                <w:rFonts w:eastAsia="Times New Roman"/>
              </w:rPr>
            </w:pPr>
            <w:r>
              <w:rPr>
                <w:rFonts w:eastAsia="Times New Roman"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40AE4" w14:textId="77777777" w:rsidR="00FB1D1D" w:rsidRDefault="00FB1D1D" w:rsidP="00DE33CB">
            <w:pPr>
              <w:rPr>
                <w:rFonts w:eastAsia="Times New Roman"/>
              </w:rPr>
            </w:pPr>
            <w:r>
              <w:rPr>
                <w:rFonts w:eastAsia="Times New Roman"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28AA4" w14:textId="77777777" w:rsidR="00FB1D1D" w:rsidRDefault="00FB1D1D" w:rsidP="00DE33CB">
            <w:pPr>
              <w:rPr>
                <w:rFonts w:eastAsia="Times New Roman"/>
              </w:rPr>
            </w:pPr>
          </w:p>
        </w:tc>
      </w:tr>
      <w:tr w:rsidR="00FB1D1D" w14:paraId="7C886A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C007F" w14:textId="77777777" w:rsidR="00FB1D1D" w:rsidRDefault="00FB1D1D" w:rsidP="00DE33CB">
            <w:pPr>
              <w:rPr>
                <w:rFonts w:eastAsia="Times New Roman"/>
                <w:sz w:val="24"/>
                <w:szCs w:val="24"/>
              </w:rPr>
            </w:pPr>
            <w:r>
              <w:rPr>
                <w:rFonts w:eastAsia="Times New Roman" w:cs="Arial"/>
                <w:color w:val="000000"/>
                <w:sz w:val="16"/>
                <w:szCs w:val="16"/>
              </w:rPr>
              <w:t>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B551" w14:textId="77777777" w:rsidR="00FB1D1D" w:rsidRDefault="00FB1D1D" w:rsidP="00DE33CB">
            <w:pPr>
              <w:rPr>
                <w:rFonts w:eastAsia="Times New Roman"/>
              </w:rPr>
            </w:pPr>
            <w:r>
              <w:rPr>
                <w:rFonts w:eastAsia="Times New Roman" w:cs="Arial"/>
                <w:color w:val="000000"/>
                <w:sz w:val="16"/>
                <w:szCs w:val="16"/>
              </w:rPr>
              <w:t>S2-220273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7D292"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60553" w14:textId="77777777" w:rsidR="00FB1D1D" w:rsidRDefault="00FB1D1D" w:rsidP="00DE33CB">
            <w:pPr>
              <w:rPr>
                <w:rFonts w:eastAsia="Times New Roman"/>
              </w:rPr>
            </w:pPr>
            <w:r>
              <w:rPr>
                <w:rFonts w:eastAsia="Times New Roman" w:cs="Arial"/>
                <w:color w:val="000000"/>
                <w:sz w:val="16"/>
                <w:szCs w:val="16"/>
              </w:rPr>
              <w:t>Guidelines for WID names and acronyms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3CA2" w14:textId="77777777" w:rsidR="00FB1D1D" w:rsidRDefault="00FB1D1D" w:rsidP="00DE33CB">
            <w:pPr>
              <w:rPr>
                <w:rFonts w:eastAsia="Times New Roman"/>
              </w:rPr>
            </w:pPr>
            <w:r>
              <w:rPr>
                <w:rFonts w:eastAsia="Times New Roman" w:cs="Arial"/>
                <w:color w:val="000000"/>
                <w:sz w:val="16"/>
                <w:szCs w:val="16"/>
              </w:rPr>
              <w:t>ETSI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DF9E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7FD36"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9DD9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46C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1D32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E106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81F1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E00A3" w14:textId="77777777" w:rsidR="00FB1D1D" w:rsidRDefault="00FB1D1D" w:rsidP="00DE33CB">
            <w:pPr>
              <w:rPr>
                <w:rFonts w:eastAsia="Times New Roman"/>
                <w:sz w:val="24"/>
                <w:szCs w:val="24"/>
              </w:rPr>
            </w:pPr>
            <w:r>
              <w:rPr>
                <w:rFonts w:eastAsia="Times New Roman" w:cs="Arial"/>
                <w:color w:val="000000"/>
                <w:sz w:val="16"/>
                <w:szCs w:val="16"/>
              </w:rPr>
              <w:t>There was no time to discuss this at the Conference Call and may be discussed over e-mail. This was then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B3F0A" w14:textId="77777777" w:rsidR="00FB1D1D" w:rsidRDefault="00FB1D1D" w:rsidP="00DE33CB">
            <w:pPr>
              <w:rPr>
                <w:rFonts w:eastAsia="Times New Roman"/>
              </w:rPr>
            </w:pPr>
            <w:r>
              <w:rPr>
                <w:rFonts w:eastAsia="Times New Roman"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E2398" w14:textId="77777777" w:rsidR="00FB1D1D" w:rsidRDefault="00FB1D1D" w:rsidP="00DE33CB">
            <w:pPr>
              <w:rPr>
                <w:rFonts w:eastAsia="Times New Roman"/>
              </w:rPr>
            </w:pPr>
          </w:p>
        </w:tc>
      </w:tr>
      <w:tr w:rsidR="00FB1D1D" w14:paraId="12DB7E0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D0955" w14:textId="77777777" w:rsidR="00FB1D1D" w:rsidRDefault="00FB1D1D" w:rsidP="00DE33CB">
            <w:pPr>
              <w:rPr>
                <w:rFonts w:eastAsia="Times New Roman"/>
                <w:sz w:val="24"/>
                <w:szCs w:val="24"/>
              </w:rPr>
            </w:pPr>
            <w:r>
              <w:rPr>
                <w:rFonts w:eastAsia="Times New Roman" w:cs="Arial"/>
                <w:color w:val="000000"/>
                <w:sz w:val="16"/>
                <w:szCs w:val="16"/>
              </w:rPr>
              <w:t>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BAE77" w14:textId="77777777" w:rsidR="00FB1D1D" w:rsidRDefault="00FB1D1D" w:rsidP="00DE33CB">
            <w:pPr>
              <w:rPr>
                <w:rFonts w:eastAsia="Times New Roman"/>
              </w:rPr>
            </w:pPr>
            <w:r>
              <w:rPr>
                <w:rFonts w:eastAsia="Times New Roman" w:cs="Arial"/>
                <w:color w:val="000000"/>
                <w:sz w:val="16"/>
                <w:szCs w:val="16"/>
              </w:rPr>
              <w:t>S2-220322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C1A2" w14:textId="77777777" w:rsidR="00FB1D1D" w:rsidRDefault="00FB1D1D" w:rsidP="00DE33CB">
            <w:pPr>
              <w:rPr>
                <w:rFonts w:eastAsia="Times New Roman"/>
              </w:rPr>
            </w:pPr>
            <w:r>
              <w:rPr>
                <w:rFonts w:eastAsia="Times New Roman"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11261" w14:textId="77777777" w:rsidR="00FB1D1D" w:rsidRDefault="00FB1D1D" w:rsidP="00DE33CB">
            <w:pPr>
              <w:rPr>
                <w:rFonts w:eastAsia="Times New Roman"/>
              </w:rPr>
            </w:pPr>
            <w:r>
              <w:rPr>
                <w:rFonts w:eastAsia="Times New Roman"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B0BB9" w14:textId="77777777" w:rsidR="00FB1D1D" w:rsidRDefault="00FB1D1D" w:rsidP="00DE33CB">
            <w:pPr>
              <w:rPr>
                <w:rFonts w:eastAsia="Times New Roman"/>
              </w:rPr>
            </w:pPr>
            <w:r>
              <w:rPr>
                <w:rFonts w:eastAsia="Times New Roman"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D95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BA2DC" w14:textId="77777777" w:rsidR="00FB1D1D" w:rsidRDefault="00FB1D1D" w:rsidP="00DE33CB">
            <w:pPr>
              <w:rPr>
                <w:rFonts w:eastAsia="Times New Roman"/>
                <w:sz w:val="24"/>
                <w:szCs w:val="24"/>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39FE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AFDF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D0542"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6E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119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1E151" w14:textId="77777777" w:rsidR="00FB1D1D" w:rsidRDefault="00FB1D1D" w:rsidP="00DE33CB">
            <w:pPr>
              <w:rPr>
                <w:rFonts w:eastAsia="Times New Roman"/>
                <w:sz w:val="24"/>
                <w:szCs w:val="24"/>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DA5E3" w14:textId="77777777" w:rsidR="00FB1D1D" w:rsidRDefault="00FB1D1D" w:rsidP="00DE33CB">
            <w:pPr>
              <w:rPr>
                <w:rFonts w:eastAsia="Times New Roman"/>
              </w:rPr>
            </w:pPr>
            <w:r>
              <w:rPr>
                <w:rFonts w:eastAsia="Times New Roman"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1B78D" w14:textId="77777777" w:rsidR="00FB1D1D" w:rsidRDefault="00FB1D1D" w:rsidP="00DE33CB">
            <w:pPr>
              <w:rPr>
                <w:rFonts w:eastAsia="Times New Roman"/>
              </w:rPr>
            </w:pPr>
          </w:p>
        </w:tc>
      </w:tr>
    </w:tbl>
    <w:p w14:paraId="097DC7C8" w14:textId="77777777" w:rsidR="00FB1D1D" w:rsidRDefault="00FB1D1D" w:rsidP="00FB1D1D">
      <w:pPr>
        <w:rPr>
          <w:rFonts w:eastAsia="Times New Roman"/>
          <w:sz w:val="24"/>
          <w:szCs w:val="24"/>
        </w:rPr>
      </w:pPr>
      <w:r>
        <w:rPr>
          <w:rFonts w:eastAsia="Times New Roman"/>
        </w:rPr>
        <w:br/>
        <w:t>355 Entries</w:t>
      </w:r>
    </w:p>
    <w:p w14:paraId="3965E7D9" w14:textId="77777777" w:rsidR="00FB1D1D" w:rsidRDefault="00FB1D1D" w:rsidP="00FB1D1D">
      <w:pPr>
        <w:pStyle w:val="NormalWeb"/>
        <w:rPr>
          <w:rFonts w:eastAsiaTheme="minorEastAsia"/>
        </w:rPr>
      </w:pPr>
      <w:r>
        <w:rPr>
          <w:rFonts w:cs="Arial"/>
          <w:b/>
          <w:bCs/>
          <w:color w:val="000000"/>
          <w:sz w:val="32"/>
          <w:szCs w:val="32"/>
        </w:rPr>
        <w:t>Annex C List of attendees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29"/>
        <w:gridCol w:w="2219"/>
        <w:gridCol w:w="2709"/>
        <w:gridCol w:w="5692"/>
        <w:gridCol w:w="1048"/>
        <w:gridCol w:w="2503"/>
      </w:tblGrid>
      <w:tr w:rsidR="00FB1D1D" w14:paraId="391324E2"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57C3F69"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A994EDF" w14:textId="77777777" w:rsidR="00FB1D1D" w:rsidRDefault="00FB1D1D" w:rsidP="00DE33CB">
            <w:pPr>
              <w:rPr>
                <w:rFonts w:eastAsia="Times New Roman"/>
              </w:rPr>
            </w:pPr>
            <w:r>
              <w:rPr>
                <w:rFonts w:eastAsia="Times New Roman" w:cs="Arial"/>
                <w:color w:val="000000"/>
                <w:sz w:val="16"/>
                <w:szCs w:val="16"/>
              </w:rPr>
              <w:t>Family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73B5E6" w14:textId="77777777" w:rsidR="00FB1D1D" w:rsidRDefault="00FB1D1D" w:rsidP="00DE33CB">
            <w:pPr>
              <w:rPr>
                <w:rFonts w:eastAsia="Times New Roman"/>
              </w:rPr>
            </w:pPr>
            <w:r>
              <w:rPr>
                <w:rFonts w:eastAsia="Times New Roman" w:cs="Arial"/>
                <w:color w:val="000000"/>
                <w:sz w:val="16"/>
                <w:szCs w:val="16"/>
              </w:rPr>
              <w:t>Given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16202E" w14:textId="77777777" w:rsidR="00FB1D1D" w:rsidRDefault="00FB1D1D" w:rsidP="00DE33CB">
            <w:pPr>
              <w:rPr>
                <w:rFonts w:eastAsia="Times New Roman"/>
              </w:rPr>
            </w:pPr>
            <w:r>
              <w:rPr>
                <w:rFonts w:eastAsia="Times New Roman" w:cs="Arial"/>
                <w:color w:val="000000"/>
                <w:sz w:val="16"/>
                <w:szCs w:val="16"/>
              </w:rP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BDD6691" w14:textId="77777777" w:rsidR="00FB1D1D" w:rsidRDefault="00FB1D1D" w:rsidP="00DE33CB">
            <w:pPr>
              <w:rPr>
                <w:rFonts w:eastAsia="Times New Roman"/>
              </w:rPr>
            </w:pPr>
            <w:r>
              <w:rPr>
                <w:rFonts w:eastAsia="Times New Roman" w:cs="Arial"/>
                <w:color w:val="000000"/>
                <w:sz w:val="16"/>
                <w:szCs w:val="16"/>
              </w:rPr>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B4AB0F" w14:textId="77777777" w:rsidR="00FB1D1D" w:rsidRDefault="00FB1D1D" w:rsidP="00DE33CB">
            <w:pPr>
              <w:rPr>
                <w:rFonts w:eastAsia="Times New Roman"/>
              </w:rPr>
            </w:pPr>
            <w:r>
              <w:rPr>
                <w:rFonts w:eastAsia="Times New Roman" w:cs="Arial"/>
                <w:color w:val="000000"/>
                <w:sz w:val="16"/>
                <w:szCs w:val="16"/>
              </w:rPr>
              <w:t>Membership Status</w:t>
            </w:r>
          </w:p>
        </w:tc>
      </w:tr>
      <w:tr w:rsidR="00FB1D1D" w14:paraId="0506AE6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AC20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33F4B" w14:textId="77777777" w:rsidR="00FB1D1D" w:rsidRDefault="00FB1D1D" w:rsidP="00DE33CB">
            <w:pPr>
              <w:rPr>
                <w:rFonts w:eastAsia="Times New Roman"/>
              </w:rPr>
            </w:pPr>
            <w:proofErr w:type="spellStart"/>
            <w:r>
              <w:rPr>
                <w:rFonts w:eastAsia="Times New Roman" w:cs="Arial"/>
                <w:color w:val="000000"/>
                <w:sz w:val="16"/>
                <w:szCs w:val="16"/>
              </w:rPr>
              <w:t>Chandratre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00087" w14:textId="77777777" w:rsidR="00FB1D1D" w:rsidRDefault="00FB1D1D" w:rsidP="00DE33CB">
            <w:pPr>
              <w:rPr>
                <w:rFonts w:eastAsia="Times New Roman"/>
              </w:rPr>
            </w:pPr>
            <w:r>
              <w:rPr>
                <w:rFonts w:eastAsia="Times New Roman" w:cs="Arial"/>
                <w:color w:val="000000"/>
                <w:sz w:val="16"/>
                <w:szCs w:val="16"/>
              </w:rPr>
              <w:t>Prasad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1248A" w14:textId="77777777" w:rsidR="00FB1D1D" w:rsidRDefault="00FB1D1D" w:rsidP="00DE33CB">
            <w:pPr>
              <w:rPr>
                <w:rFonts w:eastAsia="Times New Roman"/>
              </w:rPr>
            </w:pPr>
            <w:r>
              <w:rPr>
                <w:rFonts w:eastAsia="Times New Roman"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3B8B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33F79" w14:textId="77777777" w:rsidR="00FB1D1D" w:rsidRDefault="00FB1D1D" w:rsidP="00DE33CB">
            <w:pPr>
              <w:rPr>
                <w:rFonts w:eastAsia="Times New Roman"/>
              </w:rPr>
            </w:pPr>
            <w:r>
              <w:rPr>
                <w:rFonts w:eastAsia="Times New Roman" w:cs="Arial"/>
                <w:color w:val="000000"/>
                <w:sz w:val="16"/>
                <w:szCs w:val="16"/>
              </w:rPr>
              <w:t>3GPPMEMBER</w:t>
            </w:r>
          </w:p>
        </w:tc>
      </w:tr>
      <w:tr w:rsidR="00FB1D1D" w14:paraId="1153E3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D1D5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AE1AD" w14:textId="77777777" w:rsidR="00FB1D1D" w:rsidRDefault="00FB1D1D" w:rsidP="00DE33CB">
            <w:pPr>
              <w:rPr>
                <w:rFonts w:eastAsia="Times New Roman"/>
              </w:rPr>
            </w:pPr>
            <w:r>
              <w:rPr>
                <w:rFonts w:eastAsia="Times New Roman" w:cs="Arial"/>
                <w:color w:val="000000"/>
                <w:sz w:val="16"/>
                <w:szCs w:val="16"/>
              </w:rPr>
              <w:t>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92AC" w14:textId="77777777" w:rsidR="00FB1D1D" w:rsidRDefault="00FB1D1D" w:rsidP="00DE33CB">
            <w:pPr>
              <w:rPr>
                <w:rFonts w:eastAsia="Times New Roman"/>
              </w:rPr>
            </w:pPr>
            <w:r>
              <w:rPr>
                <w:rFonts w:eastAsia="Times New Roman" w:cs="Arial"/>
                <w:color w:val="000000"/>
                <w:sz w:val="16"/>
                <w:szCs w:val="16"/>
              </w:rPr>
              <w:t>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AEBF" w14:textId="77777777" w:rsidR="00FB1D1D" w:rsidRDefault="00FB1D1D" w:rsidP="00DE33CB">
            <w:pPr>
              <w:rPr>
                <w:rFonts w:eastAsia="Times New Roman"/>
              </w:rPr>
            </w:pPr>
            <w:r>
              <w:rPr>
                <w:rFonts w:eastAsia="Times New Roman" w:cs="Arial"/>
                <w:color w:val="000000"/>
                <w:sz w:val="16"/>
                <w:szCs w:val="16"/>
              </w:rPr>
              <w:t>T-Mobile Austria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79C3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FF696" w14:textId="77777777" w:rsidR="00FB1D1D" w:rsidRDefault="00FB1D1D" w:rsidP="00DE33CB">
            <w:pPr>
              <w:rPr>
                <w:rFonts w:eastAsia="Times New Roman"/>
              </w:rPr>
            </w:pPr>
            <w:r>
              <w:rPr>
                <w:rFonts w:eastAsia="Times New Roman" w:cs="Arial"/>
                <w:color w:val="000000"/>
                <w:sz w:val="16"/>
                <w:szCs w:val="16"/>
              </w:rPr>
              <w:t>3GPPMEMBER</w:t>
            </w:r>
          </w:p>
        </w:tc>
      </w:tr>
      <w:tr w:rsidR="00FB1D1D" w14:paraId="0857336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F644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7E332" w14:textId="77777777" w:rsidR="00FB1D1D" w:rsidRDefault="00FB1D1D" w:rsidP="00DE33CB">
            <w:pPr>
              <w:rPr>
                <w:rFonts w:eastAsia="Times New Roman"/>
              </w:rPr>
            </w:pPr>
            <w:proofErr w:type="spellStart"/>
            <w:r>
              <w:rPr>
                <w:rFonts w:eastAsia="Times New Roman" w:cs="Arial"/>
                <w:color w:val="000000"/>
                <w:sz w:val="16"/>
                <w:szCs w:val="16"/>
              </w:rPr>
              <w:t>Adema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3CD5A" w14:textId="77777777" w:rsidR="00FB1D1D" w:rsidRDefault="00FB1D1D" w:rsidP="00DE33CB">
            <w:pPr>
              <w:rPr>
                <w:rFonts w:eastAsia="Times New Roman"/>
              </w:rPr>
            </w:pPr>
            <w:r>
              <w:rPr>
                <w:rFonts w:eastAsia="Times New Roman" w:cs="Arial"/>
                <w:color w:val="000000"/>
                <w:sz w:val="16"/>
                <w:szCs w:val="16"/>
              </w:rPr>
              <w:t>Jos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9EDE1" w14:textId="77777777" w:rsidR="00FB1D1D" w:rsidRDefault="00FB1D1D" w:rsidP="00DE33CB">
            <w:pPr>
              <w:rPr>
                <w:rFonts w:eastAsia="Times New Roman"/>
              </w:rPr>
            </w:pPr>
            <w:r>
              <w:rPr>
                <w:rFonts w:eastAsia="Times New Roman"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7B81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D2A2A" w14:textId="77777777" w:rsidR="00FB1D1D" w:rsidRDefault="00FB1D1D" w:rsidP="00DE33CB">
            <w:pPr>
              <w:rPr>
                <w:rFonts w:eastAsia="Times New Roman"/>
              </w:rPr>
            </w:pPr>
            <w:r>
              <w:rPr>
                <w:rFonts w:eastAsia="Times New Roman" w:cs="Arial"/>
                <w:color w:val="000000"/>
                <w:sz w:val="16"/>
                <w:szCs w:val="16"/>
              </w:rPr>
              <w:t>3GPPMEMBER</w:t>
            </w:r>
          </w:p>
        </w:tc>
      </w:tr>
      <w:tr w:rsidR="00FB1D1D" w14:paraId="287D62B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B94F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F9773" w14:textId="77777777" w:rsidR="00FB1D1D" w:rsidRDefault="00FB1D1D" w:rsidP="00DE33CB">
            <w:pPr>
              <w:rPr>
                <w:rFonts w:eastAsia="Times New Roman"/>
              </w:rPr>
            </w:pPr>
            <w:proofErr w:type="spellStart"/>
            <w:r>
              <w:rPr>
                <w:rFonts w:eastAsia="Times New Roman" w:cs="Arial"/>
                <w:color w:val="000000"/>
                <w:sz w:val="16"/>
                <w:szCs w:val="16"/>
              </w:rPr>
              <w:t>Agbede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1D755" w14:textId="77777777" w:rsidR="00FB1D1D" w:rsidRDefault="00FB1D1D" w:rsidP="00DE33CB">
            <w:pPr>
              <w:rPr>
                <w:rFonts w:eastAsia="Times New Roman"/>
              </w:rPr>
            </w:pPr>
            <w:r>
              <w:rPr>
                <w:rFonts w:eastAsia="Times New Roman" w:cs="Arial"/>
                <w:color w:val="000000"/>
                <w:sz w:val="16"/>
                <w:szCs w:val="16"/>
              </w:rPr>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8AB8" w14:textId="77777777" w:rsidR="00FB1D1D" w:rsidRDefault="00FB1D1D" w:rsidP="00DE33C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C84D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0A241" w14:textId="77777777" w:rsidR="00FB1D1D" w:rsidRDefault="00FB1D1D" w:rsidP="00DE33CB">
            <w:pPr>
              <w:rPr>
                <w:rFonts w:eastAsia="Times New Roman"/>
              </w:rPr>
            </w:pPr>
            <w:r>
              <w:rPr>
                <w:rFonts w:eastAsia="Times New Roman" w:cs="Arial"/>
                <w:color w:val="000000"/>
                <w:sz w:val="16"/>
                <w:szCs w:val="16"/>
              </w:rPr>
              <w:t>3GPPMEMBER</w:t>
            </w:r>
          </w:p>
        </w:tc>
      </w:tr>
      <w:tr w:rsidR="00FB1D1D" w14:paraId="6D2D36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FFA4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C87E" w14:textId="77777777" w:rsidR="00FB1D1D" w:rsidRDefault="00FB1D1D" w:rsidP="00DE33CB">
            <w:pPr>
              <w:rPr>
                <w:rFonts w:eastAsia="Times New Roman"/>
              </w:rPr>
            </w:pPr>
            <w:proofErr w:type="spellStart"/>
            <w:r>
              <w:rPr>
                <w:rFonts w:eastAsia="Times New Roman" w:cs="Arial"/>
                <w:color w:val="000000"/>
                <w:sz w:val="16"/>
                <w:szCs w:val="16"/>
              </w:rPr>
              <w:t>Aghili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55AED" w14:textId="77777777" w:rsidR="00FB1D1D" w:rsidRDefault="00FB1D1D" w:rsidP="00DE33CB">
            <w:pPr>
              <w:rPr>
                <w:rFonts w:eastAsia="Times New Roman"/>
              </w:rPr>
            </w:pPr>
            <w:r>
              <w:rPr>
                <w:rFonts w:eastAsia="Times New Roman" w:cs="Arial"/>
                <w:color w:val="000000"/>
                <w:sz w:val="16"/>
                <w:szCs w:val="16"/>
              </w:rPr>
              <w:t>Behrouz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DDEB5" w14:textId="77777777" w:rsidR="00FB1D1D" w:rsidRDefault="00FB1D1D" w:rsidP="00DE33CB">
            <w:pPr>
              <w:rPr>
                <w:rFonts w:eastAsia="Times New Roman"/>
              </w:rPr>
            </w:pPr>
            <w:r>
              <w:rPr>
                <w:rFonts w:eastAsia="Times New Roman" w:cs="Arial"/>
                <w:color w:val="000000"/>
                <w:sz w:val="16"/>
                <w:szCs w:val="16"/>
              </w:rPr>
              <w:t>Apple Italia S.R.L.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B0D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D7E26" w14:textId="77777777" w:rsidR="00FB1D1D" w:rsidRDefault="00FB1D1D" w:rsidP="00DE33CB">
            <w:pPr>
              <w:rPr>
                <w:rFonts w:eastAsia="Times New Roman"/>
              </w:rPr>
            </w:pPr>
            <w:r>
              <w:rPr>
                <w:rFonts w:eastAsia="Times New Roman" w:cs="Arial"/>
                <w:color w:val="000000"/>
                <w:sz w:val="16"/>
                <w:szCs w:val="16"/>
              </w:rPr>
              <w:t>3GPPMEMBER</w:t>
            </w:r>
          </w:p>
        </w:tc>
      </w:tr>
      <w:tr w:rsidR="00FB1D1D" w14:paraId="3B3E946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0283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340D0" w14:textId="77777777" w:rsidR="00FB1D1D" w:rsidRDefault="00FB1D1D" w:rsidP="00DE33CB">
            <w:pPr>
              <w:rPr>
                <w:rFonts w:eastAsia="Times New Roman"/>
              </w:rPr>
            </w:pPr>
            <w:r>
              <w:rPr>
                <w:rFonts w:eastAsia="Times New Roman"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A3106" w14:textId="77777777" w:rsidR="00FB1D1D" w:rsidRDefault="00FB1D1D" w:rsidP="00DE33CB">
            <w:pPr>
              <w:rPr>
                <w:rFonts w:eastAsia="Times New Roman"/>
              </w:rPr>
            </w:pPr>
            <w:r>
              <w:rPr>
                <w:rFonts w:eastAsia="Times New Roman" w:cs="Arial"/>
                <w:color w:val="000000"/>
                <w:sz w:val="16"/>
                <w:szCs w:val="16"/>
              </w:rPr>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77544"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France R&amp;D,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A937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8D776" w14:textId="77777777" w:rsidR="00FB1D1D" w:rsidRDefault="00FB1D1D" w:rsidP="00DE33CB">
            <w:pPr>
              <w:rPr>
                <w:rFonts w:eastAsia="Times New Roman"/>
              </w:rPr>
            </w:pPr>
            <w:r>
              <w:rPr>
                <w:rFonts w:eastAsia="Times New Roman" w:cs="Arial"/>
                <w:color w:val="000000"/>
                <w:sz w:val="16"/>
                <w:szCs w:val="16"/>
              </w:rPr>
              <w:t>3GPPMEMBER</w:t>
            </w:r>
          </w:p>
        </w:tc>
      </w:tr>
      <w:tr w:rsidR="00FB1D1D" w14:paraId="183B815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0C2C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E554A" w14:textId="77777777" w:rsidR="00FB1D1D" w:rsidRDefault="00FB1D1D" w:rsidP="00DE33CB">
            <w:pPr>
              <w:rPr>
                <w:rFonts w:eastAsia="Times New Roman"/>
              </w:rPr>
            </w:pPr>
            <w:r>
              <w:rPr>
                <w:rFonts w:eastAsia="Times New Roman"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AECD9" w14:textId="77777777" w:rsidR="00FB1D1D" w:rsidRDefault="00FB1D1D" w:rsidP="00DE33CB">
            <w:pPr>
              <w:rPr>
                <w:rFonts w:eastAsia="Times New Roman"/>
              </w:rPr>
            </w:pPr>
            <w:r>
              <w:rPr>
                <w:rFonts w:eastAsia="Times New Roman" w:cs="Arial"/>
                <w:color w:val="000000"/>
                <w:sz w:val="16"/>
                <w:szCs w:val="16"/>
              </w:rPr>
              <w:t>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D0910" w14:textId="77777777" w:rsidR="00FB1D1D" w:rsidRDefault="00FB1D1D" w:rsidP="00DE33C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1888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0459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591CB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C9568"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8B3A" w14:textId="77777777" w:rsidR="00FB1D1D" w:rsidRDefault="00FB1D1D" w:rsidP="00DE33CB">
            <w:pPr>
              <w:rPr>
                <w:rFonts w:eastAsia="Times New Roman"/>
              </w:rPr>
            </w:pPr>
            <w:r>
              <w:rPr>
                <w:rFonts w:eastAsia="Times New Roman" w:cs="Arial"/>
                <w:color w:val="000000"/>
                <w:sz w:val="16"/>
                <w:szCs w:val="16"/>
              </w:rPr>
              <w:t>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5FEBF" w14:textId="77777777" w:rsidR="00FB1D1D" w:rsidRDefault="00FB1D1D" w:rsidP="00DE33CB">
            <w:pPr>
              <w:rPr>
                <w:rFonts w:eastAsia="Times New Roman"/>
              </w:rPr>
            </w:pPr>
            <w:r>
              <w:rPr>
                <w:rFonts w:eastAsia="Times New Roman" w:cs="Arial"/>
                <w:color w:val="000000"/>
                <w:sz w:val="16"/>
                <w:szCs w:val="16"/>
              </w:rPr>
              <w:t>Irfan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AB496" w14:textId="77777777" w:rsidR="00FB1D1D" w:rsidRDefault="00FB1D1D" w:rsidP="00DE33CB">
            <w:pPr>
              <w:rPr>
                <w:rFonts w:eastAsia="Times New Roman"/>
              </w:rPr>
            </w:pPr>
            <w:r>
              <w:rPr>
                <w:rFonts w:eastAsia="Times New Roman" w:cs="Arial"/>
                <w:color w:val="000000"/>
                <w:sz w:val="16"/>
                <w:szCs w:val="16"/>
              </w:rPr>
              <w:t>Cisco Systems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B81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9C6F1" w14:textId="77777777" w:rsidR="00FB1D1D" w:rsidRDefault="00FB1D1D" w:rsidP="00DE33CB">
            <w:pPr>
              <w:rPr>
                <w:rFonts w:eastAsia="Times New Roman"/>
              </w:rPr>
            </w:pPr>
            <w:r>
              <w:rPr>
                <w:rFonts w:eastAsia="Times New Roman" w:cs="Arial"/>
                <w:color w:val="000000"/>
                <w:sz w:val="16"/>
                <w:szCs w:val="16"/>
              </w:rPr>
              <w:t>3GPPMEMBER</w:t>
            </w:r>
          </w:p>
        </w:tc>
      </w:tr>
      <w:tr w:rsidR="00FB1D1D" w14:paraId="352415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62C86" w14:textId="77777777" w:rsidR="00FB1D1D" w:rsidRDefault="00FB1D1D" w:rsidP="00DE33C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6E2E0" w14:textId="77777777" w:rsidR="00FB1D1D" w:rsidRDefault="00FB1D1D" w:rsidP="00DE33CB">
            <w:pPr>
              <w:rPr>
                <w:rFonts w:eastAsia="Times New Roman"/>
              </w:rPr>
            </w:pPr>
            <w:r>
              <w:rPr>
                <w:rFonts w:eastAsia="Times New Roman" w:cs="Arial"/>
                <w:color w:val="000000"/>
                <w:sz w:val="16"/>
                <w:szCs w:val="16"/>
              </w:rPr>
              <w:t>Almodovar Chico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A8F2F" w14:textId="77777777" w:rsidR="00FB1D1D" w:rsidRDefault="00FB1D1D" w:rsidP="00DE33CB">
            <w:pPr>
              <w:rPr>
                <w:rFonts w:eastAsia="Times New Roman"/>
              </w:rPr>
            </w:pPr>
            <w:r>
              <w:rPr>
                <w:rFonts w:eastAsia="Times New Roman" w:cs="Arial"/>
                <w:color w:val="000000"/>
                <w:sz w:val="16"/>
                <w:szCs w:val="16"/>
              </w:rPr>
              <w:t>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3AF73" w14:textId="77777777" w:rsidR="00FB1D1D" w:rsidRDefault="00FB1D1D" w:rsidP="00DE33CB">
            <w:pPr>
              <w:rPr>
                <w:rFonts w:eastAsia="Times New Roman"/>
              </w:rPr>
            </w:pPr>
            <w:r>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EC38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F78A4" w14:textId="77777777" w:rsidR="00FB1D1D" w:rsidRDefault="00FB1D1D" w:rsidP="00DE33CB">
            <w:pPr>
              <w:rPr>
                <w:rFonts w:eastAsia="Times New Roman"/>
              </w:rPr>
            </w:pPr>
            <w:r>
              <w:rPr>
                <w:rFonts w:eastAsia="Times New Roman" w:cs="Arial"/>
                <w:color w:val="000000"/>
                <w:sz w:val="16"/>
                <w:szCs w:val="16"/>
              </w:rPr>
              <w:t>3GPPMEMBER</w:t>
            </w:r>
          </w:p>
        </w:tc>
      </w:tr>
      <w:tr w:rsidR="00FB1D1D" w14:paraId="4C5A38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06F7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18F29" w14:textId="77777777" w:rsidR="00FB1D1D" w:rsidRDefault="00FB1D1D" w:rsidP="00DE33CB">
            <w:pPr>
              <w:rPr>
                <w:rFonts w:eastAsia="Times New Roman"/>
              </w:rPr>
            </w:pPr>
            <w:proofErr w:type="spellStart"/>
            <w:r>
              <w:rPr>
                <w:rFonts w:eastAsia="Times New Roman" w:cs="Arial"/>
                <w:color w:val="000000"/>
                <w:sz w:val="16"/>
                <w:szCs w:val="16"/>
              </w:rPr>
              <w:t>Amogh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EAB1" w14:textId="77777777" w:rsidR="00FB1D1D" w:rsidRDefault="00FB1D1D" w:rsidP="00DE33CB">
            <w:pPr>
              <w:rPr>
                <w:rFonts w:eastAsia="Times New Roman"/>
              </w:rPr>
            </w:pPr>
            <w:r>
              <w:rPr>
                <w:rFonts w:eastAsia="Times New Roman" w:cs="Arial"/>
                <w:color w:val="000000"/>
                <w:sz w:val="16"/>
                <w:szCs w:val="16"/>
              </w:rPr>
              <w:t>Niranth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15721" w14:textId="77777777" w:rsidR="00FB1D1D" w:rsidRDefault="00FB1D1D" w:rsidP="00DE33CB">
            <w:pPr>
              <w:rPr>
                <w:rFonts w:eastAsia="Times New Roman"/>
              </w:rPr>
            </w:pPr>
            <w:r>
              <w:rPr>
                <w:rFonts w:eastAsia="Times New Roman" w:cs="Arial"/>
                <w:color w:val="000000"/>
                <w:sz w:val="16"/>
                <w:szCs w:val="16"/>
              </w:rP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843C3"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6137" w14:textId="77777777" w:rsidR="00FB1D1D" w:rsidRDefault="00FB1D1D" w:rsidP="00DE33CB">
            <w:pPr>
              <w:rPr>
                <w:rFonts w:eastAsia="Times New Roman"/>
              </w:rPr>
            </w:pPr>
            <w:r>
              <w:rPr>
                <w:rFonts w:eastAsia="Times New Roman" w:cs="Arial"/>
                <w:color w:val="000000"/>
                <w:sz w:val="16"/>
                <w:szCs w:val="16"/>
              </w:rPr>
              <w:t>3GPPMEMBER</w:t>
            </w:r>
          </w:p>
        </w:tc>
      </w:tr>
      <w:tr w:rsidR="00FB1D1D" w14:paraId="33609BC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63ED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5D517" w14:textId="77777777" w:rsidR="00FB1D1D" w:rsidRDefault="00FB1D1D" w:rsidP="00DE33CB">
            <w:pPr>
              <w:rPr>
                <w:rFonts w:eastAsia="Times New Roman"/>
              </w:rPr>
            </w:pPr>
            <w:proofErr w:type="spellStart"/>
            <w:r>
              <w:rPr>
                <w:rFonts w:eastAsia="Times New Roman" w:cs="Arial"/>
                <w:color w:val="000000"/>
                <w:sz w:val="16"/>
                <w:szCs w:val="16"/>
              </w:rPr>
              <w:t>Askerup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C870E" w14:textId="77777777" w:rsidR="00FB1D1D" w:rsidRDefault="00FB1D1D" w:rsidP="00DE33CB">
            <w:pPr>
              <w:rPr>
                <w:rFonts w:eastAsia="Times New Roman"/>
              </w:rPr>
            </w:pPr>
            <w:r>
              <w:rPr>
                <w:rFonts w:eastAsia="Times New Roman" w:cs="Arial"/>
                <w:color w:val="000000"/>
                <w:sz w:val="16"/>
                <w:szCs w:val="16"/>
              </w:rPr>
              <w:t>Anders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60AAA" w14:textId="77777777" w:rsidR="00FB1D1D" w:rsidRDefault="00FB1D1D" w:rsidP="00DE33CB">
            <w:pPr>
              <w:rPr>
                <w:rFonts w:eastAsia="Times New Roman"/>
              </w:rPr>
            </w:pPr>
            <w:r>
              <w:rPr>
                <w:rFonts w:eastAsia="Times New Roman" w:cs="Arial"/>
                <w:color w:val="000000"/>
                <w:sz w:val="16"/>
                <w:szCs w:val="16"/>
              </w:rPr>
              <w:t>Hewlett-Packard Enterprise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3E8C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6365F"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7130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DCC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6ED67" w14:textId="77777777" w:rsidR="00FB1D1D" w:rsidRDefault="00FB1D1D" w:rsidP="00DE33CB">
            <w:pPr>
              <w:rPr>
                <w:rFonts w:eastAsia="Times New Roman"/>
              </w:rPr>
            </w:pPr>
            <w:proofErr w:type="spellStart"/>
            <w:r>
              <w:rPr>
                <w:rFonts w:eastAsia="Times New Roman" w:cs="Arial"/>
                <w:color w:val="000000"/>
                <w:sz w:val="16"/>
                <w:szCs w:val="16"/>
              </w:rPr>
              <w:t>audebert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E4EDB" w14:textId="77777777" w:rsidR="00FB1D1D" w:rsidRDefault="00FB1D1D" w:rsidP="00DE33CB">
            <w:pPr>
              <w:rPr>
                <w:rFonts w:eastAsia="Times New Roman"/>
              </w:rPr>
            </w:pPr>
            <w:proofErr w:type="spellStart"/>
            <w:r>
              <w:rPr>
                <w:rFonts w:eastAsia="Times New Roman" w:cs="Arial"/>
                <w:color w:val="000000"/>
                <w:sz w:val="16"/>
                <w:szCs w:val="16"/>
              </w:rPr>
              <w:t>vincent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3D125" w14:textId="77777777" w:rsidR="00FB1D1D" w:rsidRDefault="00FB1D1D" w:rsidP="00DE33CB">
            <w:pPr>
              <w:rPr>
                <w:rFonts w:eastAsia="Times New Roman"/>
              </w:rPr>
            </w:pPr>
            <w:r>
              <w:rPr>
                <w:rFonts w:eastAsia="Times New Roman" w:cs="Arial"/>
                <w:color w:val="000000"/>
                <w:sz w:val="16"/>
                <w:szCs w:val="16"/>
              </w:rPr>
              <w:t xml:space="preserve">EDF Recherche et </w:t>
            </w:r>
            <w:proofErr w:type="spellStart"/>
            <w:r>
              <w:rPr>
                <w:rFonts w:eastAsia="Times New Roman" w:cs="Arial"/>
                <w:color w:val="000000"/>
                <w:sz w:val="16"/>
                <w:szCs w:val="16"/>
              </w:rPr>
              <w:t>Développement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B4B0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9925F" w14:textId="77777777" w:rsidR="00FB1D1D" w:rsidRDefault="00FB1D1D" w:rsidP="00DE33CB">
            <w:pPr>
              <w:rPr>
                <w:rFonts w:eastAsia="Times New Roman"/>
              </w:rPr>
            </w:pPr>
            <w:r>
              <w:rPr>
                <w:rFonts w:eastAsia="Times New Roman" w:cs="Arial"/>
                <w:color w:val="000000"/>
                <w:sz w:val="16"/>
                <w:szCs w:val="16"/>
              </w:rPr>
              <w:t>3GPPMEMBER</w:t>
            </w:r>
          </w:p>
        </w:tc>
      </w:tr>
      <w:tr w:rsidR="00FB1D1D" w14:paraId="79FFC7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BB357"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BD8B0" w14:textId="77777777" w:rsidR="00FB1D1D" w:rsidRDefault="00FB1D1D" w:rsidP="00DE33CB">
            <w:pPr>
              <w:rPr>
                <w:rFonts w:eastAsia="Times New Roman"/>
              </w:rPr>
            </w:pPr>
            <w:r>
              <w:rPr>
                <w:rFonts w:eastAsia="Times New Roman" w:cs="Arial"/>
                <w:color w:val="000000"/>
                <w:sz w:val="16"/>
                <w:szCs w:val="16"/>
              </w:rPr>
              <w:t>Bari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4A7BC" w14:textId="77777777" w:rsidR="00FB1D1D" w:rsidRDefault="00FB1D1D" w:rsidP="00DE33CB">
            <w:pPr>
              <w:rPr>
                <w:rFonts w:eastAsia="Times New Roman"/>
              </w:rPr>
            </w:pPr>
            <w:r>
              <w:rPr>
                <w:rFonts w:eastAsia="Times New Roman" w:cs="Arial"/>
                <w:color w:val="000000"/>
                <w:sz w:val="16"/>
                <w:szCs w:val="16"/>
              </w:rPr>
              <w:t>Farooq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3C24B" w14:textId="77777777" w:rsidR="00FB1D1D" w:rsidRDefault="00FB1D1D" w:rsidP="00DE33CB">
            <w:pPr>
              <w:rPr>
                <w:rFonts w:eastAsia="Times New Roman"/>
              </w:rPr>
            </w:pPr>
            <w:r>
              <w:rPr>
                <w:rFonts w:eastAsia="Times New Roman"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19FC6"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3151" w14:textId="77777777" w:rsidR="00FB1D1D" w:rsidRDefault="00FB1D1D" w:rsidP="00DE33CB">
            <w:pPr>
              <w:rPr>
                <w:rFonts w:eastAsia="Times New Roman"/>
              </w:rPr>
            </w:pPr>
            <w:r>
              <w:rPr>
                <w:rFonts w:eastAsia="Times New Roman" w:cs="Arial"/>
                <w:color w:val="000000"/>
                <w:sz w:val="16"/>
                <w:szCs w:val="16"/>
              </w:rPr>
              <w:t>3GPPMEMBER</w:t>
            </w:r>
          </w:p>
        </w:tc>
      </w:tr>
      <w:tr w:rsidR="00FB1D1D" w14:paraId="5941C99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A8C5" w14:textId="77777777" w:rsidR="00FB1D1D" w:rsidRDefault="00FB1D1D" w:rsidP="00DE33C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07FFC" w14:textId="77777777" w:rsidR="00FB1D1D" w:rsidRDefault="00FB1D1D" w:rsidP="00DE33CB">
            <w:pPr>
              <w:rPr>
                <w:rFonts w:eastAsia="Times New Roman"/>
              </w:rPr>
            </w:pPr>
            <w:proofErr w:type="spellStart"/>
            <w:r>
              <w:rPr>
                <w:rFonts w:eastAsia="Times New Roman" w:cs="Arial"/>
                <w:color w:val="000000"/>
                <w:sz w:val="16"/>
                <w:szCs w:val="16"/>
              </w:rPr>
              <w:t>Beicht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AA80A"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D31AC" w14:textId="77777777" w:rsidR="00FB1D1D" w:rsidRDefault="00FB1D1D" w:rsidP="00DE33CB">
            <w:pPr>
              <w:rPr>
                <w:rFonts w:eastAsia="Times New Roman"/>
              </w:rPr>
            </w:pPr>
            <w:r>
              <w:rPr>
                <w:rFonts w:eastAsia="Times New Roman" w:cs="Arial"/>
                <w:color w:val="000000"/>
                <w:sz w:val="16"/>
                <w:szCs w:val="16"/>
              </w:rPr>
              <w:t>Kontron Transportation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432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83A2"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264E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FD41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74FB7" w14:textId="77777777" w:rsidR="00FB1D1D" w:rsidRDefault="00FB1D1D" w:rsidP="00DE33CB">
            <w:pPr>
              <w:rPr>
                <w:rFonts w:eastAsia="Times New Roman"/>
              </w:rPr>
            </w:pPr>
            <w:r>
              <w:rPr>
                <w:rFonts w:eastAsia="Times New Roman" w:cs="Arial"/>
                <w:color w:val="000000"/>
                <w:sz w:val="16"/>
                <w:szCs w:val="16"/>
              </w:rPr>
              <w:t>Ben Henda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9FA85" w14:textId="77777777" w:rsidR="00FB1D1D" w:rsidRDefault="00FB1D1D" w:rsidP="00DE33CB">
            <w:pPr>
              <w:rPr>
                <w:rFonts w:eastAsia="Times New Roman"/>
              </w:rPr>
            </w:pPr>
            <w:r>
              <w:rPr>
                <w:rFonts w:eastAsia="Times New Roman" w:cs="Arial"/>
                <w:color w:val="000000"/>
                <w:sz w:val="16"/>
                <w:szCs w:val="16"/>
              </w:rPr>
              <w:t>Noamen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C8E65" w14:textId="77777777" w:rsidR="00FB1D1D" w:rsidRDefault="00FB1D1D" w:rsidP="00DE33CB">
            <w:pPr>
              <w:rPr>
                <w:rFonts w:eastAsia="Times New Roman"/>
              </w:rPr>
            </w:pPr>
            <w:r>
              <w:rPr>
                <w:rFonts w:eastAsia="Times New Roman"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F768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2D73" w14:textId="77777777" w:rsidR="00FB1D1D" w:rsidRDefault="00FB1D1D" w:rsidP="00DE33CB">
            <w:pPr>
              <w:rPr>
                <w:rFonts w:eastAsia="Times New Roman"/>
              </w:rPr>
            </w:pPr>
            <w:r>
              <w:rPr>
                <w:rFonts w:eastAsia="Times New Roman" w:cs="Arial"/>
                <w:color w:val="000000"/>
                <w:sz w:val="16"/>
                <w:szCs w:val="16"/>
              </w:rPr>
              <w:t>3GPPMEMBER</w:t>
            </w:r>
          </w:p>
        </w:tc>
      </w:tr>
      <w:tr w:rsidR="00FB1D1D" w14:paraId="0504E74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02C6D"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503B9" w14:textId="77777777" w:rsidR="00FB1D1D" w:rsidRDefault="00FB1D1D" w:rsidP="00DE33CB">
            <w:pPr>
              <w:rPr>
                <w:rFonts w:eastAsia="Times New Roman"/>
              </w:rPr>
            </w:pPr>
            <w:r>
              <w:rPr>
                <w:rFonts w:eastAsia="Times New Roman" w:cs="Arial"/>
                <w:color w:val="000000"/>
                <w:sz w:val="16"/>
                <w:szCs w:val="16"/>
              </w:rPr>
              <w:t>Benn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CBDE8" w14:textId="77777777" w:rsidR="00FB1D1D" w:rsidRDefault="00FB1D1D" w:rsidP="00DE33CB">
            <w:pPr>
              <w:rPr>
                <w:rFonts w:eastAsia="Times New Roman"/>
              </w:rPr>
            </w:pPr>
            <w:r>
              <w:rPr>
                <w:rFonts w:eastAsia="Times New Roman" w:cs="Arial"/>
                <w:color w:val="000000"/>
                <w:sz w:val="16"/>
                <w:szCs w:val="16"/>
              </w:rPr>
              <w:t>Howard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E1DC3"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8895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8F392" w14:textId="77777777" w:rsidR="00FB1D1D" w:rsidRDefault="00FB1D1D" w:rsidP="00DE33CB">
            <w:pPr>
              <w:rPr>
                <w:rFonts w:eastAsia="Times New Roman"/>
              </w:rPr>
            </w:pPr>
            <w:r>
              <w:rPr>
                <w:rFonts w:eastAsia="Times New Roman" w:cs="Arial"/>
                <w:color w:val="000000"/>
                <w:sz w:val="16"/>
                <w:szCs w:val="16"/>
              </w:rPr>
              <w:t>3GPPMEMBER</w:t>
            </w:r>
          </w:p>
        </w:tc>
      </w:tr>
      <w:tr w:rsidR="00FB1D1D" w14:paraId="31B0F8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9745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04C59" w14:textId="77777777" w:rsidR="00FB1D1D" w:rsidRDefault="00FB1D1D" w:rsidP="00DE33CB">
            <w:pPr>
              <w:rPr>
                <w:rFonts w:eastAsia="Times New Roman"/>
              </w:rPr>
            </w:pPr>
            <w:r>
              <w:rPr>
                <w:rFonts w:eastAsia="Times New Roman" w:cs="Arial"/>
                <w:color w:val="000000"/>
                <w:sz w:val="16"/>
                <w:szCs w:val="16"/>
              </w:rPr>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DD503" w14:textId="77777777" w:rsidR="00FB1D1D" w:rsidRDefault="00FB1D1D" w:rsidP="00DE33CB">
            <w:pPr>
              <w:rPr>
                <w:rFonts w:eastAsia="Times New Roman"/>
              </w:rPr>
            </w:pPr>
            <w:r>
              <w:rPr>
                <w:rFonts w:eastAsia="Times New Roman"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B665"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F268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9063" w14:textId="77777777" w:rsidR="00FB1D1D" w:rsidRDefault="00FB1D1D" w:rsidP="00DE33CB">
            <w:pPr>
              <w:rPr>
                <w:rFonts w:eastAsia="Times New Roman"/>
              </w:rPr>
            </w:pPr>
            <w:r>
              <w:rPr>
                <w:rFonts w:eastAsia="Times New Roman" w:cs="Arial"/>
                <w:color w:val="000000"/>
                <w:sz w:val="16"/>
                <w:szCs w:val="16"/>
              </w:rPr>
              <w:t>3GPPMEMBER</w:t>
            </w:r>
          </w:p>
        </w:tc>
      </w:tr>
      <w:tr w:rsidR="00FB1D1D" w14:paraId="1319BC7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D20B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C4AC4" w14:textId="77777777" w:rsidR="00FB1D1D" w:rsidRDefault="00FB1D1D" w:rsidP="00DE33CB">
            <w:pPr>
              <w:rPr>
                <w:rFonts w:eastAsia="Times New Roman"/>
              </w:rPr>
            </w:pPr>
            <w:r>
              <w:rPr>
                <w:rFonts w:eastAsia="Times New Roman" w:cs="Arial"/>
                <w:color w:val="000000"/>
                <w:sz w:val="16"/>
                <w:szCs w:val="16"/>
              </w:rPr>
              <w:t>Berisot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D3604" w14:textId="77777777" w:rsidR="00FB1D1D" w:rsidRDefault="00FB1D1D" w:rsidP="00DE33CB">
            <w:pPr>
              <w:rPr>
                <w:rFonts w:eastAsia="Times New Roman"/>
              </w:rPr>
            </w:pPr>
            <w:r>
              <w:rPr>
                <w:rFonts w:eastAsia="Times New Roman" w:cs="Arial"/>
                <w:color w:val="000000"/>
                <w:sz w:val="16"/>
                <w:szCs w:val="16"/>
              </w:rPr>
              <w:t>Thierry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E182F" w14:textId="77777777" w:rsidR="00FB1D1D" w:rsidRDefault="00FB1D1D" w:rsidP="00DE33CB">
            <w:pPr>
              <w:rPr>
                <w:rFonts w:eastAsia="Times New Roman"/>
              </w:rPr>
            </w:pPr>
            <w:r>
              <w:rPr>
                <w:rFonts w:eastAsia="Times New Roman" w:cs="Arial"/>
                <w:color w:val="000000"/>
                <w:sz w:val="16"/>
                <w:szCs w:val="16"/>
              </w:rPr>
              <w:t>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2B00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78DDA" w14:textId="77777777" w:rsidR="00FB1D1D" w:rsidRDefault="00FB1D1D" w:rsidP="00DE33CB">
            <w:pPr>
              <w:rPr>
                <w:rFonts w:eastAsia="Times New Roman"/>
              </w:rPr>
            </w:pPr>
            <w:r>
              <w:rPr>
                <w:rFonts w:eastAsia="Times New Roman" w:cs="Arial"/>
                <w:color w:val="000000"/>
                <w:sz w:val="16"/>
                <w:szCs w:val="16"/>
              </w:rPr>
              <w:t>3GPPMEMBER</w:t>
            </w:r>
          </w:p>
        </w:tc>
      </w:tr>
      <w:tr w:rsidR="00FB1D1D" w14:paraId="29E85B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FD3A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7B73D" w14:textId="77777777" w:rsidR="00FB1D1D" w:rsidRDefault="00FB1D1D" w:rsidP="00DE33CB">
            <w:pPr>
              <w:rPr>
                <w:rFonts w:eastAsia="Times New Roman"/>
              </w:rPr>
            </w:pPr>
            <w:r>
              <w:rPr>
                <w:rFonts w:eastAsia="Times New Roman" w:cs="Arial"/>
                <w:color w:val="000000"/>
                <w:sz w:val="16"/>
                <w:szCs w:val="16"/>
              </w:rPr>
              <w:t>Beutler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D6585" w14:textId="77777777" w:rsidR="00FB1D1D" w:rsidRDefault="00FB1D1D" w:rsidP="00DE33CB">
            <w:pPr>
              <w:rPr>
                <w:rFonts w:eastAsia="Times New Roman"/>
              </w:rPr>
            </w:pPr>
            <w:r>
              <w:rPr>
                <w:rFonts w:eastAsia="Times New Roman" w:cs="Arial"/>
                <w:color w:val="000000"/>
                <w:sz w:val="16"/>
                <w:szCs w:val="16"/>
              </w:rPr>
              <w:t>Roland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C684C" w14:textId="77777777" w:rsidR="00FB1D1D" w:rsidRDefault="00FB1D1D" w:rsidP="00DE33CB">
            <w:pPr>
              <w:rPr>
                <w:rFonts w:eastAsia="Times New Roman"/>
              </w:rPr>
            </w:pPr>
            <w:r>
              <w:rPr>
                <w:rFonts w:eastAsia="Times New Roman" w:cs="Arial"/>
                <w:color w:val="000000"/>
                <w:sz w:val="16"/>
                <w:szCs w:val="16"/>
              </w:rPr>
              <w:t>EBU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A024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723E2" w14:textId="77777777" w:rsidR="00FB1D1D" w:rsidRDefault="00FB1D1D" w:rsidP="00DE33CB">
            <w:pPr>
              <w:rPr>
                <w:rFonts w:eastAsia="Times New Roman"/>
              </w:rPr>
            </w:pPr>
            <w:r>
              <w:rPr>
                <w:rFonts w:eastAsia="Times New Roman" w:cs="Arial"/>
                <w:color w:val="000000"/>
                <w:sz w:val="16"/>
                <w:szCs w:val="16"/>
              </w:rPr>
              <w:t>3GPPMEMBER</w:t>
            </w:r>
          </w:p>
        </w:tc>
      </w:tr>
      <w:tr w:rsidR="00FB1D1D" w14:paraId="0610B9D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5065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0B117" w14:textId="77777777" w:rsidR="00FB1D1D" w:rsidRDefault="00FB1D1D" w:rsidP="00DE33CB">
            <w:pPr>
              <w:rPr>
                <w:rFonts w:eastAsia="Times New Roman"/>
              </w:rPr>
            </w:pPr>
            <w:proofErr w:type="spellStart"/>
            <w:r>
              <w:rPr>
                <w:rFonts w:eastAsia="Times New Roman" w:cs="Arial"/>
                <w:color w:val="000000"/>
                <w:sz w:val="16"/>
                <w:szCs w:val="16"/>
              </w:rPr>
              <w:t>Bladenis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67A66" w14:textId="77777777" w:rsidR="00FB1D1D" w:rsidRDefault="00FB1D1D" w:rsidP="00DE33CB">
            <w:pPr>
              <w:rPr>
                <w:rFonts w:eastAsia="Times New Roman"/>
              </w:rPr>
            </w:pPr>
            <w:r>
              <w:rPr>
                <w:rFonts w:eastAsia="Times New Roman"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279FE" w14:textId="77777777" w:rsidR="00FB1D1D" w:rsidRDefault="00FB1D1D" w:rsidP="00DE33CB">
            <w:pPr>
              <w:rPr>
                <w:rFonts w:eastAsia="Times New Roman"/>
              </w:rPr>
            </w:pPr>
            <w:r>
              <w:rPr>
                <w:rFonts w:eastAsia="Times New Roman" w:cs="Arial"/>
                <w:color w:val="000000"/>
                <w:sz w:val="16"/>
                <w:szCs w:val="16"/>
              </w:rPr>
              <w:t>Telstra Corporation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EBE1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E863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00290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715BF" w14:textId="77777777" w:rsidR="00FB1D1D" w:rsidRDefault="00FB1D1D" w:rsidP="00DE33CB">
            <w:pPr>
              <w:rPr>
                <w:rFonts w:eastAsia="Times New Roman"/>
              </w:rPr>
            </w:pPr>
            <w:r>
              <w:rPr>
                <w:rFonts w:eastAsia="Times New Roman"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1EA5" w14:textId="77777777" w:rsidR="00FB1D1D" w:rsidRDefault="00FB1D1D" w:rsidP="00DE33CB">
            <w:pPr>
              <w:rPr>
                <w:rFonts w:eastAsia="Times New Roman"/>
              </w:rPr>
            </w:pPr>
            <w:r>
              <w:rPr>
                <w:rFonts w:eastAsia="Times New Roman" w:cs="Arial"/>
                <w:color w:val="000000"/>
                <w:sz w:val="16"/>
                <w:szCs w:val="16"/>
              </w:rPr>
              <w:t>Broszeit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68D1D" w14:textId="77777777" w:rsidR="00FB1D1D" w:rsidRDefault="00FB1D1D" w:rsidP="00DE33CB">
            <w:pPr>
              <w:rPr>
                <w:rFonts w:eastAsia="Times New Roman"/>
              </w:rPr>
            </w:pPr>
            <w:r>
              <w:rPr>
                <w:rFonts w:eastAsia="Times New Roman"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05E0A" w14:textId="77777777" w:rsidR="00FB1D1D" w:rsidRDefault="00FB1D1D" w:rsidP="00DE33CB">
            <w:pPr>
              <w:rPr>
                <w:rFonts w:eastAsia="Times New Roman"/>
              </w:rPr>
            </w:pPr>
            <w:r>
              <w:rPr>
                <w:rFonts w:eastAsia="Times New Roman" w:cs="Arial"/>
                <w:color w:val="000000"/>
                <w:sz w:val="16"/>
                <w:szCs w:val="16"/>
              </w:rPr>
              <w:t>Vodafone Ireland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6A9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91AB7" w14:textId="77777777" w:rsidR="00FB1D1D" w:rsidRDefault="00FB1D1D" w:rsidP="00DE33CB">
            <w:pPr>
              <w:rPr>
                <w:rFonts w:eastAsia="Times New Roman"/>
              </w:rPr>
            </w:pPr>
            <w:r>
              <w:rPr>
                <w:rFonts w:eastAsia="Times New Roman" w:cs="Arial"/>
                <w:color w:val="000000"/>
                <w:sz w:val="16"/>
                <w:szCs w:val="16"/>
              </w:rPr>
              <w:t>3GPPMEMBER</w:t>
            </w:r>
          </w:p>
        </w:tc>
      </w:tr>
      <w:tr w:rsidR="00FB1D1D" w14:paraId="3F773F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CB84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C16D" w14:textId="77777777" w:rsidR="00FB1D1D" w:rsidRDefault="00FB1D1D" w:rsidP="00DE33CB">
            <w:pPr>
              <w:rPr>
                <w:rFonts w:eastAsia="Times New Roman"/>
              </w:rPr>
            </w:pPr>
            <w:r>
              <w:rPr>
                <w:rFonts w:eastAsia="Times New Roman" w:cs="Arial"/>
                <w:color w:val="000000"/>
                <w:sz w:val="16"/>
                <w:szCs w:val="16"/>
              </w:rPr>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A3955" w14:textId="77777777" w:rsidR="00FB1D1D" w:rsidRDefault="00FB1D1D" w:rsidP="00DE33C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63757" w14:textId="77777777" w:rsidR="00FB1D1D" w:rsidRDefault="00FB1D1D" w:rsidP="00DE33CB">
            <w:pPr>
              <w:rPr>
                <w:rFonts w:eastAsia="Times New Roman"/>
              </w:rPr>
            </w:pPr>
            <w:r>
              <w:rPr>
                <w:rFonts w:eastAsia="Times New Roman"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5C6B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5614" w14:textId="77777777" w:rsidR="00FB1D1D" w:rsidRDefault="00FB1D1D" w:rsidP="00DE33CB">
            <w:pPr>
              <w:rPr>
                <w:rFonts w:eastAsia="Times New Roman"/>
              </w:rPr>
            </w:pPr>
            <w:r>
              <w:rPr>
                <w:rFonts w:eastAsia="Times New Roman" w:cs="Arial"/>
                <w:color w:val="000000"/>
                <w:sz w:val="16"/>
                <w:szCs w:val="16"/>
              </w:rPr>
              <w:t>3GPPMEMBER</w:t>
            </w:r>
          </w:p>
        </w:tc>
      </w:tr>
      <w:tr w:rsidR="00FB1D1D" w14:paraId="7A45BFD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A538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417CB" w14:textId="77777777" w:rsidR="00FB1D1D" w:rsidRDefault="00FB1D1D" w:rsidP="00DE33CB">
            <w:pPr>
              <w:rPr>
                <w:rFonts w:eastAsia="Times New Roman"/>
              </w:rPr>
            </w:pPr>
            <w:r>
              <w:rPr>
                <w:rFonts w:eastAsia="Times New Roman" w:cs="Arial"/>
                <w:color w:val="000000"/>
                <w:sz w:val="16"/>
                <w:szCs w:val="16"/>
              </w:rPr>
              <w:t>Buckley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1C334" w14:textId="77777777" w:rsidR="00FB1D1D" w:rsidRDefault="00FB1D1D" w:rsidP="00DE33CB">
            <w:pPr>
              <w:rPr>
                <w:rFonts w:eastAsia="Times New Roman"/>
              </w:rPr>
            </w:pPr>
            <w:r>
              <w:rPr>
                <w:rFonts w:eastAsia="Times New Roman" w:cs="Arial"/>
                <w:color w:val="000000"/>
                <w:sz w:val="16"/>
                <w:szCs w:val="16"/>
              </w:rPr>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A707E" w14:textId="77777777" w:rsidR="00FB1D1D" w:rsidRDefault="00FB1D1D" w:rsidP="00DE33CB">
            <w:pPr>
              <w:rPr>
                <w:rFonts w:eastAsia="Times New Roman"/>
              </w:rPr>
            </w:pPr>
            <w:r>
              <w:rPr>
                <w:rFonts w:eastAsia="Times New Roman" w:cs="Arial"/>
                <w:color w:val="000000"/>
                <w:sz w:val="16"/>
                <w:szCs w:val="16"/>
              </w:rPr>
              <w:t>OGC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A5A01" w14:textId="77777777" w:rsidR="00FB1D1D" w:rsidRDefault="00FB1D1D" w:rsidP="00DE33CB">
            <w:pPr>
              <w:rPr>
                <w:rFonts w:eastAsia="Times New Roman"/>
              </w:rPr>
            </w:pPr>
            <w:r>
              <w:rPr>
                <w:rFonts w:eastAsia="Times New Roman"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BB619" w14:textId="77777777" w:rsidR="00FB1D1D" w:rsidRDefault="00FB1D1D" w:rsidP="00DE33CB">
            <w:pPr>
              <w:rPr>
                <w:rFonts w:eastAsia="Times New Roman"/>
              </w:rPr>
            </w:pPr>
            <w:r>
              <w:rPr>
                <w:rFonts w:eastAsia="Times New Roman" w:cs="Arial"/>
                <w:color w:val="000000"/>
                <w:sz w:val="16"/>
                <w:szCs w:val="16"/>
              </w:rPr>
              <w:t>3GPPMARK_REP</w:t>
            </w:r>
          </w:p>
        </w:tc>
      </w:tr>
      <w:tr w:rsidR="00FB1D1D" w14:paraId="53D0674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5E0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CA13D" w14:textId="77777777" w:rsidR="00FB1D1D" w:rsidRDefault="00FB1D1D" w:rsidP="00DE33CB">
            <w:pPr>
              <w:rPr>
                <w:rFonts w:eastAsia="Times New Roman"/>
              </w:rPr>
            </w:pPr>
            <w:r>
              <w:rPr>
                <w:rFonts w:eastAsia="Times New Roman" w:cs="Arial"/>
                <w:color w:val="000000"/>
                <w:sz w:val="16"/>
                <w:szCs w:val="16"/>
              </w:rPr>
              <w:t>Burbidge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25636" w14:textId="77777777" w:rsidR="00FB1D1D" w:rsidRDefault="00FB1D1D" w:rsidP="00DE33CB">
            <w:pPr>
              <w:rPr>
                <w:rFonts w:eastAsia="Times New Roman"/>
              </w:rPr>
            </w:pPr>
            <w:r>
              <w:rPr>
                <w:rFonts w:eastAsia="Times New Roman" w:cs="Arial"/>
                <w:color w:val="000000"/>
                <w:sz w:val="16"/>
                <w:szCs w:val="16"/>
              </w:rPr>
              <w:t>Richard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202B" w14:textId="77777777" w:rsidR="00FB1D1D" w:rsidRDefault="00FB1D1D" w:rsidP="00DE33CB">
            <w:pPr>
              <w:rPr>
                <w:rFonts w:eastAsia="Times New Roman"/>
              </w:rPr>
            </w:pPr>
            <w:r>
              <w:rPr>
                <w:rFonts w:eastAsia="Times New Roman"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9078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CF32" w14:textId="77777777" w:rsidR="00FB1D1D" w:rsidRDefault="00FB1D1D" w:rsidP="00DE33CB">
            <w:pPr>
              <w:rPr>
                <w:rFonts w:eastAsia="Times New Roman"/>
              </w:rPr>
            </w:pPr>
            <w:r>
              <w:rPr>
                <w:rFonts w:eastAsia="Times New Roman" w:cs="Arial"/>
                <w:color w:val="000000"/>
                <w:sz w:val="16"/>
                <w:szCs w:val="16"/>
              </w:rPr>
              <w:t>3GPPMEMBER</w:t>
            </w:r>
          </w:p>
        </w:tc>
      </w:tr>
      <w:tr w:rsidR="00FB1D1D" w14:paraId="623BAF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654B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D1FD0" w14:textId="77777777" w:rsidR="00FB1D1D" w:rsidRDefault="00FB1D1D" w:rsidP="00DE33CB">
            <w:pPr>
              <w:rPr>
                <w:rFonts w:eastAsia="Times New Roman"/>
              </w:rPr>
            </w:pPr>
            <w:r>
              <w:rPr>
                <w:rFonts w:eastAsia="Times New Roman"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A49E6" w14:textId="77777777" w:rsidR="00FB1D1D" w:rsidRDefault="00FB1D1D" w:rsidP="00DE33CB">
            <w:pPr>
              <w:rPr>
                <w:rFonts w:eastAsia="Times New Roman"/>
              </w:rPr>
            </w:pPr>
            <w:proofErr w:type="spellStart"/>
            <w:r>
              <w:rPr>
                <w:rFonts w:eastAsia="Times New Roman" w:cs="Arial"/>
                <w:color w:val="000000"/>
                <w:sz w:val="16"/>
                <w:szCs w:val="16"/>
              </w:rPr>
              <w:t>Aijun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1E682" w14:textId="77777777" w:rsidR="00FB1D1D" w:rsidRDefault="00FB1D1D" w:rsidP="00DE33CB">
            <w:pPr>
              <w:rPr>
                <w:rFonts w:eastAsia="Times New Roman"/>
              </w:rPr>
            </w:pPr>
            <w:r>
              <w:rPr>
                <w:rFonts w:eastAsia="Times New Roman"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4B68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C61AA" w14:textId="77777777" w:rsidR="00FB1D1D" w:rsidRDefault="00FB1D1D" w:rsidP="00DE33CB">
            <w:pPr>
              <w:rPr>
                <w:rFonts w:eastAsia="Times New Roman"/>
              </w:rPr>
            </w:pPr>
            <w:r>
              <w:rPr>
                <w:rFonts w:eastAsia="Times New Roman" w:cs="Arial"/>
                <w:color w:val="000000"/>
                <w:sz w:val="16"/>
                <w:szCs w:val="16"/>
              </w:rPr>
              <w:t>3GPPMEMBER</w:t>
            </w:r>
          </w:p>
        </w:tc>
      </w:tr>
      <w:tr w:rsidR="00FB1D1D" w14:paraId="340299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BDA91"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CAD44" w14:textId="77777777" w:rsidR="00FB1D1D" w:rsidRDefault="00FB1D1D" w:rsidP="00DE33CB">
            <w:pPr>
              <w:rPr>
                <w:rFonts w:eastAsia="Times New Roman"/>
              </w:rPr>
            </w:pPr>
            <w:r>
              <w:rPr>
                <w:rFonts w:eastAsia="Times New Roman" w:cs="Arial"/>
                <w:color w:val="000000"/>
                <w:sz w:val="16"/>
                <w:szCs w:val="16"/>
              </w:rPr>
              <w:t>Carducci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FD335" w14:textId="77777777" w:rsidR="00FB1D1D" w:rsidRDefault="00FB1D1D" w:rsidP="00DE33CB">
            <w:pPr>
              <w:rPr>
                <w:rFonts w:eastAsia="Times New Roman"/>
              </w:rPr>
            </w:pPr>
            <w:r>
              <w:rPr>
                <w:rFonts w:eastAsia="Times New Roman" w:cs="Arial"/>
                <w:color w:val="000000"/>
                <w:sz w:val="16"/>
                <w:szCs w:val="16"/>
              </w:rPr>
              <w:t>Candace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6795D" w14:textId="77777777" w:rsidR="00FB1D1D" w:rsidRDefault="00FB1D1D" w:rsidP="00DE33C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AA7D9"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5F91D" w14:textId="77777777" w:rsidR="00FB1D1D" w:rsidRDefault="00FB1D1D" w:rsidP="00DE33CB">
            <w:pPr>
              <w:rPr>
                <w:rFonts w:eastAsia="Times New Roman"/>
              </w:rPr>
            </w:pPr>
            <w:r>
              <w:rPr>
                <w:rFonts w:eastAsia="Times New Roman" w:cs="Arial"/>
                <w:color w:val="000000"/>
                <w:sz w:val="16"/>
                <w:szCs w:val="16"/>
              </w:rPr>
              <w:t>3GPPMEMBER</w:t>
            </w:r>
          </w:p>
        </w:tc>
      </w:tr>
      <w:tr w:rsidR="00FB1D1D" w14:paraId="294238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0B71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C8F25" w14:textId="77777777" w:rsidR="00FB1D1D" w:rsidRDefault="00FB1D1D" w:rsidP="00DE33CB">
            <w:pPr>
              <w:rPr>
                <w:rFonts w:eastAsia="Times New Roman"/>
              </w:rPr>
            </w:pPr>
            <w:r>
              <w:rPr>
                <w:rFonts w:eastAsia="Times New Roman" w:cs="Arial"/>
                <w:color w:val="000000"/>
                <w:sz w:val="16"/>
                <w:szCs w:val="16"/>
              </w:rPr>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7B93" w14:textId="77777777" w:rsidR="00FB1D1D" w:rsidRDefault="00FB1D1D" w:rsidP="00DE33CB">
            <w:pPr>
              <w:rPr>
                <w:rFonts w:eastAsia="Times New Roman"/>
              </w:rPr>
            </w:pPr>
            <w:r>
              <w:rPr>
                <w:rFonts w:eastAsia="Times New Roman" w:cs="Arial"/>
                <w:color w:val="000000"/>
                <w:sz w:val="16"/>
                <w:szCs w:val="16"/>
              </w:rPr>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D7712" w14:textId="77777777" w:rsidR="00FB1D1D" w:rsidRDefault="00FB1D1D" w:rsidP="00DE33CB">
            <w:pPr>
              <w:rPr>
                <w:rFonts w:eastAsia="Times New Roman"/>
              </w:rPr>
            </w:pPr>
            <w:r>
              <w:rPr>
                <w:rFonts w:eastAsia="Times New Roman" w:cs="Arial"/>
                <w:color w:val="000000"/>
                <w:sz w:val="16"/>
                <w:szCs w:val="16"/>
              </w:rPr>
              <w:t>Nokia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97A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984B" w14:textId="77777777" w:rsidR="00FB1D1D" w:rsidRDefault="00FB1D1D" w:rsidP="00DE33CB">
            <w:pPr>
              <w:rPr>
                <w:rFonts w:eastAsia="Times New Roman"/>
              </w:rPr>
            </w:pPr>
            <w:r>
              <w:rPr>
                <w:rFonts w:eastAsia="Times New Roman" w:cs="Arial"/>
                <w:color w:val="000000"/>
                <w:sz w:val="16"/>
                <w:szCs w:val="16"/>
              </w:rPr>
              <w:t>3GPPMEMBER</w:t>
            </w:r>
          </w:p>
        </w:tc>
      </w:tr>
      <w:tr w:rsidR="00FB1D1D" w14:paraId="25BB2AF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55754"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435D7" w14:textId="77777777" w:rsidR="00FB1D1D" w:rsidRDefault="00FB1D1D" w:rsidP="00DE33CB">
            <w:pPr>
              <w:rPr>
                <w:rFonts w:eastAsia="Times New Roman"/>
              </w:rPr>
            </w:pPr>
            <w:r>
              <w:rPr>
                <w:rFonts w:eastAsia="Times New Roman" w:cs="Arial"/>
                <w:color w:val="000000"/>
                <w:sz w:val="16"/>
                <w:szCs w:val="16"/>
              </w:rPr>
              <w:t>Cetinkaya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24A8D" w14:textId="77777777" w:rsidR="00FB1D1D" w:rsidRDefault="00FB1D1D" w:rsidP="00DE33CB">
            <w:pPr>
              <w:rPr>
                <w:rFonts w:eastAsia="Times New Roman"/>
              </w:rPr>
            </w:pPr>
            <w:proofErr w:type="spellStart"/>
            <w:r>
              <w:rPr>
                <w:rFonts w:eastAsia="Times New Roman" w:cs="Arial"/>
                <w:color w:val="000000"/>
                <w:sz w:val="16"/>
                <w:szCs w:val="16"/>
              </w:rPr>
              <w:t>Egemen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2EE12" w14:textId="77777777" w:rsidR="00FB1D1D" w:rsidRDefault="00FB1D1D" w:rsidP="00DE33CB">
            <w:pPr>
              <w:rPr>
                <w:rFonts w:eastAsia="Times New Roman"/>
              </w:rPr>
            </w:pPr>
            <w:r>
              <w:rPr>
                <w:rFonts w:eastAsia="Times New Roman" w:cs="Arial"/>
                <w:color w:val="000000"/>
                <w:sz w:val="16"/>
                <w:szCs w:val="16"/>
              </w:rPr>
              <w:t>Verizon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4032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8D39D" w14:textId="77777777" w:rsidR="00FB1D1D" w:rsidRDefault="00FB1D1D" w:rsidP="00DE33CB">
            <w:pPr>
              <w:rPr>
                <w:rFonts w:eastAsia="Times New Roman"/>
              </w:rPr>
            </w:pPr>
            <w:r>
              <w:rPr>
                <w:rFonts w:eastAsia="Times New Roman" w:cs="Arial"/>
                <w:color w:val="000000"/>
                <w:sz w:val="16"/>
                <w:szCs w:val="16"/>
              </w:rPr>
              <w:t>3GPPMEMBER</w:t>
            </w:r>
          </w:p>
        </w:tc>
      </w:tr>
      <w:tr w:rsidR="00FB1D1D" w14:paraId="2D72D2F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B319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A9073" w14:textId="77777777" w:rsidR="00FB1D1D" w:rsidRDefault="00FB1D1D" w:rsidP="00DE33CB">
            <w:pPr>
              <w:rPr>
                <w:rFonts w:eastAsia="Times New Roman"/>
              </w:rPr>
            </w:pPr>
            <w:proofErr w:type="spellStart"/>
            <w:r>
              <w:rPr>
                <w:rFonts w:eastAsia="Times New Roman" w:cs="Arial"/>
                <w:color w:val="000000"/>
                <w:sz w:val="16"/>
                <w:szCs w:val="16"/>
              </w:rPr>
              <w:t>Champel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46BC3" w14:textId="77777777" w:rsidR="00FB1D1D" w:rsidRDefault="00FB1D1D" w:rsidP="00DE33CB">
            <w:pPr>
              <w:rPr>
                <w:rFonts w:eastAsia="Times New Roman"/>
              </w:rPr>
            </w:pPr>
            <w:r>
              <w:rPr>
                <w:rFonts w:eastAsia="Times New Roman" w:cs="Arial"/>
                <w:color w:val="000000"/>
                <w:sz w:val="16"/>
                <w:szCs w:val="16"/>
              </w:rPr>
              <w:t>Mary-Luc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E577" w14:textId="77777777" w:rsidR="00FB1D1D" w:rsidRDefault="00FB1D1D" w:rsidP="00DE33CB">
            <w:pPr>
              <w:rPr>
                <w:rFonts w:eastAsia="Times New Roman"/>
              </w:rPr>
            </w:pPr>
            <w:r>
              <w:rPr>
                <w:rFonts w:eastAsia="Times New Roman" w:cs="Arial"/>
                <w:color w:val="000000"/>
                <w:sz w:val="16"/>
                <w:szCs w:val="16"/>
              </w:rPr>
              <w:t>Beijing Xiaomi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DE6F7"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25850" w14:textId="77777777" w:rsidR="00FB1D1D" w:rsidRDefault="00FB1D1D" w:rsidP="00DE33CB">
            <w:pPr>
              <w:rPr>
                <w:rFonts w:eastAsia="Times New Roman"/>
              </w:rPr>
            </w:pPr>
            <w:r>
              <w:rPr>
                <w:rFonts w:eastAsia="Times New Roman" w:cs="Arial"/>
                <w:color w:val="000000"/>
                <w:sz w:val="16"/>
                <w:szCs w:val="16"/>
              </w:rPr>
              <w:t>3GPPMEMBER</w:t>
            </w:r>
          </w:p>
        </w:tc>
      </w:tr>
      <w:tr w:rsidR="00FB1D1D" w14:paraId="3EE1F3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37E9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CE157" w14:textId="77777777" w:rsidR="00FB1D1D" w:rsidRDefault="00FB1D1D" w:rsidP="00DE33CB">
            <w:pPr>
              <w:rPr>
                <w:rFonts w:eastAsia="Times New Roman"/>
              </w:rPr>
            </w:pPr>
            <w:r>
              <w:rPr>
                <w:rFonts w:eastAsia="Times New Roman" w:cs="Arial"/>
                <w:color w:val="000000"/>
                <w:sz w:val="16"/>
                <w:szCs w:val="16"/>
              </w:rPr>
              <w:t>Chan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DA90F" w14:textId="77777777" w:rsidR="00FB1D1D" w:rsidRDefault="00FB1D1D" w:rsidP="00DE33CB">
            <w:pPr>
              <w:rPr>
                <w:rFonts w:eastAsia="Times New Roman"/>
              </w:rPr>
            </w:pPr>
            <w:r>
              <w:rPr>
                <w:rFonts w:eastAsia="Times New Roman" w:cs="Arial"/>
                <w:color w:val="000000"/>
                <w:sz w:val="16"/>
                <w:szCs w:val="16"/>
              </w:rPr>
              <w:t>Yee Sin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B985D" w14:textId="77777777" w:rsidR="00FB1D1D" w:rsidRDefault="00FB1D1D" w:rsidP="00DE33CB">
            <w:pPr>
              <w:rPr>
                <w:rFonts w:eastAsia="Times New Roman"/>
              </w:rPr>
            </w:pPr>
            <w:r>
              <w:rPr>
                <w:rFonts w:eastAsia="Times New Roman" w:cs="Arial"/>
                <w:color w:val="000000"/>
                <w:sz w:val="16"/>
                <w:szCs w:val="16"/>
              </w:rPr>
              <w:t>Facebook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101A0"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828CC"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13AA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743B9"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E0253" w14:textId="77777777" w:rsidR="00FB1D1D" w:rsidRDefault="00FB1D1D" w:rsidP="00DE33CB">
            <w:pPr>
              <w:rPr>
                <w:rFonts w:eastAsia="Times New Roman"/>
              </w:rPr>
            </w:pPr>
            <w:r>
              <w:rPr>
                <w:rFonts w:eastAsia="Times New Roman" w:cs="Arial"/>
                <w:color w:val="000000"/>
                <w:sz w:val="16"/>
                <w:szCs w:val="16"/>
              </w:rPr>
              <w:t>Chandramouli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BF634" w14:textId="77777777" w:rsidR="00FB1D1D" w:rsidRDefault="00FB1D1D" w:rsidP="00DE33CB">
            <w:pPr>
              <w:rPr>
                <w:rFonts w:eastAsia="Times New Roman"/>
              </w:rPr>
            </w:pPr>
            <w:r>
              <w:rPr>
                <w:rFonts w:eastAsia="Times New Roman" w:cs="Arial"/>
                <w:color w:val="000000"/>
                <w:sz w:val="16"/>
                <w:szCs w:val="16"/>
              </w:rPr>
              <w:t>Devaki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110BD" w14:textId="77777777" w:rsidR="00FB1D1D" w:rsidRDefault="00FB1D1D" w:rsidP="00DE33CB">
            <w:pPr>
              <w:rPr>
                <w:rFonts w:eastAsia="Times New Roman"/>
              </w:rPr>
            </w:pPr>
            <w:r>
              <w:rPr>
                <w:rFonts w:eastAsia="Times New Roman" w:cs="Arial"/>
                <w:color w:val="000000"/>
                <w:sz w:val="16"/>
                <w:szCs w:val="16"/>
              </w:rPr>
              <w:t>Nokia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199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DA11" w14:textId="77777777" w:rsidR="00FB1D1D" w:rsidRDefault="00FB1D1D" w:rsidP="00DE33CB">
            <w:pPr>
              <w:rPr>
                <w:rFonts w:eastAsia="Times New Roman"/>
              </w:rPr>
            </w:pPr>
            <w:r>
              <w:rPr>
                <w:rFonts w:eastAsia="Times New Roman" w:cs="Arial"/>
                <w:color w:val="000000"/>
                <w:sz w:val="16"/>
                <w:szCs w:val="16"/>
              </w:rPr>
              <w:t>3GPPMEMBER</w:t>
            </w:r>
          </w:p>
        </w:tc>
      </w:tr>
      <w:tr w:rsidR="00FB1D1D" w14:paraId="0FD36D7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D22A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7AE92" w14:textId="77777777" w:rsidR="00FB1D1D" w:rsidRDefault="00FB1D1D" w:rsidP="00DE33C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0F693" w14:textId="77777777" w:rsidR="00FB1D1D" w:rsidRDefault="00FB1D1D" w:rsidP="00DE33CB">
            <w:pPr>
              <w:rPr>
                <w:rFonts w:eastAsia="Times New Roman"/>
              </w:rPr>
            </w:pPr>
            <w:r>
              <w:rPr>
                <w:rFonts w:eastAsia="Times New Roman" w:cs="Arial"/>
                <w:color w:val="000000"/>
                <w:sz w:val="16"/>
                <w:szCs w:val="16"/>
              </w:rPr>
              <w:t>Jingran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02F95" w14:textId="77777777" w:rsidR="00FB1D1D" w:rsidRDefault="00FB1D1D" w:rsidP="00DE33CB">
            <w:pPr>
              <w:rPr>
                <w:rFonts w:eastAsia="Times New Roman"/>
              </w:rPr>
            </w:pPr>
            <w:r>
              <w:rPr>
                <w:rFonts w:eastAsia="Times New Roman" w:cs="Arial"/>
                <w:color w:val="000000"/>
                <w:sz w:val="16"/>
                <w:szCs w:val="16"/>
              </w:rPr>
              <w:t>OnePlus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E3A3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C876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4D96A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A0E32"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F69F5" w14:textId="77777777" w:rsidR="00FB1D1D" w:rsidRDefault="00FB1D1D" w:rsidP="00DE33C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0B505" w14:textId="77777777" w:rsidR="00FB1D1D" w:rsidRDefault="00FB1D1D" w:rsidP="00DE33CB">
            <w:pPr>
              <w:rPr>
                <w:rFonts w:eastAsia="Times New Roman"/>
              </w:rPr>
            </w:pPr>
            <w:r>
              <w:rPr>
                <w:rFonts w:eastAsia="Times New Roman" w:cs="Arial"/>
                <w:color w:val="000000"/>
                <w:sz w:val="16"/>
                <w:szCs w:val="16"/>
              </w:rPr>
              <w:t>Xiaobao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D5291" w14:textId="77777777" w:rsidR="00FB1D1D" w:rsidRDefault="00FB1D1D" w:rsidP="00DE33CB">
            <w:pPr>
              <w:rPr>
                <w:rFonts w:eastAsia="Times New Roman"/>
              </w:rPr>
            </w:pPr>
            <w:r>
              <w:rPr>
                <w:rFonts w:eastAsia="Times New Roman" w:cs="Arial"/>
                <w:color w:val="000000"/>
                <w:sz w:val="16"/>
                <w:szCs w:val="16"/>
              </w:rPr>
              <w:t>Orange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53EA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21696" w14:textId="77777777" w:rsidR="00FB1D1D" w:rsidRDefault="00FB1D1D" w:rsidP="00DE33CB">
            <w:pPr>
              <w:rPr>
                <w:rFonts w:eastAsia="Times New Roman"/>
              </w:rPr>
            </w:pPr>
            <w:r>
              <w:rPr>
                <w:rFonts w:eastAsia="Times New Roman" w:cs="Arial"/>
                <w:color w:val="000000"/>
                <w:sz w:val="16"/>
                <w:szCs w:val="16"/>
              </w:rPr>
              <w:t>3GPPMEMBER</w:t>
            </w:r>
          </w:p>
        </w:tc>
      </w:tr>
      <w:tr w:rsidR="00FB1D1D" w14:paraId="6F5F64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A0E0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808A3" w14:textId="77777777" w:rsidR="00FB1D1D" w:rsidRDefault="00FB1D1D" w:rsidP="00DE33C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521F" w14:textId="77777777" w:rsidR="00FB1D1D" w:rsidRDefault="00FB1D1D" w:rsidP="00DE33CB">
            <w:pPr>
              <w:rPr>
                <w:rFonts w:eastAsia="Times New Roman"/>
              </w:rPr>
            </w:pPr>
            <w:proofErr w:type="spellStart"/>
            <w:r>
              <w:rPr>
                <w:rFonts w:eastAsia="Times New Roman" w:cs="Arial"/>
                <w:color w:val="000000"/>
                <w:sz w:val="16"/>
                <w:szCs w:val="16"/>
              </w:rPr>
              <w:t>Xiaozhong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B4150" w14:textId="77777777" w:rsidR="00FB1D1D" w:rsidRDefault="00FB1D1D" w:rsidP="00DE33CB">
            <w:pPr>
              <w:rPr>
                <w:rFonts w:eastAsia="Times New Roman"/>
              </w:rPr>
            </w:pPr>
            <w:proofErr w:type="spellStart"/>
            <w:r>
              <w:rPr>
                <w:rFonts w:eastAsia="Times New Roman" w:cs="Arial"/>
                <w:color w:val="000000"/>
                <w:sz w:val="16"/>
                <w:szCs w:val="16"/>
              </w:rPr>
              <w:t>Fiberhome</w:t>
            </w:r>
            <w:proofErr w:type="spellEnd"/>
            <w:r>
              <w:rPr>
                <w:rFonts w:eastAsia="Times New Roman" w:cs="Arial"/>
                <w:color w:val="000000"/>
                <w:sz w:val="16"/>
                <w:szCs w:val="16"/>
              </w:rPr>
              <w:t xml:space="preserve"> Technologies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5499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1FA8" w14:textId="77777777" w:rsidR="00FB1D1D" w:rsidRDefault="00FB1D1D" w:rsidP="00DE33CB">
            <w:pPr>
              <w:rPr>
                <w:rFonts w:eastAsia="Times New Roman"/>
              </w:rPr>
            </w:pPr>
            <w:r>
              <w:rPr>
                <w:rFonts w:eastAsia="Times New Roman" w:cs="Arial"/>
                <w:color w:val="000000"/>
                <w:sz w:val="16"/>
                <w:szCs w:val="16"/>
              </w:rPr>
              <w:t>3GPPMEMBER</w:t>
            </w:r>
          </w:p>
        </w:tc>
      </w:tr>
      <w:tr w:rsidR="00FB1D1D" w14:paraId="2E706EF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CF48D"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E8BE1" w14:textId="77777777" w:rsidR="00FB1D1D" w:rsidRDefault="00FB1D1D" w:rsidP="00DE33C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91B97" w14:textId="77777777" w:rsidR="00FB1D1D" w:rsidRDefault="00FB1D1D" w:rsidP="00DE33CB">
            <w:pPr>
              <w:rPr>
                <w:rFonts w:eastAsia="Times New Roman"/>
              </w:rPr>
            </w:pPr>
            <w:proofErr w:type="spellStart"/>
            <w:r>
              <w:rPr>
                <w:rFonts w:eastAsia="Times New Roman" w:cs="Arial"/>
                <w:color w:val="000000"/>
                <w:sz w:val="16"/>
                <w:szCs w:val="16"/>
              </w:rPr>
              <w:t>Yinglin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45C93" w14:textId="77777777" w:rsidR="00FB1D1D" w:rsidRDefault="00FB1D1D" w:rsidP="00DE33CB">
            <w:pPr>
              <w:rPr>
                <w:rFonts w:eastAsia="Times New Roman"/>
              </w:rPr>
            </w:pPr>
            <w:proofErr w:type="spellStart"/>
            <w:r>
              <w:rPr>
                <w:rFonts w:eastAsia="Times New Roman" w:cs="Arial"/>
                <w:color w:val="000000"/>
                <w:sz w:val="16"/>
                <w:szCs w:val="16"/>
              </w:rPr>
              <w:t>Chinatelecom</w:t>
            </w:r>
            <w:proofErr w:type="spellEnd"/>
            <w:r>
              <w:rPr>
                <w:rFonts w:eastAsia="Times New Roman" w:cs="Arial"/>
                <w:color w:val="000000"/>
                <w:sz w:val="16"/>
                <w:szCs w:val="16"/>
              </w:rPr>
              <w:t xml:space="preserve">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062B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9103B" w14:textId="77777777" w:rsidR="00FB1D1D" w:rsidRDefault="00FB1D1D" w:rsidP="00DE33CB">
            <w:pPr>
              <w:rPr>
                <w:rFonts w:eastAsia="Times New Roman"/>
              </w:rPr>
            </w:pPr>
            <w:r>
              <w:rPr>
                <w:rFonts w:eastAsia="Times New Roman" w:cs="Arial"/>
                <w:color w:val="000000"/>
                <w:sz w:val="16"/>
                <w:szCs w:val="16"/>
              </w:rPr>
              <w:t>3GPPMEMBER</w:t>
            </w:r>
          </w:p>
        </w:tc>
      </w:tr>
      <w:tr w:rsidR="00FB1D1D" w14:paraId="2F1E90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ECBA9"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7CD84" w14:textId="77777777" w:rsidR="00FB1D1D" w:rsidRDefault="00FB1D1D" w:rsidP="00DE33CB">
            <w:pPr>
              <w:rPr>
                <w:rFonts w:eastAsia="Times New Roman"/>
              </w:rPr>
            </w:pPr>
            <w:r>
              <w:rPr>
                <w:rFonts w:eastAsia="Times New Roman"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4007E" w14:textId="77777777" w:rsidR="00FB1D1D" w:rsidRDefault="00FB1D1D" w:rsidP="00DE33CB">
            <w:pPr>
              <w:rPr>
                <w:rFonts w:eastAsia="Times New Roman"/>
              </w:rPr>
            </w:pPr>
            <w:r>
              <w:rPr>
                <w:rFonts w:eastAsia="Times New Roman" w:cs="Arial"/>
                <w:color w:val="000000"/>
                <w:sz w:val="16"/>
                <w:szCs w:val="16"/>
              </w:rPr>
              <w:t>Yuqin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3BCCF" w14:textId="77777777" w:rsidR="00FB1D1D" w:rsidRDefault="00FB1D1D" w:rsidP="00DE33CB">
            <w:pPr>
              <w:rPr>
                <w:rFonts w:eastAsia="Times New Roman"/>
              </w:rPr>
            </w:pPr>
            <w:r>
              <w:rPr>
                <w:rFonts w:eastAsia="Times New Roman" w:cs="Arial"/>
                <w:color w:val="000000"/>
                <w:sz w:val="16"/>
                <w:szCs w:val="16"/>
              </w:rPr>
              <w:t xml:space="preserve">Apple Poland Sp. </w:t>
            </w:r>
            <w:proofErr w:type="spellStart"/>
            <w:r>
              <w:rPr>
                <w:rFonts w:eastAsia="Times New Roman" w:cs="Arial"/>
                <w:color w:val="000000"/>
                <w:sz w:val="16"/>
                <w:szCs w:val="16"/>
              </w:rPr>
              <w:t>z.o.o</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F45A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F6265" w14:textId="77777777" w:rsidR="00FB1D1D" w:rsidRDefault="00FB1D1D" w:rsidP="00DE33CB">
            <w:pPr>
              <w:rPr>
                <w:rFonts w:eastAsia="Times New Roman"/>
              </w:rPr>
            </w:pPr>
            <w:r>
              <w:rPr>
                <w:rFonts w:eastAsia="Times New Roman" w:cs="Arial"/>
                <w:color w:val="000000"/>
                <w:sz w:val="16"/>
                <w:szCs w:val="16"/>
              </w:rPr>
              <w:t>3GPPMEMBER</w:t>
            </w:r>
          </w:p>
        </w:tc>
      </w:tr>
      <w:tr w:rsidR="00FB1D1D" w14:paraId="364ED5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A1AC7"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21FDC" w14:textId="77777777" w:rsidR="00FB1D1D" w:rsidRDefault="00FB1D1D" w:rsidP="00DE33CB">
            <w:pPr>
              <w:rPr>
                <w:rFonts w:eastAsia="Times New Roman"/>
              </w:rPr>
            </w:pPr>
            <w:r>
              <w:rPr>
                <w:rFonts w:eastAsia="Times New Roman" w:cs="Arial"/>
                <w:color w:val="000000"/>
                <w:sz w:val="16"/>
                <w:szCs w:val="16"/>
              </w:rPr>
              <w:t>Chen 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CED0D" w14:textId="77777777" w:rsidR="00FB1D1D" w:rsidRDefault="00FB1D1D" w:rsidP="00DE33CB">
            <w:pPr>
              <w:rPr>
                <w:rFonts w:eastAsia="Times New Roman"/>
              </w:rPr>
            </w:pPr>
            <w:r>
              <w:rPr>
                <w:rFonts w:eastAsia="Times New Roman" w:cs="Arial"/>
                <w:color w:val="000000"/>
                <w:sz w:val="16"/>
                <w:szCs w:val="16"/>
              </w:rPr>
              <w:t>Daniel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ED30E" w14:textId="77777777" w:rsidR="00FB1D1D" w:rsidRDefault="00FB1D1D" w:rsidP="00DE33CB">
            <w:pPr>
              <w:rPr>
                <w:rFonts w:eastAsia="Times New Roman"/>
              </w:rPr>
            </w:pPr>
            <w:r>
              <w:rPr>
                <w:rFonts w:eastAsia="Times New Roman" w:cs="Arial"/>
                <w:color w:val="000000"/>
                <w:sz w:val="16"/>
                <w:szCs w:val="16"/>
              </w:rPr>
              <w:t>Oy LM Ericsson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396E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EFF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A64E2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ADD1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1AD6C" w14:textId="77777777" w:rsidR="00FB1D1D" w:rsidRDefault="00FB1D1D" w:rsidP="00DE33CB">
            <w:pPr>
              <w:rPr>
                <w:rFonts w:eastAsia="Times New Roman"/>
              </w:rPr>
            </w:pPr>
            <w:r>
              <w:rPr>
                <w:rFonts w:eastAsia="Times New Roman" w:cs="Arial"/>
                <w:color w:val="000000"/>
                <w:sz w:val="16"/>
                <w:szCs w:val="16"/>
              </w:rP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70D28" w14:textId="77777777" w:rsidR="00FB1D1D" w:rsidRDefault="00FB1D1D" w:rsidP="00DE33CB">
            <w:pPr>
              <w:rPr>
                <w:rFonts w:eastAsia="Times New Roman"/>
              </w:rPr>
            </w:pPr>
            <w:r>
              <w:rPr>
                <w:rFonts w:eastAsia="Times New Roman"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09A5C" w14:textId="77777777" w:rsidR="00FB1D1D" w:rsidRDefault="00FB1D1D" w:rsidP="00DE33CB">
            <w:pPr>
              <w:rPr>
                <w:rFonts w:eastAsia="Times New Roman"/>
              </w:rPr>
            </w:pPr>
            <w:r>
              <w:rPr>
                <w:rFonts w:eastAsia="Times New Roman"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EABA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C765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E677F4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D2A8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AABA" w14:textId="77777777" w:rsidR="00FB1D1D" w:rsidRDefault="00FB1D1D" w:rsidP="00DE33CB">
            <w:pPr>
              <w:rPr>
                <w:rFonts w:eastAsia="Times New Roman"/>
              </w:rPr>
            </w:pPr>
            <w:proofErr w:type="spellStart"/>
            <w:r>
              <w:rPr>
                <w:rFonts w:eastAsia="Times New Roman" w:cs="Arial"/>
                <w:color w:val="000000"/>
                <w:sz w:val="16"/>
                <w:szCs w:val="16"/>
              </w:rPr>
              <w:t>Chengjun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7D35" w14:textId="77777777" w:rsidR="00FB1D1D" w:rsidRDefault="00FB1D1D" w:rsidP="00DE33C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739B6" w14:textId="77777777" w:rsidR="00FB1D1D" w:rsidRDefault="00FB1D1D" w:rsidP="00DE33CB">
            <w:pPr>
              <w:rPr>
                <w:rFonts w:eastAsia="Times New Roman"/>
              </w:rPr>
            </w:pPr>
            <w:r>
              <w:rPr>
                <w:rFonts w:eastAsia="Times New Roman" w:cs="Arial"/>
                <w:color w:val="000000"/>
                <w:sz w:val="16"/>
                <w:szCs w:val="16"/>
              </w:rPr>
              <w:t>Samsung Electronics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E4B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B3184"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10873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A970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14927" w14:textId="77777777" w:rsidR="00FB1D1D" w:rsidRDefault="00FB1D1D" w:rsidP="00DE33CB">
            <w:pPr>
              <w:rPr>
                <w:rFonts w:eastAsia="Times New Roman"/>
              </w:rPr>
            </w:pPr>
            <w:proofErr w:type="spellStart"/>
            <w:r>
              <w:rPr>
                <w:rFonts w:eastAsia="Times New Roman" w:cs="Arial"/>
                <w:color w:val="000000"/>
                <w:sz w:val="16"/>
                <w:szCs w:val="16"/>
              </w:rPr>
              <w:t>Chervyakov</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033EF" w14:textId="77777777" w:rsidR="00FB1D1D" w:rsidRDefault="00FB1D1D" w:rsidP="00DE33CB">
            <w:pPr>
              <w:rPr>
                <w:rFonts w:eastAsia="Times New Roman"/>
              </w:rPr>
            </w:pPr>
            <w:r>
              <w:rPr>
                <w:rFonts w:eastAsia="Times New Roman" w:cs="Arial"/>
                <w:color w:val="000000"/>
                <w:sz w:val="16"/>
                <w:szCs w:val="16"/>
              </w:rPr>
              <w:t>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53EB3" w14:textId="77777777" w:rsidR="00FB1D1D" w:rsidRDefault="00FB1D1D" w:rsidP="00DE33CB">
            <w:pPr>
              <w:rPr>
                <w:rFonts w:eastAsia="Times New Roman"/>
              </w:rPr>
            </w:pPr>
            <w:r>
              <w:rPr>
                <w:rFonts w:eastAsia="Times New Roman" w:cs="Arial"/>
                <w:color w:val="000000"/>
                <w:sz w:val="16"/>
                <w:szCs w:val="16"/>
              </w:rPr>
              <w:t>Intel Russia 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41E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50653" w14:textId="77777777" w:rsidR="00FB1D1D" w:rsidRDefault="00FB1D1D" w:rsidP="00DE33CB">
            <w:pPr>
              <w:rPr>
                <w:rFonts w:eastAsia="Times New Roman"/>
              </w:rPr>
            </w:pPr>
            <w:r>
              <w:rPr>
                <w:rFonts w:eastAsia="Times New Roman" w:cs="Arial"/>
                <w:color w:val="000000"/>
                <w:sz w:val="16"/>
                <w:szCs w:val="16"/>
              </w:rPr>
              <w:t>3GPPMEMBER</w:t>
            </w:r>
          </w:p>
        </w:tc>
      </w:tr>
      <w:tr w:rsidR="00FB1D1D" w14:paraId="348115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A2B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411C" w14:textId="77777777" w:rsidR="00FB1D1D" w:rsidRDefault="00FB1D1D" w:rsidP="00DE33CB">
            <w:pPr>
              <w:rPr>
                <w:rFonts w:eastAsia="Times New Roman"/>
              </w:rPr>
            </w:pPr>
            <w:r>
              <w:rPr>
                <w:rFonts w:eastAsia="Times New Roman" w:cs="Arial"/>
                <w:color w:val="000000"/>
                <w:sz w:val="16"/>
                <w:szCs w:val="16"/>
              </w:rPr>
              <w:t>Chiba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BA843" w14:textId="77777777" w:rsidR="00FB1D1D" w:rsidRDefault="00FB1D1D" w:rsidP="00DE33CB">
            <w:pPr>
              <w:rPr>
                <w:rFonts w:eastAsia="Times New Roman"/>
              </w:rPr>
            </w:pPr>
            <w:proofErr w:type="spellStart"/>
            <w:r>
              <w:rPr>
                <w:rFonts w:eastAsia="Times New Roman" w:cs="Arial"/>
                <w:color w:val="000000"/>
                <w:sz w:val="16"/>
                <w:szCs w:val="16"/>
              </w:rPr>
              <w:t>Tsunehiko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2EB0E" w14:textId="77777777" w:rsidR="00FB1D1D" w:rsidRDefault="00FB1D1D" w:rsidP="00DE33CB">
            <w:pPr>
              <w:rPr>
                <w:rFonts w:eastAsia="Times New Roman"/>
              </w:rPr>
            </w:pPr>
            <w:r>
              <w:rPr>
                <w:rFonts w:eastAsia="Times New Roman" w:cs="Arial"/>
                <w:color w:val="000000"/>
                <w:sz w:val="16"/>
                <w:szCs w:val="16"/>
              </w:rPr>
              <w:t>VIAVI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0545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FBEA1" w14:textId="77777777" w:rsidR="00FB1D1D" w:rsidRDefault="00FB1D1D" w:rsidP="00DE33CB">
            <w:pPr>
              <w:rPr>
                <w:rFonts w:eastAsia="Times New Roman"/>
              </w:rPr>
            </w:pPr>
            <w:r>
              <w:rPr>
                <w:rFonts w:eastAsia="Times New Roman" w:cs="Arial"/>
                <w:color w:val="000000"/>
                <w:sz w:val="16"/>
                <w:szCs w:val="16"/>
              </w:rPr>
              <w:t>3GPPMEMBER</w:t>
            </w:r>
          </w:p>
        </w:tc>
      </w:tr>
      <w:tr w:rsidR="00FB1D1D" w14:paraId="3FF85C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103C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57DE" w14:textId="77777777" w:rsidR="00FB1D1D" w:rsidRDefault="00FB1D1D" w:rsidP="00DE33CB">
            <w:pPr>
              <w:rPr>
                <w:rFonts w:eastAsia="Times New Roman"/>
              </w:rPr>
            </w:pPr>
            <w:proofErr w:type="spellStart"/>
            <w:r>
              <w:rPr>
                <w:rFonts w:eastAsia="Times New Roman" w:cs="Arial"/>
                <w:color w:val="000000"/>
                <w:sz w:val="16"/>
                <w:szCs w:val="16"/>
              </w:rPr>
              <w:t>Chitrapu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6A04F" w14:textId="77777777" w:rsidR="00FB1D1D" w:rsidRDefault="00FB1D1D" w:rsidP="00DE33CB">
            <w:pPr>
              <w:rPr>
                <w:rFonts w:eastAsia="Times New Roman"/>
              </w:rPr>
            </w:pPr>
            <w:r>
              <w:rPr>
                <w:rFonts w:eastAsia="Times New Roman" w:cs="Arial"/>
                <w:color w:val="000000"/>
                <w:sz w:val="16"/>
                <w:szCs w:val="16"/>
              </w:rPr>
              <w:t>Prabhakar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0ED89" w14:textId="77777777" w:rsidR="00FB1D1D" w:rsidRDefault="00FB1D1D" w:rsidP="00DE33CB">
            <w:pPr>
              <w:rPr>
                <w:rFonts w:eastAsia="Times New Roman"/>
              </w:rPr>
            </w:pPr>
            <w:r>
              <w:rPr>
                <w:rFonts w:eastAsia="Times New Roman"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7DC2"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63EE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D3B5E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BA92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5818D" w14:textId="77777777" w:rsidR="00FB1D1D" w:rsidRDefault="00FB1D1D" w:rsidP="00DE33CB">
            <w:pPr>
              <w:rPr>
                <w:rFonts w:eastAsia="Times New Roman"/>
              </w:rPr>
            </w:pPr>
            <w:r>
              <w:rPr>
                <w:rFonts w:eastAsia="Times New Roman" w:cs="Arial"/>
                <w:color w:val="000000"/>
                <w:sz w:val="16"/>
                <w:szCs w:val="16"/>
              </w:rPr>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8017F" w14:textId="77777777" w:rsidR="00FB1D1D" w:rsidRDefault="00FB1D1D" w:rsidP="00DE33CB">
            <w:pPr>
              <w:rPr>
                <w:rFonts w:eastAsia="Times New Roman"/>
              </w:rPr>
            </w:pPr>
            <w:r>
              <w:rPr>
                <w:rFonts w:eastAsia="Times New Roman"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47F8" w14:textId="77777777" w:rsidR="00FB1D1D" w:rsidRDefault="00FB1D1D" w:rsidP="00DE33CB">
            <w:pPr>
              <w:rPr>
                <w:rFonts w:eastAsia="Times New Roman"/>
              </w:rPr>
            </w:pPr>
            <w:r>
              <w:rPr>
                <w:rFonts w:eastAsia="Times New Roman"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BBEFA"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A340A" w14:textId="77777777" w:rsidR="00FB1D1D" w:rsidRDefault="00FB1D1D" w:rsidP="00DE33CB">
            <w:pPr>
              <w:rPr>
                <w:rFonts w:eastAsia="Times New Roman"/>
              </w:rPr>
            </w:pPr>
            <w:r>
              <w:rPr>
                <w:rFonts w:eastAsia="Times New Roman" w:cs="Arial"/>
                <w:color w:val="000000"/>
                <w:sz w:val="16"/>
                <w:szCs w:val="16"/>
              </w:rPr>
              <w:t>3GPPMEMBER</w:t>
            </w:r>
          </w:p>
        </w:tc>
      </w:tr>
      <w:tr w:rsidR="00FB1D1D" w14:paraId="62F69E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1431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73739" w14:textId="77777777" w:rsidR="00FB1D1D" w:rsidRDefault="00FB1D1D" w:rsidP="00DE33CB">
            <w:pPr>
              <w:rPr>
                <w:rFonts w:eastAsia="Times New Roman"/>
              </w:rPr>
            </w:pPr>
            <w:r>
              <w:rPr>
                <w:rFonts w:eastAsia="Times New Roman" w:cs="Arial"/>
                <w:color w:val="000000"/>
                <w:sz w:val="16"/>
                <w:szCs w:val="16"/>
              </w:rPr>
              <w:t>Chou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E6133" w14:textId="77777777" w:rsidR="00FB1D1D" w:rsidRDefault="00FB1D1D" w:rsidP="00DE33CB">
            <w:pPr>
              <w:rPr>
                <w:rFonts w:eastAsia="Times New Roman"/>
              </w:rPr>
            </w:pPr>
            <w:r>
              <w:rPr>
                <w:rFonts w:eastAsia="Times New Roman" w:cs="Arial"/>
                <w:color w:val="000000"/>
                <w:sz w:val="16"/>
                <w:szCs w:val="16"/>
              </w:rPr>
              <w:t>Joey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38CAF" w14:textId="77777777" w:rsidR="00FB1D1D" w:rsidRDefault="00FB1D1D" w:rsidP="00DE33CB">
            <w:pPr>
              <w:rPr>
                <w:rFonts w:eastAsia="Times New Roman"/>
              </w:rPr>
            </w:pPr>
            <w:r>
              <w:rPr>
                <w:rFonts w:eastAsia="Times New Roman" w:cs="Arial"/>
                <w:color w:val="000000"/>
                <w:sz w:val="16"/>
                <w:szCs w:val="16"/>
              </w:rPr>
              <w:t>Intel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90765"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D74CD" w14:textId="77777777" w:rsidR="00FB1D1D" w:rsidRDefault="00FB1D1D" w:rsidP="00DE33CB">
            <w:pPr>
              <w:rPr>
                <w:rFonts w:eastAsia="Times New Roman"/>
              </w:rPr>
            </w:pPr>
            <w:r>
              <w:rPr>
                <w:rFonts w:eastAsia="Times New Roman" w:cs="Arial"/>
                <w:color w:val="000000"/>
                <w:sz w:val="16"/>
                <w:szCs w:val="16"/>
              </w:rPr>
              <w:t>3GPPMEMBER</w:t>
            </w:r>
          </w:p>
        </w:tc>
      </w:tr>
      <w:tr w:rsidR="00FB1D1D" w14:paraId="09E757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7F5F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4CE90" w14:textId="77777777" w:rsidR="00FB1D1D" w:rsidRDefault="00FB1D1D" w:rsidP="00DE33CB">
            <w:pPr>
              <w:rPr>
                <w:rFonts w:eastAsia="Times New Roman"/>
              </w:rPr>
            </w:pPr>
            <w:proofErr w:type="spellStart"/>
            <w:r>
              <w:rPr>
                <w:rFonts w:eastAsia="Times New Roman" w:cs="Arial"/>
                <w:color w:val="000000"/>
                <w:sz w:val="16"/>
                <w:szCs w:val="16"/>
              </w:rPr>
              <w:t>Cioni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55A7A" w14:textId="77777777" w:rsidR="00FB1D1D" w:rsidRDefault="00FB1D1D" w:rsidP="00DE33CB">
            <w:pPr>
              <w:rPr>
                <w:rFonts w:eastAsia="Times New Roman"/>
              </w:rPr>
            </w:pPr>
            <w:r>
              <w:rPr>
                <w:rFonts w:eastAsia="Times New Roman" w:cs="Arial"/>
                <w:color w:val="000000"/>
                <w:sz w:val="16"/>
                <w:szCs w:val="16"/>
              </w:rPr>
              <w:t>Stefano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F74D" w14:textId="77777777" w:rsidR="00FB1D1D" w:rsidRDefault="00FB1D1D" w:rsidP="00DE33CB">
            <w:pPr>
              <w:rPr>
                <w:rFonts w:eastAsia="Times New Roman"/>
              </w:rPr>
            </w:pPr>
            <w:r>
              <w:rPr>
                <w:rFonts w:eastAsia="Times New Roman" w:cs="Arial"/>
                <w:color w:val="000000"/>
                <w:sz w:val="16"/>
                <w:szCs w:val="16"/>
              </w:rPr>
              <w:t>ESA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1DE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064C9" w14:textId="77777777" w:rsidR="00FB1D1D" w:rsidRDefault="00FB1D1D" w:rsidP="00DE33CB">
            <w:pPr>
              <w:rPr>
                <w:rFonts w:eastAsia="Times New Roman"/>
              </w:rPr>
            </w:pPr>
            <w:r>
              <w:rPr>
                <w:rFonts w:eastAsia="Times New Roman" w:cs="Arial"/>
                <w:color w:val="000000"/>
                <w:sz w:val="16"/>
                <w:szCs w:val="16"/>
              </w:rPr>
              <w:t>3GPPMEMBER</w:t>
            </w:r>
          </w:p>
        </w:tc>
      </w:tr>
      <w:tr w:rsidR="00FB1D1D" w14:paraId="57534A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4933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10E15" w14:textId="77777777" w:rsidR="00FB1D1D" w:rsidRDefault="00FB1D1D" w:rsidP="00DE33CB">
            <w:pPr>
              <w:rPr>
                <w:rFonts w:eastAsia="Times New Roman"/>
              </w:rPr>
            </w:pPr>
            <w:proofErr w:type="spellStart"/>
            <w:r>
              <w:rPr>
                <w:rFonts w:eastAsia="Times New Roman" w:cs="Arial"/>
                <w:color w:val="000000"/>
                <w:sz w:val="16"/>
                <w:szCs w:val="16"/>
              </w:rPr>
              <w:t>Classon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18B1" w14:textId="77777777" w:rsidR="00FB1D1D" w:rsidRDefault="00FB1D1D" w:rsidP="00DE33CB">
            <w:pPr>
              <w:rPr>
                <w:rFonts w:eastAsia="Times New Roman"/>
              </w:rPr>
            </w:pPr>
            <w:r>
              <w:rPr>
                <w:rFonts w:eastAsia="Times New Roman" w:cs="Arial"/>
                <w:color w:val="000000"/>
                <w:sz w:val="16"/>
                <w:szCs w:val="16"/>
              </w:rPr>
              <w:t>Brian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08B5" w14:textId="77777777" w:rsidR="00FB1D1D" w:rsidRDefault="00FB1D1D" w:rsidP="00DE33CB">
            <w:pPr>
              <w:rPr>
                <w:rFonts w:eastAsia="Times New Roman"/>
              </w:rPr>
            </w:pPr>
            <w:proofErr w:type="spellStart"/>
            <w:r>
              <w:rPr>
                <w:rFonts w:eastAsia="Times New Roman" w:cs="Arial"/>
                <w:color w:val="000000"/>
                <w:sz w:val="16"/>
                <w:szCs w:val="16"/>
              </w:rPr>
              <w:t>Classon</w:t>
            </w:r>
            <w:proofErr w:type="spellEnd"/>
            <w:r>
              <w:rPr>
                <w:rFonts w:eastAsia="Times New Roman" w:cs="Arial"/>
                <w:color w:val="000000"/>
                <w:sz w:val="16"/>
                <w:szCs w:val="16"/>
              </w:rPr>
              <w:t xml:space="preserve"> Consulting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0C965"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ADFA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423BE5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F321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0E79C" w14:textId="77777777" w:rsidR="00FB1D1D" w:rsidRDefault="00FB1D1D" w:rsidP="00DE33CB">
            <w:pPr>
              <w:rPr>
                <w:rFonts w:eastAsia="Times New Roman"/>
              </w:rPr>
            </w:pPr>
            <w:r>
              <w:rPr>
                <w:rFonts w:eastAsia="Times New Roman" w:cs="Arial"/>
                <w:color w:val="000000"/>
                <w:sz w:val="16"/>
                <w:szCs w:val="16"/>
              </w:rPr>
              <w:t>Clemons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203F2"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E1E33" w14:textId="77777777" w:rsidR="00FB1D1D" w:rsidRDefault="00FB1D1D" w:rsidP="00DE33CB">
            <w:pPr>
              <w:rPr>
                <w:rFonts w:eastAsia="Times New Roman"/>
              </w:rPr>
            </w:pPr>
            <w:proofErr w:type="spellStart"/>
            <w:r>
              <w:rPr>
                <w:rFonts w:eastAsia="Times New Roman" w:cs="Arial"/>
                <w:color w:val="000000"/>
                <w:sz w:val="16"/>
                <w:szCs w:val="16"/>
              </w:rPr>
              <w:t>Quixoticity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68B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2F451"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960B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9CD3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1DCD7" w14:textId="77777777" w:rsidR="00FB1D1D" w:rsidRDefault="00FB1D1D" w:rsidP="00DE33CB">
            <w:pPr>
              <w:rPr>
                <w:rFonts w:eastAsia="Times New Roman"/>
              </w:rPr>
            </w:pPr>
            <w:r>
              <w:rPr>
                <w:rFonts w:eastAsia="Times New Roman" w:cs="Arial"/>
                <w:color w:val="000000"/>
                <w:sz w:val="16"/>
                <w:szCs w:val="16"/>
              </w:rPr>
              <w:t>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210AD" w14:textId="77777777" w:rsidR="00FB1D1D" w:rsidRDefault="00FB1D1D" w:rsidP="00DE33CB">
            <w:pPr>
              <w:rPr>
                <w:rFonts w:eastAsia="Times New Roman"/>
              </w:rPr>
            </w:pPr>
            <w:r>
              <w:rPr>
                <w:rFonts w:eastAsia="Times New Roman"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69E54" w14:textId="77777777" w:rsidR="00FB1D1D" w:rsidRDefault="00FB1D1D" w:rsidP="00DE33CB">
            <w:pPr>
              <w:rPr>
                <w:rFonts w:eastAsia="Times New Roman"/>
              </w:rPr>
            </w:pPr>
            <w:r>
              <w:rPr>
                <w:rFonts w:eastAsia="Times New Roman"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4E27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1DDC7" w14:textId="77777777" w:rsidR="00FB1D1D" w:rsidRDefault="00FB1D1D" w:rsidP="00DE33CB">
            <w:pPr>
              <w:rPr>
                <w:rFonts w:eastAsia="Times New Roman"/>
              </w:rPr>
            </w:pPr>
            <w:r>
              <w:rPr>
                <w:rFonts w:eastAsia="Times New Roman" w:cs="Arial"/>
                <w:color w:val="000000"/>
                <w:sz w:val="16"/>
                <w:szCs w:val="16"/>
              </w:rPr>
              <w:t>3GPPMEMBER</w:t>
            </w:r>
          </w:p>
        </w:tc>
      </w:tr>
      <w:tr w:rsidR="00FB1D1D" w14:paraId="3EA6B2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443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E35C6" w14:textId="77777777" w:rsidR="00FB1D1D" w:rsidRDefault="00FB1D1D" w:rsidP="00DE33CB">
            <w:pPr>
              <w:rPr>
                <w:rFonts w:eastAsia="Times New Roman"/>
              </w:rPr>
            </w:pPr>
            <w:r>
              <w:rPr>
                <w:rFonts w:eastAsia="Times New Roman" w:cs="Arial"/>
                <w:color w:val="000000"/>
                <w:sz w:val="16"/>
                <w:szCs w:val="16"/>
              </w:rPr>
              <w:t>Corbett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19DB6" w14:textId="77777777" w:rsidR="00FB1D1D" w:rsidRDefault="00FB1D1D" w:rsidP="00DE33CB">
            <w:pPr>
              <w:rPr>
                <w:rFonts w:eastAsia="Times New Roman"/>
              </w:rPr>
            </w:pPr>
            <w:r>
              <w:rPr>
                <w:rFonts w:eastAsia="Times New Roman" w:cs="Arial"/>
                <w:color w:val="000000"/>
                <w:sz w:val="16"/>
                <w:szCs w:val="16"/>
              </w:rPr>
              <w:t>Cherita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C0C1B" w14:textId="77777777" w:rsidR="00FB1D1D" w:rsidRDefault="00FB1D1D" w:rsidP="00DE33C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96277"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35668" w14:textId="77777777" w:rsidR="00FB1D1D" w:rsidRDefault="00FB1D1D" w:rsidP="00DE33CB">
            <w:pPr>
              <w:rPr>
                <w:rFonts w:eastAsia="Times New Roman"/>
              </w:rPr>
            </w:pPr>
            <w:r>
              <w:rPr>
                <w:rFonts w:eastAsia="Times New Roman" w:cs="Arial"/>
                <w:color w:val="000000"/>
                <w:sz w:val="16"/>
                <w:szCs w:val="16"/>
              </w:rPr>
              <w:t>3GPPMEMBER</w:t>
            </w:r>
          </w:p>
        </w:tc>
      </w:tr>
      <w:tr w:rsidR="00FB1D1D" w14:paraId="4B3C1BC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ED68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97D0C" w14:textId="77777777" w:rsidR="00FB1D1D" w:rsidRDefault="00FB1D1D" w:rsidP="00DE33CB">
            <w:pPr>
              <w:rPr>
                <w:rFonts w:eastAsia="Times New Roman"/>
              </w:rPr>
            </w:pPr>
            <w:proofErr w:type="spellStart"/>
            <w:r>
              <w:rPr>
                <w:rFonts w:eastAsia="Times New Roman" w:cs="Arial"/>
                <w:color w:val="000000"/>
                <w:sz w:val="16"/>
                <w:szCs w:val="16"/>
              </w:rPr>
              <w:t>Courbon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EF414" w14:textId="77777777" w:rsidR="00FB1D1D" w:rsidRDefault="00FB1D1D" w:rsidP="00DE33CB">
            <w:pPr>
              <w:rPr>
                <w:rFonts w:eastAsia="Times New Roman"/>
              </w:rPr>
            </w:pPr>
            <w:r>
              <w:rPr>
                <w:rFonts w:eastAsia="Times New Roman" w:cs="Arial"/>
                <w:color w:val="000000"/>
                <w:sz w:val="16"/>
                <w:szCs w:val="16"/>
              </w:rPr>
              <w:t>Pierre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65804" w14:textId="77777777" w:rsidR="00FB1D1D" w:rsidRDefault="00FB1D1D" w:rsidP="00DE33CB">
            <w:pPr>
              <w:rPr>
                <w:rFonts w:eastAsia="Times New Roman"/>
              </w:rPr>
            </w:pPr>
            <w:proofErr w:type="spellStart"/>
            <w:r>
              <w:rPr>
                <w:rFonts w:eastAsia="Times New Roman" w:cs="Arial"/>
                <w:color w:val="000000"/>
                <w:sz w:val="16"/>
                <w:szCs w:val="16"/>
              </w:rPr>
              <w:t>Ministère</w:t>
            </w:r>
            <w:proofErr w:type="spellEnd"/>
            <w:r>
              <w:rPr>
                <w:rFonts w:eastAsia="Times New Roman" w:cs="Arial"/>
                <w:color w:val="000000"/>
                <w:sz w:val="16"/>
                <w:szCs w:val="16"/>
              </w:rPr>
              <w:t xml:space="preserve"> </w:t>
            </w:r>
            <w:proofErr w:type="spellStart"/>
            <w:r>
              <w:rPr>
                <w:rFonts w:eastAsia="Times New Roman" w:cs="Arial"/>
                <w:color w:val="000000"/>
                <w:sz w:val="16"/>
                <w:szCs w:val="16"/>
              </w:rPr>
              <w:t>Economie</w:t>
            </w:r>
            <w:proofErr w:type="spellEnd"/>
            <w:r>
              <w:rPr>
                <w:rFonts w:eastAsia="Times New Roman" w:cs="Arial"/>
                <w:color w:val="000000"/>
                <w:sz w:val="16"/>
                <w:szCs w:val="16"/>
              </w:rPr>
              <w:t xml:space="preserve"> et Finances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B74E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FDD5C" w14:textId="77777777" w:rsidR="00FB1D1D" w:rsidRDefault="00FB1D1D" w:rsidP="00DE33CB">
            <w:pPr>
              <w:rPr>
                <w:rFonts w:eastAsia="Times New Roman"/>
              </w:rPr>
            </w:pPr>
            <w:r>
              <w:rPr>
                <w:rFonts w:eastAsia="Times New Roman" w:cs="Arial"/>
                <w:color w:val="000000"/>
                <w:sz w:val="16"/>
                <w:szCs w:val="16"/>
              </w:rPr>
              <w:t>3GPPMEMBER</w:t>
            </w:r>
          </w:p>
        </w:tc>
      </w:tr>
      <w:tr w:rsidR="00FB1D1D" w14:paraId="402A3D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20618"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0A308" w14:textId="77777777" w:rsidR="00FB1D1D" w:rsidRDefault="00FB1D1D" w:rsidP="00DE33CB">
            <w:pPr>
              <w:rPr>
                <w:rFonts w:eastAsia="Times New Roman"/>
              </w:rPr>
            </w:pPr>
            <w:r>
              <w:rPr>
                <w:rFonts w:eastAsia="Times New Roman" w:cs="Arial"/>
                <w:color w:val="000000"/>
                <w:sz w:val="16"/>
                <w:szCs w:val="16"/>
              </w:rPr>
              <w:t>Covell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B3B5B" w14:textId="77777777" w:rsidR="00FB1D1D" w:rsidRDefault="00FB1D1D" w:rsidP="00DE33CB">
            <w:pPr>
              <w:rPr>
                <w:rFonts w:eastAsia="Times New Roman"/>
              </w:rPr>
            </w:pPr>
            <w:r>
              <w:rPr>
                <w:rFonts w:eastAsia="Times New Roman" w:cs="Arial"/>
                <w:color w:val="000000"/>
                <w:sz w:val="16"/>
                <w:szCs w:val="16"/>
              </w:rPr>
              <w:t>Betsy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0D68C" w14:textId="77777777" w:rsidR="00FB1D1D" w:rsidRDefault="00FB1D1D" w:rsidP="00DE33CB">
            <w:pPr>
              <w:rPr>
                <w:rFonts w:eastAsia="Times New Roman"/>
              </w:rPr>
            </w:pPr>
            <w:r>
              <w:rPr>
                <w:rFonts w:eastAsia="Times New Roman" w:cs="Arial"/>
                <w:color w:val="000000"/>
                <w:sz w:val="16"/>
                <w:szCs w:val="16"/>
              </w:rPr>
              <w:t>Nokia Hungary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36D1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AF9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2BA07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EAB6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1A479" w14:textId="77777777" w:rsidR="00FB1D1D" w:rsidRDefault="00FB1D1D" w:rsidP="00DE33CB">
            <w:pPr>
              <w:rPr>
                <w:rFonts w:eastAsia="Times New Roman"/>
              </w:rPr>
            </w:pPr>
            <w:r>
              <w:rPr>
                <w:rFonts w:eastAsia="Times New Roman" w:cs="Arial"/>
                <w:color w:val="000000"/>
                <w:sz w:val="16"/>
                <w:szCs w:val="16"/>
              </w:rPr>
              <w:t>Dawes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F6F93"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4E64" w14:textId="77777777" w:rsidR="00FB1D1D" w:rsidRDefault="00FB1D1D" w:rsidP="00DE33CB">
            <w:pPr>
              <w:rPr>
                <w:rFonts w:eastAsia="Times New Roman"/>
              </w:rPr>
            </w:pPr>
            <w:r>
              <w:rPr>
                <w:rFonts w:eastAsia="Times New Roman" w:cs="Arial"/>
                <w:color w:val="000000"/>
                <w:sz w:val="16"/>
                <w:szCs w:val="16"/>
              </w:rP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4330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7B365" w14:textId="77777777" w:rsidR="00FB1D1D" w:rsidRDefault="00FB1D1D" w:rsidP="00DE33CB">
            <w:pPr>
              <w:rPr>
                <w:rFonts w:eastAsia="Times New Roman"/>
              </w:rPr>
            </w:pPr>
            <w:r>
              <w:rPr>
                <w:rFonts w:eastAsia="Times New Roman" w:cs="Arial"/>
                <w:color w:val="000000"/>
                <w:sz w:val="16"/>
                <w:szCs w:val="16"/>
              </w:rPr>
              <w:t>3GPPMEMBER</w:t>
            </w:r>
          </w:p>
        </w:tc>
      </w:tr>
      <w:tr w:rsidR="00FB1D1D" w14:paraId="4B97E9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1831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F10C1" w14:textId="77777777" w:rsidR="00FB1D1D" w:rsidRDefault="00FB1D1D" w:rsidP="00DE33CB">
            <w:pPr>
              <w:rPr>
                <w:rFonts w:eastAsia="Times New Roman"/>
              </w:rPr>
            </w:pPr>
            <w:r>
              <w:rPr>
                <w:rFonts w:eastAsia="Times New Roman" w:cs="Arial"/>
                <w:color w:val="000000"/>
                <w:sz w:val="16"/>
                <w:szCs w:val="16"/>
              </w:rPr>
              <w:t>Dees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27835" w14:textId="77777777" w:rsidR="00FB1D1D" w:rsidRDefault="00FB1D1D" w:rsidP="00DE33CB">
            <w:pPr>
              <w:rPr>
                <w:rFonts w:eastAsia="Times New Roman"/>
              </w:rPr>
            </w:pPr>
            <w:r>
              <w:rPr>
                <w:rFonts w:eastAsia="Times New Roman" w:cs="Arial"/>
                <w:color w:val="000000"/>
                <w:sz w:val="16"/>
                <w:szCs w:val="16"/>
              </w:rPr>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A56A8" w14:textId="77777777" w:rsidR="00FB1D1D" w:rsidRDefault="00FB1D1D" w:rsidP="00DE33CB">
            <w:pPr>
              <w:rPr>
                <w:rFonts w:eastAsia="Times New Roman"/>
              </w:rPr>
            </w:pPr>
            <w:r>
              <w:rPr>
                <w:rFonts w:eastAsia="Times New Roman"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36D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468D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69380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2363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5AF80" w14:textId="77777777" w:rsidR="00FB1D1D" w:rsidRDefault="00FB1D1D" w:rsidP="00DE33CB">
            <w:pPr>
              <w:rPr>
                <w:rFonts w:eastAsia="Times New Roman"/>
              </w:rPr>
            </w:pPr>
            <w:proofErr w:type="spellStart"/>
            <w:r>
              <w:rPr>
                <w:rFonts w:eastAsia="Times New Roman" w:cs="Arial"/>
                <w:color w:val="000000"/>
                <w:sz w:val="16"/>
                <w:szCs w:val="16"/>
              </w:rPr>
              <w:t>Dempo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A6FBB" w14:textId="77777777" w:rsidR="00FB1D1D" w:rsidRDefault="00FB1D1D" w:rsidP="00DE33CB">
            <w:pPr>
              <w:rPr>
                <w:rFonts w:eastAsia="Times New Roman"/>
              </w:rPr>
            </w:pPr>
            <w:r>
              <w:rPr>
                <w:rFonts w:eastAsia="Times New Roman" w:cs="Arial"/>
                <w:color w:val="000000"/>
                <w:sz w:val="16"/>
                <w:szCs w:val="16"/>
              </w:rPr>
              <w:t>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358C" w14:textId="77777777" w:rsidR="00FB1D1D" w:rsidRDefault="00FB1D1D" w:rsidP="00DE33CB">
            <w:pPr>
              <w:rPr>
                <w:rFonts w:eastAsia="Times New Roman"/>
              </w:rPr>
            </w:pPr>
            <w:r>
              <w:rPr>
                <w:rFonts w:eastAsia="Times New Roman"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C02D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4E64B"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7AED4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78D0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09DA" w14:textId="77777777" w:rsidR="00FB1D1D" w:rsidRDefault="00FB1D1D" w:rsidP="00DE33CB">
            <w:pPr>
              <w:rPr>
                <w:rFonts w:eastAsia="Times New Roman"/>
              </w:rPr>
            </w:pPr>
            <w:r>
              <w:rPr>
                <w:rFonts w:eastAsia="Times New Roman" w:cs="Arial"/>
                <w:color w:val="000000"/>
                <w:sz w:val="16"/>
                <w:szCs w:val="16"/>
              </w:rP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BA34D" w14:textId="77777777" w:rsidR="00FB1D1D" w:rsidRDefault="00FB1D1D" w:rsidP="00DE33CB">
            <w:pPr>
              <w:rPr>
                <w:rFonts w:eastAsia="Times New Roman"/>
              </w:rPr>
            </w:pPr>
            <w:r>
              <w:rPr>
                <w:rFonts w:eastAsia="Times New Roman" w:cs="Arial"/>
                <w:color w:val="000000"/>
                <w:sz w:val="16"/>
                <w:szCs w:val="16"/>
              </w:rPr>
              <w:t>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46FCE" w14:textId="77777777" w:rsidR="00FB1D1D" w:rsidRDefault="00FB1D1D" w:rsidP="00DE33CB">
            <w:pPr>
              <w:rPr>
                <w:rFonts w:eastAsia="Times New Roman"/>
              </w:rPr>
            </w:pPr>
            <w:r>
              <w:rPr>
                <w:rFonts w:eastAsia="Times New Roman" w:cs="Arial"/>
                <w:color w:val="000000"/>
                <w:sz w:val="16"/>
                <w:szCs w:val="16"/>
              </w:rPr>
              <w:t>CICT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1F97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C3CF2" w14:textId="77777777" w:rsidR="00FB1D1D" w:rsidRDefault="00FB1D1D" w:rsidP="00DE33CB">
            <w:pPr>
              <w:rPr>
                <w:rFonts w:eastAsia="Times New Roman"/>
              </w:rPr>
            </w:pPr>
            <w:r>
              <w:rPr>
                <w:rFonts w:eastAsia="Times New Roman" w:cs="Arial"/>
                <w:color w:val="000000"/>
                <w:sz w:val="16"/>
                <w:szCs w:val="16"/>
              </w:rPr>
              <w:t>3GPPMEMBER</w:t>
            </w:r>
          </w:p>
        </w:tc>
      </w:tr>
      <w:tr w:rsidR="00FB1D1D" w14:paraId="6EA9601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D7CB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0346" w14:textId="77777777" w:rsidR="00FB1D1D" w:rsidRDefault="00FB1D1D" w:rsidP="00DE33CB">
            <w:pPr>
              <w:rPr>
                <w:rFonts w:eastAsia="Times New Roman"/>
              </w:rPr>
            </w:pPr>
            <w:r>
              <w:rPr>
                <w:rFonts w:eastAsia="Times New Roman" w:cs="Arial"/>
                <w:color w:val="000000"/>
                <w:sz w:val="16"/>
                <w:szCs w:val="16"/>
              </w:rPr>
              <w:t>Dewaele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8595D" w14:textId="77777777" w:rsidR="00FB1D1D" w:rsidRDefault="00FB1D1D" w:rsidP="00DE33CB">
            <w:pPr>
              <w:rPr>
                <w:rFonts w:eastAsia="Times New Roman"/>
              </w:rPr>
            </w:pPr>
            <w:r>
              <w:rPr>
                <w:rFonts w:eastAsia="Times New Roman" w:cs="Arial"/>
                <w:color w:val="000000"/>
                <w:sz w:val="16"/>
                <w:szCs w:val="16"/>
              </w:rPr>
              <w:t>Jo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922D2" w14:textId="77777777" w:rsidR="00FB1D1D" w:rsidRDefault="00FB1D1D" w:rsidP="00DE33CB">
            <w:pPr>
              <w:rPr>
                <w:rFonts w:eastAsia="Times New Roman"/>
              </w:rPr>
            </w:pPr>
            <w:r>
              <w:rPr>
                <w:rFonts w:eastAsia="Times New Roman" w:cs="Arial"/>
                <w:color w:val="000000"/>
                <w:sz w:val="16"/>
                <w:szCs w:val="16"/>
              </w:rPr>
              <w:t>A.S.T.R.I.D. SA/NV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AA8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0E25F" w14:textId="77777777" w:rsidR="00FB1D1D" w:rsidRDefault="00FB1D1D" w:rsidP="00DE33CB">
            <w:pPr>
              <w:rPr>
                <w:rFonts w:eastAsia="Times New Roman"/>
              </w:rPr>
            </w:pPr>
            <w:r>
              <w:rPr>
                <w:rFonts w:eastAsia="Times New Roman" w:cs="Arial"/>
                <w:color w:val="000000"/>
                <w:sz w:val="16"/>
                <w:szCs w:val="16"/>
              </w:rPr>
              <w:t>3GPPMEMBER</w:t>
            </w:r>
          </w:p>
        </w:tc>
      </w:tr>
      <w:tr w:rsidR="00FB1D1D" w14:paraId="2C5220D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CBF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971F7" w14:textId="77777777" w:rsidR="00FB1D1D" w:rsidRDefault="00FB1D1D" w:rsidP="00DE33CB">
            <w:pPr>
              <w:rPr>
                <w:rFonts w:eastAsia="Times New Roman"/>
              </w:rPr>
            </w:pPr>
            <w:r>
              <w:rPr>
                <w:rFonts w:eastAsia="Times New Roman" w:cs="Arial"/>
                <w:color w:val="000000"/>
                <w:sz w:val="16"/>
                <w:szCs w:val="16"/>
              </w:rPr>
              <w:t>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5EE77" w14:textId="77777777" w:rsidR="00FB1D1D" w:rsidRDefault="00FB1D1D" w:rsidP="00DE33CB">
            <w:pPr>
              <w:rPr>
                <w:rFonts w:eastAsia="Times New Roman"/>
              </w:rPr>
            </w:pPr>
            <w:r>
              <w:rPr>
                <w:rFonts w:eastAsia="Times New Roman"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A2DFD" w14:textId="77777777" w:rsidR="00FB1D1D" w:rsidRDefault="00FB1D1D" w:rsidP="00DE33CB">
            <w:pPr>
              <w:rPr>
                <w:rFonts w:eastAsia="Times New Roman"/>
              </w:rPr>
            </w:pPr>
            <w:proofErr w:type="spellStart"/>
            <w:r>
              <w:rPr>
                <w:rFonts w:eastAsia="Times New Roman" w:cs="Arial"/>
                <w:color w:val="000000"/>
                <w:sz w:val="16"/>
                <w:szCs w:val="16"/>
              </w:rPr>
              <w:t>Spreadtrum</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305F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8EABD" w14:textId="77777777" w:rsidR="00FB1D1D" w:rsidRDefault="00FB1D1D" w:rsidP="00DE33CB">
            <w:pPr>
              <w:rPr>
                <w:rFonts w:eastAsia="Times New Roman"/>
              </w:rPr>
            </w:pPr>
            <w:r>
              <w:rPr>
                <w:rFonts w:eastAsia="Times New Roman" w:cs="Arial"/>
                <w:color w:val="000000"/>
                <w:sz w:val="16"/>
                <w:szCs w:val="16"/>
              </w:rPr>
              <w:t>3GPPMEMBER</w:t>
            </w:r>
          </w:p>
        </w:tc>
      </w:tr>
      <w:tr w:rsidR="00FB1D1D" w14:paraId="3BE28DE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38DB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04747" w14:textId="77777777" w:rsidR="00FB1D1D" w:rsidRDefault="00FB1D1D" w:rsidP="00DE33CB">
            <w:pPr>
              <w:rPr>
                <w:rFonts w:eastAsia="Times New Roman"/>
              </w:rPr>
            </w:pPr>
            <w:r>
              <w:rPr>
                <w:rFonts w:eastAsia="Times New Roman" w:cs="Arial"/>
                <w:color w:val="000000"/>
                <w:sz w:val="16"/>
                <w:szCs w:val="16"/>
              </w:rPr>
              <w:t>Dolan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B1F32" w14:textId="77777777" w:rsidR="00FB1D1D" w:rsidRDefault="00FB1D1D" w:rsidP="00DE33C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8A80B" w14:textId="77777777" w:rsidR="00FB1D1D" w:rsidRDefault="00FB1D1D" w:rsidP="00DE33C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37088"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0F6A2" w14:textId="77777777" w:rsidR="00FB1D1D" w:rsidRDefault="00FB1D1D" w:rsidP="00DE33CB">
            <w:pPr>
              <w:rPr>
                <w:rFonts w:eastAsia="Times New Roman"/>
              </w:rPr>
            </w:pPr>
            <w:r>
              <w:rPr>
                <w:rFonts w:eastAsia="Times New Roman" w:cs="Arial"/>
                <w:color w:val="000000"/>
                <w:sz w:val="16"/>
                <w:szCs w:val="16"/>
              </w:rPr>
              <w:t>3GPPMEMBER</w:t>
            </w:r>
          </w:p>
        </w:tc>
      </w:tr>
      <w:tr w:rsidR="00FB1D1D" w14:paraId="6642CF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A3DE"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D6A64" w14:textId="77777777" w:rsidR="00FB1D1D" w:rsidRDefault="00FB1D1D" w:rsidP="00DE33CB">
            <w:pPr>
              <w:rPr>
                <w:rFonts w:eastAsia="Times New Roman"/>
              </w:rPr>
            </w:pPr>
            <w:r>
              <w:rPr>
                <w:rFonts w:eastAsia="Times New Roman" w:cs="Arial"/>
                <w:color w:val="000000"/>
                <w:sz w:val="16"/>
                <w:szCs w:val="16"/>
              </w:rPr>
              <w:t>Duan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76A27" w14:textId="77777777" w:rsidR="00FB1D1D" w:rsidRDefault="00FB1D1D" w:rsidP="00DE33CB">
            <w:pPr>
              <w:rPr>
                <w:rFonts w:eastAsia="Times New Roman"/>
              </w:rPr>
            </w:pPr>
            <w:r>
              <w:rPr>
                <w:rFonts w:eastAsia="Times New Roman" w:cs="Arial"/>
                <w:color w:val="000000"/>
                <w:sz w:val="16"/>
                <w:szCs w:val="16"/>
              </w:rPr>
              <w:t>Xiaoyan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01C55" w14:textId="77777777" w:rsidR="00FB1D1D" w:rsidRDefault="00FB1D1D" w:rsidP="00DE33C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AB4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62700" w14:textId="77777777" w:rsidR="00FB1D1D" w:rsidRDefault="00FB1D1D" w:rsidP="00DE33CB">
            <w:pPr>
              <w:rPr>
                <w:rFonts w:eastAsia="Times New Roman"/>
              </w:rPr>
            </w:pPr>
            <w:r>
              <w:rPr>
                <w:rFonts w:eastAsia="Times New Roman" w:cs="Arial"/>
                <w:color w:val="000000"/>
                <w:sz w:val="16"/>
                <w:szCs w:val="16"/>
              </w:rPr>
              <w:t>3GPPMEMBER</w:t>
            </w:r>
          </w:p>
        </w:tc>
      </w:tr>
      <w:tr w:rsidR="00FB1D1D" w14:paraId="1D3E26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1D0B9"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118B5" w14:textId="77777777" w:rsidR="00FB1D1D" w:rsidRDefault="00FB1D1D" w:rsidP="00DE33CB">
            <w:pPr>
              <w:rPr>
                <w:rFonts w:eastAsia="Times New Roman"/>
              </w:rPr>
            </w:pPr>
            <w:r>
              <w:rPr>
                <w:rFonts w:eastAsia="Times New Roman" w:cs="Arial"/>
                <w:color w:val="000000"/>
                <w:sz w:val="16"/>
                <w:szCs w:val="16"/>
              </w:rPr>
              <w:t>Dumas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DA6E1" w14:textId="77777777" w:rsidR="00FB1D1D" w:rsidRDefault="00FB1D1D" w:rsidP="00DE33CB">
            <w:pPr>
              <w:rPr>
                <w:rFonts w:eastAsia="Times New Roman"/>
              </w:rPr>
            </w:pPr>
            <w:r>
              <w:rPr>
                <w:rFonts w:eastAsia="Times New Roman" w:cs="Arial"/>
                <w:color w:val="000000"/>
                <w:sz w:val="16"/>
                <w:szCs w:val="16"/>
              </w:rPr>
              <w:t>Sophie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7D862" w14:textId="77777777" w:rsidR="00FB1D1D" w:rsidRDefault="00FB1D1D" w:rsidP="00DE33CB">
            <w:pPr>
              <w:rPr>
                <w:rFonts w:eastAsia="Times New Roman"/>
              </w:rPr>
            </w:pPr>
            <w:r>
              <w:rPr>
                <w:rFonts w:eastAsia="Times New Roman" w:cs="Arial"/>
                <w:color w:val="000000"/>
                <w:sz w:val="16"/>
                <w:szCs w:val="16"/>
              </w:rPr>
              <w:t>STMicroelectronics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50ED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7A693" w14:textId="77777777" w:rsidR="00FB1D1D" w:rsidRDefault="00FB1D1D" w:rsidP="00DE33CB">
            <w:pPr>
              <w:rPr>
                <w:rFonts w:eastAsia="Times New Roman"/>
              </w:rPr>
            </w:pPr>
            <w:r>
              <w:rPr>
                <w:rFonts w:eastAsia="Times New Roman" w:cs="Arial"/>
                <w:color w:val="000000"/>
                <w:sz w:val="16"/>
                <w:szCs w:val="16"/>
              </w:rPr>
              <w:t>3GPPMEMBER</w:t>
            </w:r>
          </w:p>
        </w:tc>
      </w:tr>
      <w:tr w:rsidR="00FB1D1D" w14:paraId="7A57C8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59F1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58A01" w14:textId="77777777" w:rsidR="00FB1D1D" w:rsidRDefault="00FB1D1D" w:rsidP="00DE33CB">
            <w:pPr>
              <w:rPr>
                <w:rFonts w:eastAsia="Times New Roman"/>
              </w:rPr>
            </w:pPr>
            <w:r>
              <w:rPr>
                <w:rFonts w:eastAsia="Times New Roman" w:cs="Arial"/>
                <w:color w:val="000000"/>
                <w:sz w:val="16"/>
                <w:szCs w:val="16"/>
              </w:rPr>
              <w:t>Edwards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C0F05" w14:textId="77777777" w:rsidR="00FB1D1D" w:rsidRDefault="00FB1D1D" w:rsidP="00DE33CB">
            <w:pPr>
              <w:rPr>
                <w:rFonts w:eastAsia="Times New Roman"/>
              </w:rPr>
            </w:pPr>
            <w:r>
              <w:rPr>
                <w:rFonts w:eastAsia="Times New Roman" w:cs="Arial"/>
                <w:color w:val="000000"/>
                <w:sz w:val="16"/>
                <w:szCs w:val="16"/>
              </w:rPr>
              <w:t>Keith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17AC" w14:textId="77777777" w:rsidR="00FB1D1D" w:rsidRDefault="00FB1D1D" w:rsidP="00DE33CB">
            <w:pPr>
              <w:rPr>
                <w:rFonts w:eastAsia="Times New Roman"/>
              </w:rPr>
            </w:pPr>
            <w:r>
              <w:rPr>
                <w:rFonts w:eastAsia="Times New Roman" w:cs="Arial"/>
                <w:color w:val="000000"/>
                <w:sz w:val="16"/>
                <w:szCs w:val="16"/>
              </w:rPr>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DE7B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52B5"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30418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AE71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077EE" w14:textId="77777777" w:rsidR="00FB1D1D" w:rsidRDefault="00FB1D1D" w:rsidP="00DE33CB">
            <w:pPr>
              <w:rPr>
                <w:rFonts w:eastAsia="Times New Roman"/>
              </w:rPr>
            </w:pPr>
            <w:r>
              <w:rPr>
                <w:rFonts w:eastAsia="Times New Roman" w:cs="Arial"/>
                <w:color w:val="000000"/>
                <w:sz w:val="16"/>
                <w:szCs w:val="16"/>
              </w:rPr>
              <w:t>Elamanov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5DB1A" w14:textId="77777777" w:rsidR="00FB1D1D" w:rsidRDefault="00FB1D1D" w:rsidP="00DE33CB">
            <w:pPr>
              <w:rPr>
                <w:rFonts w:eastAsia="Times New Roman"/>
              </w:rPr>
            </w:pPr>
            <w:r>
              <w:rPr>
                <w:rFonts w:eastAsia="Times New Roman" w:cs="Arial"/>
                <w:color w:val="000000"/>
                <w:sz w:val="16"/>
                <w:szCs w:val="16"/>
              </w:rPr>
              <w:t>Sherzod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32EA9" w14:textId="77777777" w:rsidR="00FB1D1D" w:rsidRDefault="00FB1D1D" w:rsidP="00DE33CB">
            <w:pPr>
              <w:rPr>
                <w:rFonts w:eastAsia="Times New Roman"/>
              </w:rPr>
            </w:pPr>
            <w:proofErr w:type="spellStart"/>
            <w:r>
              <w:rPr>
                <w:rFonts w:eastAsia="Times New Roman" w:cs="Arial"/>
                <w:color w:val="000000"/>
                <w:sz w:val="16"/>
                <w:szCs w:val="16"/>
              </w:rPr>
              <w:t>SyncTechno</w:t>
            </w:r>
            <w:proofErr w:type="spellEnd"/>
            <w:r>
              <w:rPr>
                <w:rFonts w:eastAsia="Times New Roman" w:cs="Arial"/>
                <w:color w:val="000000"/>
                <w:sz w:val="16"/>
                <w:szCs w:val="16"/>
              </w:rPr>
              <w:t>,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20EC4"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66D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E53360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F44B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FF4C" w14:textId="77777777" w:rsidR="00FB1D1D" w:rsidRDefault="00FB1D1D" w:rsidP="00DE33CB">
            <w:pPr>
              <w:rPr>
                <w:rFonts w:eastAsia="Times New Roman"/>
              </w:rPr>
            </w:pPr>
            <w:r>
              <w:rPr>
                <w:rFonts w:eastAsia="Times New Roman" w:cs="Arial"/>
                <w:color w:val="000000"/>
                <w:sz w:val="16"/>
                <w:szCs w:val="16"/>
              </w:rPr>
              <w:t>Evans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ACB05" w14:textId="77777777" w:rsidR="00FB1D1D" w:rsidRDefault="00FB1D1D" w:rsidP="00DE33CB">
            <w:pPr>
              <w:rPr>
                <w:rFonts w:eastAsia="Times New Roman"/>
              </w:rPr>
            </w:pPr>
            <w:r>
              <w:rPr>
                <w:rFonts w:eastAsia="Times New Roman" w:cs="Arial"/>
                <w:color w:val="000000"/>
                <w:sz w:val="16"/>
                <w:szCs w:val="16"/>
              </w:rPr>
              <w:t>Tim 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B5270" w14:textId="77777777" w:rsidR="00FB1D1D" w:rsidRDefault="00FB1D1D" w:rsidP="00DE33CB">
            <w:pPr>
              <w:rPr>
                <w:rFonts w:eastAsia="Times New Roman"/>
              </w:rPr>
            </w:pPr>
            <w:r>
              <w:rPr>
                <w:rFonts w:eastAsia="Times New Roman" w:cs="Arial"/>
                <w:color w:val="000000"/>
                <w:sz w:val="16"/>
                <w:szCs w:val="16"/>
              </w:rPr>
              <w:t xml:space="preserve">Vodafone Italia </w:t>
            </w:r>
            <w:proofErr w:type="spellStart"/>
            <w:r>
              <w:rPr>
                <w:rFonts w:eastAsia="Times New Roman" w:cs="Arial"/>
                <w:color w:val="000000"/>
                <w:sz w:val="16"/>
                <w:szCs w:val="16"/>
              </w:rPr>
              <w:t>SpA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6617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DBDB" w14:textId="77777777" w:rsidR="00FB1D1D" w:rsidRDefault="00FB1D1D" w:rsidP="00DE33CB">
            <w:pPr>
              <w:rPr>
                <w:rFonts w:eastAsia="Times New Roman"/>
              </w:rPr>
            </w:pPr>
            <w:r>
              <w:rPr>
                <w:rFonts w:eastAsia="Times New Roman" w:cs="Arial"/>
                <w:color w:val="000000"/>
                <w:sz w:val="16"/>
                <w:szCs w:val="16"/>
              </w:rPr>
              <w:t>3GPPMEMBER</w:t>
            </w:r>
          </w:p>
        </w:tc>
      </w:tr>
      <w:tr w:rsidR="00FB1D1D" w14:paraId="23D4E4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D743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0B74C" w14:textId="77777777" w:rsidR="00FB1D1D" w:rsidRDefault="00FB1D1D" w:rsidP="00DE33CB">
            <w:pPr>
              <w:rPr>
                <w:rFonts w:eastAsia="Times New Roman"/>
              </w:rPr>
            </w:pPr>
            <w:proofErr w:type="spellStart"/>
            <w:r>
              <w:rPr>
                <w:rFonts w:eastAsia="Times New Roman" w:cs="Arial"/>
                <w:color w:val="000000"/>
                <w:sz w:val="16"/>
                <w:szCs w:val="16"/>
              </w:rPr>
              <w:t>Farhoumand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4E3D5" w14:textId="77777777" w:rsidR="00FB1D1D" w:rsidRDefault="00FB1D1D" w:rsidP="00DE33CB">
            <w:pPr>
              <w:rPr>
                <w:rFonts w:eastAsia="Times New Roman"/>
              </w:rPr>
            </w:pPr>
            <w:proofErr w:type="spellStart"/>
            <w:r>
              <w:rPr>
                <w:rFonts w:eastAsia="Times New Roman" w:cs="Arial"/>
                <w:color w:val="000000"/>
                <w:sz w:val="16"/>
                <w:szCs w:val="16"/>
              </w:rPr>
              <w:t>Rouzbeh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53AB8" w14:textId="77777777" w:rsidR="00FB1D1D" w:rsidRDefault="00FB1D1D" w:rsidP="00DE33CB">
            <w:pPr>
              <w:rPr>
                <w:rFonts w:eastAsia="Times New Roman"/>
              </w:rPr>
            </w:pPr>
            <w:r>
              <w:rPr>
                <w:rFonts w:eastAsia="Times New Roman" w:cs="Arial"/>
                <w:color w:val="000000"/>
                <w:sz w:val="16"/>
                <w:szCs w:val="16"/>
              </w:rPr>
              <w:t>Juniper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A849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DE708" w14:textId="77777777" w:rsidR="00FB1D1D" w:rsidRDefault="00FB1D1D" w:rsidP="00DE33CB">
            <w:pPr>
              <w:rPr>
                <w:rFonts w:eastAsia="Times New Roman"/>
              </w:rPr>
            </w:pPr>
            <w:r>
              <w:rPr>
                <w:rFonts w:eastAsia="Times New Roman" w:cs="Arial"/>
                <w:color w:val="000000"/>
                <w:sz w:val="16"/>
                <w:szCs w:val="16"/>
              </w:rPr>
              <w:t>3GPPMEMBER</w:t>
            </w:r>
          </w:p>
        </w:tc>
      </w:tr>
      <w:tr w:rsidR="00FB1D1D" w14:paraId="380B81E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42D0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09AB8" w14:textId="77777777" w:rsidR="00FB1D1D" w:rsidRDefault="00FB1D1D" w:rsidP="00DE33CB">
            <w:pPr>
              <w:rPr>
                <w:rFonts w:eastAsia="Times New Roman"/>
              </w:rPr>
            </w:pPr>
            <w:r>
              <w:rPr>
                <w:rFonts w:eastAsia="Times New Roman" w:cs="Arial"/>
                <w:color w:val="000000"/>
                <w:sz w:val="16"/>
                <w:szCs w:val="16"/>
              </w:rPr>
              <w:t>Fernandes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C66A0" w14:textId="77777777" w:rsidR="00FB1D1D" w:rsidRDefault="00FB1D1D" w:rsidP="00DE33CB">
            <w:pPr>
              <w:rPr>
                <w:rFonts w:eastAsia="Times New Roman"/>
              </w:rPr>
            </w:pPr>
            <w:r>
              <w:rPr>
                <w:rFonts w:eastAsia="Times New Roman" w:cs="Arial"/>
                <w:color w:val="000000"/>
                <w:sz w:val="16"/>
                <w:szCs w:val="16"/>
              </w:rPr>
              <w:t>Francis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9E39D" w14:textId="77777777" w:rsidR="00FB1D1D" w:rsidRDefault="00FB1D1D" w:rsidP="00DE33CB">
            <w:pPr>
              <w:rPr>
                <w:rFonts w:eastAsia="Times New Roman"/>
              </w:rPr>
            </w:pPr>
            <w:r>
              <w:rPr>
                <w:rFonts w:eastAsia="Times New Roman" w:cs="Arial"/>
                <w:color w:val="000000"/>
                <w:sz w:val="16"/>
                <w:szCs w:val="16"/>
              </w:rPr>
              <w:t>Bell Mobility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DCF8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06C66" w14:textId="77777777" w:rsidR="00FB1D1D" w:rsidRDefault="00FB1D1D" w:rsidP="00DE33CB">
            <w:pPr>
              <w:rPr>
                <w:rFonts w:eastAsia="Times New Roman"/>
              </w:rPr>
            </w:pPr>
            <w:r>
              <w:rPr>
                <w:rFonts w:eastAsia="Times New Roman" w:cs="Arial"/>
                <w:color w:val="000000"/>
                <w:sz w:val="16"/>
                <w:szCs w:val="16"/>
              </w:rPr>
              <w:t>3GPPMEMBER</w:t>
            </w:r>
          </w:p>
        </w:tc>
      </w:tr>
      <w:tr w:rsidR="00FB1D1D" w14:paraId="786994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2AC9F" w14:textId="77777777" w:rsidR="00FB1D1D" w:rsidRDefault="00FB1D1D" w:rsidP="00DE33CB">
            <w:pPr>
              <w:rPr>
                <w:rFonts w:eastAsia="Times New Roman"/>
              </w:rPr>
            </w:pPr>
            <w:r>
              <w:rPr>
                <w:rFonts w:eastAsia="Times New Roman" w:cs="Arial"/>
                <w:color w:val="000000"/>
                <w:sz w:val="16"/>
                <w:szCs w:val="16"/>
              </w:rPr>
              <w:lastRenderedPageBreak/>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0A5B" w14:textId="77777777" w:rsidR="00FB1D1D" w:rsidRDefault="00FB1D1D" w:rsidP="00DE33CB">
            <w:pPr>
              <w:rPr>
                <w:rFonts w:eastAsia="Times New Roman"/>
              </w:rPr>
            </w:pPr>
            <w:r>
              <w:rPr>
                <w:rFonts w:eastAsia="Times New Roman" w:cs="Arial"/>
                <w:color w:val="000000"/>
                <w:sz w:val="16"/>
                <w:szCs w:val="16"/>
              </w:rPr>
              <w:t>Fernandez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B208C" w14:textId="77777777" w:rsidR="00FB1D1D" w:rsidRDefault="00FB1D1D" w:rsidP="00DE33CB">
            <w:pPr>
              <w:rPr>
                <w:rFonts w:eastAsia="Times New Roman"/>
              </w:rPr>
            </w:pPr>
            <w:r>
              <w:rPr>
                <w:rFonts w:eastAsia="Times New Roman" w:cs="Arial"/>
                <w:color w:val="000000"/>
                <w:sz w:val="16"/>
                <w:szCs w:val="16"/>
              </w:rP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C6C61"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España</w:t>
            </w:r>
            <w:proofErr w:type="spellEnd"/>
            <w:r>
              <w:rPr>
                <w:rFonts w:eastAsia="Times New Roman" w:cs="Arial"/>
                <w:color w:val="000000"/>
                <w:sz w:val="16"/>
                <w:szCs w:val="16"/>
              </w:rPr>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B70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96A8E" w14:textId="77777777" w:rsidR="00FB1D1D" w:rsidRDefault="00FB1D1D" w:rsidP="00DE33CB">
            <w:pPr>
              <w:rPr>
                <w:rFonts w:eastAsia="Times New Roman"/>
              </w:rPr>
            </w:pPr>
            <w:r>
              <w:rPr>
                <w:rFonts w:eastAsia="Times New Roman" w:cs="Arial"/>
                <w:color w:val="000000"/>
                <w:sz w:val="16"/>
                <w:szCs w:val="16"/>
              </w:rPr>
              <w:t>3GPPMEMBER</w:t>
            </w:r>
          </w:p>
        </w:tc>
      </w:tr>
      <w:tr w:rsidR="00FB1D1D" w14:paraId="5FAFE37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637E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A701B" w14:textId="77777777" w:rsidR="00FB1D1D" w:rsidRDefault="00FB1D1D" w:rsidP="00DE33CB">
            <w:pPr>
              <w:rPr>
                <w:rFonts w:eastAsia="Times New Roman"/>
              </w:rPr>
            </w:pPr>
            <w:r>
              <w:rPr>
                <w:rFonts w:eastAsia="Times New Roman" w:cs="Arial"/>
                <w:color w:val="000000"/>
                <w:sz w:val="16"/>
                <w:szCs w:val="16"/>
              </w:rPr>
              <w:t>Firmin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B8C94" w14:textId="77777777" w:rsidR="00FB1D1D" w:rsidRDefault="00FB1D1D" w:rsidP="00DE33CB">
            <w:pPr>
              <w:rPr>
                <w:rFonts w:eastAsia="Times New Roman"/>
              </w:rPr>
            </w:pPr>
            <w:r>
              <w:rPr>
                <w:rFonts w:eastAsia="Times New Roman"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D02A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A8D8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CF2D" w14:textId="77777777" w:rsidR="00FB1D1D" w:rsidRDefault="00FB1D1D" w:rsidP="00DE33CB">
            <w:pPr>
              <w:rPr>
                <w:rFonts w:eastAsia="Times New Roman"/>
              </w:rPr>
            </w:pPr>
            <w:r>
              <w:rPr>
                <w:rFonts w:eastAsia="Times New Roman" w:cs="Arial"/>
                <w:color w:val="000000"/>
                <w:sz w:val="16"/>
                <w:szCs w:val="16"/>
              </w:rPr>
              <w:t>3GPPORG_REP</w:t>
            </w:r>
          </w:p>
        </w:tc>
      </w:tr>
      <w:tr w:rsidR="00FB1D1D" w14:paraId="41875AC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6183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B8A23" w14:textId="77777777" w:rsidR="00FB1D1D" w:rsidRDefault="00FB1D1D" w:rsidP="00DE33CB">
            <w:pPr>
              <w:rPr>
                <w:rFonts w:eastAsia="Times New Roman"/>
              </w:rPr>
            </w:pPr>
            <w:proofErr w:type="spellStart"/>
            <w:r>
              <w:rPr>
                <w:rFonts w:eastAsia="Times New Roman" w:cs="Arial"/>
                <w:color w:val="000000"/>
                <w:sz w:val="16"/>
                <w:szCs w:val="16"/>
              </w:rPr>
              <w:t>Foldoy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F354E" w14:textId="77777777" w:rsidR="00FB1D1D" w:rsidRDefault="00FB1D1D" w:rsidP="00DE33CB">
            <w:pPr>
              <w:rPr>
                <w:rFonts w:eastAsia="Times New Roman"/>
              </w:rPr>
            </w:pPr>
            <w:r>
              <w:rPr>
                <w:rFonts w:eastAsia="Times New Roman" w:cs="Arial"/>
                <w:color w:val="000000"/>
                <w:sz w:val="16"/>
                <w:szCs w:val="16"/>
              </w:rPr>
              <w:t>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CF44F" w14:textId="77777777" w:rsidR="00FB1D1D" w:rsidRDefault="00FB1D1D" w:rsidP="00DE33CB">
            <w:pPr>
              <w:rPr>
                <w:rFonts w:eastAsia="Times New Roman"/>
              </w:rPr>
            </w:pPr>
            <w:proofErr w:type="spellStart"/>
            <w:r>
              <w:rPr>
                <w:rFonts w:eastAsia="Times New Roman" w:cs="Arial"/>
                <w:color w:val="000000"/>
                <w:sz w:val="16"/>
                <w:szCs w:val="16"/>
              </w:rPr>
              <w:t>Nkom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5680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622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FD875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271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752B" w14:textId="77777777" w:rsidR="00FB1D1D" w:rsidRDefault="00FB1D1D" w:rsidP="00DE33CB">
            <w:pPr>
              <w:rPr>
                <w:rFonts w:eastAsia="Times New Roman"/>
              </w:rPr>
            </w:pPr>
            <w:r>
              <w:rPr>
                <w:rFonts w:eastAsia="Times New Roman" w:cs="Arial"/>
                <w:color w:val="000000"/>
                <w:sz w:val="16"/>
                <w:szCs w:val="16"/>
              </w:rPr>
              <w:t>Frost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EEE54" w14:textId="77777777" w:rsidR="00FB1D1D" w:rsidRDefault="00FB1D1D" w:rsidP="00DE33CB">
            <w:pPr>
              <w:rPr>
                <w:rFonts w:eastAsia="Times New Roman"/>
              </w:rPr>
            </w:pPr>
            <w:r>
              <w:rPr>
                <w:rFonts w:eastAsia="Times New Roman" w:cs="Arial"/>
                <w:color w:val="000000"/>
                <w:sz w:val="16"/>
                <w:szCs w:val="16"/>
              </w:rPr>
              <w:t>Tim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9EDB2" w14:textId="77777777" w:rsidR="00FB1D1D" w:rsidRDefault="00FB1D1D" w:rsidP="00DE33CB">
            <w:pPr>
              <w:rPr>
                <w:rFonts w:eastAsia="Times New Roman"/>
              </w:rPr>
            </w:pPr>
            <w:r>
              <w:rPr>
                <w:rFonts w:eastAsia="Times New Roman" w:cs="Arial"/>
                <w:color w:val="000000"/>
                <w:sz w:val="16"/>
                <w:szCs w:val="16"/>
              </w:rPr>
              <w:t>MediaTek Korea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0B60E"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5229B" w14:textId="77777777" w:rsidR="00FB1D1D" w:rsidRDefault="00FB1D1D" w:rsidP="00DE33CB">
            <w:pPr>
              <w:rPr>
                <w:rFonts w:eastAsia="Times New Roman"/>
              </w:rPr>
            </w:pPr>
            <w:r>
              <w:rPr>
                <w:rFonts w:eastAsia="Times New Roman" w:cs="Arial"/>
                <w:color w:val="000000"/>
                <w:sz w:val="16"/>
                <w:szCs w:val="16"/>
              </w:rPr>
              <w:t>3GPPMEMBER</w:t>
            </w:r>
          </w:p>
        </w:tc>
      </w:tr>
      <w:tr w:rsidR="00FB1D1D" w14:paraId="5C4AE6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D4E06"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711F9" w14:textId="77777777" w:rsidR="00FB1D1D" w:rsidRDefault="00FB1D1D" w:rsidP="00DE33CB">
            <w:pPr>
              <w:rPr>
                <w:rFonts w:eastAsia="Times New Roman"/>
              </w:rPr>
            </w:pPr>
            <w:r>
              <w:rPr>
                <w:rFonts w:eastAsia="Times New Roman" w:cs="Arial"/>
                <w:color w:val="000000"/>
                <w:sz w:val="16"/>
                <w:szCs w:val="16"/>
              </w:rPr>
              <w:t>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5678" w14:textId="77777777" w:rsidR="00FB1D1D" w:rsidRDefault="00FB1D1D" w:rsidP="00DE33CB">
            <w:pPr>
              <w:rPr>
                <w:rFonts w:eastAsia="Times New Roman"/>
              </w:rPr>
            </w:pPr>
            <w:r>
              <w:rPr>
                <w:rFonts w:eastAsia="Times New Roman" w:cs="Arial"/>
                <w:color w:val="000000"/>
                <w:sz w:val="16"/>
                <w:szCs w:val="16"/>
              </w:rPr>
              <w:t>I-Kang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731B4" w14:textId="77777777" w:rsidR="00FB1D1D" w:rsidRDefault="00FB1D1D" w:rsidP="00DE33CB">
            <w:pPr>
              <w:rPr>
                <w:rFonts w:eastAsia="Times New Roman"/>
              </w:rPr>
            </w:pPr>
            <w:r>
              <w:rPr>
                <w:rFonts w:eastAsia="Times New Roman" w:cs="Arial"/>
                <w:color w:val="000000"/>
                <w:sz w:val="16"/>
                <w:szCs w:val="16"/>
              </w:rPr>
              <w:t>Shanghai Chen Si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AA6C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BDDDB" w14:textId="77777777" w:rsidR="00FB1D1D" w:rsidRDefault="00FB1D1D" w:rsidP="00DE33CB">
            <w:pPr>
              <w:rPr>
                <w:rFonts w:eastAsia="Times New Roman"/>
              </w:rPr>
            </w:pPr>
            <w:r>
              <w:rPr>
                <w:rFonts w:eastAsia="Times New Roman" w:cs="Arial"/>
                <w:color w:val="000000"/>
                <w:sz w:val="16"/>
                <w:szCs w:val="16"/>
              </w:rPr>
              <w:t>3GPPMEMBER</w:t>
            </w:r>
          </w:p>
        </w:tc>
      </w:tr>
      <w:tr w:rsidR="00FB1D1D" w14:paraId="6E4D16D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0B66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20CF8" w14:textId="77777777" w:rsidR="00FB1D1D" w:rsidRDefault="00FB1D1D" w:rsidP="00DE33CB">
            <w:pPr>
              <w:rPr>
                <w:rFonts w:eastAsia="Times New Roman"/>
              </w:rPr>
            </w:pPr>
            <w:proofErr w:type="spellStart"/>
            <w:r>
              <w:rPr>
                <w:rFonts w:eastAsia="Times New Roman" w:cs="Arial"/>
                <w:color w:val="000000"/>
                <w:sz w:val="16"/>
                <w:szCs w:val="16"/>
              </w:rPr>
              <w:t>Gaal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85C7D"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0EB72" w14:textId="77777777" w:rsidR="00FB1D1D" w:rsidRDefault="00FB1D1D" w:rsidP="00DE33CB">
            <w:pPr>
              <w:rPr>
                <w:rFonts w:eastAsia="Times New Roman"/>
              </w:rPr>
            </w:pPr>
            <w:r>
              <w:rPr>
                <w:rFonts w:eastAsia="Times New Roman" w:cs="Arial"/>
                <w:color w:val="000000"/>
                <w:sz w:val="16"/>
                <w:szCs w:val="16"/>
              </w:rPr>
              <w:t>Qualcomm Austria RFFE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54B8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069F1" w14:textId="77777777" w:rsidR="00FB1D1D" w:rsidRDefault="00FB1D1D" w:rsidP="00DE33CB">
            <w:pPr>
              <w:rPr>
                <w:rFonts w:eastAsia="Times New Roman"/>
              </w:rPr>
            </w:pPr>
            <w:r>
              <w:rPr>
                <w:rFonts w:eastAsia="Times New Roman" w:cs="Arial"/>
                <w:color w:val="000000"/>
                <w:sz w:val="16"/>
                <w:szCs w:val="16"/>
              </w:rPr>
              <w:t>3GPPMEMBER</w:t>
            </w:r>
          </w:p>
        </w:tc>
      </w:tr>
      <w:tr w:rsidR="00FB1D1D" w14:paraId="357E61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2439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70F7C" w14:textId="77777777" w:rsidR="00FB1D1D" w:rsidRDefault="00FB1D1D" w:rsidP="00DE33CB">
            <w:pPr>
              <w:rPr>
                <w:rFonts w:eastAsia="Times New Roman"/>
              </w:rPr>
            </w:pPr>
            <w:r>
              <w:rPr>
                <w:rFonts w:eastAsia="Times New Roman" w:cs="Arial"/>
                <w:color w:val="000000"/>
                <w:sz w:val="16"/>
                <w:szCs w:val="16"/>
              </w:rPr>
              <w:t>Gabin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BA8C" w14:textId="77777777" w:rsidR="00FB1D1D" w:rsidRDefault="00FB1D1D" w:rsidP="00DE33CB">
            <w:pPr>
              <w:rPr>
                <w:rFonts w:eastAsia="Times New Roman"/>
              </w:rPr>
            </w:pPr>
            <w:r>
              <w:rPr>
                <w:rFonts w:eastAsia="Times New Roman"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67708" w14:textId="77777777" w:rsidR="00FB1D1D" w:rsidRDefault="00FB1D1D" w:rsidP="00DE33C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1568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08294" w14:textId="77777777" w:rsidR="00FB1D1D" w:rsidRDefault="00FB1D1D" w:rsidP="00DE33CB">
            <w:pPr>
              <w:rPr>
                <w:rFonts w:eastAsia="Times New Roman"/>
              </w:rPr>
            </w:pPr>
            <w:r>
              <w:rPr>
                <w:rFonts w:eastAsia="Times New Roman" w:cs="Arial"/>
                <w:color w:val="000000"/>
                <w:sz w:val="16"/>
                <w:szCs w:val="16"/>
              </w:rPr>
              <w:t>3GPPMEMBER</w:t>
            </w:r>
          </w:p>
        </w:tc>
      </w:tr>
      <w:tr w:rsidR="00FB1D1D" w14:paraId="511A9EE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7926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3611" w14:textId="77777777" w:rsidR="00FB1D1D" w:rsidRDefault="00FB1D1D" w:rsidP="00DE33CB">
            <w:pPr>
              <w:rPr>
                <w:rFonts w:eastAsia="Times New Roman"/>
              </w:rPr>
            </w:pPr>
            <w:proofErr w:type="spellStart"/>
            <w:r>
              <w:rPr>
                <w:rFonts w:eastAsia="Times New Roman" w:cs="Arial"/>
                <w:color w:val="000000"/>
                <w:sz w:val="16"/>
                <w:szCs w:val="16"/>
              </w:rPr>
              <w:t>Gach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F52E" w14:textId="77777777" w:rsidR="00FB1D1D" w:rsidRDefault="00FB1D1D" w:rsidP="00DE33CB">
            <w:pPr>
              <w:rPr>
                <w:rFonts w:eastAsia="Times New Roman"/>
              </w:rPr>
            </w:pPr>
            <w:r>
              <w:rPr>
                <w:rFonts w:eastAsia="Times New Roman"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9B8BC" w14:textId="77777777" w:rsidR="00FB1D1D" w:rsidRDefault="00FB1D1D" w:rsidP="00DE33CB">
            <w:pPr>
              <w:rPr>
                <w:rFonts w:eastAsia="Times New Roman"/>
              </w:rPr>
            </w:pPr>
            <w:r>
              <w:rPr>
                <w:rFonts w:eastAsia="Times New Roman" w:cs="Arial"/>
                <w:color w:val="000000"/>
                <w:sz w:val="16"/>
                <w:szCs w:val="16"/>
              </w:rPr>
              <w:t>Union Inter. Chemins de 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0C1A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26789" w14:textId="77777777" w:rsidR="00FB1D1D" w:rsidRDefault="00FB1D1D" w:rsidP="00DE33CB">
            <w:pPr>
              <w:rPr>
                <w:rFonts w:eastAsia="Times New Roman"/>
              </w:rPr>
            </w:pPr>
            <w:r>
              <w:rPr>
                <w:rFonts w:eastAsia="Times New Roman" w:cs="Arial"/>
                <w:color w:val="000000"/>
                <w:sz w:val="16"/>
                <w:szCs w:val="16"/>
              </w:rPr>
              <w:t>3GPPMEMBER</w:t>
            </w:r>
          </w:p>
        </w:tc>
      </w:tr>
      <w:tr w:rsidR="00FB1D1D" w14:paraId="233379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EDD3D"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A0E0E" w14:textId="77777777" w:rsidR="00FB1D1D" w:rsidRDefault="00FB1D1D" w:rsidP="00DE33CB">
            <w:pPr>
              <w:rPr>
                <w:rFonts w:eastAsia="Times New Roman"/>
              </w:rPr>
            </w:pPr>
            <w:r>
              <w:rPr>
                <w:rFonts w:eastAsia="Times New Roman" w:cs="Arial"/>
                <w:color w:val="000000"/>
                <w:sz w:val="16"/>
                <w:szCs w:val="16"/>
              </w:rPr>
              <w:t>Galante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9FEF5" w14:textId="77777777" w:rsidR="00FB1D1D" w:rsidRDefault="00FB1D1D" w:rsidP="00DE33CB">
            <w:pPr>
              <w:rPr>
                <w:rFonts w:eastAsia="Times New Roman"/>
              </w:rPr>
            </w:pPr>
            <w:r>
              <w:rPr>
                <w:rFonts w:eastAsia="Times New Roman" w:cs="Arial"/>
                <w:color w:val="000000"/>
                <w:sz w:val="16"/>
                <w:szCs w:val="16"/>
              </w:rPr>
              <w:t>Maria Pia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EEF8" w14:textId="77777777" w:rsidR="00FB1D1D" w:rsidRDefault="00FB1D1D" w:rsidP="00DE33CB">
            <w:pPr>
              <w:rPr>
                <w:rFonts w:eastAsia="Times New Roman"/>
              </w:rPr>
            </w:pPr>
            <w:r>
              <w:rPr>
                <w:rFonts w:eastAsia="Times New Roman"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A849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CC52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2189BE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5D21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87A37" w14:textId="77777777" w:rsidR="00FB1D1D" w:rsidRDefault="00FB1D1D" w:rsidP="00DE33CB">
            <w:pPr>
              <w:rPr>
                <w:rFonts w:eastAsia="Times New Roman"/>
              </w:rPr>
            </w:pPr>
            <w:r>
              <w:rPr>
                <w:rFonts w:eastAsia="Times New Roman" w:cs="Arial"/>
                <w:color w:val="000000"/>
                <w:sz w:val="16"/>
                <w:szCs w:val="16"/>
              </w:rPr>
              <w:t>Gan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577FA" w14:textId="77777777" w:rsidR="00FB1D1D" w:rsidRDefault="00FB1D1D" w:rsidP="00DE33CB">
            <w:pPr>
              <w:rPr>
                <w:rFonts w:eastAsia="Times New Roman"/>
              </w:rPr>
            </w:pPr>
            <w:proofErr w:type="spellStart"/>
            <w:r>
              <w:rPr>
                <w:rFonts w:eastAsia="Times New Roman" w:cs="Arial"/>
                <w:color w:val="000000"/>
                <w:sz w:val="16"/>
                <w:szCs w:val="16"/>
              </w:rPr>
              <w:t>Jiansong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8B685" w14:textId="77777777" w:rsidR="00FB1D1D" w:rsidRDefault="00FB1D1D" w:rsidP="00DE33CB">
            <w:pPr>
              <w:rPr>
                <w:rFonts w:eastAsia="Times New Roman"/>
              </w:rPr>
            </w:pPr>
            <w:proofErr w:type="spellStart"/>
            <w:r>
              <w:rPr>
                <w:rFonts w:eastAsia="Times New Roman" w:cs="Arial"/>
                <w:color w:val="000000"/>
                <w:sz w:val="16"/>
                <w:szCs w:val="16"/>
              </w:rPr>
              <w:t>HiSilicon</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EDA2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472E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9403F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299AF"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8619" w14:textId="77777777" w:rsidR="00FB1D1D" w:rsidRDefault="00FB1D1D" w:rsidP="00DE33CB">
            <w:pPr>
              <w:rPr>
                <w:rFonts w:eastAsia="Times New Roman"/>
              </w:rPr>
            </w:pPr>
            <w:r>
              <w:rPr>
                <w:rFonts w:eastAsia="Times New Roman" w:cs="Arial"/>
                <w:color w:val="000000"/>
                <w:sz w:val="16"/>
                <w:szCs w:val="16"/>
              </w:rPr>
              <w:t>Gan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376A" w14:textId="77777777" w:rsidR="00FB1D1D" w:rsidRDefault="00FB1D1D" w:rsidP="00DE33C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9982E" w14:textId="77777777" w:rsidR="00FB1D1D" w:rsidRDefault="00FB1D1D" w:rsidP="00DE33CB">
            <w:pPr>
              <w:rPr>
                <w:rFonts w:eastAsia="Times New Roman"/>
              </w:rPr>
            </w:pPr>
            <w:r>
              <w:rPr>
                <w:rFonts w:eastAsia="Times New Roman" w:cs="Arial"/>
                <w:color w:val="000000"/>
                <w:sz w:val="16"/>
                <w:szCs w:val="16"/>
              </w:rPr>
              <w:t xml:space="preserve">Chongqing </w:t>
            </w:r>
            <w:proofErr w:type="spellStart"/>
            <w:r>
              <w:rPr>
                <w:rFonts w:eastAsia="Times New Roman" w:cs="Arial"/>
                <w:color w:val="000000"/>
                <w:sz w:val="16"/>
                <w:szCs w:val="16"/>
              </w:rPr>
              <w:t>Angying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FD8C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D243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9CFDF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9D3D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16C51" w14:textId="77777777" w:rsidR="00FB1D1D" w:rsidRDefault="00FB1D1D" w:rsidP="00DE33CB">
            <w:pPr>
              <w:rPr>
                <w:rFonts w:eastAsia="Times New Roman"/>
              </w:rPr>
            </w:pPr>
            <w:r>
              <w:rPr>
                <w:rFonts w:eastAsia="Times New Roman"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53E78"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A7E6D" w14:textId="77777777" w:rsidR="00FB1D1D" w:rsidRDefault="00FB1D1D" w:rsidP="00DE33CB">
            <w:pPr>
              <w:rPr>
                <w:rFonts w:eastAsia="Times New Roman"/>
              </w:rPr>
            </w:pPr>
            <w:r>
              <w:rPr>
                <w:rFonts w:eastAsia="Times New Roman" w:cs="Arial"/>
                <w:color w:val="000000"/>
                <w:sz w:val="16"/>
                <w:szCs w:val="16"/>
              </w:rPr>
              <w:t>ABP, NRTA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E6C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34B6" w14:textId="77777777" w:rsidR="00FB1D1D" w:rsidRDefault="00FB1D1D" w:rsidP="00DE33CB">
            <w:pPr>
              <w:rPr>
                <w:rFonts w:eastAsia="Times New Roman"/>
              </w:rPr>
            </w:pPr>
            <w:r>
              <w:rPr>
                <w:rFonts w:eastAsia="Times New Roman" w:cs="Arial"/>
                <w:color w:val="000000"/>
                <w:sz w:val="16"/>
                <w:szCs w:val="16"/>
              </w:rPr>
              <w:t>3GPPMEMBER</w:t>
            </w:r>
          </w:p>
        </w:tc>
      </w:tr>
      <w:tr w:rsidR="00FB1D1D" w14:paraId="44B81F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41F0B"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DAD0" w14:textId="77777777" w:rsidR="00FB1D1D" w:rsidRDefault="00FB1D1D" w:rsidP="00DE33CB">
            <w:pPr>
              <w:rPr>
                <w:rFonts w:eastAsia="Times New Roman"/>
              </w:rPr>
            </w:pPr>
            <w:r>
              <w:rPr>
                <w:rFonts w:eastAsia="Times New Roman"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23407" w14:textId="77777777" w:rsidR="00FB1D1D" w:rsidRDefault="00FB1D1D" w:rsidP="00DE33CB">
            <w:pPr>
              <w:rPr>
                <w:rFonts w:eastAsia="Times New Roman"/>
              </w:rPr>
            </w:pPr>
            <w:r>
              <w:rPr>
                <w:rFonts w:eastAsia="Times New Roman" w:cs="Arial"/>
                <w:color w:val="000000"/>
                <w:sz w:val="16"/>
                <w:szCs w:val="16"/>
              </w:rPr>
              <w:t>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E1E8"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17AA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BAF7D" w14:textId="77777777" w:rsidR="00FB1D1D" w:rsidRDefault="00FB1D1D" w:rsidP="00DE33CB">
            <w:pPr>
              <w:rPr>
                <w:rFonts w:eastAsia="Times New Roman"/>
              </w:rPr>
            </w:pPr>
            <w:r>
              <w:rPr>
                <w:rFonts w:eastAsia="Times New Roman" w:cs="Arial"/>
                <w:color w:val="000000"/>
                <w:sz w:val="16"/>
                <w:szCs w:val="16"/>
              </w:rPr>
              <w:t>3GPPMEMBER</w:t>
            </w:r>
          </w:p>
        </w:tc>
      </w:tr>
      <w:tr w:rsidR="00FB1D1D" w14:paraId="370E7E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12091"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B5A5A" w14:textId="77777777" w:rsidR="00FB1D1D" w:rsidRDefault="00FB1D1D" w:rsidP="00DE33CB">
            <w:pPr>
              <w:rPr>
                <w:rFonts w:eastAsia="Times New Roman"/>
              </w:rPr>
            </w:pPr>
            <w:r>
              <w:rPr>
                <w:rFonts w:eastAsia="Times New Roman"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61C51" w14:textId="77777777" w:rsidR="00FB1D1D" w:rsidRDefault="00FB1D1D" w:rsidP="00DE33CB">
            <w:pPr>
              <w:rPr>
                <w:rFonts w:eastAsia="Times New Roman"/>
              </w:rPr>
            </w:pPr>
            <w:r>
              <w:rPr>
                <w:rFonts w:eastAsia="Times New Roman" w:cs="Arial"/>
                <w:color w:val="000000"/>
                <w:sz w:val="16"/>
                <w:szCs w:val="16"/>
              </w:rP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F4C" w14:textId="77777777" w:rsidR="00FB1D1D" w:rsidRDefault="00FB1D1D" w:rsidP="00DE33CB">
            <w:pPr>
              <w:rPr>
                <w:rFonts w:eastAsia="Times New Roman"/>
              </w:rPr>
            </w:pPr>
            <w:r>
              <w:rPr>
                <w:rFonts w:eastAsia="Times New Roman" w:cs="Arial"/>
                <w:color w:val="000000"/>
                <w:sz w:val="16"/>
                <w:szCs w:val="16"/>
              </w:rPr>
              <w:t>ZTE Photonics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2989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423CF" w14:textId="77777777" w:rsidR="00FB1D1D" w:rsidRDefault="00FB1D1D" w:rsidP="00DE33CB">
            <w:pPr>
              <w:rPr>
                <w:rFonts w:eastAsia="Times New Roman"/>
              </w:rPr>
            </w:pPr>
            <w:r>
              <w:rPr>
                <w:rFonts w:eastAsia="Times New Roman" w:cs="Arial"/>
                <w:color w:val="000000"/>
                <w:sz w:val="16"/>
                <w:szCs w:val="16"/>
              </w:rPr>
              <w:t>3GPPMEMBER</w:t>
            </w:r>
          </w:p>
        </w:tc>
      </w:tr>
      <w:tr w:rsidR="00FB1D1D" w14:paraId="1CD9EF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9772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5667" w14:textId="77777777" w:rsidR="00FB1D1D" w:rsidRDefault="00FB1D1D" w:rsidP="00DE33CB">
            <w:pPr>
              <w:rPr>
                <w:rFonts w:eastAsia="Times New Roman"/>
              </w:rPr>
            </w:pPr>
            <w:r>
              <w:rPr>
                <w:rFonts w:eastAsia="Times New Roman" w:cs="Arial"/>
                <w:color w:val="000000"/>
                <w:sz w:val="16"/>
                <w:szCs w:val="16"/>
              </w:rPr>
              <w:t>Garcia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7B57" w14:textId="77777777" w:rsidR="00FB1D1D" w:rsidRDefault="00FB1D1D" w:rsidP="00DE33CB">
            <w:pPr>
              <w:rPr>
                <w:rFonts w:eastAsia="Times New Roman"/>
              </w:rPr>
            </w:pPr>
            <w:r>
              <w:rPr>
                <w:rFonts w:eastAsia="Times New Roman" w:cs="Arial"/>
                <w:color w:val="000000"/>
                <w:sz w:val="16"/>
                <w:szCs w:val="16"/>
              </w:rPr>
              <w:t>Jorge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7B536" w14:textId="77777777" w:rsidR="00FB1D1D" w:rsidRDefault="00FB1D1D" w:rsidP="00DE33CB">
            <w:pPr>
              <w:rPr>
                <w:rFonts w:eastAsia="Times New Roman"/>
              </w:rPr>
            </w:pPr>
            <w:r>
              <w:rPr>
                <w:rFonts w:eastAsia="Times New Roman" w:cs="Arial"/>
                <w:color w:val="000000"/>
                <w:sz w:val="16"/>
                <w:szCs w:val="16"/>
              </w:rPr>
              <w:t>HISPASAT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FB52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7F85" w14:textId="77777777" w:rsidR="00FB1D1D" w:rsidRDefault="00FB1D1D" w:rsidP="00DE33CB">
            <w:pPr>
              <w:rPr>
                <w:rFonts w:eastAsia="Times New Roman"/>
              </w:rPr>
            </w:pPr>
            <w:r>
              <w:rPr>
                <w:rFonts w:eastAsia="Times New Roman" w:cs="Arial"/>
                <w:color w:val="000000"/>
                <w:sz w:val="16"/>
                <w:szCs w:val="16"/>
              </w:rPr>
              <w:t>3GPPMEMBER</w:t>
            </w:r>
          </w:p>
        </w:tc>
      </w:tr>
      <w:tr w:rsidR="00FB1D1D" w14:paraId="3DEDE2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726E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D3049" w14:textId="77777777" w:rsidR="00FB1D1D" w:rsidRDefault="00FB1D1D" w:rsidP="00DE33CB">
            <w:pPr>
              <w:rPr>
                <w:rFonts w:eastAsia="Times New Roman"/>
              </w:rPr>
            </w:pPr>
            <w:proofErr w:type="spellStart"/>
            <w:r>
              <w:rPr>
                <w:rFonts w:eastAsia="Times New Roman" w:cs="Arial"/>
                <w:color w:val="000000"/>
                <w:sz w:val="16"/>
                <w:szCs w:val="16"/>
              </w:rPr>
              <w:t>Gheorghiu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2206F" w14:textId="77777777" w:rsidR="00FB1D1D" w:rsidRDefault="00FB1D1D" w:rsidP="00DE33CB">
            <w:pPr>
              <w:rPr>
                <w:rFonts w:eastAsia="Times New Roman"/>
              </w:rPr>
            </w:pPr>
            <w:r>
              <w:rPr>
                <w:rFonts w:eastAsia="Times New Roman" w:cs="Arial"/>
                <w:color w:val="000000"/>
                <w:sz w:val="16"/>
                <w:szCs w:val="16"/>
              </w:rPr>
              <w:t>Valentin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319D7" w14:textId="77777777" w:rsidR="00FB1D1D" w:rsidRDefault="00FB1D1D" w:rsidP="00DE33CB">
            <w:pPr>
              <w:rPr>
                <w:rFonts w:eastAsia="Times New Roman"/>
              </w:rPr>
            </w:pPr>
            <w:r>
              <w:rPr>
                <w:rFonts w:eastAsia="Times New Roman" w:cs="Arial"/>
                <w:color w:val="000000"/>
                <w:sz w:val="16"/>
                <w:szCs w:val="16"/>
              </w:rPr>
              <w:t>QUALCOMM Europe Inc. -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32CF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FD93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38C4F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91E8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5C5C9" w14:textId="77777777" w:rsidR="00FB1D1D" w:rsidRDefault="00FB1D1D" w:rsidP="00DE33CB">
            <w:pPr>
              <w:rPr>
                <w:rFonts w:eastAsia="Times New Roman"/>
              </w:rPr>
            </w:pPr>
            <w:proofErr w:type="spellStart"/>
            <w:r>
              <w:rPr>
                <w:rFonts w:eastAsia="Times New Roman" w:cs="Arial"/>
                <w:color w:val="000000"/>
                <w:sz w:val="16"/>
                <w:szCs w:val="16"/>
              </w:rPr>
              <w:t>Gkatzikis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1A38F" w14:textId="77777777" w:rsidR="00FB1D1D" w:rsidRDefault="00FB1D1D" w:rsidP="00DE33CB">
            <w:pPr>
              <w:rPr>
                <w:rFonts w:eastAsia="Times New Roman"/>
              </w:rPr>
            </w:pPr>
            <w:proofErr w:type="spellStart"/>
            <w:r>
              <w:rPr>
                <w:rFonts w:eastAsia="Times New Roman" w:cs="Arial"/>
                <w:color w:val="000000"/>
                <w:sz w:val="16"/>
                <w:szCs w:val="16"/>
              </w:rPr>
              <w:t>Lazaros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C8262" w14:textId="77777777" w:rsidR="00FB1D1D" w:rsidRDefault="00FB1D1D" w:rsidP="00DE33CB">
            <w:pPr>
              <w:rPr>
                <w:rFonts w:eastAsia="Times New Roman"/>
              </w:rPr>
            </w:pPr>
            <w:r>
              <w:rPr>
                <w:rFonts w:eastAsia="Times New Roman"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2D6D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91661" w14:textId="77777777" w:rsidR="00FB1D1D" w:rsidRDefault="00FB1D1D" w:rsidP="00DE33CB">
            <w:pPr>
              <w:rPr>
                <w:rFonts w:eastAsia="Times New Roman"/>
              </w:rPr>
            </w:pPr>
            <w:r>
              <w:rPr>
                <w:rFonts w:eastAsia="Times New Roman" w:cs="Arial"/>
                <w:color w:val="000000"/>
                <w:sz w:val="16"/>
                <w:szCs w:val="16"/>
              </w:rPr>
              <w:t>3GPPMEMBER</w:t>
            </w:r>
          </w:p>
        </w:tc>
      </w:tr>
      <w:tr w:rsidR="00FB1D1D" w14:paraId="5AA7859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04D1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AD9ED" w14:textId="77777777" w:rsidR="00FB1D1D" w:rsidRDefault="00FB1D1D" w:rsidP="00DE33CB">
            <w:pPr>
              <w:rPr>
                <w:rFonts w:eastAsia="Times New Roman"/>
              </w:rPr>
            </w:pPr>
            <w:r>
              <w:rPr>
                <w:rFonts w:eastAsia="Times New Roman" w:cs="Arial"/>
                <w:color w:val="000000"/>
                <w:sz w:val="16"/>
                <w:szCs w:val="16"/>
              </w:rPr>
              <w:t>Gludovacz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4020" w14:textId="77777777" w:rsidR="00FB1D1D" w:rsidRDefault="00FB1D1D" w:rsidP="00DE33CB">
            <w:pPr>
              <w:rPr>
                <w:rFonts w:eastAsia="Times New Roman"/>
              </w:rPr>
            </w:pPr>
            <w:r>
              <w:rPr>
                <w:rFonts w:eastAsia="Times New Roman" w:cs="Arial"/>
                <w:color w:val="000000"/>
                <w:sz w:val="16"/>
                <w:szCs w:val="16"/>
              </w:rPr>
              <w:t>Dieter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3DC19" w14:textId="77777777" w:rsidR="00FB1D1D" w:rsidRDefault="00FB1D1D" w:rsidP="00DE33CB">
            <w:pPr>
              <w:rPr>
                <w:rFonts w:eastAsia="Times New Roman"/>
              </w:rPr>
            </w:pPr>
            <w:r>
              <w:rPr>
                <w:rFonts w:eastAsia="Times New Roman" w:cs="Arial"/>
                <w:color w:val="000000"/>
                <w:sz w:val="16"/>
                <w:szCs w:val="16"/>
              </w:rPr>
              <w:t>Telekom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F881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3DDF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31FE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C5CB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E1CDE" w14:textId="77777777" w:rsidR="00FB1D1D" w:rsidRDefault="00FB1D1D" w:rsidP="00DE33CB">
            <w:pPr>
              <w:rPr>
                <w:rFonts w:eastAsia="Times New Roman"/>
              </w:rPr>
            </w:pPr>
            <w:r>
              <w:rPr>
                <w:rFonts w:eastAsia="Times New Roman" w:cs="Arial"/>
                <w:color w:val="000000"/>
                <w:sz w:val="16"/>
                <w:szCs w:val="16"/>
              </w:rPr>
              <w:t>Goldberg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64D90" w14:textId="77777777" w:rsidR="00FB1D1D" w:rsidRDefault="00FB1D1D" w:rsidP="00DE33CB">
            <w:pPr>
              <w:rPr>
                <w:rFonts w:eastAsia="Times New Roman"/>
              </w:rPr>
            </w:pPr>
            <w:r>
              <w:rPr>
                <w:rFonts w:eastAsia="Times New Roman"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A49C9" w14:textId="77777777" w:rsidR="00FB1D1D" w:rsidRDefault="00FB1D1D" w:rsidP="00DE33CB">
            <w:pPr>
              <w:rPr>
                <w:rFonts w:eastAsia="Times New Roman"/>
              </w:rPr>
            </w:pPr>
            <w:r>
              <w:rPr>
                <w:rFonts w:eastAsia="Times New Roman"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D4788"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E305B" w14:textId="77777777" w:rsidR="00FB1D1D" w:rsidRDefault="00FB1D1D" w:rsidP="00DE33CB">
            <w:pPr>
              <w:rPr>
                <w:rFonts w:eastAsia="Times New Roman"/>
              </w:rPr>
            </w:pPr>
            <w:r>
              <w:rPr>
                <w:rFonts w:eastAsia="Times New Roman" w:cs="Arial"/>
                <w:color w:val="000000"/>
                <w:sz w:val="16"/>
                <w:szCs w:val="16"/>
              </w:rPr>
              <w:t>3GPPMEMBER</w:t>
            </w:r>
          </w:p>
        </w:tc>
      </w:tr>
      <w:tr w:rsidR="00FB1D1D" w14:paraId="3CDB73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BE63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AA139" w14:textId="77777777" w:rsidR="00FB1D1D" w:rsidRDefault="00FB1D1D" w:rsidP="00DE33CB">
            <w:pPr>
              <w:rPr>
                <w:rFonts w:eastAsia="Times New Roman"/>
              </w:rPr>
            </w:pPr>
            <w:proofErr w:type="spellStart"/>
            <w:r>
              <w:rPr>
                <w:rFonts w:eastAsia="Times New Roman" w:cs="Arial"/>
                <w:color w:val="000000"/>
                <w:sz w:val="16"/>
                <w:szCs w:val="16"/>
              </w:rPr>
              <w:t>Görmer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7BCC2" w14:textId="77777777" w:rsidR="00FB1D1D" w:rsidRDefault="00FB1D1D" w:rsidP="00DE33CB">
            <w:pPr>
              <w:rPr>
                <w:rFonts w:eastAsia="Times New Roman"/>
              </w:rPr>
            </w:pPr>
            <w:r>
              <w:rPr>
                <w:rFonts w:eastAsia="Times New Roman" w:cs="Arial"/>
                <w:color w:val="000000"/>
                <w:sz w:val="16"/>
                <w:szCs w:val="16"/>
              </w:rPr>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2907" w14:textId="77777777" w:rsidR="00FB1D1D" w:rsidRDefault="00FB1D1D" w:rsidP="00DE33C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FE77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2FE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AEF25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D145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1E37D" w14:textId="77777777" w:rsidR="00FB1D1D" w:rsidRDefault="00FB1D1D" w:rsidP="00DE33CB">
            <w:pPr>
              <w:rPr>
                <w:rFonts w:eastAsia="Times New Roman"/>
              </w:rPr>
            </w:pPr>
            <w:r>
              <w:rPr>
                <w:rFonts w:eastAsia="Times New Roman" w:cs="Arial"/>
                <w:color w:val="000000"/>
                <w:sz w:val="16"/>
                <w:szCs w:val="16"/>
              </w:rPr>
              <w:t>Graves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0E763" w14:textId="77777777" w:rsidR="00FB1D1D" w:rsidRDefault="00FB1D1D" w:rsidP="00DE33CB">
            <w:pPr>
              <w:rPr>
                <w:rFonts w:eastAsia="Times New Roman"/>
              </w:rPr>
            </w:pPr>
            <w:r>
              <w:rPr>
                <w:rFonts w:eastAsia="Times New Roman" w:cs="Arial"/>
                <w:color w:val="000000"/>
                <w:sz w:val="16"/>
                <w:szCs w:val="16"/>
              </w:rPr>
              <w:t>Benoit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9848E" w14:textId="77777777" w:rsidR="00FB1D1D" w:rsidRDefault="00FB1D1D" w:rsidP="00DE33CB">
            <w:pPr>
              <w:rPr>
                <w:rFonts w:eastAsia="Times New Roman"/>
              </w:rPr>
            </w:pPr>
            <w:r>
              <w:rPr>
                <w:rFonts w:eastAsia="Times New Roman" w:cs="Arial"/>
                <w:color w:val="000000"/>
                <w:sz w:val="16"/>
                <w:szCs w:val="16"/>
              </w:rPr>
              <w:t>Orange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EE8E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A551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B2310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AB64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FEE81" w14:textId="77777777" w:rsidR="00FB1D1D" w:rsidRDefault="00FB1D1D" w:rsidP="00DE33CB">
            <w:pPr>
              <w:rPr>
                <w:rFonts w:eastAsia="Times New Roman"/>
              </w:rPr>
            </w:pPr>
            <w:r>
              <w:rPr>
                <w:rFonts w:eastAsia="Times New Roman" w:cs="Arial"/>
                <w:color w:val="000000"/>
                <w:sz w:val="16"/>
                <w:szCs w:val="16"/>
              </w:rPr>
              <w:t>Griffith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987E" w14:textId="77777777" w:rsidR="00FB1D1D" w:rsidRDefault="00FB1D1D" w:rsidP="00DE33CB">
            <w:pPr>
              <w:rPr>
                <w:rFonts w:eastAsia="Times New Roman"/>
              </w:rPr>
            </w:pPr>
            <w:r>
              <w:rPr>
                <w:rFonts w:eastAsia="Times New Roman" w:cs="Arial"/>
                <w:color w:val="000000"/>
                <w:sz w:val="16"/>
                <w:szCs w:val="16"/>
              </w:rPr>
              <w:t>Jaydee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FD425" w14:textId="77777777" w:rsidR="00FB1D1D" w:rsidRDefault="00FB1D1D" w:rsidP="00DE33CB">
            <w:pPr>
              <w:rPr>
                <w:rFonts w:eastAsia="Times New Roman"/>
              </w:rPr>
            </w:pPr>
            <w:r>
              <w:rPr>
                <w:rFonts w:eastAsia="Times New Roman" w:cs="Arial"/>
                <w:color w:val="000000"/>
                <w:sz w:val="16"/>
                <w:szCs w:val="16"/>
              </w:rPr>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A5607"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30211" w14:textId="77777777" w:rsidR="00FB1D1D" w:rsidRDefault="00FB1D1D" w:rsidP="00DE33CB">
            <w:pPr>
              <w:rPr>
                <w:rFonts w:eastAsia="Times New Roman"/>
              </w:rPr>
            </w:pPr>
            <w:r>
              <w:rPr>
                <w:rFonts w:eastAsia="Times New Roman" w:cs="Arial"/>
                <w:color w:val="000000"/>
                <w:sz w:val="16"/>
                <w:szCs w:val="16"/>
              </w:rPr>
              <w:t>3GPPMEMBER</w:t>
            </w:r>
          </w:p>
        </w:tc>
      </w:tr>
      <w:tr w:rsidR="00FB1D1D" w14:paraId="5F09168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D05E6" w14:textId="77777777" w:rsidR="00FB1D1D" w:rsidRDefault="00FB1D1D" w:rsidP="00DE33CB">
            <w:pPr>
              <w:rPr>
                <w:rFonts w:eastAsia="Times New Roman"/>
              </w:rPr>
            </w:pPr>
            <w:r>
              <w:rPr>
                <w:rFonts w:eastAsia="Times New Roman" w:cs="Arial"/>
                <w:color w:val="000000"/>
                <w:sz w:val="16"/>
                <w:szCs w:val="16"/>
              </w:rP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804A5" w14:textId="77777777" w:rsidR="00FB1D1D" w:rsidRDefault="00FB1D1D" w:rsidP="00DE33CB">
            <w:pPr>
              <w:rPr>
                <w:rFonts w:eastAsia="Times New Roman"/>
              </w:rPr>
            </w:pPr>
            <w:r>
              <w:rPr>
                <w:rFonts w:eastAsia="Times New Roman" w:cs="Arial"/>
                <w:color w:val="000000"/>
                <w:sz w:val="16"/>
                <w:szCs w:val="16"/>
              </w:rPr>
              <w:t>Guan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721B5" w14:textId="77777777" w:rsidR="00FB1D1D" w:rsidRDefault="00FB1D1D" w:rsidP="00DE33CB">
            <w:pPr>
              <w:rPr>
                <w:rFonts w:eastAsia="Times New Roman"/>
              </w:rPr>
            </w:pPr>
            <w:r>
              <w:rPr>
                <w:rFonts w:eastAsia="Times New Roman"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4E894" w14:textId="77777777" w:rsidR="00FB1D1D" w:rsidRDefault="00FB1D1D" w:rsidP="00DE33CB">
            <w:pPr>
              <w:rPr>
                <w:rFonts w:eastAsia="Times New Roman"/>
              </w:rPr>
            </w:pPr>
            <w:r>
              <w:rPr>
                <w:rFonts w:eastAsia="Times New Roman" w:cs="Arial"/>
                <w:color w:val="000000"/>
                <w:sz w:val="16"/>
                <w:szCs w:val="16"/>
              </w:rPr>
              <w:t>BJTU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B6F1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108BE" w14:textId="77777777" w:rsidR="00FB1D1D" w:rsidRDefault="00FB1D1D" w:rsidP="00DE33CB">
            <w:pPr>
              <w:rPr>
                <w:rFonts w:eastAsia="Times New Roman"/>
              </w:rPr>
            </w:pPr>
            <w:r>
              <w:rPr>
                <w:rFonts w:eastAsia="Times New Roman" w:cs="Arial"/>
                <w:color w:val="000000"/>
                <w:sz w:val="16"/>
                <w:szCs w:val="16"/>
              </w:rPr>
              <w:t>3GPPMEMBER</w:t>
            </w:r>
          </w:p>
        </w:tc>
      </w:tr>
      <w:tr w:rsidR="00FB1D1D" w14:paraId="1DA998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1E0A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5506D" w14:textId="77777777" w:rsidR="00FB1D1D" w:rsidRDefault="00FB1D1D" w:rsidP="00DE33CB">
            <w:pPr>
              <w:rPr>
                <w:rFonts w:eastAsia="Times New Roman"/>
              </w:rPr>
            </w:pPr>
            <w:r>
              <w:rPr>
                <w:rFonts w:eastAsia="Times New Roman" w:cs="Arial"/>
                <w:color w:val="000000"/>
                <w:sz w:val="16"/>
                <w:szCs w:val="16"/>
              </w:rPr>
              <w:t>Guirguis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1794" w14:textId="77777777" w:rsidR="00FB1D1D" w:rsidRDefault="00FB1D1D" w:rsidP="00DE33CB">
            <w:pPr>
              <w:rPr>
                <w:rFonts w:eastAsia="Times New Roman"/>
              </w:rPr>
            </w:pPr>
            <w:r>
              <w:rPr>
                <w:rFonts w:eastAsia="Times New Roman" w:cs="Arial"/>
                <w:color w:val="000000"/>
                <w:sz w:val="16"/>
                <w:szCs w:val="16"/>
              </w:rPr>
              <w:t>Ihab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44229" w14:textId="77777777" w:rsidR="00FB1D1D" w:rsidRDefault="00FB1D1D" w:rsidP="00DE33C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AFDFB"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E4CEA" w14:textId="77777777" w:rsidR="00FB1D1D" w:rsidRDefault="00FB1D1D" w:rsidP="00DE33CB">
            <w:pPr>
              <w:rPr>
                <w:rFonts w:eastAsia="Times New Roman"/>
              </w:rPr>
            </w:pPr>
            <w:r>
              <w:rPr>
                <w:rFonts w:eastAsia="Times New Roman" w:cs="Arial"/>
                <w:color w:val="000000"/>
                <w:sz w:val="16"/>
                <w:szCs w:val="16"/>
              </w:rPr>
              <w:t>3GPPMEMBER</w:t>
            </w:r>
          </w:p>
        </w:tc>
      </w:tr>
      <w:tr w:rsidR="00FB1D1D" w14:paraId="20BC12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8E58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C7E3" w14:textId="77777777" w:rsidR="00FB1D1D" w:rsidRDefault="00FB1D1D" w:rsidP="00DE33C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30065" w14:textId="77777777" w:rsidR="00FB1D1D" w:rsidRDefault="00FB1D1D" w:rsidP="00DE33CB">
            <w:pPr>
              <w:rPr>
                <w:rFonts w:eastAsia="Times New Roman"/>
              </w:rPr>
            </w:pPr>
            <w:r>
              <w:rPr>
                <w:rFonts w:eastAsia="Times New Roman" w:cs="Arial"/>
                <w:color w:val="000000"/>
                <w:sz w:val="16"/>
                <w:szCs w:val="16"/>
              </w:rPr>
              <w:t>Boren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2ED9E" w14:textId="77777777" w:rsidR="00FB1D1D" w:rsidRDefault="00FB1D1D" w:rsidP="00DE33CB">
            <w:pPr>
              <w:rPr>
                <w:rFonts w:eastAsia="Times New Roman"/>
              </w:rPr>
            </w:pPr>
            <w:r>
              <w:rPr>
                <w:rFonts w:eastAsia="Times New Roman"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2B8D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8EB69" w14:textId="77777777" w:rsidR="00FB1D1D" w:rsidRDefault="00FB1D1D" w:rsidP="00DE33CB">
            <w:pPr>
              <w:rPr>
                <w:rFonts w:eastAsia="Times New Roman"/>
              </w:rPr>
            </w:pPr>
            <w:r>
              <w:rPr>
                <w:rFonts w:eastAsia="Times New Roman" w:cs="Arial"/>
                <w:color w:val="000000"/>
                <w:sz w:val="16"/>
                <w:szCs w:val="16"/>
              </w:rPr>
              <w:t>3GPPMEMBER</w:t>
            </w:r>
          </w:p>
        </w:tc>
      </w:tr>
      <w:tr w:rsidR="00FB1D1D" w14:paraId="22CBE0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871D"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5502F" w14:textId="77777777" w:rsidR="00FB1D1D" w:rsidRDefault="00FB1D1D" w:rsidP="00DE33C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1DD15" w14:textId="77777777" w:rsidR="00FB1D1D" w:rsidRDefault="00FB1D1D" w:rsidP="00DE33CB">
            <w:pPr>
              <w:rPr>
                <w:rFonts w:eastAsia="Times New Roman"/>
              </w:rPr>
            </w:pPr>
            <w:r>
              <w:rPr>
                <w:rFonts w:eastAsia="Times New Roman" w:cs="Arial"/>
                <w:color w:val="000000"/>
                <w:sz w:val="16"/>
                <w:szCs w:val="16"/>
              </w:rPr>
              <w:t>Ivy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B6FCE" w14:textId="77777777" w:rsidR="00FB1D1D" w:rsidRDefault="00FB1D1D" w:rsidP="00DE33CB">
            <w:pPr>
              <w:rPr>
                <w:rFonts w:eastAsia="Times New Roman"/>
              </w:rPr>
            </w:pPr>
            <w:r>
              <w:rPr>
                <w:rFonts w:eastAsia="Times New Roman" w:cs="Arial"/>
                <w:color w:val="000000"/>
                <w:sz w:val="16"/>
                <w:szCs w:val="16"/>
              </w:rPr>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D115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033B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AEB63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22D23"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A438C" w14:textId="77777777" w:rsidR="00FB1D1D" w:rsidRDefault="00FB1D1D" w:rsidP="00DE33CB">
            <w:pPr>
              <w:rPr>
                <w:rFonts w:eastAsia="Times New Roman"/>
              </w:rPr>
            </w:pPr>
            <w:r>
              <w:rPr>
                <w:rFonts w:eastAsia="Times New Roman"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E35AA" w14:textId="77777777" w:rsidR="00FB1D1D" w:rsidRDefault="00FB1D1D" w:rsidP="00DE33CB">
            <w:pPr>
              <w:rPr>
                <w:rFonts w:eastAsia="Times New Roman"/>
              </w:rPr>
            </w:pPr>
            <w:r>
              <w:rPr>
                <w:rFonts w:eastAsia="Times New Roman" w:cs="Arial"/>
                <w:color w:val="000000"/>
                <w:sz w:val="16"/>
                <w:szCs w:val="16"/>
              </w:rPr>
              <w:t>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A993" w14:textId="77777777" w:rsidR="00FB1D1D" w:rsidRDefault="00FB1D1D" w:rsidP="00DE33CB">
            <w:pPr>
              <w:rPr>
                <w:rFonts w:eastAsia="Times New Roman"/>
              </w:rPr>
            </w:pPr>
            <w:r>
              <w:rPr>
                <w:rFonts w:eastAsia="Times New Roman" w:cs="Arial"/>
                <w:color w:val="000000"/>
                <w:sz w:val="16"/>
                <w:szCs w:val="16"/>
              </w:rPr>
              <w:t xml:space="preserve">Shenzhen YZF Network </w:t>
            </w:r>
            <w:proofErr w:type="spellStart"/>
            <w:r>
              <w:rPr>
                <w:rFonts w:eastAsia="Times New Roman" w:cs="Arial"/>
                <w:color w:val="000000"/>
                <w:sz w:val="16"/>
                <w:szCs w:val="16"/>
              </w:rPr>
              <w:t>Technolog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F5F0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DFF64" w14:textId="77777777" w:rsidR="00FB1D1D" w:rsidRDefault="00FB1D1D" w:rsidP="00DE33CB">
            <w:pPr>
              <w:rPr>
                <w:rFonts w:eastAsia="Times New Roman"/>
              </w:rPr>
            </w:pPr>
            <w:r>
              <w:rPr>
                <w:rFonts w:eastAsia="Times New Roman" w:cs="Arial"/>
                <w:color w:val="000000"/>
                <w:sz w:val="16"/>
                <w:szCs w:val="16"/>
              </w:rPr>
              <w:t>3GPPMEMBER</w:t>
            </w:r>
          </w:p>
        </w:tc>
      </w:tr>
      <w:tr w:rsidR="00FB1D1D" w14:paraId="2F53D25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FBDE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61074" w14:textId="77777777" w:rsidR="00FB1D1D" w:rsidRDefault="00FB1D1D" w:rsidP="00DE33CB">
            <w:pPr>
              <w:rPr>
                <w:rFonts w:eastAsia="Times New Roman"/>
              </w:rPr>
            </w:pPr>
            <w:r>
              <w:rPr>
                <w:rFonts w:eastAsia="Times New Roman"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066F" w14:textId="77777777" w:rsidR="00FB1D1D" w:rsidRDefault="00FB1D1D" w:rsidP="00DE33CB">
            <w:pPr>
              <w:rPr>
                <w:rFonts w:eastAsia="Times New Roman"/>
              </w:rPr>
            </w:pPr>
            <w:r>
              <w:rPr>
                <w:rFonts w:eastAsia="Times New Roman" w:cs="Arial"/>
                <w:color w:val="000000"/>
                <w:sz w:val="16"/>
                <w:szCs w:val="16"/>
              </w:rPr>
              <w:t>Nishant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DB76D" w14:textId="77777777" w:rsidR="00FB1D1D" w:rsidRDefault="00FB1D1D" w:rsidP="00DE33CB">
            <w:pPr>
              <w:rPr>
                <w:rFonts w:eastAsia="Times New Roman"/>
              </w:rPr>
            </w:pPr>
            <w:r>
              <w:rPr>
                <w:rFonts w:eastAsia="Times New Roman" w:cs="Arial"/>
                <w:color w:val="000000"/>
                <w:sz w:val="16"/>
                <w:szCs w:val="16"/>
              </w:rPr>
              <w:t>Qualcomm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2A80B"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5607F" w14:textId="77777777" w:rsidR="00FB1D1D" w:rsidRDefault="00FB1D1D" w:rsidP="00DE33CB">
            <w:pPr>
              <w:rPr>
                <w:rFonts w:eastAsia="Times New Roman"/>
              </w:rPr>
            </w:pPr>
            <w:r>
              <w:rPr>
                <w:rFonts w:eastAsia="Times New Roman" w:cs="Arial"/>
                <w:color w:val="000000"/>
                <w:sz w:val="16"/>
                <w:szCs w:val="16"/>
              </w:rPr>
              <w:t>3GPPMEMBER</w:t>
            </w:r>
          </w:p>
        </w:tc>
      </w:tr>
      <w:tr w:rsidR="00FB1D1D" w14:paraId="51A95B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817C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45F5E" w14:textId="77777777" w:rsidR="00FB1D1D" w:rsidRDefault="00FB1D1D" w:rsidP="00DE33CB">
            <w:pPr>
              <w:rPr>
                <w:rFonts w:eastAsia="Times New Roman"/>
              </w:rPr>
            </w:pPr>
            <w:r>
              <w:rPr>
                <w:rFonts w:eastAsia="Times New Roman"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B7696" w14:textId="77777777" w:rsidR="00FB1D1D" w:rsidRDefault="00FB1D1D" w:rsidP="00DE33CB">
            <w:pPr>
              <w:rPr>
                <w:rFonts w:eastAsia="Times New Roman"/>
              </w:rPr>
            </w:pPr>
            <w:r>
              <w:rPr>
                <w:rFonts w:eastAsia="Times New Roman" w:cs="Arial"/>
                <w:color w:val="000000"/>
                <w:sz w:val="16"/>
                <w:szCs w:val="16"/>
              </w:rPr>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11F60" w14:textId="77777777" w:rsidR="00FB1D1D" w:rsidRDefault="00FB1D1D" w:rsidP="00DE33CB">
            <w:pPr>
              <w:rPr>
                <w:rFonts w:eastAsia="Times New Roman"/>
              </w:rPr>
            </w:pPr>
            <w:r>
              <w:rPr>
                <w:rFonts w:eastAsia="Times New Roman" w:cs="Arial"/>
                <w:color w:val="000000"/>
                <w:sz w:val="16"/>
                <w:szCs w:val="16"/>
              </w:rPr>
              <w:t xml:space="preserve">Apple Gesellschaft </w:t>
            </w:r>
            <w:proofErr w:type="spellStart"/>
            <w:r>
              <w:rPr>
                <w:rFonts w:eastAsia="Times New Roman" w:cs="Arial"/>
                <w:color w:val="000000"/>
                <w:sz w:val="16"/>
                <w:szCs w:val="16"/>
              </w:rPr>
              <w:t>m.b.H</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D794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22C46" w14:textId="77777777" w:rsidR="00FB1D1D" w:rsidRDefault="00FB1D1D" w:rsidP="00DE33CB">
            <w:pPr>
              <w:rPr>
                <w:rFonts w:eastAsia="Times New Roman"/>
              </w:rPr>
            </w:pPr>
            <w:r>
              <w:rPr>
                <w:rFonts w:eastAsia="Times New Roman" w:cs="Arial"/>
                <w:color w:val="000000"/>
                <w:sz w:val="16"/>
                <w:szCs w:val="16"/>
              </w:rPr>
              <w:t>3GPPMEMBER</w:t>
            </w:r>
          </w:p>
        </w:tc>
      </w:tr>
      <w:tr w:rsidR="00FB1D1D" w14:paraId="002667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9C0BC"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DA5D" w14:textId="77777777" w:rsidR="00FB1D1D" w:rsidRDefault="00FB1D1D" w:rsidP="00DE33CB">
            <w:pPr>
              <w:rPr>
                <w:rFonts w:eastAsia="Times New Roman"/>
              </w:rPr>
            </w:pPr>
            <w:proofErr w:type="spellStart"/>
            <w:r>
              <w:rPr>
                <w:rFonts w:eastAsia="Times New Roman" w:cs="Arial"/>
                <w:color w:val="000000"/>
                <w:sz w:val="16"/>
                <w:szCs w:val="16"/>
              </w:rPr>
              <w:t>Gurumoorthy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D1B79" w14:textId="77777777" w:rsidR="00FB1D1D" w:rsidRDefault="00FB1D1D" w:rsidP="00DE33CB">
            <w:pPr>
              <w:rPr>
                <w:rFonts w:eastAsia="Times New Roman"/>
              </w:rPr>
            </w:pPr>
            <w:proofErr w:type="spellStart"/>
            <w:r>
              <w:rPr>
                <w:rFonts w:eastAsia="Times New Roman" w:cs="Arial"/>
                <w:color w:val="000000"/>
                <w:sz w:val="16"/>
                <w:szCs w:val="16"/>
              </w:rPr>
              <w:t>Sethuraman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3A3D5" w14:textId="77777777" w:rsidR="00FB1D1D" w:rsidRDefault="00FB1D1D" w:rsidP="00DE33CB">
            <w:pPr>
              <w:rPr>
                <w:rFonts w:eastAsia="Times New Roman"/>
              </w:rPr>
            </w:pPr>
            <w:r>
              <w:rPr>
                <w:rFonts w:eastAsia="Times New Roman" w:cs="Arial"/>
                <w:color w:val="000000"/>
                <w:sz w:val="16"/>
                <w:szCs w:val="16"/>
              </w:rPr>
              <w:t>Apple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1090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44C0D" w14:textId="77777777" w:rsidR="00FB1D1D" w:rsidRDefault="00FB1D1D" w:rsidP="00DE33CB">
            <w:pPr>
              <w:rPr>
                <w:rFonts w:eastAsia="Times New Roman"/>
              </w:rPr>
            </w:pPr>
            <w:r>
              <w:rPr>
                <w:rFonts w:eastAsia="Times New Roman" w:cs="Arial"/>
                <w:color w:val="000000"/>
                <w:sz w:val="16"/>
                <w:szCs w:val="16"/>
              </w:rPr>
              <w:t>3GPPMEMBER</w:t>
            </w:r>
          </w:p>
        </w:tc>
      </w:tr>
      <w:tr w:rsidR="00FB1D1D" w14:paraId="646FA3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4F2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53CEC" w14:textId="77777777" w:rsidR="00FB1D1D" w:rsidRDefault="00FB1D1D" w:rsidP="00DE33CB">
            <w:pPr>
              <w:rPr>
                <w:rFonts w:eastAsia="Times New Roman"/>
              </w:rPr>
            </w:pPr>
            <w:r>
              <w:rPr>
                <w:rFonts w:eastAsia="Times New Roman" w:cs="Arial"/>
                <w:color w:val="000000"/>
                <w:sz w:val="16"/>
                <w:szCs w:val="16"/>
              </w:rPr>
              <w:t>Guttman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F02FA" w14:textId="77777777" w:rsidR="00FB1D1D" w:rsidRDefault="00FB1D1D" w:rsidP="00DE33CB">
            <w:pPr>
              <w:rPr>
                <w:rFonts w:eastAsia="Times New Roman"/>
              </w:rPr>
            </w:pPr>
            <w:r>
              <w:rPr>
                <w:rFonts w:eastAsia="Times New Roman" w:cs="Arial"/>
                <w:color w:val="000000"/>
                <w:sz w:val="16"/>
                <w:szCs w:val="16"/>
              </w:rPr>
              <w:t>Erik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1F11C" w14:textId="77777777" w:rsidR="00FB1D1D" w:rsidRDefault="00FB1D1D" w:rsidP="00DE33CB">
            <w:pPr>
              <w:rPr>
                <w:rFonts w:eastAsia="Times New Roman"/>
              </w:rPr>
            </w:pPr>
            <w:r>
              <w:rPr>
                <w:rFonts w:eastAsia="Times New Roman" w:cs="Arial"/>
                <w:color w:val="000000"/>
                <w:sz w:val="16"/>
                <w:szCs w:val="16"/>
              </w:rPr>
              <w:t>Samsung Electronics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B932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9A3DA" w14:textId="77777777" w:rsidR="00FB1D1D" w:rsidRDefault="00FB1D1D" w:rsidP="00DE33CB">
            <w:pPr>
              <w:rPr>
                <w:rFonts w:eastAsia="Times New Roman"/>
              </w:rPr>
            </w:pPr>
            <w:r>
              <w:rPr>
                <w:rFonts w:eastAsia="Times New Roman" w:cs="Arial"/>
                <w:color w:val="000000"/>
                <w:sz w:val="16"/>
                <w:szCs w:val="16"/>
              </w:rPr>
              <w:t>3GPPMEMBER</w:t>
            </w:r>
          </w:p>
        </w:tc>
      </w:tr>
      <w:tr w:rsidR="00FB1D1D" w14:paraId="0D1570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A2C5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40C7B" w14:textId="77777777" w:rsidR="00FB1D1D" w:rsidRDefault="00FB1D1D" w:rsidP="00DE33CB">
            <w:pPr>
              <w:rPr>
                <w:rFonts w:eastAsia="Times New Roman"/>
              </w:rPr>
            </w:pPr>
            <w:r>
              <w:rPr>
                <w:rFonts w:eastAsia="Times New Roman" w:cs="Arial"/>
                <w:color w:val="000000"/>
                <w:sz w:val="16"/>
                <w:szCs w:val="16"/>
              </w:rPr>
              <w:t>Hall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F7C5C" w14:textId="77777777" w:rsidR="00FB1D1D" w:rsidRDefault="00FB1D1D" w:rsidP="00DE33CB">
            <w:pPr>
              <w:rPr>
                <w:rFonts w:eastAsia="Times New Roman"/>
              </w:rPr>
            </w:pPr>
            <w:r>
              <w:rPr>
                <w:rFonts w:eastAsia="Times New Roman" w:cs="Arial"/>
                <w:color w:val="000000"/>
                <w:sz w:val="16"/>
                <w:szCs w:val="16"/>
              </w:rPr>
              <w:t>Edward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BFAC" w14:textId="77777777" w:rsidR="00FB1D1D" w:rsidRDefault="00FB1D1D" w:rsidP="00DE33CB">
            <w:pPr>
              <w:rPr>
                <w:rFonts w:eastAsia="Times New Roman"/>
              </w:rPr>
            </w:pPr>
            <w:r>
              <w:rPr>
                <w:rFonts w:eastAsia="Times New Roman"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FF2D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3F54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FE6839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A379E"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45549" w14:textId="77777777" w:rsidR="00FB1D1D" w:rsidRDefault="00FB1D1D" w:rsidP="00DE33CB">
            <w:pPr>
              <w:rPr>
                <w:rFonts w:eastAsia="Times New Roman"/>
              </w:rPr>
            </w:pPr>
            <w:r>
              <w:rPr>
                <w:rFonts w:eastAsia="Times New Roman" w:cs="Arial"/>
                <w:color w:val="000000"/>
                <w:sz w:val="16"/>
                <w:szCs w:val="16"/>
              </w:rPr>
              <w:t>Hampel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87D6D" w14:textId="77777777" w:rsidR="00FB1D1D" w:rsidRDefault="00FB1D1D" w:rsidP="00DE33CB">
            <w:pPr>
              <w:rPr>
                <w:rFonts w:eastAsia="Times New Roman"/>
              </w:rPr>
            </w:pPr>
            <w:r>
              <w:rPr>
                <w:rFonts w:eastAsia="Times New Roman" w:cs="Arial"/>
                <w:color w:val="000000"/>
                <w:sz w:val="16"/>
                <w:szCs w:val="16"/>
              </w:rP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A95F" w14:textId="77777777" w:rsidR="00FB1D1D" w:rsidRDefault="00FB1D1D" w:rsidP="00DE33CB">
            <w:pPr>
              <w:rPr>
                <w:rFonts w:eastAsia="Times New Roman"/>
              </w:rPr>
            </w:pPr>
            <w:r>
              <w:rPr>
                <w:rFonts w:eastAsia="Times New Roman" w:cs="Arial"/>
                <w:color w:val="000000"/>
                <w:sz w:val="16"/>
                <w:szCs w:val="16"/>
              </w:rPr>
              <w:t>Qualcomm Tech. Netherlands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752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0681B"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1FCE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3F386" w14:textId="77777777" w:rsidR="00FB1D1D" w:rsidRDefault="00FB1D1D" w:rsidP="00DE33CB">
            <w:pPr>
              <w:rPr>
                <w:rFonts w:eastAsia="Times New Roman"/>
              </w:rPr>
            </w:pPr>
            <w:r>
              <w:rPr>
                <w:rFonts w:eastAsia="Times New Roman" w:cs="Arial"/>
                <w:color w:val="000000"/>
                <w:sz w:val="16"/>
                <w:szCs w:val="16"/>
              </w:rP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265A0" w14:textId="77777777" w:rsidR="00FB1D1D" w:rsidRDefault="00FB1D1D" w:rsidP="00DE33CB">
            <w:pPr>
              <w:rPr>
                <w:rFonts w:eastAsia="Times New Roman"/>
              </w:rPr>
            </w:pPr>
            <w:r>
              <w:rPr>
                <w:rFonts w:eastAsia="Times New Roman"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16E09" w14:textId="77777777" w:rsidR="00FB1D1D" w:rsidRDefault="00FB1D1D" w:rsidP="00DE33CB">
            <w:pPr>
              <w:rPr>
                <w:rFonts w:eastAsia="Times New Roman"/>
              </w:rPr>
            </w:pPr>
            <w:r>
              <w:rPr>
                <w:rFonts w:eastAsia="Times New Roman" w:cs="Arial"/>
                <w:color w:val="000000"/>
                <w:sz w:val="16"/>
                <w:szCs w:val="16"/>
              </w:rPr>
              <w:t>Andrew Min-</w:t>
            </w:r>
            <w:proofErr w:type="spellStart"/>
            <w:r>
              <w:rPr>
                <w:rFonts w:eastAsia="Times New Roman" w:cs="Arial"/>
                <w:color w:val="000000"/>
                <w:sz w:val="16"/>
                <w:szCs w:val="16"/>
              </w:rPr>
              <w:t>gyu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730FA" w14:textId="77777777" w:rsidR="00FB1D1D" w:rsidRDefault="00FB1D1D" w:rsidP="00DE33CB">
            <w:pPr>
              <w:rPr>
                <w:rFonts w:eastAsia="Times New Roman"/>
              </w:rPr>
            </w:pPr>
            <w:proofErr w:type="spellStart"/>
            <w:r>
              <w:rPr>
                <w:rFonts w:eastAsia="Times New Roman" w:cs="Arial"/>
                <w:color w:val="000000"/>
                <w:sz w:val="16"/>
                <w:szCs w:val="16"/>
              </w:rPr>
              <w:t>Hansung</w:t>
            </w:r>
            <w:proofErr w:type="spellEnd"/>
            <w:r>
              <w:rPr>
                <w:rFonts w:eastAsia="Times New Roman" w:cs="Arial"/>
                <w:color w:val="000000"/>
                <w:sz w:val="16"/>
                <w:szCs w:val="16"/>
              </w:rPr>
              <w:t xml:space="preserve">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EBB43"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2EE60" w14:textId="77777777" w:rsidR="00FB1D1D" w:rsidRDefault="00FB1D1D" w:rsidP="00DE33CB">
            <w:pPr>
              <w:rPr>
                <w:rFonts w:eastAsia="Times New Roman"/>
              </w:rPr>
            </w:pPr>
            <w:r>
              <w:rPr>
                <w:rFonts w:eastAsia="Times New Roman" w:cs="Arial"/>
                <w:color w:val="000000"/>
                <w:sz w:val="16"/>
                <w:szCs w:val="16"/>
              </w:rPr>
              <w:t>3GPPMEMBER</w:t>
            </w:r>
          </w:p>
        </w:tc>
      </w:tr>
      <w:tr w:rsidR="00FB1D1D" w14:paraId="142186B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F784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7051B" w14:textId="77777777" w:rsidR="00FB1D1D" w:rsidRDefault="00FB1D1D" w:rsidP="00DE33CB">
            <w:pPr>
              <w:rPr>
                <w:rFonts w:eastAsia="Times New Roman"/>
              </w:rPr>
            </w:pPr>
            <w:r>
              <w:rPr>
                <w:rFonts w:eastAsia="Times New Roman"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B9C32" w14:textId="77777777" w:rsidR="00FB1D1D" w:rsidRDefault="00FB1D1D" w:rsidP="00DE33CB">
            <w:pPr>
              <w:rPr>
                <w:rFonts w:eastAsia="Times New Roman"/>
              </w:rPr>
            </w:pPr>
            <w:proofErr w:type="spellStart"/>
            <w:r>
              <w:rPr>
                <w:rFonts w:eastAsia="Times New Roman" w:cs="Arial"/>
                <w:color w:val="000000"/>
                <w:sz w:val="16"/>
                <w:szCs w:val="16"/>
              </w:rPr>
              <w:t>Lifeng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1DA0" w14:textId="77777777" w:rsidR="00FB1D1D" w:rsidRDefault="00FB1D1D" w:rsidP="00DE33CB">
            <w:pPr>
              <w:rPr>
                <w:rFonts w:eastAsia="Times New Roman"/>
              </w:rPr>
            </w:pPr>
            <w:proofErr w:type="spellStart"/>
            <w:r>
              <w:rPr>
                <w:rFonts w:eastAsia="Times New Roman" w:cs="Arial"/>
                <w:color w:val="000000"/>
                <w:sz w:val="16"/>
                <w:szCs w:val="16"/>
              </w:rPr>
              <w:t>Spreadtrum</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17FE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3C537" w14:textId="77777777" w:rsidR="00FB1D1D" w:rsidRDefault="00FB1D1D" w:rsidP="00DE33CB">
            <w:pPr>
              <w:rPr>
                <w:rFonts w:eastAsia="Times New Roman"/>
              </w:rPr>
            </w:pPr>
            <w:r>
              <w:rPr>
                <w:rFonts w:eastAsia="Times New Roman" w:cs="Arial"/>
                <w:color w:val="000000"/>
                <w:sz w:val="16"/>
                <w:szCs w:val="16"/>
              </w:rPr>
              <w:t>3GPPMEMBER</w:t>
            </w:r>
          </w:p>
        </w:tc>
      </w:tr>
      <w:tr w:rsidR="00FB1D1D" w14:paraId="05EF7C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A6CC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CEF82" w14:textId="77777777" w:rsidR="00FB1D1D" w:rsidRDefault="00FB1D1D" w:rsidP="00DE33CB">
            <w:pPr>
              <w:rPr>
                <w:rFonts w:eastAsia="Times New Roman"/>
              </w:rPr>
            </w:pPr>
            <w:r>
              <w:rPr>
                <w:rFonts w:eastAsia="Times New Roman"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D0B72" w14:textId="77777777" w:rsidR="00FB1D1D" w:rsidRDefault="00FB1D1D" w:rsidP="00DE33CB">
            <w:pPr>
              <w:rPr>
                <w:rFonts w:eastAsia="Times New Roman"/>
              </w:rPr>
            </w:pPr>
            <w:r>
              <w:rPr>
                <w:rFonts w:eastAsia="Times New Roman" w:cs="Arial"/>
                <w:color w:val="000000"/>
                <w:sz w:val="16"/>
                <w:szCs w:val="16"/>
              </w:rPr>
              <w:t>Seunghee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CD741" w14:textId="77777777" w:rsidR="00FB1D1D" w:rsidRDefault="00FB1D1D" w:rsidP="00DE33CB">
            <w:pPr>
              <w:rPr>
                <w:rFonts w:eastAsia="Times New Roman"/>
              </w:rPr>
            </w:pPr>
            <w:r>
              <w:rPr>
                <w:rFonts w:eastAsia="Times New Roman" w:cs="Arial"/>
                <w:color w:val="000000"/>
                <w:sz w:val="16"/>
                <w:szCs w:val="16"/>
              </w:rPr>
              <w:t>Intel Korea,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A8CFE"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F9E7A" w14:textId="77777777" w:rsidR="00FB1D1D" w:rsidRDefault="00FB1D1D" w:rsidP="00DE33CB">
            <w:pPr>
              <w:rPr>
                <w:rFonts w:eastAsia="Times New Roman"/>
              </w:rPr>
            </w:pPr>
            <w:r>
              <w:rPr>
                <w:rFonts w:eastAsia="Times New Roman" w:cs="Arial"/>
                <w:color w:val="000000"/>
                <w:sz w:val="16"/>
                <w:szCs w:val="16"/>
              </w:rPr>
              <w:t>3GPPMEMBER</w:t>
            </w:r>
          </w:p>
        </w:tc>
      </w:tr>
      <w:tr w:rsidR="00FB1D1D" w14:paraId="3FACF9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CB27B"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806E7" w14:textId="77777777" w:rsidR="00FB1D1D" w:rsidRDefault="00FB1D1D" w:rsidP="00DE33CB">
            <w:pPr>
              <w:rPr>
                <w:rFonts w:eastAsia="Times New Roman"/>
              </w:rPr>
            </w:pPr>
            <w:r>
              <w:rPr>
                <w:rFonts w:eastAsia="Times New Roman"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DAD2D" w14:textId="77777777" w:rsidR="00FB1D1D" w:rsidRDefault="00FB1D1D" w:rsidP="00DE33CB">
            <w:pPr>
              <w:rPr>
                <w:rFonts w:eastAsia="Times New Roman"/>
              </w:rPr>
            </w:pPr>
            <w:r>
              <w:rPr>
                <w:rFonts w:eastAsia="Times New Roman" w:cs="Arial"/>
                <w:color w:val="000000"/>
                <w:sz w:val="16"/>
                <w:szCs w:val="16"/>
              </w:rPr>
              <w:t>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96858"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DF5F"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A0C7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34840C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0C15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6277B" w14:textId="77777777" w:rsidR="00FB1D1D" w:rsidRDefault="00FB1D1D" w:rsidP="00DE33CB">
            <w:pPr>
              <w:rPr>
                <w:rFonts w:eastAsia="Times New Roman"/>
              </w:rPr>
            </w:pPr>
            <w:r>
              <w:rPr>
                <w:rFonts w:eastAsia="Times New Roman" w:cs="Arial"/>
                <w:color w:val="000000"/>
                <w:sz w:val="16"/>
                <w:szCs w:val="16"/>
              </w:rPr>
              <w:t>Hasegawa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83B5" w14:textId="77777777" w:rsidR="00FB1D1D" w:rsidRDefault="00FB1D1D" w:rsidP="00DE33CB">
            <w:pPr>
              <w:rPr>
                <w:rFonts w:eastAsia="Times New Roman"/>
              </w:rPr>
            </w:pPr>
            <w:proofErr w:type="spellStart"/>
            <w:r>
              <w:rPr>
                <w:rFonts w:eastAsia="Times New Roman" w:cs="Arial"/>
                <w:color w:val="000000"/>
                <w:sz w:val="16"/>
                <w:szCs w:val="16"/>
              </w:rPr>
              <w:t>Fumiki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A916B" w14:textId="77777777" w:rsidR="00FB1D1D" w:rsidRDefault="00FB1D1D" w:rsidP="00DE33CB">
            <w:pPr>
              <w:rPr>
                <w:rFonts w:eastAsia="Times New Roman"/>
              </w:rPr>
            </w:pPr>
            <w:r>
              <w:rPr>
                <w:rFonts w:eastAsia="Times New Roman" w:cs="Arial"/>
                <w:color w:val="000000"/>
                <w:sz w:val="16"/>
                <w:szCs w:val="16"/>
              </w:rP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98779"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ED90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D41E2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AC3D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851B2" w14:textId="77777777" w:rsidR="00FB1D1D" w:rsidRDefault="00FB1D1D" w:rsidP="00DE33CB">
            <w:pPr>
              <w:rPr>
                <w:rFonts w:eastAsia="Times New Roman"/>
              </w:rPr>
            </w:pPr>
            <w:r>
              <w:rPr>
                <w:rFonts w:eastAsia="Times New Roman" w:cs="Arial"/>
                <w:color w:val="000000"/>
                <w:sz w:val="16"/>
                <w:szCs w:val="16"/>
              </w:rPr>
              <w:t>Hayes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2E8C9" w14:textId="77777777" w:rsidR="00FB1D1D" w:rsidRDefault="00FB1D1D" w:rsidP="00DE33CB">
            <w:pPr>
              <w:rPr>
                <w:rFonts w:eastAsia="Times New Roman"/>
              </w:rPr>
            </w:pPr>
            <w:r>
              <w:rPr>
                <w:rFonts w:eastAsia="Times New Roman"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96008" w14:textId="77777777" w:rsidR="00FB1D1D" w:rsidRDefault="00FB1D1D" w:rsidP="00DE33CB">
            <w:pPr>
              <w:rPr>
                <w:rFonts w:eastAsia="Times New Roman"/>
              </w:rPr>
            </w:pPr>
            <w:r>
              <w:rPr>
                <w:rFonts w:eastAsia="Times New Roman"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5D3D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DD800" w14:textId="77777777" w:rsidR="00FB1D1D" w:rsidRDefault="00FB1D1D" w:rsidP="00DE33CB">
            <w:pPr>
              <w:rPr>
                <w:rFonts w:eastAsia="Times New Roman"/>
              </w:rPr>
            </w:pPr>
            <w:r>
              <w:rPr>
                <w:rFonts w:eastAsia="Times New Roman" w:cs="Arial"/>
                <w:color w:val="000000"/>
                <w:sz w:val="16"/>
                <w:szCs w:val="16"/>
              </w:rPr>
              <w:t>3GPPMEMBER</w:t>
            </w:r>
          </w:p>
        </w:tc>
      </w:tr>
      <w:tr w:rsidR="00FB1D1D" w14:paraId="02C14E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5100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42121" w14:textId="77777777" w:rsidR="00FB1D1D" w:rsidRDefault="00FB1D1D" w:rsidP="00DE33CB">
            <w:pPr>
              <w:rPr>
                <w:rFonts w:eastAsia="Times New Roman"/>
              </w:rPr>
            </w:pPr>
            <w:r>
              <w:rPr>
                <w:rFonts w:eastAsia="Times New Roman" w:cs="Arial"/>
                <w:color w:val="000000"/>
                <w:sz w:val="16"/>
                <w:szCs w:val="16"/>
              </w:rPr>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7B7E4" w14:textId="77777777" w:rsidR="00FB1D1D" w:rsidRDefault="00FB1D1D" w:rsidP="00DE33CB">
            <w:pPr>
              <w:rPr>
                <w:rFonts w:eastAsia="Times New Roman"/>
              </w:rPr>
            </w:pPr>
            <w:r>
              <w:rPr>
                <w:rFonts w:eastAsia="Times New Roman" w:cs="Arial"/>
                <w:color w:val="000000"/>
                <w:sz w:val="16"/>
                <w:szCs w:val="16"/>
              </w:rPr>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69BE9" w14:textId="77777777" w:rsidR="00FB1D1D" w:rsidRDefault="00FB1D1D" w:rsidP="00DE33CB">
            <w:pPr>
              <w:rPr>
                <w:rFonts w:eastAsia="Times New Roman"/>
              </w:rPr>
            </w:pPr>
            <w:r>
              <w:rPr>
                <w:rFonts w:eastAsia="Times New Roman"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8440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6F9FD" w14:textId="77777777" w:rsidR="00FB1D1D" w:rsidRDefault="00FB1D1D" w:rsidP="00DE33CB">
            <w:pPr>
              <w:rPr>
                <w:rFonts w:eastAsia="Times New Roman"/>
              </w:rPr>
            </w:pPr>
            <w:r>
              <w:rPr>
                <w:rFonts w:eastAsia="Times New Roman" w:cs="Arial"/>
                <w:color w:val="000000"/>
                <w:sz w:val="16"/>
                <w:szCs w:val="16"/>
              </w:rPr>
              <w:t>3GPPMEMBER</w:t>
            </w:r>
          </w:p>
        </w:tc>
      </w:tr>
      <w:tr w:rsidR="00FB1D1D" w14:paraId="63EBB8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3EA7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651FC" w14:textId="77777777" w:rsidR="00FB1D1D" w:rsidRDefault="00FB1D1D" w:rsidP="00DE33CB">
            <w:pPr>
              <w:rPr>
                <w:rFonts w:eastAsia="Times New Roman"/>
              </w:rPr>
            </w:pPr>
            <w:r>
              <w:rPr>
                <w:rFonts w:eastAsia="Times New Roman" w:cs="Arial"/>
                <w:color w:val="000000"/>
                <w:sz w:val="16"/>
                <w:szCs w:val="16"/>
              </w:rPr>
              <w:t>Hedman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42C54"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56F0E" w14:textId="77777777" w:rsidR="00FB1D1D" w:rsidRDefault="00FB1D1D" w:rsidP="00DE33CB">
            <w:pPr>
              <w:rPr>
                <w:rFonts w:eastAsia="Times New Roman"/>
              </w:rPr>
            </w:pPr>
            <w:r>
              <w:rPr>
                <w:rFonts w:eastAsia="Times New Roman" w:cs="Arial"/>
                <w:color w:val="000000"/>
                <w:sz w:val="16"/>
                <w:szCs w:val="16"/>
              </w:rPr>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2C1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1B362" w14:textId="77777777" w:rsidR="00FB1D1D" w:rsidRDefault="00FB1D1D" w:rsidP="00DE33CB">
            <w:pPr>
              <w:rPr>
                <w:rFonts w:eastAsia="Times New Roman"/>
              </w:rPr>
            </w:pPr>
            <w:r>
              <w:rPr>
                <w:rFonts w:eastAsia="Times New Roman" w:cs="Arial"/>
                <w:color w:val="000000"/>
                <w:sz w:val="16"/>
                <w:szCs w:val="16"/>
              </w:rPr>
              <w:t>3GPPMEMBER</w:t>
            </w:r>
          </w:p>
        </w:tc>
      </w:tr>
      <w:tr w:rsidR="00FB1D1D" w14:paraId="0683F1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8AB46"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F81E1" w14:textId="77777777" w:rsidR="00FB1D1D" w:rsidRDefault="00FB1D1D" w:rsidP="00DE33CB">
            <w:pPr>
              <w:rPr>
                <w:rFonts w:eastAsia="Times New Roman"/>
              </w:rPr>
            </w:pPr>
            <w:proofErr w:type="spellStart"/>
            <w:r>
              <w:rPr>
                <w:rFonts w:eastAsia="Times New Roman" w:cs="Arial"/>
                <w:color w:val="000000"/>
                <w:sz w:val="16"/>
                <w:szCs w:val="16"/>
              </w:rPr>
              <w:t>Heo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692B2" w14:textId="77777777" w:rsidR="00FB1D1D" w:rsidRDefault="00FB1D1D" w:rsidP="00DE33CB">
            <w:pPr>
              <w:rPr>
                <w:rFonts w:eastAsia="Times New Roman"/>
              </w:rPr>
            </w:pPr>
            <w:r>
              <w:rPr>
                <w:rFonts w:eastAsia="Times New Roman" w:cs="Arial"/>
                <w:color w:val="000000"/>
                <w:sz w:val="16"/>
                <w:szCs w:val="16"/>
              </w:rPr>
              <w:t xml:space="preserve">Youn </w:t>
            </w:r>
            <w:proofErr w:type="spellStart"/>
            <w:r>
              <w:rPr>
                <w:rFonts w:eastAsia="Times New Roman" w:cs="Arial"/>
                <w:color w:val="000000"/>
                <w:sz w:val="16"/>
                <w:szCs w:val="16"/>
              </w:rPr>
              <w:t>hyoung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6772D" w14:textId="77777777" w:rsidR="00FB1D1D" w:rsidRDefault="00FB1D1D" w:rsidP="00DE33CB">
            <w:pPr>
              <w:rPr>
                <w:rFonts w:eastAsia="Times New Roman"/>
              </w:rPr>
            </w:pPr>
            <w:r>
              <w:rPr>
                <w:rFonts w:eastAsia="Times New Roman" w:cs="Arial"/>
                <w:color w:val="000000"/>
                <w:sz w:val="16"/>
                <w:szCs w:val="16"/>
              </w:rPr>
              <w:t xml:space="preserve">Intel Corporation Italia </w:t>
            </w:r>
            <w:proofErr w:type="spellStart"/>
            <w:r>
              <w:rPr>
                <w:rFonts w:eastAsia="Times New Roman" w:cs="Arial"/>
                <w:color w:val="000000"/>
                <w:sz w:val="16"/>
                <w:szCs w:val="16"/>
              </w:rPr>
              <w:t>SpA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6E24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2701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B0B7E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7D44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8220F" w14:textId="77777777" w:rsidR="00FB1D1D" w:rsidRDefault="00FB1D1D" w:rsidP="00DE33CB">
            <w:pPr>
              <w:rPr>
                <w:rFonts w:eastAsia="Times New Roman"/>
              </w:rPr>
            </w:pPr>
            <w:r>
              <w:rPr>
                <w:rFonts w:eastAsia="Times New Roman" w:cs="Arial"/>
                <w:color w:val="000000"/>
                <w:sz w:val="16"/>
                <w:szCs w:val="16"/>
              </w:rPr>
              <w:t>Holley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F40A3" w14:textId="77777777" w:rsidR="00FB1D1D" w:rsidRDefault="00FB1D1D" w:rsidP="00DE33CB">
            <w:pPr>
              <w:rPr>
                <w:rFonts w:eastAsia="Times New Roman"/>
              </w:rPr>
            </w:pPr>
            <w:r>
              <w:rPr>
                <w:rFonts w:eastAsia="Times New Roman" w:cs="Arial"/>
                <w:color w:val="000000"/>
                <w:sz w:val="16"/>
                <w:szCs w:val="16"/>
              </w:rPr>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86FB" w14:textId="77777777" w:rsidR="00FB1D1D" w:rsidRDefault="00FB1D1D" w:rsidP="00DE33C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A15E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682FA" w14:textId="77777777" w:rsidR="00FB1D1D" w:rsidRDefault="00FB1D1D" w:rsidP="00DE33CB">
            <w:pPr>
              <w:rPr>
                <w:rFonts w:eastAsia="Times New Roman"/>
              </w:rPr>
            </w:pPr>
            <w:r>
              <w:rPr>
                <w:rFonts w:eastAsia="Times New Roman" w:cs="Arial"/>
                <w:color w:val="000000"/>
                <w:sz w:val="16"/>
                <w:szCs w:val="16"/>
              </w:rPr>
              <w:t>3GPPMEMBER</w:t>
            </w:r>
          </w:p>
        </w:tc>
      </w:tr>
      <w:tr w:rsidR="00FB1D1D" w14:paraId="774DC82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75BC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8020E" w14:textId="77777777" w:rsidR="00FB1D1D" w:rsidRDefault="00FB1D1D" w:rsidP="00DE33CB">
            <w:pPr>
              <w:rPr>
                <w:rFonts w:eastAsia="Times New Roman"/>
              </w:rPr>
            </w:pPr>
            <w:proofErr w:type="spellStart"/>
            <w:r>
              <w:rPr>
                <w:rFonts w:eastAsia="Times New Roman" w:cs="Arial"/>
                <w:color w:val="000000"/>
                <w:sz w:val="16"/>
                <w:szCs w:val="16"/>
              </w:rPr>
              <w:t>Holmström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3D888" w14:textId="77777777" w:rsidR="00FB1D1D" w:rsidRDefault="00FB1D1D" w:rsidP="00DE33CB">
            <w:pPr>
              <w:rPr>
                <w:rFonts w:eastAsia="Times New Roman"/>
              </w:rPr>
            </w:pPr>
            <w:r>
              <w:rPr>
                <w:rFonts w:eastAsia="Times New Roman" w:cs="Arial"/>
                <w:color w:val="000000"/>
                <w:sz w:val="16"/>
                <w:szCs w:val="16"/>
              </w:rPr>
              <w:t>Tomas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6C694" w14:textId="77777777" w:rsidR="00FB1D1D" w:rsidRDefault="00FB1D1D" w:rsidP="00DE33CB">
            <w:pPr>
              <w:rPr>
                <w:rFonts w:eastAsia="Times New Roman"/>
              </w:rPr>
            </w:pPr>
            <w:r>
              <w:rPr>
                <w:rFonts w:eastAsia="Times New Roman" w:cs="Arial"/>
                <w:color w:val="000000"/>
                <w:sz w:val="16"/>
                <w:szCs w:val="16"/>
              </w:rPr>
              <w:t>Ericsson France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CE83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48420"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CC3B0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0B7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95801" w14:textId="77777777" w:rsidR="00FB1D1D" w:rsidRDefault="00FB1D1D" w:rsidP="00DE33CB">
            <w:pPr>
              <w:rPr>
                <w:rFonts w:eastAsia="Times New Roman"/>
              </w:rPr>
            </w:pPr>
            <w:r>
              <w:rPr>
                <w:rFonts w:eastAsia="Times New Roman" w:cs="Arial"/>
                <w:color w:val="000000"/>
                <w:sz w:val="16"/>
                <w:szCs w:val="16"/>
              </w:rPr>
              <w:t>Howell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14FA" w14:textId="77777777" w:rsidR="00FB1D1D" w:rsidRDefault="00FB1D1D" w:rsidP="00DE33CB">
            <w:pPr>
              <w:rPr>
                <w:rFonts w:eastAsia="Times New Roman"/>
              </w:rPr>
            </w:pPr>
            <w:r>
              <w:rPr>
                <w:rFonts w:eastAsia="Times New Roman"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82F9" w14:textId="77777777" w:rsidR="00FB1D1D" w:rsidRDefault="00FB1D1D" w:rsidP="00DE33CB">
            <w:pPr>
              <w:rPr>
                <w:rFonts w:eastAsia="Times New Roman"/>
              </w:rPr>
            </w:pPr>
            <w:r>
              <w:rPr>
                <w:rFonts w:eastAsia="Times New Roman" w:cs="Arial"/>
                <w:color w:val="000000"/>
                <w:sz w:val="16"/>
                <w:szCs w:val="16"/>
              </w:rPr>
              <w:t>NCSC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C879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A6C5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308D14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37AA"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E5BB6" w14:textId="77777777" w:rsidR="00FB1D1D" w:rsidRDefault="00FB1D1D" w:rsidP="00DE33CB">
            <w:pPr>
              <w:rPr>
                <w:rFonts w:eastAsia="Times New Roman"/>
              </w:rPr>
            </w:pPr>
            <w:r>
              <w:rPr>
                <w:rFonts w:eastAsia="Times New Roman" w:cs="Arial"/>
                <w:color w:val="000000"/>
                <w:sz w:val="16"/>
                <w:szCs w:val="16"/>
              </w:rPr>
              <w:t>Hsu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11E9F" w14:textId="77777777" w:rsidR="00FB1D1D" w:rsidRDefault="00FB1D1D" w:rsidP="00DE33CB">
            <w:pPr>
              <w:rPr>
                <w:rFonts w:eastAsia="Times New Roman"/>
              </w:rPr>
            </w:pPr>
            <w:r>
              <w:rPr>
                <w:rFonts w:eastAsia="Times New Roman"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09ADF" w14:textId="77777777" w:rsidR="00FB1D1D" w:rsidRDefault="00FB1D1D" w:rsidP="00DE33CB">
            <w:pPr>
              <w:rPr>
                <w:rFonts w:eastAsia="Times New Roman"/>
              </w:rPr>
            </w:pPr>
            <w:r>
              <w:rPr>
                <w:rFonts w:eastAsia="Times New Roman"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2201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5422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B7F85D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1604B"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7EC60" w14:textId="77777777" w:rsidR="00FB1D1D" w:rsidRDefault="00FB1D1D" w:rsidP="00DE33CB">
            <w:pPr>
              <w:rPr>
                <w:rFonts w:eastAsia="Times New Roman"/>
              </w:rPr>
            </w:pPr>
            <w:r>
              <w:rPr>
                <w:rFonts w:eastAsia="Times New Roman"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3CB28" w14:textId="77777777" w:rsidR="00FB1D1D" w:rsidRDefault="00FB1D1D" w:rsidP="00DE33CB">
            <w:pPr>
              <w:rPr>
                <w:rFonts w:eastAsia="Times New Roman"/>
              </w:rPr>
            </w:pPr>
            <w:r>
              <w:rPr>
                <w:rFonts w:eastAsia="Times New Roman" w:cs="Arial"/>
                <w:color w:val="000000"/>
                <w:sz w:val="16"/>
                <w:szCs w:val="16"/>
              </w:rPr>
              <w:t>Haijing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5A4C8" w14:textId="77777777" w:rsidR="00FB1D1D" w:rsidRDefault="00FB1D1D" w:rsidP="00DE33CB">
            <w:pPr>
              <w:rPr>
                <w:rFonts w:eastAsia="Times New Roman"/>
              </w:rPr>
            </w:pPr>
            <w:r>
              <w:rPr>
                <w:rFonts w:eastAsia="Times New Roman" w:cs="Arial"/>
                <w:color w:val="000000"/>
                <w:sz w:val="16"/>
                <w:szCs w:val="16"/>
              </w:rPr>
              <w:t>Apple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F7D7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E6040" w14:textId="77777777" w:rsidR="00FB1D1D" w:rsidRDefault="00FB1D1D" w:rsidP="00DE33CB">
            <w:pPr>
              <w:rPr>
                <w:rFonts w:eastAsia="Times New Roman"/>
              </w:rPr>
            </w:pPr>
            <w:r>
              <w:rPr>
                <w:rFonts w:eastAsia="Times New Roman" w:cs="Arial"/>
                <w:color w:val="000000"/>
                <w:sz w:val="16"/>
                <w:szCs w:val="16"/>
              </w:rPr>
              <w:t>3GPPMEMBER</w:t>
            </w:r>
          </w:p>
        </w:tc>
      </w:tr>
      <w:tr w:rsidR="00FB1D1D" w14:paraId="3618375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E560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845D5" w14:textId="77777777" w:rsidR="00FB1D1D" w:rsidRDefault="00FB1D1D" w:rsidP="00DE33CB">
            <w:pPr>
              <w:rPr>
                <w:rFonts w:eastAsia="Times New Roman"/>
              </w:rPr>
            </w:pPr>
            <w:r>
              <w:rPr>
                <w:rFonts w:eastAsia="Times New Roman" w:cs="Arial"/>
                <w:color w:val="000000"/>
                <w:sz w:val="16"/>
                <w:szCs w:val="16"/>
              </w:rP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BC1AF" w14:textId="77777777" w:rsidR="00FB1D1D" w:rsidRDefault="00FB1D1D" w:rsidP="00DE33CB">
            <w:pPr>
              <w:rPr>
                <w:rFonts w:eastAsia="Times New Roman"/>
              </w:rPr>
            </w:pPr>
            <w:r>
              <w:rPr>
                <w:rFonts w:eastAsia="Times New Roman" w:cs="Arial"/>
                <w:color w:val="000000"/>
                <w:sz w:val="16"/>
                <w:szCs w:val="16"/>
              </w:rPr>
              <w:t>He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5773" w14:textId="77777777" w:rsidR="00FB1D1D" w:rsidRDefault="00FB1D1D" w:rsidP="00DE33CB">
            <w:pPr>
              <w:rPr>
                <w:rFonts w:eastAsia="Times New Roman"/>
              </w:rPr>
            </w:pPr>
            <w:proofErr w:type="spellStart"/>
            <w:r>
              <w:rPr>
                <w:rFonts w:eastAsia="Times New Roman" w:cs="Arial"/>
                <w:color w:val="000000"/>
                <w:sz w:val="16"/>
                <w:szCs w:val="16"/>
              </w:rPr>
              <w:t>Sanechips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C0C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E5322" w14:textId="77777777" w:rsidR="00FB1D1D" w:rsidRDefault="00FB1D1D" w:rsidP="00DE33CB">
            <w:pPr>
              <w:rPr>
                <w:rFonts w:eastAsia="Times New Roman"/>
              </w:rPr>
            </w:pPr>
            <w:r>
              <w:rPr>
                <w:rFonts w:eastAsia="Times New Roman" w:cs="Arial"/>
                <w:color w:val="000000"/>
                <w:sz w:val="16"/>
                <w:szCs w:val="16"/>
              </w:rPr>
              <w:t>3GPPMEMBER</w:t>
            </w:r>
          </w:p>
        </w:tc>
      </w:tr>
      <w:tr w:rsidR="00FB1D1D" w14:paraId="04E2A8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ECA8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DA945" w14:textId="77777777" w:rsidR="00FB1D1D" w:rsidRDefault="00FB1D1D" w:rsidP="00DE33CB">
            <w:pPr>
              <w:rPr>
                <w:rFonts w:eastAsia="Times New Roman"/>
              </w:rPr>
            </w:pPr>
            <w:r>
              <w:rPr>
                <w:rFonts w:eastAsia="Times New Roman" w:cs="Arial"/>
                <w:color w:val="000000"/>
                <w:sz w:val="16"/>
                <w:szCs w:val="16"/>
              </w:rP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35CF5" w14:textId="77777777" w:rsidR="00FB1D1D" w:rsidRDefault="00FB1D1D" w:rsidP="00DE33CB">
            <w:pPr>
              <w:rPr>
                <w:rFonts w:eastAsia="Times New Roman"/>
              </w:rPr>
            </w:pPr>
            <w:proofErr w:type="spellStart"/>
            <w:r>
              <w:rPr>
                <w:rFonts w:eastAsia="Times New Roman" w:cs="Arial"/>
                <w:color w:val="000000"/>
                <w:sz w:val="16"/>
                <w:szCs w:val="16"/>
              </w:rPr>
              <w:t>Zhenning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193E" w14:textId="77777777" w:rsidR="00FB1D1D" w:rsidRDefault="00FB1D1D" w:rsidP="00DE33CB">
            <w:pPr>
              <w:rPr>
                <w:rFonts w:eastAsia="Times New Roman"/>
              </w:rPr>
            </w:pPr>
            <w:r>
              <w:rPr>
                <w:rFonts w:eastAsia="Times New Roman" w:cs="Arial"/>
                <w:color w:val="000000"/>
                <w:sz w:val="16"/>
                <w:szCs w:val="16"/>
              </w:rPr>
              <w:t>China Mobile Group Device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F2B2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64F08" w14:textId="77777777" w:rsidR="00FB1D1D" w:rsidRDefault="00FB1D1D" w:rsidP="00DE33CB">
            <w:pPr>
              <w:rPr>
                <w:rFonts w:eastAsia="Times New Roman"/>
              </w:rPr>
            </w:pPr>
            <w:r>
              <w:rPr>
                <w:rFonts w:eastAsia="Times New Roman" w:cs="Arial"/>
                <w:color w:val="000000"/>
                <w:sz w:val="16"/>
                <w:szCs w:val="16"/>
              </w:rPr>
              <w:t>3GPPMEMBER</w:t>
            </w:r>
          </w:p>
        </w:tc>
      </w:tr>
      <w:tr w:rsidR="00FB1D1D" w14:paraId="6159CC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7BE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B684" w14:textId="77777777" w:rsidR="00FB1D1D" w:rsidRDefault="00FB1D1D" w:rsidP="00DE33CB">
            <w:pPr>
              <w:rPr>
                <w:rFonts w:eastAsia="Times New Roman"/>
              </w:rPr>
            </w:pPr>
            <w:r>
              <w:rPr>
                <w:rFonts w:eastAsia="Times New Roman" w:cs="Arial"/>
                <w:color w:val="000000"/>
                <w:sz w:val="16"/>
                <w:szCs w:val="16"/>
              </w:rPr>
              <w:t>Huang-fu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4B3E2" w14:textId="77777777" w:rsidR="00FB1D1D" w:rsidRDefault="00FB1D1D" w:rsidP="00DE33CB">
            <w:pPr>
              <w:rPr>
                <w:rFonts w:eastAsia="Times New Roman"/>
              </w:rPr>
            </w:pPr>
            <w:r>
              <w:rPr>
                <w:rFonts w:eastAsia="Times New Roman" w:cs="Arial"/>
                <w:color w:val="000000"/>
                <w:sz w:val="16"/>
                <w:szCs w:val="16"/>
              </w:rPr>
              <w:t>JJ</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594FC" w14:textId="77777777" w:rsidR="00FB1D1D" w:rsidRDefault="00FB1D1D" w:rsidP="00DE33CB">
            <w:pPr>
              <w:rPr>
                <w:rFonts w:eastAsia="Times New Roman"/>
              </w:rPr>
            </w:pPr>
            <w:r>
              <w:rPr>
                <w:rFonts w:eastAsia="Times New Roman"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13DA6"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6C254" w14:textId="77777777" w:rsidR="00FB1D1D" w:rsidRDefault="00FB1D1D" w:rsidP="00DE33CB">
            <w:pPr>
              <w:rPr>
                <w:rFonts w:eastAsia="Times New Roman"/>
              </w:rPr>
            </w:pPr>
            <w:r>
              <w:rPr>
                <w:rFonts w:eastAsia="Times New Roman" w:cs="Arial"/>
                <w:color w:val="000000"/>
                <w:sz w:val="16"/>
                <w:szCs w:val="16"/>
              </w:rPr>
              <w:t>3GPPMEMBER</w:t>
            </w:r>
          </w:p>
        </w:tc>
      </w:tr>
      <w:tr w:rsidR="00FB1D1D" w14:paraId="04F2AB4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109D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5A83" w14:textId="77777777" w:rsidR="00FB1D1D" w:rsidRDefault="00FB1D1D" w:rsidP="00DE33CB">
            <w:pPr>
              <w:rPr>
                <w:rFonts w:eastAsia="Times New Roman"/>
              </w:rPr>
            </w:pPr>
            <w:r>
              <w:rPr>
                <w:rFonts w:eastAsia="Times New Roman" w:cs="Arial"/>
                <w:color w:val="000000"/>
                <w:sz w:val="16"/>
                <w:szCs w:val="16"/>
              </w:rPr>
              <w:t>Hwang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72749" w14:textId="77777777" w:rsidR="00FB1D1D" w:rsidRDefault="00FB1D1D" w:rsidP="00DE33CB">
            <w:pPr>
              <w:rPr>
                <w:rFonts w:eastAsia="Times New Roman"/>
              </w:rPr>
            </w:pPr>
            <w:proofErr w:type="spellStart"/>
            <w:r>
              <w:rPr>
                <w:rFonts w:eastAsia="Times New Roman" w:cs="Arial"/>
                <w:color w:val="000000"/>
                <w:sz w:val="16"/>
                <w:szCs w:val="16"/>
              </w:rPr>
              <w:t>Chungwoo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AF13E" w14:textId="77777777" w:rsidR="00FB1D1D" w:rsidRDefault="00FB1D1D" w:rsidP="00DE33CB">
            <w:pPr>
              <w:rPr>
                <w:rFonts w:eastAsia="Times New Roman"/>
              </w:rPr>
            </w:pPr>
            <w:r>
              <w:rPr>
                <w:rFonts w:eastAsia="Times New Roman" w:cs="Arial"/>
                <w:color w:val="000000"/>
                <w:sz w:val="16"/>
                <w:szCs w:val="16"/>
              </w:rPr>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8335"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75E20" w14:textId="77777777" w:rsidR="00FB1D1D" w:rsidRDefault="00FB1D1D" w:rsidP="00DE33CB">
            <w:pPr>
              <w:rPr>
                <w:rFonts w:eastAsia="Times New Roman"/>
              </w:rPr>
            </w:pPr>
            <w:r>
              <w:rPr>
                <w:rFonts w:eastAsia="Times New Roman" w:cs="Arial"/>
                <w:color w:val="000000"/>
                <w:sz w:val="16"/>
                <w:szCs w:val="16"/>
              </w:rPr>
              <w:t>3GPPMEMBER</w:t>
            </w:r>
          </w:p>
        </w:tc>
      </w:tr>
      <w:tr w:rsidR="00FB1D1D" w14:paraId="6B70F99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5D8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04B52" w14:textId="77777777" w:rsidR="00FB1D1D" w:rsidRDefault="00FB1D1D" w:rsidP="00DE33CB">
            <w:pPr>
              <w:rPr>
                <w:rFonts w:eastAsia="Times New Roman"/>
              </w:rPr>
            </w:pPr>
            <w:r>
              <w:rPr>
                <w:rFonts w:eastAsia="Times New Roman" w:cs="Arial"/>
                <w:color w:val="000000"/>
                <w:sz w:val="16"/>
                <w:szCs w:val="16"/>
              </w:rPr>
              <w:t>Inoue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675CF" w14:textId="77777777" w:rsidR="00FB1D1D" w:rsidRDefault="00FB1D1D" w:rsidP="00DE33CB">
            <w:pPr>
              <w:rPr>
                <w:rFonts w:eastAsia="Times New Roman"/>
              </w:rPr>
            </w:pPr>
            <w:r>
              <w:rPr>
                <w:rFonts w:eastAsia="Times New Roman" w:cs="Arial"/>
                <w:color w:val="000000"/>
                <w:sz w:val="16"/>
                <w:szCs w:val="16"/>
              </w:rPr>
              <w:t>Yoshihiro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26B0E" w14:textId="77777777" w:rsidR="00FB1D1D" w:rsidRDefault="00FB1D1D" w:rsidP="00DE33CB">
            <w:pPr>
              <w:rPr>
                <w:rFonts w:eastAsia="Times New Roman"/>
              </w:rPr>
            </w:pPr>
            <w:r>
              <w:rPr>
                <w:rFonts w:eastAsia="Times New Roman" w:cs="Arial"/>
                <w:color w:val="000000"/>
                <w:sz w:val="16"/>
                <w:szCs w:val="16"/>
              </w:rPr>
              <w:t>NTT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1BE4C"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E24A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99ECE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4681A"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A1A8" w14:textId="77777777" w:rsidR="00FB1D1D" w:rsidRDefault="00FB1D1D" w:rsidP="00DE33CB">
            <w:pPr>
              <w:rPr>
                <w:rFonts w:eastAsia="Times New Roman"/>
              </w:rPr>
            </w:pPr>
            <w:r>
              <w:rPr>
                <w:rFonts w:eastAsia="Times New Roman" w:cs="Arial"/>
                <w:color w:val="000000"/>
                <w:sz w:val="16"/>
                <w:szCs w:val="16"/>
              </w:rPr>
              <w:t>Jaffar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89FAC" w14:textId="77777777" w:rsidR="00FB1D1D" w:rsidRDefault="00FB1D1D" w:rsidP="00DE33CB">
            <w:pPr>
              <w:rPr>
                <w:rFonts w:eastAsia="Times New Roman"/>
              </w:rPr>
            </w:pPr>
            <w:proofErr w:type="spellStart"/>
            <w:r>
              <w:rPr>
                <w:rFonts w:eastAsia="Times New Roman" w:cs="Arial"/>
                <w:color w:val="000000"/>
                <w:sz w:val="16"/>
                <w:szCs w:val="16"/>
              </w:rPr>
              <w:t>Munira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243B4" w14:textId="77777777" w:rsidR="00FB1D1D" w:rsidRDefault="00FB1D1D" w:rsidP="00DE33CB">
            <w:pPr>
              <w:rPr>
                <w:rFonts w:eastAsia="Times New Roman"/>
              </w:rPr>
            </w:pPr>
            <w:r>
              <w:rPr>
                <w:rFonts w:eastAsia="Times New Roman" w:cs="Arial"/>
                <w:color w:val="000000"/>
                <w:sz w:val="16"/>
                <w:szCs w:val="16"/>
              </w:rPr>
              <w:t>HUGHES Network Systems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C2F6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3422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979184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C4B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A9254" w14:textId="77777777" w:rsidR="00FB1D1D" w:rsidRDefault="00FB1D1D" w:rsidP="00DE33CB">
            <w:pPr>
              <w:rPr>
                <w:rFonts w:eastAsia="Times New Roman"/>
              </w:rPr>
            </w:pPr>
            <w:r>
              <w:rPr>
                <w:rFonts w:eastAsia="Times New Roman" w:cs="Arial"/>
                <w:color w:val="000000"/>
                <w:sz w:val="16"/>
                <w:szCs w:val="16"/>
              </w:rP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C6A2B" w14:textId="77777777" w:rsidR="00FB1D1D" w:rsidRDefault="00FB1D1D" w:rsidP="00DE33CB">
            <w:pPr>
              <w:rPr>
                <w:rFonts w:eastAsia="Times New Roman"/>
              </w:rPr>
            </w:pPr>
            <w:r>
              <w:rPr>
                <w:rFonts w:eastAsia="Times New Roman" w:cs="Arial"/>
                <w:color w:val="000000"/>
                <w:sz w:val="16"/>
                <w:szCs w:val="16"/>
              </w:rPr>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E2AB" w14:textId="77777777" w:rsidR="00FB1D1D" w:rsidRDefault="00FB1D1D" w:rsidP="00DE33C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174F0"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00B9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CDAF6F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59B7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9C9C4" w14:textId="77777777" w:rsidR="00FB1D1D" w:rsidRDefault="00FB1D1D" w:rsidP="00DE33CB">
            <w:pPr>
              <w:rPr>
                <w:rFonts w:eastAsia="Times New Roman"/>
              </w:rPr>
            </w:pPr>
            <w:r>
              <w:rPr>
                <w:rFonts w:eastAsia="Times New Roman" w:cs="Arial"/>
                <w:color w:val="000000"/>
                <w:sz w:val="16"/>
                <w:szCs w:val="16"/>
              </w:rPr>
              <w:t>Jang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E647C" w14:textId="77777777" w:rsidR="00FB1D1D" w:rsidRDefault="00FB1D1D" w:rsidP="00DE33CB">
            <w:pPr>
              <w:rPr>
                <w:rFonts w:eastAsia="Times New Roman"/>
              </w:rPr>
            </w:pPr>
            <w:proofErr w:type="spellStart"/>
            <w:r>
              <w:rPr>
                <w:rFonts w:eastAsia="Times New Roman" w:cs="Arial"/>
                <w:color w:val="000000"/>
                <w:sz w:val="16"/>
                <w:szCs w:val="16"/>
              </w:rPr>
              <w:t>Jaehyuk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9B54" w14:textId="77777777" w:rsidR="00FB1D1D" w:rsidRDefault="00FB1D1D" w:rsidP="00DE33CB">
            <w:pPr>
              <w:rPr>
                <w:rFonts w:eastAsia="Times New Roman"/>
              </w:rPr>
            </w:pPr>
            <w:r>
              <w:rPr>
                <w:rFonts w:eastAsia="Times New Roman" w:cs="Arial"/>
                <w:color w:val="000000"/>
                <w:sz w:val="16"/>
                <w:szCs w:val="16"/>
              </w:rPr>
              <w:t>Samsung Research America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946B"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AC1D6" w14:textId="77777777" w:rsidR="00FB1D1D" w:rsidRDefault="00FB1D1D" w:rsidP="00DE33CB">
            <w:pPr>
              <w:rPr>
                <w:rFonts w:eastAsia="Times New Roman"/>
              </w:rPr>
            </w:pPr>
            <w:r>
              <w:rPr>
                <w:rFonts w:eastAsia="Times New Roman" w:cs="Arial"/>
                <w:color w:val="000000"/>
                <w:sz w:val="16"/>
                <w:szCs w:val="16"/>
              </w:rPr>
              <w:t>3GPPMEMBER</w:t>
            </w:r>
          </w:p>
        </w:tc>
      </w:tr>
      <w:tr w:rsidR="00FB1D1D" w14:paraId="3FACFF9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18C3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C168F" w14:textId="77777777" w:rsidR="00FB1D1D" w:rsidRDefault="00FB1D1D" w:rsidP="00DE33CB">
            <w:pPr>
              <w:rPr>
                <w:rFonts w:eastAsia="Times New Roman"/>
              </w:rPr>
            </w:pPr>
            <w:r>
              <w:rPr>
                <w:rFonts w:eastAsia="Times New Roman" w:cs="Arial"/>
                <w:color w:val="000000"/>
                <w:sz w:val="16"/>
                <w:szCs w:val="16"/>
              </w:rPr>
              <w:t>Janky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A2EDC" w14:textId="77777777" w:rsidR="00FB1D1D" w:rsidRDefault="00FB1D1D" w:rsidP="00DE33CB">
            <w:pPr>
              <w:rPr>
                <w:rFonts w:eastAsia="Times New Roman"/>
              </w:rPr>
            </w:pPr>
            <w:r>
              <w:rPr>
                <w:rFonts w:eastAsia="Times New Roman" w:cs="Arial"/>
                <w:color w:val="000000"/>
                <w:sz w:val="16"/>
                <w:szCs w:val="16"/>
              </w:rPr>
              <w:t>William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48FA0" w14:textId="77777777" w:rsidR="00FB1D1D" w:rsidRDefault="00FB1D1D" w:rsidP="00DE33C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6E7E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C8A94" w14:textId="77777777" w:rsidR="00FB1D1D" w:rsidRDefault="00FB1D1D" w:rsidP="00DE33CB">
            <w:pPr>
              <w:rPr>
                <w:rFonts w:eastAsia="Times New Roman"/>
              </w:rPr>
            </w:pPr>
            <w:r>
              <w:rPr>
                <w:rFonts w:eastAsia="Times New Roman" w:cs="Arial"/>
                <w:color w:val="000000"/>
                <w:sz w:val="16"/>
                <w:szCs w:val="16"/>
              </w:rPr>
              <w:t>3GPPMEMBER</w:t>
            </w:r>
          </w:p>
        </w:tc>
      </w:tr>
      <w:tr w:rsidR="00FB1D1D" w14:paraId="26217A4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5598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99EA" w14:textId="77777777" w:rsidR="00FB1D1D" w:rsidRDefault="00FB1D1D" w:rsidP="00DE33CB">
            <w:pPr>
              <w:rPr>
                <w:rFonts w:eastAsia="Times New Roman"/>
              </w:rPr>
            </w:pPr>
            <w:r>
              <w:rPr>
                <w:rFonts w:eastAsia="Times New Roman" w:cs="Arial"/>
                <w:color w:val="000000"/>
                <w:sz w:val="16"/>
                <w:szCs w:val="16"/>
              </w:rPr>
              <w:t>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561E0" w14:textId="77777777" w:rsidR="00FB1D1D" w:rsidRDefault="00FB1D1D" w:rsidP="00DE33CB">
            <w:pPr>
              <w:rPr>
                <w:rFonts w:eastAsia="Times New Roman"/>
              </w:rPr>
            </w:pPr>
            <w:r>
              <w:rPr>
                <w:rFonts w:eastAsia="Times New Roman" w:cs="Arial"/>
                <w:color w:val="000000"/>
                <w:sz w:val="16"/>
                <w:szCs w:val="16"/>
              </w:rPr>
              <w:t>Sangsoo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8AD3C" w14:textId="77777777" w:rsidR="00FB1D1D" w:rsidRDefault="00FB1D1D" w:rsidP="00DE33CB">
            <w:pPr>
              <w:rPr>
                <w:rFonts w:eastAsia="Times New Roman"/>
              </w:rPr>
            </w:pPr>
            <w:r>
              <w:rPr>
                <w:rFonts w:eastAsia="Times New Roman" w:cs="Arial"/>
                <w:color w:val="000000"/>
                <w:sz w:val="16"/>
                <w:szCs w:val="16"/>
              </w:rP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AAEF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7F1BA"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0C35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C226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07687" w14:textId="77777777" w:rsidR="00FB1D1D" w:rsidRDefault="00FB1D1D" w:rsidP="00DE33CB">
            <w:pPr>
              <w:rPr>
                <w:rFonts w:eastAsia="Times New Roman"/>
              </w:rPr>
            </w:pPr>
            <w:r>
              <w:rPr>
                <w:rFonts w:eastAsia="Times New Roman"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FDA01" w14:textId="77777777" w:rsidR="00FB1D1D" w:rsidRDefault="00FB1D1D" w:rsidP="00DE33CB">
            <w:pPr>
              <w:rPr>
                <w:rFonts w:eastAsia="Times New Roman"/>
              </w:rPr>
            </w:pPr>
            <w:proofErr w:type="spellStart"/>
            <w:r>
              <w:rPr>
                <w:rFonts w:eastAsia="Times New Roman" w:cs="Arial"/>
                <w:color w:val="000000"/>
                <w:sz w:val="16"/>
                <w:szCs w:val="16"/>
              </w:rPr>
              <w:t>Tianji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B44B6"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DD9F"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DFEF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71001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F318A"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C7365" w14:textId="77777777" w:rsidR="00FB1D1D" w:rsidRDefault="00FB1D1D" w:rsidP="00DE33CB">
            <w:pPr>
              <w:rPr>
                <w:rFonts w:eastAsia="Times New Roman"/>
              </w:rPr>
            </w:pPr>
            <w:proofErr w:type="spellStart"/>
            <w:r>
              <w:rPr>
                <w:rFonts w:eastAsia="Times New Roman" w:cs="Arial"/>
                <w:color w:val="000000"/>
                <w:sz w:val="16"/>
                <w:szCs w:val="16"/>
              </w:rPr>
              <w:t>Kadiri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3B19F" w14:textId="77777777" w:rsidR="00FB1D1D" w:rsidRDefault="00FB1D1D" w:rsidP="00DE33CB">
            <w:pPr>
              <w:rPr>
                <w:rFonts w:eastAsia="Times New Roman"/>
              </w:rPr>
            </w:pPr>
            <w:r>
              <w:rPr>
                <w:rFonts w:eastAsia="Times New Roman" w:cs="Arial"/>
                <w:color w:val="000000"/>
                <w:sz w:val="16"/>
                <w:szCs w:val="16"/>
              </w:rPr>
              <w:t xml:space="preserve">Veera </w:t>
            </w:r>
            <w:proofErr w:type="spellStart"/>
            <w:r>
              <w:rPr>
                <w:rFonts w:eastAsia="Times New Roman" w:cs="Arial"/>
                <w:color w:val="000000"/>
                <w:sz w:val="16"/>
                <w:szCs w:val="16"/>
              </w:rPr>
              <w:t>Prasada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208FD" w14:textId="77777777" w:rsidR="00FB1D1D" w:rsidRDefault="00FB1D1D" w:rsidP="00DE33CB">
            <w:pPr>
              <w:rPr>
                <w:rFonts w:eastAsia="Times New Roman"/>
              </w:rPr>
            </w:pPr>
            <w:r>
              <w:rPr>
                <w:rFonts w:eastAsia="Times New Roman" w:cs="Arial"/>
                <w:color w:val="000000"/>
                <w:sz w:val="16"/>
                <w:szCs w:val="16"/>
              </w:rPr>
              <w:t>Qualcomm Technologies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F9ED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E4CAB" w14:textId="77777777" w:rsidR="00FB1D1D" w:rsidRDefault="00FB1D1D" w:rsidP="00DE33CB">
            <w:pPr>
              <w:rPr>
                <w:rFonts w:eastAsia="Times New Roman"/>
              </w:rPr>
            </w:pPr>
            <w:r>
              <w:rPr>
                <w:rFonts w:eastAsia="Times New Roman" w:cs="Arial"/>
                <w:color w:val="000000"/>
                <w:sz w:val="16"/>
                <w:szCs w:val="16"/>
              </w:rPr>
              <w:t>3GPPMEMBER</w:t>
            </w:r>
          </w:p>
        </w:tc>
      </w:tr>
      <w:tr w:rsidR="00FB1D1D" w14:paraId="056129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9733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E6C3" w14:textId="77777777" w:rsidR="00FB1D1D" w:rsidRDefault="00FB1D1D" w:rsidP="00DE33CB">
            <w:pPr>
              <w:rPr>
                <w:rFonts w:eastAsia="Times New Roman"/>
              </w:rPr>
            </w:pPr>
            <w:r>
              <w:rPr>
                <w:rFonts w:eastAsia="Times New Roman" w:cs="Arial"/>
                <w:color w:val="000000"/>
                <w:sz w:val="16"/>
                <w:szCs w:val="16"/>
              </w:rPr>
              <w:t>Kakinada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2A241" w14:textId="77777777" w:rsidR="00FB1D1D" w:rsidRDefault="00FB1D1D" w:rsidP="00DE33CB">
            <w:pPr>
              <w:rPr>
                <w:rFonts w:eastAsia="Times New Roman"/>
              </w:rPr>
            </w:pPr>
            <w:r>
              <w:rPr>
                <w:rFonts w:eastAsia="Times New Roman" w:cs="Arial"/>
                <w:color w:val="000000"/>
                <w:sz w:val="16"/>
                <w:szCs w:val="16"/>
              </w:rPr>
              <w:t>Achari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7622B" w14:textId="77777777" w:rsidR="00FB1D1D" w:rsidRDefault="00FB1D1D" w:rsidP="00DE33CB">
            <w:pPr>
              <w:rPr>
                <w:rFonts w:eastAsia="Times New Roman"/>
              </w:rPr>
            </w:pPr>
            <w:r>
              <w:rPr>
                <w:rFonts w:eastAsia="Times New Roman"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DDB32"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EE342"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B8B0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1FB1F"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BDC7B" w14:textId="77777777" w:rsidR="00FB1D1D" w:rsidRDefault="00FB1D1D" w:rsidP="00DE33CB">
            <w:pPr>
              <w:rPr>
                <w:rFonts w:eastAsia="Times New Roman"/>
              </w:rPr>
            </w:pPr>
            <w:r>
              <w:rPr>
                <w:rFonts w:eastAsia="Times New Roman"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3D37" w14:textId="77777777" w:rsidR="00FB1D1D" w:rsidRDefault="00FB1D1D" w:rsidP="00DE33CB">
            <w:pPr>
              <w:rPr>
                <w:rFonts w:eastAsia="Times New Roman"/>
              </w:rPr>
            </w:pPr>
            <w:proofErr w:type="spellStart"/>
            <w:r>
              <w:rPr>
                <w:rFonts w:eastAsia="Times New Roman" w:cs="Arial"/>
                <w:color w:val="000000"/>
                <w:sz w:val="16"/>
                <w:szCs w:val="16"/>
              </w:rPr>
              <w:t>HyunJeong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73B59" w14:textId="77777777" w:rsidR="00FB1D1D" w:rsidRDefault="00FB1D1D" w:rsidP="00DE33CB">
            <w:pPr>
              <w:rPr>
                <w:rFonts w:eastAsia="Times New Roman"/>
              </w:rPr>
            </w:pPr>
            <w:r>
              <w:rPr>
                <w:rFonts w:eastAsia="Times New Roman" w:cs="Arial"/>
                <w:color w:val="000000"/>
                <w:sz w:val="16"/>
                <w:szCs w:val="16"/>
              </w:rPr>
              <w:t>Samsung Electronics Nordic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CB36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B49B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A2C5B5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74E35"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01B66" w14:textId="77777777" w:rsidR="00FB1D1D" w:rsidRDefault="00FB1D1D" w:rsidP="00DE33CB">
            <w:pPr>
              <w:rPr>
                <w:rFonts w:eastAsia="Times New Roman"/>
              </w:rPr>
            </w:pPr>
            <w:r>
              <w:rPr>
                <w:rFonts w:eastAsia="Times New Roman"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F139" w14:textId="77777777" w:rsidR="00FB1D1D" w:rsidRDefault="00FB1D1D" w:rsidP="00DE33CB">
            <w:pPr>
              <w:rPr>
                <w:rFonts w:eastAsia="Times New Roman"/>
              </w:rPr>
            </w:pPr>
            <w:proofErr w:type="spellStart"/>
            <w:r>
              <w:rPr>
                <w:rFonts w:eastAsia="Times New Roman" w:cs="Arial"/>
                <w:color w:val="000000"/>
                <w:sz w:val="16"/>
                <w:szCs w:val="16"/>
              </w:rPr>
              <w:t>Yanchao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DD107" w14:textId="77777777" w:rsidR="00FB1D1D" w:rsidRDefault="00FB1D1D" w:rsidP="00DE33CB">
            <w:pPr>
              <w:rPr>
                <w:rFonts w:eastAsia="Times New Roman"/>
              </w:rPr>
            </w:pPr>
            <w:r>
              <w:rPr>
                <w:rFonts w:eastAsia="Times New Roman" w:cs="Arial"/>
                <w:color w:val="000000"/>
                <w:sz w:val="16"/>
                <w:szCs w:val="16"/>
              </w:rPr>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8D1A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00B3F"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B65C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8B7DA"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1F639" w14:textId="77777777" w:rsidR="00FB1D1D" w:rsidRDefault="00FB1D1D" w:rsidP="00DE33CB">
            <w:pPr>
              <w:rPr>
                <w:rFonts w:eastAsia="Times New Roman"/>
              </w:rPr>
            </w:pPr>
            <w:proofErr w:type="spellStart"/>
            <w:r>
              <w:rPr>
                <w:rFonts w:eastAsia="Times New Roman" w:cs="Arial"/>
                <w:color w:val="000000"/>
                <w:sz w:val="16"/>
                <w:szCs w:val="16"/>
              </w:rPr>
              <w:t>Karls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F9BE3" w14:textId="77777777" w:rsidR="00FB1D1D" w:rsidRDefault="00FB1D1D" w:rsidP="00DE33CB">
            <w:pPr>
              <w:rPr>
                <w:rFonts w:eastAsia="Times New Roman"/>
              </w:rPr>
            </w:pPr>
            <w:proofErr w:type="spellStart"/>
            <w:r>
              <w:rPr>
                <w:rFonts w:eastAsia="Times New Roman" w:cs="Arial"/>
                <w:color w:val="000000"/>
                <w:sz w:val="16"/>
                <w:szCs w:val="16"/>
              </w:rPr>
              <w:t>Ingolf</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C0944" w14:textId="77777777" w:rsidR="00FB1D1D" w:rsidRDefault="00FB1D1D" w:rsidP="00DE33CB">
            <w:pPr>
              <w:rPr>
                <w:rFonts w:eastAsia="Times New Roman"/>
              </w:rPr>
            </w:pPr>
            <w:r>
              <w:rPr>
                <w:rFonts w:eastAsia="Times New Roman"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393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BBFB5" w14:textId="77777777" w:rsidR="00FB1D1D" w:rsidRDefault="00FB1D1D" w:rsidP="00DE33CB">
            <w:pPr>
              <w:rPr>
                <w:rFonts w:eastAsia="Times New Roman"/>
              </w:rPr>
            </w:pPr>
            <w:r>
              <w:rPr>
                <w:rFonts w:eastAsia="Times New Roman" w:cs="Arial"/>
                <w:color w:val="000000"/>
                <w:sz w:val="16"/>
                <w:szCs w:val="16"/>
              </w:rPr>
              <w:t>3GPPMEMBER</w:t>
            </w:r>
          </w:p>
        </w:tc>
      </w:tr>
      <w:tr w:rsidR="00FB1D1D" w14:paraId="79BF17E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B04E3"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77838" w14:textId="77777777" w:rsidR="00FB1D1D" w:rsidRDefault="00FB1D1D" w:rsidP="00DE33CB">
            <w:pPr>
              <w:rPr>
                <w:rFonts w:eastAsia="Times New Roman"/>
              </w:rPr>
            </w:pPr>
            <w:r>
              <w:rPr>
                <w:rFonts w:eastAsia="Times New Roman"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BCA91" w14:textId="77777777" w:rsidR="00FB1D1D" w:rsidRDefault="00FB1D1D" w:rsidP="00DE33CB">
            <w:pPr>
              <w:rPr>
                <w:rFonts w:eastAsia="Times New Roman"/>
              </w:rPr>
            </w:pPr>
            <w:r>
              <w:rPr>
                <w:rFonts w:eastAsia="Times New Roman" w:cs="Arial"/>
                <w:color w:val="000000"/>
                <w:sz w:val="16"/>
                <w:szCs w:val="16"/>
              </w:rPr>
              <w:t>xiaowan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70ECC" w14:textId="77777777" w:rsidR="00FB1D1D" w:rsidRDefault="00FB1D1D" w:rsidP="00DE33CB">
            <w:pPr>
              <w:rPr>
                <w:rFonts w:eastAsia="Times New Roman"/>
              </w:rPr>
            </w:pPr>
            <w:r>
              <w:rPr>
                <w:rFonts w:eastAsia="Times New Roman" w:cs="Arial"/>
                <w:color w:val="000000"/>
                <w:sz w:val="16"/>
                <w:szCs w:val="16"/>
              </w:rP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F4DC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872F6" w14:textId="77777777" w:rsidR="00FB1D1D" w:rsidRDefault="00FB1D1D" w:rsidP="00DE33CB">
            <w:pPr>
              <w:rPr>
                <w:rFonts w:eastAsia="Times New Roman"/>
              </w:rPr>
            </w:pPr>
            <w:r>
              <w:rPr>
                <w:rFonts w:eastAsia="Times New Roman" w:cs="Arial"/>
                <w:color w:val="000000"/>
                <w:sz w:val="16"/>
                <w:szCs w:val="16"/>
              </w:rPr>
              <w:t>3GPPMEMBER</w:t>
            </w:r>
          </w:p>
        </w:tc>
      </w:tr>
      <w:tr w:rsidR="00FB1D1D" w14:paraId="252AA5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54FF7"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97631" w14:textId="77777777" w:rsidR="00FB1D1D" w:rsidRDefault="00FB1D1D" w:rsidP="00DE33CB">
            <w:pPr>
              <w:rPr>
                <w:rFonts w:eastAsia="Times New Roman"/>
              </w:rPr>
            </w:pPr>
            <w:r>
              <w:rPr>
                <w:rFonts w:eastAsia="Times New Roman" w:cs="Arial"/>
                <w:color w:val="000000"/>
                <w:sz w:val="16"/>
                <w:szCs w:val="16"/>
              </w:rPr>
              <w:t>Kedalagudde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8303C" w14:textId="77777777" w:rsidR="00FB1D1D" w:rsidRDefault="00FB1D1D" w:rsidP="00DE33CB">
            <w:pPr>
              <w:rPr>
                <w:rFonts w:eastAsia="Times New Roman"/>
              </w:rPr>
            </w:pPr>
            <w:r>
              <w:rPr>
                <w:rFonts w:eastAsia="Times New Roman" w:cs="Arial"/>
                <w:color w:val="000000"/>
                <w:sz w:val="16"/>
                <w:szCs w:val="16"/>
              </w:rPr>
              <w:t>Meghashree 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F4025" w14:textId="77777777" w:rsidR="00FB1D1D" w:rsidRDefault="00FB1D1D" w:rsidP="00DE33CB">
            <w:pPr>
              <w:rPr>
                <w:rFonts w:eastAsia="Times New Roman"/>
              </w:rPr>
            </w:pPr>
            <w:r>
              <w:rPr>
                <w:rFonts w:eastAsia="Times New Roman" w:cs="Arial"/>
                <w:color w:val="000000"/>
                <w:sz w:val="16"/>
                <w:szCs w:val="16"/>
              </w:rPr>
              <w:t>Intel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C96D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2C5CA"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B55C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1EB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B4227"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5B800" w14:textId="77777777" w:rsidR="00FB1D1D" w:rsidRDefault="00FB1D1D" w:rsidP="00DE33CB">
            <w:pPr>
              <w:rPr>
                <w:rFonts w:eastAsia="Times New Roman"/>
              </w:rPr>
            </w:pPr>
            <w:proofErr w:type="spellStart"/>
            <w:r>
              <w:rPr>
                <w:rFonts w:eastAsia="Times New Roman" w:cs="Arial"/>
                <w:color w:val="000000"/>
                <w:sz w:val="16"/>
                <w:szCs w:val="16"/>
              </w:rPr>
              <w:t>Daegyun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085C7" w14:textId="77777777" w:rsidR="00FB1D1D" w:rsidRDefault="00FB1D1D" w:rsidP="00DE33CB">
            <w:pPr>
              <w:rPr>
                <w:rFonts w:eastAsia="Times New Roman"/>
              </w:rPr>
            </w:pPr>
            <w:r>
              <w:rPr>
                <w:rFonts w:eastAsia="Times New Roman" w:cs="Arial"/>
                <w:color w:val="000000"/>
                <w:sz w:val="16"/>
                <w:szCs w:val="16"/>
              </w:rPr>
              <w:t>Samsung Electronics Czech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922D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9C05C" w14:textId="77777777" w:rsidR="00FB1D1D" w:rsidRDefault="00FB1D1D" w:rsidP="00DE33CB">
            <w:pPr>
              <w:rPr>
                <w:rFonts w:eastAsia="Times New Roman"/>
              </w:rPr>
            </w:pPr>
            <w:r>
              <w:rPr>
                <w:rFonts w:eastAsia="Times New Roman" w:cs="Arial"/>
                <w:color w:val="000000"/>
                <w:sz w:val="16"/>
                <w:szCs w:val="16"/>
              </w:rPr>
              <w:t>3GPPMEMBER</w:t>
            </w:r>
          </w:p>
        </w:tc>
      </w:tr>
      <w:tr w:rsidR="00FB1D1D" w14:paraId="7BE505B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3BE42"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6F6FD"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426C" w14:textId="77777777" w:rsidR="00FB1D1D" w:rsidRDefault="00FB1D1D" w:rsidP="00DE33CB">
            <w:pPr>
              <w:rPr>
                <w:rFonts w:eastAsia="Times New Roman"/>
              </w:rPr>
            </w:pPr>
            <w:proofErr w:type="spellStart"/>
            <w:r>
              <w:rPr>
                <w:rFonts w:eastAsia="Times New Roman" w:cs="Arial"/>
                <w:color w:val="000000"/>
                <w:sz w:val="16"/>
                <w:szCs w:val="16"/>
              </w:rPr>
              <w:t>Eunah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6DC1C" w14:textId="77777777" w:rsidR="00FB1D1D" w:rsidRDefault="00FB1D1D" w:rsidP="00DE33C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704D3"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0F21C" w14:textId="77777777" w:rsidR="00FB1D1D" w:rsidRDefault="00FB1D1D" w:rsidP="00DE33CB">
            <w:pPr>
              <w:rPr>
                <w:rFonts w:eastAsia="Times New Roman"/>
              </w:rPr>
            </w:pPr>
            <w:r>
              <w:rPr>
                <w:rFonts w:eastAsia="Times New Roman" w:cs="Arial"/>
                <w:color w:val="000000"/>
                <w:sz w:val="16"/>
                <w:szCs w:val="16"/>
              </w:rPr>
              <w:t>3GPPMEMBER</w:t>
            </w:r>
          </w:p>
        </w:tc>
      </w:tr>
      <w:tr w:rsidR="00FB1D1D" w14:paraId="3AFF22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A479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C945"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B2C3D" w14:textId="77777777" w:rsidR="00FB1D1D" w:rsidRDefault="00FB1D1D" w:rsidP="00DE33CB">
            <w:pPr>
              <w:rPr>
                <w:rFonts w:eastAsia="Times New Roman"/>
              </w:rPr>
            </w:pPr>
            <w:r>
              <w:rPr>
                <w:rFonts w:eastAsia="Times New Roman" w:cs="Arial"/>
                <w:color w:val="000000"/>
                <w:sz w:val="16"/>
                <w:szCs w:val="16"/>
              </w:rPr>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D07A2" w14:textId="77777777" w:rsidR="00FB1D1D" w:rsidRDefault="00FB1D1D" w:rsidP="00DE33CB">
            <w:pPr>
              <w:rPr>
                <w:rFonts w:eastAsia="Times New Roman"/>
              </w:rPr>
            </w:pPr>
            <w:r>
              <w:rPr>
                <w:rFonts w:eastAsia="Times New Roman"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ACC23"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61EF9" w14:textId="77777777" w:rsidR="00FB1D1D" w:rsidRDefault="00FB1D1D" w:rsidP="00DE33CB">
            <w:pPr>
              <w:rPr>
                <w:rFonts w:eastAsia="Times New Roman"/>
              </w:rPr>
            </w:pPr>
            <w:r>
              <w:rPr>
                <w:rFonts w:eastAsia="Times New Roman" w:cs="Arial"/>
                <w:color w:val="000000"/>
                <w:sz w:val="16"/>
                <w:szCs w:val="16"/>
              </w:rPr>
              <w:t>3GPPMEMBER</w:t>
            </w:r>
          </w:p>
        </w:tc>
      </w:tr>
      <w:tr w:rsidR="00FB1D1D" w14:paraId="6EEE9C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860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0B7B8"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4E223" w14:textId="77777777" w:rsidR="00FB1D1D" w:rsidRDefault="00FB1D1D" w:rsidP="00DE33CB">
            <w:pPr>
              <w:rPr>
                <w:rFonts w:eastAsia="Times New Roman"/>
              </w:rPr>
            </w:pPr>
            <w:proofErr w:type="spellStart"/>
            <w:r>
              <w:rPr>
                <w:rFonts w:eastAsia="Times New Roman" w:cs="Arial"/>
                <w:color w:val="000000"/>
                <w:sz w:val="16"/>
                <w:szCs w:val="16"/>
              </w:rPr>
              <w:t>Jaewoo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43FD2" w14:textId="77777777" w:rsidR="00FB1D1D" w:rsidRDefault="00FB1D1D" w:rsidP="00DE33CB">
            <w:pPr>
              <w:rPr>
                <w:rFonts w:eastAsia="Times New Roman"/>
              </w:rPr>
            </w:pPr>
            <w:r>
              <w:rPr>
                <w:rFonts w:eastAsia="Times New Roman" w:cs="Arial"/>
                <w:color w:val="000000"/>
                <w:sz w:val="16"/>
                <w:szCs w:val="16"/>
              </w:rPr>
              <w:t>LG Electronics Finland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10C5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44B04" w14:textId="77777777" w:rsidR="00FB1D1D" w:rsidRDefault="00FB1D1D" w:rsidP="00DE33CB">
            <w:pPr>
              <w:rPr>
                <w:rFonts w:eastAsia="Times New Roman"/>
              </w:rPr>
            </w:pPr>
            <w:r>
              <w:rPr>
                <w:rFonts w:eastAsia="Times New Roman" w:cs="Arial"/>
                <w:color w:val="000000"/>
                <w:sz w:val="16"/>
                <w:szCs w:val="16"/>
              </w:rPr>
              <w:t>3GPPMEMBER</w:t>
            </w:r>
          </w:p>
        </w:tc>
      </w:tr>
      <w:tr w:rsidR="00FB1D1D" w14:paraId="37F53AD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35EAE"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420D6"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939A" w14:textId="77777777" w:rsidR="00FB1D1D" w:rsidRDefault="00FB1D1D" w:rsidP="00DE33CB">
            <w:pPr>
              <w:rPr>
                <w:rFonts w:eastAsia="Times New Roman"/>
              </w:rPr>
            </w:pPr>
            <w:proofErr w:type="spellStart"/>
            <w:r>
              <w:rPr>
                <w:rFonts w:eastAsia="Times New Roman" w:cs="Arial"/>
                <w:color w:val="000000"/>
                <w:sz w:val="16"/>
                <w:szCs w:val="16"/>
              </w:rPr>
              <w:t>Jiwoo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736F6" w14:textId="77777777" w:rsidR="00FB1D1D" w:rsidRDefault="00FB1D1D" w:rsidP="00DE33CB">
            <w:pPr>
              <w:rPr>
                <w:rFonts w:eastAsia="Times New Roman"/>
              </w:rPr>
            </w:pPr>
            <w:r>
              <w:rPr>
                <w:rFonts w:eastAsia="Times New Roman" w:cs="Arial"/>
                <w:color w:val="000000"/>
                <w:sz w:val="16"/>
                <w:szCs w:val="16"/>
              </w:rPr>
              <w:t>Facebook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4682B"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CE336"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A738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E90EF"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B15C9"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AE9D" w14:textId="77777777" w:rsidR="00FB1D1D" w:rsidRDefault="00FB1D1D" w:rsidP="00DE33CB">
            <w:pPr>
              <w:rPr>
                <w:rFonts w:eastAsia="Times New Roman"/>
              </w:rPr>
            </w:pPr>
            <w:r>
              <w:rPr>
                <w:rFonts w:eastAsia="Times New Roman" w:cs="Arial"/>
                <w:color w:val="000000"/>
                <w:sz w:val="16"/>
                <w:szCs w:val="16"/>
              </w:rPr>
              <w:t>Joel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A9AC5" w14:textId="77777777" w:rsidR="00FB1D1D" w:rsidRDefault="00FB1D1D" w:rsidP="00DE33CB">
            <w:pPr>
              <w:rPr>
                <w:rFonts w:eastAsia="Times New Roman"/>
              </w:rPr>
            </w:pPr>
            <w:r>
              <w:rPr>
                <w:rFonts w:eastAsia="Times New Roman" w:cs="Arial"/>
                <w:color w:val="000000"/>
                <w:sz w:val="16"/>
                <w:szCs w:val="16"/>
              </w:rPr>
              <w:t>Meta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05A52"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5E537" w14:textId="77777777" w:rsidR="00FB1D1D" w:rsidRDefault="00FB1D1D" w:rsidP="00DE33CB">
            <w:pPr>
              <w:rPr>
                <w:rFonts w:eastAsia="Times New Roman"/>
              </w:rPr>
            </w:pPr>
            <w:r>
              <w:rPr>
                <w:rFonts w:eastAsia="Times New Roman" w:cs="Arial"/>
                <w:color w:val="000000"/>
                <w:sz w:val="16"/>
                <w:szCs w:val="16"/>
              </w:rPr>
              <w:t>3GPPMEMBER</w:t>
            </w:r>
          </w:p>
        </w:tc>
      </w:tr>
      <w:tr w:rsidR="00FB1D1D" w14:paraId="7D99ACA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2E8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459EC"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A7AE4" w14:textId="77777777" w:rsidR="00FB1D1D" w:rsidRDefault="00FB1D1D" w:rsidP="00DE33CB">
            <w:pPr>
              <w:rPr>
                <w:rFonts w:eastAsia="Times New Roman"/>
              </w:rPr>
            </w:pPr>
            <w:proofErr w:type="spellStart"/>
            <w:r>
              <w:rPr>
                <w:rFonts w:eastAsia="Times New Roman" w:cs="Arial"/>
                <w:color w:val="000000"/>
                <w:sz w:val="16"/>
                <w:szCs w:val="16"/>
              </w:rPr>
              <w:t>Laeyoung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95398" w14:textId="77777777" w:rsidR="00FB1D1D" w:rsidRDefault="00FB1D1D" w:rsidP="00DE33CB">
            <w:pPr>
              <w:rPr>
                <w:rFonts w:eastAsia="Times New Roman"/>
              </w:rPr>
            </w:pPr>
            <w:r>
              <w:rPr>
                <w:rFonts w:eastAsia="Times New Roman" w:cs="Arial"/>
                <w:color w:val="000000"/>
                <w:sz w:val="16"/>
                <w:szCs w:val="16"/>
              </w:rPr>
              <w:t>LG Electronics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8D51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3E29F" w14:textId="77777777" w:rsidR="00FB1D1D" w:rsidRDefault="00FB1D1D" w:rsidP="00DE33CB">
            <w:pPr>
              <w:rPr>
                <w:rFonts w:eastAsia="Times New Roman"/>
              </w:rPr>
            </w:pPr>
            <w:r>
              <w:rPr>
                <w:rFonts w:eastAsia="Times New Roman" w:cs="Arial"/>
                <w:color w:val="000000"/>
                <w:sz w:val="16"/>
                <w:szCs w:val="16"/>
              </w:rPr>
              <w:t>3GPPMEMBER</w:t>
            </w:r>
          </w:p>
        </w:tc>
      </w:tr>
      <w:tr w:rsidR="00FB1D1D" w14:paraId="15E76C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05F2E"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0E4C"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1685B" w14:textId="77777777" w:rsidR="00FB1D1D" w:rsidRDefault="00FB1D1D" w:rsidP="00DE33CB">
            <w:pPr>
              <w:rPr>
                <w:rFonts w:eastAsia="Times New Roman"/>
              </w:rPr>
            </w:pPr>
            <w:r>
              <w:rPr>
                <w:rFonts w:eastAsia="Times New Roman" w:cs="Arial"/>
                <w:color w:val="000000"/>
                <w:sz w:val="16"/>
                <w:szCs w:val="16"/>
              </w:rPr>
              <w:t>Sunhee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305E" w14:textId="77777777" w:rsidR="00FB1D1D" w:rsidRDefault="00FB1D1D" w:rsidP="00DE33CB">
            <w:pPr>
              <w:rPr>
                <w:rFonts w:eastAsia="Times New Roman"/>
              </w:rPr>
            </w:pPr>
            <w:r>
              <w:rPr>
                <w:rFonts w:eastAsia="Times New Roman"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560A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A1D6B" w14:textId="77777777" w:rsidR="00FB1D1D" w:rsidRDefault="00FB1D1D" w:rsidP="00DE33CB">
            <w:pPr>
              <w:rPr>
                <w:rFonts w:eastAsia="Times New Roman"/>
              </w:rPr>
            </w:pPr>
            <w:r>
              <w:rPr>
                <w:rFonts w:eastAsia="Times New Roman" w:cs="Arial"/>
                <w:color w:val="000000"/>
                <w:sz w:val="16"/>
                <w:szCs w:val="16"/>
              </w:rPr>
              <w:t>3GPPMEMBER</w:t>
            </w:r>
          </w:p>
        </w:tc>
      </w:tr>
      <w:tr w:rsidR="00FB1D1D" w14:paraId="4E4813C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B955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0993"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1F864" w14:textId="77777777" w:rsidR="00FB1D1D" w:rsidRDefault="00FB1D1D" w:rsidP="00DE33CB">
            <w:pPr>
              <w:rPr>
                <w:rFonts w:eastAsia="Times New Roman"/>
              </w:rPr>
            </w:pPr>
            <w:r>
              <w:rPr>
                <w:rFonts w:eastAsia="Times New Roman" w:cs="Arial"/>
                <w:color w:val="000000"/>
                <w:sz w:val="16"/>
                <w:szCs w:val="16"/>
              </w:rPr>
              <w:t>Warren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2B958" w14:textId="77777777" w:rsidR="00FB1D1D" w:rsidRDefault="00FB1D1D" w:rsidP="00DE33CB">
            <w:pPr>
              <w:rPr>
                <w:rFonts w:eastAsia="Times New Roman"/>
              </w:rPr>
            </w:pPr>
            <w:r>
              <w:rPr>
                <w:rFonts w:eastAsia="Times New Roman"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D3479"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2C5B9" w14:textId="77777777" w:rsidR="00FB1D1D" w:rsidRDefault="00FB1D1D" w:rsidP="00DE33CB">
            <w:pPr>
              <w:rPr>
                <w:rFonts w:eastAsia="Times New Roman"/>
              </w:rPr>
            </w:pPr>
            <w:r>
              <w:rPr>
                <w:rFonts w:eastAsia="Times New Roman" w:cs="Arial"/>
                <w:color w:val="000000"/>
                <w:sz w:val="16"/>
                <w:szCs w:val="16"/>
              </w:rPr>
              <w:t>3GPPMEMBER</w:t>
            </w:r>
          </w:p>
        </w:tc>
      </w:tr>
      <w:tr w:rsidR="00FB1D1D" w14:paraId="5AB1421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BEE1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9F406"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53D6" w14:textId="77777777" w:rsidR="00FB1D1D" w:rsidRDefault="00FB1D1D" w:rsidP="00DE33CB">
            <w:pPr>
              <w:rPr>
                <w:rFonts w:eastAsia="Times New Roman"/>
              </w:rPr>
            </w:pPr>
            <w:proofErr w:type="spellStart"/>
            <w:r>
              <w:rPr>
                <w:rFonts w:eastAsia="Times New Roman" w:cs="Arial"/>
                <w:color w:val="000000"/>
                <w:sz w:val="16"/>
                <w:szCs w:val="16"/>
              </w:rPr>
              <w:t>Wonjung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4016D" w14:textId="77777777" w:rsidR="00FB1D1D" w:rsidRDefault="00FB1D1D" w:rsidP="00DE33CB">
            <w:pPr>
              <w:rPr>
                <w:rFonts w:eastAsia="Times New Roman"/>
              </w:rPr>
            </w:pPr>
            <w:r>
              <w:rPr>
                <w:rFonts w:eastAsia="Times New Roman" w:cs="Arial"/>
                <w:color w:val="000000"/>
                <w:sz w:val="16"/>
                <w:szCs w:val="16"/>
              </w:rPr>
              <w:t xml:space="preserve">LG </w:t>
            </w:r>
            <w:proofErr w:type="spellStart"/>
            <w:r>
              <w:rPr>
                <w:rFonts w:eastAsia="Times New Roman" w:cs="Arial"/>
                <w:color w:val="000000"/>
                <w:sz w:val="16"/>
                <w:szCs w:val="16"/>
              </w:rPr>
              <w:t>Uplus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76D6A"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D6BE6" w14:textId="77777777" w:rsidR="00FB1D1D" w:rsidRDefault="00FB1D1D" w:rsidP="00DE33CB">
            <w:pPr>
              <w:rPr>
                <w:rFonts w:eastAsia="Times New Roman"/>
              </w:rPr>
            </w:pPr>
            <w:r>
              <w:rPr>
                <w:rFonts w:eastAsia="Times New Roman" w:cs="Arial"/>
                <w:color w:val="000000"/>
                <w:sz w:val="16"/>
                <w:szCs w:val="16"/>
              </w:rPr>
              <w:t>3GPPMEMBER</w:t>
            </w:r>
          </w:p>
        </w:tc>
      </w:tr>
      <w:tr w:rsidR="00FB1D1D" w14:paraId="0A5BBA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0C5D7"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2BB60"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B056D" w14:textId="77777777" w:rsidR="00FB1D1D" w:rsidRDefault="00FB1D1D" w:rsidP="00DE33CB">
            <w:pPr>
              <w:rPr>
                <w:rFonts w:eastAsia="Times New Roman"/>
              </w:rPr>
            </w:pPr>
            <w:r>
              <w:rPr>
                <w:rFonts w:eastAsia="Times New Roman" w:cs="Arial"/>
                <w:color w:val="000000"/>
                <w:sz w:val="16"/>
                <w:szCs w:val="16"/>
              </w:rPr>
              <w:t>Wuk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BFF3D" w14:textId="77777777" w:rsidR="00FB1D1D" w:rsidRDefault="00FB1D1D" w:rsidP="00DE33CB">
            <w:pPr>
              <w:rPr>
                <w:rFonts w:eastAsia="Times New Roman"/>
              </w:rPr>
            </w:pPr>
            <w:r>
              <w:rPr>
                <w:rFonts w:eastAsia="Times New Roman" w:cs="Arial"/>
                <w:color w:val="000000"/>
                <w:sz w:val="16"/>
                <w:szCs w:val="16"/>
              </w:rPr>
              <w:t>Samsung Electronics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B9C6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CF690" w14:textId="77777777" w:rsidR="00FB1D1D" w:rsidRDefault="00FB1D1D" w:rsidP="00DE33CB">
            <w:pPr>
              <w:rPr>
                <w:rFonts w:eastAsia="Times New Roman"/>
              </w:rPr>
            </w:pPr>
            <w:r>
              <w:rPr>
                <w:rFonts w:eastAsia="Times New Roman" w:cs="Arial"/>
                <w:color w:val="000000"/>
                <w:sz w:val="16"/>
                <w:szCs w:val="16"/>
              </w:rPr>
              <w:t>3GPPMEMBER</w:t>
            </w:r>
          </w:p>
        </w:tc>
      </w:tr>
      <w:tr w:rsidR="00FB1D1D" w14:paraId="7FD5E7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0443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66E31"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10DC" w14:textId="77777777" w:rsidR="00FB1D1D" w:rsidRDefault="00FB1D1D" w:rsidP="00DE33CB">
            <w:pPr>
              <w:rPr>
                <w:rFonts w:eastAsia="Times New Roman"/>
              </w:rPr>
            </w:pPr>
            <w:proofErr w:type="spellStart"/>
            <w:r>
              <w:rPr>
                <w:rFonts w:eastAsia="Times New Roman" w:cs="Arial"/>
                <w:color w:val="000000"/>
                <w:sz w:val="16"/>
                <w:szCs w:val="16"/>
              </w:rPr>
              <w:t>Youngbum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9B791" w14:textId="77777777" w:rsidR="00FB1D1D" w:rsidRDefault="00FB1D1D" w:rsidP="00DE33CB">
            <w:pPr>
              <w:rPr>
                <w:rFonts w:eastAsia="Times New Roman"/>
              </w:rPr>
            </w:pPr>
            <w:r>
              <w:rPr>
                <w:rFonts w:eastAsia="Times New Roman" w:cs="Arial"/>
                <w:color w:val="000000"/>
                <w:sz w:val="16"/>
                <w:szCs w:val="16"/>
              </w:rPr>
              <w:t>Harman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401E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8E429" w14:textId="77777777" w:rsidR="00FB1D1D" w:rsidRDefault="00FB1D1D" w:rsidP="00DE33CB">
            <w:pPr>
              <w:rPr>
                <w:rFonts w:eastAsia="Times New Roman"/>
              </w:rPr>
            </w:pPr>
            <w:r>
              <w:rPr>
                <w:rFonts w:eastAsia="Times New Roman" w:cs="Arial"/>
                <w:color w:val="000000"/>
                <w:sz w:val="16"/>
                <w:szCs w:val="16"/>
              </w:rPr>
              <w:t>3GPPMEMBER</w:t>
            </w:r>
          </w:p>
        </w:tc>
      </w:tr>
      <w:tr w:rsidR="00FB1D1D" w14:paraId="7CE3EC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A45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D840" w14:textId="77777777" w:rsidR="00FB1D1D" w:rsidRDefault="00FB1D1D" w:rsidP="00DE33CB">
            <w:pPr>
              <w:rPr>
                <w:rFonts w:eastAsia="Times New Roman"/>
              </w:rPr>
            </w:pPr>
            <w:r>
              <w:rPr>
                <w:rFonts w:eastAsia="Times New Roman"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0FAFF" w14:textId="77777777" w:rsidR="00FB1D1D" w:rsidRDefault="00FB1D1D" w:rsidP="00DE33CB">
            <w:pPr>
              <w:rPr>
                <w:rFonts w:eastAsia="Times New Roman"/>
              </w:rPr>
            </w:pPr>
            <w:r>
              <w:rPr>
                <w:rFonts w:eastAsia="Times New Roman" w:cs="Arial"/>
                <w:color w:val="000000"/>
                <w:sz w:val="16"/>
                <w:szCs w:val="16"/>
              </w:rPr>
              <w:t>Youn-Kwan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9EA1E" w14:textId="77777777" w:rsidR="00FB1D1D" w:rsidRDefault="00FB1D1D" w:rsidP="00DE33CB">
            <w:pPr>
              <w:rPr>
                <w:rFonts w:eastAsia="Times New Roman"/>
              </w:rPr>
            </w:pPr>
            <w:proofErr w:type="spellStart"/>
            <w:r>
              <w:rPr>
                <w:rFonts w:eastAsia="Times New Roman" w:cs="Arial"/>
                <w:color w:val="000000"/>
                <w:sz w:val="16"/>
                <w:szCs w:val="16"/>
              </w:rPr>
              <w:t>SyncTechno</w:t>
            </w:r>
            <w:proofErr w:type="spellEnd"/>
            <w:r>
              <w:rPr>
                <w:rFonts w:eastAsia="Times New Roman" w:cs="Arial"/>
                <w:color w:val="000000"/>
                <w:sz w:val="16"/>
                <w:szCs w:val="16"/>
              </w:rPr>
              <w:t>,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766CD"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FA183" w14:textId="77777777" w:rsidR="00FB1D1D" w:rsidRDefault="00FB1D1D" w:rsidP="00DE33CB">
            <w:pPr>
              <w:rPr>
                <w:rFonts w:eastAsia="Times New Roman"/>
              </w:rPr>
            </w:pPr>
            <w:r>
              <w:rPr>
                <w:rFonts w:eastAsia="Times New Roman" w:cs="Arial"/>
                <w:color w:val="000000"/>
                <w:sz w:val="16"/>
                <w:szCs w:val="16"/>
              </w:rPr>
              <w:t>3GPPMEMBER</w:t>
            </w:r>
          </w:p>
        </w:tc>
      </w:tr>
      <w:tr w:rsidR="00FB1D1D" w14:paraId="0716B6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B19F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EE07C" w14:textId="77777777" w:rsidR="00FB1D1D" w:rsidRDefault="00FB1D1D" w:rsidP="00DE33CB">
            <w:pPr>
              <w:rPr>
                <w:rFonts w:eastAsia="Times New Roman"/>
              </w:rPr>
            </w:pPr>
            <w:r>
              <w:rPr>
                <w:rFonts w:eastAsia="Times New Roman" w:cs="Arial"/>
                <w:color w:val="000000"/>
                <w:sz w:val="16"/>
                <w:szCs w:val="16"/>
              </w:rPr>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6B5C9" w14:textId="77777777" w:rsidR="00FB1D1D" w:rsidRDefault="00FB1D1D" w:rsidP="00DE33CB">
            <w:pPr>
              <w:rPr>
                <w:rFonts w:eastAsia="Times New Roman"/>
              </w:rPr>
            </w:pPr>
            <w:r>
              <w:rPr>
                <w:rFonts w:eastAsia="Times New Roman" w:cs="Arial"/>
                <w:color w:val="000000"/>
                <w:sz w:val="16"/>
                <w:szCs w:val="16"/>
              </w:rPr>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8B776" w14:textId="77777777" w:rsidR="00FB1D1D" w:rsidRDefault="00FB1D1D" w:rsidP="00DE33CB">
            <w:pPr>
              <w:rPr>
                <w:rFonts w:eastAsia="Times New Roman"/>
              </w:rPr>
            </w:pPr>
            <w:r>
              <w:rPr>
                <w:rFonts w:eastAsia="Times New Roman" w:cs="Arial"/>
                <w:color w:val="000000"/>
                <w:sz w:val="16"/>
                <w:szCs w:val="16"/>
              </w:rPr>
              <w:t>Apple AB NUF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302B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CAA1B" w14:textId="77777777" w:rsidR="00FB1D1D" w:rsidRDefault="00FB1D1D" w:rsidP="00DE33CB">
            <w:pPr>
              <w:rPr>
                <w:rFonts w:eastAsia="Times New Roman"/>
              </w:rPr>
            </w:pPr>
            <w:r>
              <w:rPr>
                <w:rFonts w:eastAsia="Times New Roman" w:cs="Arial"/>
                <w:color w:val="000000"/>
                <w:sz w:val="16"/>
                <w:szCs w:val="16"/>
              </w:rPr>
              <w:t>3GPPMEMBER</w:t>
            </w:r>
          </w:p>
        </w:tc>
      </w:tr>
      <w:tr w:rsidR="00FB1D1D" w14:paraId="189B19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A38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D38AB" w14:textId="77777777" w:rsidR="00FB1D1D" w:rsidRDefault="00FB1D1D" w:rsidP="00DE33CB">
            <w:pPr>
              <w:rPr>
                <w:rFonts w:eastAsia="Times New Roman"/>
              </w:rPr>
            </w:pPr>
            <w:proofErr w:type="spellStart"/>
            <w:r>
              <w:rPr>
                <w:rFonts w:eastAsia="Times New Roman" w:cs="Arial"/>
                <w:color w:val="000000"/>
                <w:sz w:val="16"/>
                <w:szCs w:val="16"/>
              </w:rPr>
              <w:t>Kitazoe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3E9CA" w14:textId="77777777" w:rsidR="00FB1D1D" w:rsidRDefault="00FB1D1D" w:rsidP="00DE33CB">
            <w:pPr>
              <w:rPr>
                <w:rFonts w:eastAsia="Times New Roman"/>
              </w:rPr>
            </w:pPr>
            <w:r>
              <w:rPr>
                <w:rFonts w:eastAsia="Times New Roman" w:cs="Arial"/>
                <w:color w:val="000000"/>
                <w:sz w:val="16"/>
                <w:szCs w:val="16"/>
              </w:rPr>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CB2E9" w14:textId="77777777" w:rsidR="00FB1D1D" w:rsidRDefault="00FB1D1D" w:rsidP="00DE33CB">
            <w:pPr>
              <w:rPr>
                <w:rFonts w:eastAsia="Times New Roman"/>
              </w:rPr>
            </w:pPr>
            <w:r>
              <w:rPr>
                <w:rFonts w:eastAsia="Times New Roman"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88E4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625F5" w14:textId="77777777" w:rsidR="00FB1D1D" w:rsidRDefault="00FB1D1D" w:rsidP="00DE33CB">
            <w:pPr>
              <w:rPr>
                <w:rFonts w:eastAsia="Times New Roman"/>
              </w:rPr>
            </w:pPr>
            <w:r>
              <w:rPr>
                <w:rFonts w:eastAsia="Times New Roman" w:cs="Arial"/>
                <w:color w:val="000000"/>
                <w:sz w:val="16"/>
                <w:szCs w:val="16"/>
              </w:rPr>
              <w:t>3GPPMEMBER</w:t>
            </w:r>
          </w:p>
        </w:tc>
      </w:tr>
      <w:tr w:rsidR="00FB1D1D" w14:paraId="40C176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783E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6A97" w14:textId="77777777" w:rsidR="00FB1D1D" w:rsidRDefault="00FB1D1D" w:rsidP="00DE33CB">
            <w:pPr>
              <w:rPr>
                <w:rFonts w:eastAsia="Times New Roman"/>
              </w:rPr>
            </w:pPr>
            <w:r>
              <w:rPr>
                <w:rFonts w:eastAsia="Times New Roman" w:cs="Arial"/>
                <w:color w:val="000000"/>
                <w:sz w:val="16"/>
                <w:szCs w:val="16"/>
              </w:rPr>
              <w:t>Klatt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4F581" w14:textId="77777777" w:rsidR="00FB1D1D" w:rsidRDefault="00FB1D1D" w:rsidP="00DE33CB">
            <w:pPr>
              <w:rPr>
                <w:rFonts w:eastAsia="Times New Roman"/>
              </w:rPr>
            </w:pPr>
            <w:r>
              <w:rPr>
                <w:rFonts w:eastAsia="Times New Roman" w:cs="Arial"/>
                <w:color w:val="000000"/>
                <w:sz w:val="16"/>
                <w:szCs w:val="16"/>
              </w:rPr>
              <w:t>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B16C0" w14:textId="77777777" w:rsidR="00FB1D1D" w:rsidRDefault="00FB1D1D" w:rsidP="00DE33CB">
            <w:pPr>
              <w:rPr>
                <w:rFonts w:eastAsia="Times New Roman"/>
              </w:rPr>
            </w:pPr>
            <w:r>
              <w:rPr>
                <w:rFonts w:eastAsia="Times New Roman" w:cs="Arial"/>
                <w:color w:val="000000"/>
                <w:sz w:val="16"/>
                <w:szCs w:val="16"/>
              </w:rPr>
              <w:t>T-Mobile Polska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4A92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9279C" w14:textId="77777777" w:rsidR="00FB1D1D" w:rsidRDefault="00FB1D1D" w:rsidP="00DE33CB">
            <w:pPr>
              <w:rPr>
                <w:rFonts w:eastAsia="Times New Roman"/>
              </w:rPr>
            </w:pPr>
            <w:r>
              <w:rPr>
                <w:rFonts w:eastAsia="Times New Roman" w:cs="Arial"/>
                <w:color w:val="000000"/>
                <w:sz w:val="16"/>
                <w:szCs w:val="16"/>
              </w:rPr>
              <w:t>3GPPMEMBER</w:t>
            </w:r>
          </w:p>
        </w:tc>
      </w:tr>
      <w:tr w:rsidR="00FB1D1D" w14:paraId="6CF800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86D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26AB" w14:textId="77777777" w:rsidR="00FB1D1D" w:rsidRDefault="00FB1D1D" w:rsidP="00DE33CB">
            <w:pPr>
              <w:rPr>
                <w:rFonts w:eastAsia="Times New Roman"/>
              </w:rPr>
            </w:pPr>
            <w:proofErr w:type="spellStart"/>
            <w:r>
              <w:rPr>
                <w:rFonts w:eastAsia="Times New Roman" w:cs="Arial"/>
                <w:color w:val="000000"/>
                <w:sz w:val="16"/>
                <w:szCs w:val="16"/>
              </w:rPr>
              <w:t>Kolekar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96747" w14:textId="77777777" w:rsidR="00FB1D1D" w:rsidRDefault="00FB1D1D" w:rsidP="00DE33CB">
            <w:pPr>
              <w:rPr>
                <w:rFonts w:eastAsia="Times New Roman"/>
              </w:rPr>
            </w:pPr>
            <w:r>
              <w:rPr>
                <w:rFonts w:eastAsia="Times New Roman" w:cs="Arial"/>
                <w:color w:val="000000"/>
                <w:sz w:val="16"/>
                <w:szCs w:val="16"/>
              </w:rPr>
              <w:t>Abhijeet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C040E" w14:textId="77777777" w:rsidR="00FB1D1D" w:rsidRDefault="00FB1D1D" w:rsidP="00DE33CB">
            <w:pPr>
              <w:rPr>
                <w:rFonts w:eastAsia="Times New Roman"/>
              </w:rPr>
            </w:pPr>
            <w:r>
              <w:rPr>
                <w:rFonts w:eastAsia="Times New Roman" w:cs="Arial"/>
                <w:color w:val="000000"/>
                <w:sz w:val="16"/>
                <w:szCs w:val="16"/>
              </w:rPr>
              <w:t>Intel Finland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4713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320E" w14:textId="77777777" w:rsidR="00FB1D1D" w:rsidRDefault="00FB1D1D" w:rsidP="00DE33CB">
            <w:pPr>
              <w:rPr>
                <w:rFonts w:eastAsia="Times New Roman"/>
              </w:rPr>
            </w:pPr>
            <w:r>
              <w:rPr>
                <w:rFonts w:eastAsia="Times New Roman" w:cs="Arial"/>
                <w:color w:val="000000"/>
                <w:sz w:val="16"/>
                <w:szCs w:val="16"/>
              </w:rPr>
              <w:t>3GPPMEMBER</w:t>
            </w:r>
          </w:p>
        </w:tc>
      </w:tr>
      <w:tr w:rsidR="00FB1D1D" w14:paraId="10F594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A5203"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8F2D1" w14:textId="77777777" w:rsidR="00FB1D1D" w:rsidRDefault="00FB1D1D" w:rsidP="00DE33CB">
            <w:pPr>
              <w:rPr>
                <w:rFonts w:eastAsia="Times New Roman"/>
              </w:rPr>
            </w:pPr>
            <w:r>
              <w:rPr>
                <w:rFonts w:eastAsia="Times New Roman"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7F877" w14:textId="77777777" w:rsidR="00FB1D1D" w:rsidRDefault="00FB1D1D" w:rsidP="00DE33CB">
            <w:pPr>
              <w:rPr>
                <w:rFonts w:eastAsia="Times New Roman"/>
              </w:rPr>
            </w:pPr>
            <w:proofErr w:type="spellStart"/>
            <w:r>
              <w:rPr>
                <w:rFonts w:eastAsia="Times New Roman" w:cs="Arial"/>
                <w:color w:val="000000"/>
                <w:sz w:val="16"/>
                <w:szCs w:val="16"/>
              </w:rPr>
              <w:t>Hyounhee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3EFF1" w14:textId="77777777" w:rsidR="00FB1D1D" w:rsidRDefault="00FB1D1D" w:rsidP="00DE33CB">
            <w:pPr>
              <w:rPr>
                <w:rFonts w:eastAsia="Times New Roman"/>
              </w:rPr>
            </w:pPr>
            <w:proofErr w:type="spellStart"/>
            <w:r>
              <w:rPr>
                <w:rFonts w:eastAsia="Times New Roman" w:cs="Arial"/>
                <w:color w:val="000000"/>
                <w:sz w:val="16"/>
                <w:szCs w:val="16"/>
              </w:rPr>
              <w:t>SyncTechno</w:t>
            </w:r>
            <w:proofErr w:type="spellEnd"/>
            <w:r>
              <w:rPr>
                <w:rFonts w:eastAsia="Times New Roman" w:cs="Arial"/>
                <w:color w:val="000000"/>
                <w:sz w:val="16"/>
                <w:szCs w:val="16"/>
              </w:rPr>
              <w:t>,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8D8C6"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1173F" w14:textId="77777777" w:rsidR="00FB1D1D" w:rsidRDefault="00FB1D1D" w:rsidP="00DE33CB">
            <w:pPr>
              <w:rPr>
                <w:rFonts w:eastAsia="Times New Roman"/>
              </w:rPr>
            </w:pPr>
            <w:r>
              <w:rPr>
                <w:rFonts w:eastAsia="Times New Roman" w:cs="Arial"/>
                <w:color w:val="000000"/>
                <w:sz w:val="16"/>
                <w:szCs w:val="16"/>
              </w:rPr>
              <w:t>3GPPMEMBER</w:t>
            </w:r>
          </w:p>
        </w:tc>
      </w:tr>
      <w:tr w:rsidR="00FB1D1D" w14:paraId="654318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5E060"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D9D63" w14:textId="77777777" w:rsidR="00FB1D1D" w:rsidRDefault="00FB1D1D" w:rsidP="00DE33CB">
            <w:pPr>
              <w:rPr>
                <w:rFonts w:eastAsia="Times New Roman"/>
              </w:rPr>
            </w:pPr>
            <w:proofErr w:type="spellStart"/>
            <w:r>
              <w:rPr>
                <w:rFonts w:eastAsia="Times New Roman" w:cs="Arial"/>
                <w:color w:val="000000"/>
                <w:sz w:val="16"/>
                <w:szCs w:val="16"/>
              </w:rPr>
              <w:t>Koser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BC8FD" w14:textId="77777777" w:rsidR="00FB1D1D" w:rsidRDefault="00FB1D1D" w:rsidP="00DE33CB">
            <w:pPr>
              <w:rPr>
                <w:rFonts w:eastAsia="Times New Roman"/>
              </w:rPr>
            </w:pPr>
            <w:r>
              <w:rPr>
                <w:rFonts w:eastAsia="Times New Roman" w:cs="Arial"/>
                <w:color w:val="000000"/>
                <w:sz w:val="16"/>
                <w:szCs w:val="16"/>
              </w:rPr>
              <w:t>Elizabeth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A6CA6" w14:textId="77777777" w:rsidR="00FB1D1D" w:rsidRDefault="00FB1D1D" w:rsidP="00DE33CB">
            <w:pPr>
              <w:rPr>
                <w:rFonts w:eastAsia="Times New Roman"/>
              </w:rPr>
            </w:pPr>
            <w:r>
              <w:rPr>
                <w:rFonts w:eastAsia="Times New Roman"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F4DE"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CDD50"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0895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D7EBF"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44286" w14:textId="77777777" w:rsidR="00FB1D1D" w:rsidRDefault="00FB1D1D" w:rsidP="00DE33CB">
            <w:pPr>
              <w:rPr>
                <w:rFonts w:eastAsia="Times New Roman"/>
              </w:rPr>
            </w:pPr>
            <w:proofErr w:type="spellStart"/>
            <w:r>
              <w:rPr>
                <w:rFonts w:eastAsia="Times New Roman" w:cs="Arial"/>
                <w:color w:val="000000"/>
                <w:sz w:val="16"/>
                <w:szCs w:val="16"/>
              </w:rPr>
              <w:t>Koulakiotis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8E00E" w14:textId="77777777" w:rsidR="00FB1D1D" w:rsidRDefault="00FB1D1D" w:rsidP="00DE33CB">
            <w:pPr>
              <w:rPr>
                <w:rFonts w:eastAsia="Times New Roman"/>
              </w:rPr>
            </w:pPr>
            <w:r>
              <w:rPr>
                <w:rFonts w:eastAsia="Times New Roman" w:cs="Arial"/>
                <w:color w:val="000000"/>
                <w:sz w:val="16"/>
                <w:szCs w:val="16"/>
              </w:rPr>
              <w:t>Dimitris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83699" w14:textId="77777777" w:rsidR="00FB1D1D" w:rsidRDefault="00FB1D1D" w:rsidP="00DE33CB">
            <w:pPr>
              <w:rPr>
                <w:rFonts w:eastAsia="Times New Roman"/>
              </w:rPr>
            </w:pPr>
            <w:r>
              <w:rPr>
                <w:rFonts w:eastAsia="Times New Roman"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390A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1474A" w14:textId="77777777" w:rsidR="00FB1D1D" w:rsidRDefault="00FB1D1D" w:rsidP="00DE33CB">
            <w:pPr>
              <w:rPr>
                <w:rFonts w:eastAsia="Times New Roman"/>
              </w:rPr>
            </w:pPr>
            <w:r>
              <w:rPr>
                <w:rFonts w:eastAsia="Times New Roman" w:cs="Arial"/>
                <w:color w:val="000000"/>
                <w:sz w:val="16"/>
                <w:szCs w:val="16"/>
              </w:rPr>
              <w:t>3GPPMEMBER</w:t>
            </w:r>
          </w:p>
        </w:tc>
      </w:tr>
      <w:tr w:rsidR="00FB1D1D" w14:paraId="35EAD8B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F5BB4"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DFBC9" w14:textId="77777777" w:rsidR="00FB1D1D" w:rsidRDefault="00FB1D1D" w:rsidP="00DE33CB">
            <w:pPr>
              <w:rPr>
                <w:rFonts w:eastAsia="Times New Roman"/>
              </w:rPr>
            </w:pPr>
            <w:r>
              <w:rPr>
                <w:rFonts w:eastAsia="Times New Roman" w:cs="Arial"/>
                <w:color w:val="000000"/>
                <w:sz w:val="16"/>
                <w:szCs w:val="16"/>
              </w:rPr>
              <w:t>Krause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0F701" w14:textId="77777777" w:rsidR="00FB1D1D" w:rsidRDefault="00FB1D1D" w:rsidP="00DE33CB">
            <w:pPr>
              <w:rPr>
                <w:rFonts w:eastAsia="Times New Roman"/>
              </w:rPr>
            </w:pPr>
            <w:proofErr w:type="spellStart"/>
            <w:r>
              <w:rPr>
                <w:rFonts w:eastAsia="Times New Roman" w:cs="Arial"/>
                <w:color w:val="000000"/>
                <w:sz w:val="16"/>
                <w:szCs w:val="16"/>
              </w:rPr>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0C8E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893E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E9EB1" w14:textId="77777777" w:rsidR="00FB1D1D" w:rsidRDefault="00FB1D1D" w:rsidP="00DE33CB">
            <w:pPr>
              <w:rPr>
                <w:rFonts w:eastAsia="Times New Roman"/>
              </w:rPr>
            </w:pPr>
            <w:r>
              <w:rPr>
                <w:rFonts w:eastAsia="Times New Roman" w:cs="Arial"/>
                <w:color w:val="000000"/>
                <w:sz w:val="16"/>
                <w:szCs w:val="16"/>
              </w:rPr>
              <w:t>3GPPORG_REP</w:t>
            </w:r>
          </w:p>
        </w:tc>
      </w:tr>
      <w:tr w:rsidR="00FB1D1D" w14:paraId="419BCF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904C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827E5" w14:textId="77777777" w:rsidR="00FB1D1D" w:rsidRDefault="00FB1D1D" w:rsidP="00DE33CB">
            <w:pPr>
              <w:rPr>
                <w:rFonts w:eastAsia="Times New Roman"/>
              </w:rPr>
            </w:pPr>
            <w:r>
              <w:rPr>
                <w:rFonts w:eastAsia="Times New Roman" w:cs="Arial"/>
                <w:color w:val="000000"/>
                <w:sz w:val="16"/>
                <w:szCs w:val="16"/>
              </w:rPr>
              <w:t>Kruse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567A" w14:textId="77777777" w:rsidR="00FB1D1D" w:rsidRDefault="00FB1D1D" w:rsidP="00DE33CB">
            <w:pPr>
              <w:rPr>
                <w:rFonts w:eastAsia="Times New Roman"/>
              </w:rPr>
            </w:pPr>
            <w:r>
              <w:rPr>
                <w:rFonts w:eastAsia="Times New Roman" w:cs="Arial"/>
                <w:color w:val="000000"/>
                <w:sz w:val="16"/>
                <w:szCs w:val="16"/>
              </w:rPr>
              <w:t>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581CD" w14:textId="77777777" w:rsidR="00FB1D1D" w:rsidRDefault="00FB1D1D" w:rsidP="00DE33CB">
            <w:pPr>
              <w:rPr>
                <w:rFonts w:eastAsia="Times New Roman"/>
              </w:rPr>
            </w:pPr>
            <w:r>
              <w:rPr>
                <w:rFonts w:eastAsia="Times New Roman"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17C8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20AF9"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55C2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20BDA"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6FF4" w14:textId="77777777" w:rsidR="00FB1D1D" w:rsidRDefault="00FB1D1D" w:rsidP="00DE33CB">
            <w:pPr>
              <w:rPr>
                <w:rFonts w:eastAsia="Times New Roman"/>
              </w:rPr>
            </w:pPr>
            <w:proofErr w:type="spellStart"/>
            <w:r>
              <w:rPr>
                <w:rFonts w:eastAsia="Times New Roman" w:cs="Arial"/>
                <w:color w:val="000000"/>
                <w:sz w:val="16"/>
                <w:szCs w:val="16"/>
              </w:rPr>
              <w:t>Kuchibhotla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CC19A" w14:textId="77777777" w:rsidR="00FB1D1D" w:rsidRDefault="00FB1D1D" w:rsidP="00DE33CB">
            <w:pPr>
              <w:rPr>
                <w:rFonts w:eastAsia="Times New Roman"/>
              </w:rPr>
            </w:pPr>
            <w:r>
              <w:rPr>
                <w:rFonts w:eastAsia="Times New Roman" w:cs="Arial"/>
                <w:color w:val="000000"/>
                <w:sz w:val="16"/>
                <w:szCs w:val="16"/>
              </w:rPr>
              <w:t>Ravi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023E" w14:textId="77777777" w:rsidR="00FB1D1D" w:rsidRDefault="00FB1D1D" w:rsidP="00DE33CB">
            <w:pPr>
              <w:rPr>
                <w:rFonts w:eastAsia="Times New Roman"/>
              </w:rPr>
            </w:pPr>
            <w:r>
              <w:rPr>
                <w:rFonts w:eastAsia="Times New Roman" w:cs="Arial"/>
                <w:color w:val="000000"/>
                <w:sz w:val="16"/>
                <w:szCs w:val="16"/>
              </w:rPr>
              <w:t>Lenovo (Beijing)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EE17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B422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1C122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13B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1C1D5" w14:textId="77777777" w:rsidR="00FB1D1D" w:rsidRDefault="00FB1D1D" w:rsidP="00DE33CB">
            <w:pPr>
              <w:rPr>
                <w:rFonts w:eastAsia="Times New Roman"/>
              </w:rPr>
            </w:pPr>
            <w:r>
              <w:rPr>
                <w:rFonts w:eastAsia="Times New Roman"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5B423" w14:textId="77777777" w:rsidR="00FB1D1D" w:rsidRDefault="00FB1D1D" w:rsidP="00DE33CB">
            <w:pPr>
              <w:rPr>
                <w:rFonts w:eastAsia="Times New Roman"/>
              </w:rPr>
            </w:pPr>
            <w:r>
              <w:rPr>
                <w:rFonts w:eastAsia="Times New Roman" w:cs="Arial"/>
                <w:color w:val="000000"/>
                <w:sz w:val="16"/>
                <w:szCs w:val="16"/>
              </w:rPr>
              <w:t>ASHWANI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7F8D" w14:textId="77777777" w:rsidR="00FB1D1D" w:rsidRDefault="00FB1D1D" w:rsidP="00DE33CB">
            <w:pPr>
              <w:rPr>
                <w:rFonts w:eastAsia="Times New Roman"/>
              </w:rPr>
            </w:pPr>
            <w:r>
              <w:rPr>
                <w:rFonts w:eastAsia="Times New Roman" w:cs="Arial"/>
                <w:color w:val="000000"/>
                <w:sz w:val="16"/>
                <w:szCs w:val="16"/>
              </w:rP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62016"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9B9FE" w14:textId="77777777" w:rsidR="00FB1D1D" w:rsidRDefault="00FB1D1D" w:rsidP="00DE33CB">
            <w:pPr>
              <w:rPr>
                <w:rFonts w:eastAsia="Times New Roman"/>
              </w:rPr>
            </w:pPr>
            <w:r>
              <w:rPr>
                <w:rFonts w:eastAsia="Times New Roman" w:cs="Arial"/>
                <w:color w:val="000000"/>
                <w:sz w:val="16"/>
                <w:szCs w:val="16"/>
              </w:rPr>
              <w:t>3GPPMEMBER</w:t>
            </w:r>
          </w:p>
        </w:tc>
      </w:tr>
      <w:tr w:rsidR="00FB1D1D" w14:paraId="750956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4C76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00CC" w14:textId="77777777" w:rsidR="00FB1D1D" w:rsidRDefault="00FB1D1D" w:rsidP="00DE33CB">
            <w:pPr>
              <w:rPr>
                <w:rFonts w:eastAsia="Times New Roman"/>
              </w:rPr>
            </w:pPr>
            <w:proofErr w:type="spellStart"/>
            <w:r>
              <w:rPr>
                <w:rFonts w:eastAsia="Times New Roman" w:cs="Arial"/>
                <w:color w:val="000000"/>
                <w:sz w:val="16"/>
                <w:szCs w:val="16"/>
              </w:rPr>
              <w:t>Kymalainen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5782A" w14:textId="77777777" w:rsidR="00FB1D1D" w:rsidRDefault="00FB1D1D" w:rsidP="00DE33CB">
            <w:pPr>
              <w:rPr>
                <w:rFonts w:eastAsia="Times New Roman"/>
              </w:rPr>
            </w:pPr>
            <w:r>
              <w:rPr>
                <w:rFonts w:eastAsia="Times New Roman" w:cs="Arial"/>
                <w:color w:val="000000"/>
                <w:sz w:val="16"/>
                <w:szCs w:val="16"/>
              </w:rPr>
              <w:t>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FA5D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21D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E4066" w14:textId="77777777" w:rsidR="00FB1D1D" w:rsidRDefault="00FB1D1D" w:rsidP="00DE33CB">
            <w:pPr>
              <w:rPr>
                <w:rFonts w:eastAsia="Times New Roman"/>
              </w:rPr>
            </w:pPr>
            <w:r>
              <w:rPr>
                <w:rFonts w:eastAsia="Times New Roman" w:cs="Arial"/>
                <w:color w:val="000000"/>
                <w:sz w:val="16"/>
                <w:szCs w:val="16"/>
              </w:rPr>
              <w:t>3GPPORG_REP</w:t>
            </w:r>
          </w:p>
        </w:tc>
      </w:tr>
      <w:tr w:rsidR="00FB1D1D" w14:paraId="284B3E5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DF2B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55C3B" w14:textId="77777777" w:rsidR="00FB1D1D" w:rsidRDefault="00FB1D1D" w:rsidP="00DE33CB">
            <w:pPr>
              <w:rPr>
                <w:rFonts w:eastAsia="Times New Roman"/>
              </w:rPr>
            </w:pPr>
            <w:r>
              <w:rPr>
                <w:rFonts w:eastAsia="Times New Roman" w:cs="Arial"/>
                <w:color w:val="000000"/>
                <w:sz w:val="16"/>
                <w:szCs w:val="16"/>
              </w:rPr>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FFFAF" w14:textId="77777777" w:rsidR="00FB1D1D" w:rsidRDefault="00FB1D1D" w:rsidP="00DE33CB">
            <w:pPr>
              <w:rPr>
                <w:rFonts w:eastAsia="Times New Roman"/>
              </w:rPr>
            </w:pPr>
            <w:r>
              <w:rPr>
                <w:rFonts w:eastAsia="Times New Roman" w:cs="Arial"/>
                <w:color w:val="000000"/>
                <w:sz w:val="16"/>
                <w:szCs w:val="16"/>
              </w:rPr>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8230" w14:textId="77777777" w:rsidR="00FB1D1D" w:rsidRDefault="00FB1D1D" w:rsidP="00DE33CB">
            <w:pPr>
              <w:rPr>
                <w:rFonts w:eastAsia="Times New Roman"/>
              </w:rPr>
            </w:pPr>
            <w:r>
              <w:rPr>
                <w:rFonts w:eastAsia="Times New Roman" w:cs="Arial"/>
                <w:color w:val="000000"/>
                <w:sz w:val="16"/>
                <w:szCs w:val="16"/>
              </w:rPr>
              <w:t>Nokia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F4C52"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FBA50"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A9DD5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3810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A8359" w14:textId="77777777" w:rsidR="00FB1D1D" w:rsidRDefault="00FB1D1D" w:rsidP="00DE33CB">
            <w:pPr>
              <w:rPr>
                <w:rFonts w:eastAsia="Times New Roman"/>
              </w:rPr>
            </w:pPr>
            <w:r>
              <w:rPr>
                <w:rFonts w:eastAsia="Times New Roman" w:cs="Arial"/>
                <w:color w:val="000000"/>
                <w:sz w:val="16"/>
                <w:szCs w:val="16"/>
              </w:rPr>
              <w:t>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CCF2" w14:textId="77777777" w:rsidR="00FB1D1D" w:rsidRDefault="00FB1D1D" w:rsidP="00DE33CB">
            <w:pPr>
              <w:rPr>
                <w:rFonts w:eastAsia="Times New Roman"/>
              </w:rPr>
            </w:pPr>
            <w:r>
              <w:rPr>
                <w:rFonts w:eastAsia="Times New Roman" w:cs="Arial"/>
                <w:color w:val="000000"/>
                <w:sz w:val="16"/>
                <w:szCs w:val="16"/>
              </w:rPr>
              <w:t>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C0AB2" w14:textId="77777777" w:rsidR="00FB1D1D" w:rsidRDefault="00FB1D1D" w:rsidP="00DE33CB">
            <w:pPr>
              <w:rPr>
                <w:rFonts w:eastAsia="Times New Roman"/>
              </w:rPr>
            </w:pPr>
            <w:r>
              <w:rPr>
                <w:rFonts w:eastAsia="Times New Roman" w:cs="Arial"/>
                <w:color w:val="000000"/>
                <w:sz w:val="16"/>
                <w:szCs w:val="16"/>
              </w:rPr>
              <w:t>Sony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34401"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4B613" w14:textId="77777777" w:rsidR="00FB1D1D" w:rsidRDefault="00FB1D1D" w:rsidP="00DE33CB">
            <w:pPr>
              <w:rPr>
                <w:rFonts w:eastAsia="Times New Roman"/>
              </w:rPr>
            </w:pPr>
            <w:r>
              <w:rPr>
                <w:rFonts w:eastAsia="Times New Roman" w:cs="Arial"/>
                <w:color w:val="000000"/>
                <w:sz w:val="16"/>
                <w:szCs w:val="16"/>
              </w:rPr>
              <w:t>3GPPMEMBER</w:t>
            </w:r>
          </w:p>
        </w:tc>
      </w:tr>
      <w:tr w:rsidR="00FB1D1D" w14:paraId="169829D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CC4F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35B0" w14:textId="77777777" w:rsidR="00FB1D1D" w:rsidRDefault="00FB1D1D" w:rsidP="00DE33CB">
            <w:pPr>
              <w:rPr>
                <w:rFonts w:eastAsia="Times New Roman"/>
              </w:rPr>
            </w:pPr>
            <w:r>
              <w:rPr>
                <w:rFonts w:eastAsia="Times New Roman" w:cs="Arial"/>
                <w:color w:val="000000"/>
                <w:sz w:val="16"/>
                <w:szCs w:val="16"/>
              </w:rPr>
              <w:t>Lavasani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16160" w14:textId="77777777" w:rsidR="00FB1D1D" w:rsidRDefault="00FB1D1D" w:rsidP="00DE33CB">
            <w:pPr>
              <w:rPr>
                <w:rFonts w:eastAsia="Times New Roman"/>
              </w:rPr>
            </w:pPr>
            <w:r>
              <w:rPr>
                <w:rFonts w:eastAsia="Times New Roman" w:cs="Arial"/>
                <w:color w:val="000000"/>
                <w:sz w:val="16"/>
                <w:szCs w:val="16"/>
              </w:rPr>
              <w:t>Shahab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181CE" w14:textId="77777777" w:rsidR="00FB1D1D" w:rsidRDefault="00FB1D1D" w:rsidP="00DE33CB">
            <w:pPr>
              <w:rPr>
                <w:rFonts w:eastAsia="Times New Roman"/>
              </w:rPr>
            </w:pPr>
            <w:r>
              <w:rPr>
                <w:rFonts w:eastAsia="Times New Roman"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DA52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E4E5" w14:textId="77777777" w:rsidR="00FB1D1D" w:rsidRDefault="00FB1D1D" w:rsidP="00DE33CB">
            <w:pPr>
              <w:rPr>
                <w:rFonts w:eastAsia="Times New Roman"/>
              </w:rPr>
            </w:pPr>
            <w:r>
              <w:rPr>
                <w:rFonts w:eastAsia="Times New Roman" w:cs="Arial"/>
                <w:color w:val="000000"/>
                <w:sz w:val="16"/>
                <w:szCs w:val="16"/>
              </w:rPr>
              <w:t>3GPPMEMBER</w:t>
            </w:r>
          </w:p>
        </w:tc>
      </w:tr>
      <w:tr w:rsidR="00FB1D1D" w14:paraId="4A3BC47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8FDE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0A177" w14:textId="77777777" w:rsidR="00FB1D1D" w:rsidRDefault="00FB1D1D" w:rsidP="00DE33CB">
            <w:pPr>
              <w:rPr>
                <w:rFonts w:eastAsia="Times New Roman"/>
              </w:rPr>
            </w:pPr>
            <w:r>
              <w:rPr>
                <w:rFonts w:eastAsia="Times New Roman" w:cs="Arial"/>
                <w:color w:val="000000"/>
                <w:sz w:val="16"/>
                <w:szCs w:val="16"/>
              </w:rPr>
              <w:t>Lazara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F2E51" w14:textId="77777777" w:rsidR="00FB1D1D" w:rsidRDefault="00FB1D1D" w:rsidP="00DE33CB">
            <w:pPr>
              <w:rPr>
                <w:rFonts w:eastAsia="Times New Roman"/>
              </w:rPr>
            </w:pPr>
            <w:r>
              <w:rPr>
                <w:rFonts w:eastAsia="Times New Roman" w:cs="Arial"/>
                <w:color w:val="000000"/>
                <w:sz w:val="16"/>
                <w:szCs w:val="16"/>
              </w:rPr>
              <w:t>Dominic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0BC55" w14:textId="77777777" w:rsidR="00FB1D1D" w:rsidRDefault="00FB1D1D" w:rsidP="00DE33CB">
            <w:pPr>
              <w:rPr>
                <w:rFonts w:eastAsia="Times New Roman"/>
              </w:rPr>
            </w:pPr>
            <w:r>
              <w:rPr>
                <w:rFonts w:eastAsia="Times New Roman" w:cs="Arial"/>
                <w:color w:val="000000"/>
                <w:sz w:val="16"/>
                <w:szCs w:val="16"/>
              </w:rPr>
              <w:t>Motorola Solutions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5D9B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E8E09" w14:textId="77777777" w:rsidR="00FB1D1D" w:rsidRDefault="00FB1D1D" w:rsidP="00DE33CB">
            <w:pPr>
              <w:rPr>
                <w:rFonts w:eastAsia="Times New Roman"/>
              </w:rPr>
            </w:pPr>
            <w:r>
              <w:rPr>
                <w:rFonts w:eastAsia="Times New Roman" w:cs="Arial"/>
                <w:color w:val="000000"/>
                <w:sz w:val="16"/>
                <w:szCs w:val="16"/>
              </w:rPr>
              <w:t>3GPPMEMBER</w:t>
            </w:r>
          </w:p>
        </w:tc>
      </w:tr>
      <w:tr w:rsidR="00FB1D1D" w14:paraId="46BF26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CD0D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57AA4" w14:textId="77777777" w:rsidR="00FB1D1D" w:rsidRDefault="00FB1D1D" w:rsidP="00DE33CB">
            <w:pPr>
              <w:rPr>
                <w:rFonts w:eastAsia="Times New Roman"/>
              </w:rPr>
            </w:pPr>
            <w:r>
              <w:rPr>
                <w:rFonts w:eastAsia="Times New Roman" w:cs="Arial"/>
                <w:color w:val="000000"/>
                <w:sz w:val="16"/>
                <w:szCs w:val="16"/>
              </w:rPr>
              <w:t>Leadbeater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E9CA7" w14:textId="77777777" w:rsidR="00FB1D1D" w:rsidRDefault="00FB1D1D" w:rsidP="00DE33CB">
            <w:pPr>
              <w:rPr>
                <w:rFonts w:eastAsia="Times New Roman"/>
              </w:rPr>
            </w:pPr>
            <w:r>
              <w:rPr>
                <w:rFonts w:eastAsia="Times New Roman"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C798C" w14:textId="77777777" w:rsidR="00FB1D1D" w:rsidRDefault="00FB1D1D" w:rsidP="00DE33CB">
            <w:pPr>
              <w:rPr>
                <w:rFonts w:eastAsia="Times New Roman"/>
              </w:rPr>
            </w:pPr>
            <w:r>
              <w:rPr>
                <w:rFonts w:eastAsia="Times New Roman"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FE99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232A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652919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CE45E"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1B23A" w14:textId="77777777" w:rsidR="00FB1D1D" w:rsidRDefault="00FB1D1D" w:rsidP="00DE33C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F513B" w14:textId="77777777" w:rsidR="00FB1D1D" w:rsidRDefault="00FB1D1D" w:rsidP="00DE33CB">
            <w:pPr>
              <w:rPr>
                <w:rFonts w:eastAsia="Times New Roman"/>
              </w:rPr>
            </w:pPr>
            <w:r>
              <w:rPr>
                <w:rFonts w:eastAsia="Times New Roman" w:cs="Arial"/>
                <w:color w:val="000000"/>
                <w:sz w:val="16"/>
                <w:szCs w:val="16"/>
              </w:rPr>
              <w:t>Brian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C2F81" w14:textId="77777777" w:rsidR="00FB1D1D" w:rsidRDefault="00FB1D1D" w:rsidP="00DE33CB">
            <w:pPr>
              <w:rPr>
                <w:rFonts w:eastAsia="Times New Roman"/>
              </w:rPr>
            </w:pPr>
            <w:r>
              <w:rPr>
                <w:rFonts w:eastAsia="Times New Roman"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7575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F22B1" w14:textId="77777777" w:rsidR="00FB1D1D" w:rsidRDefault="00FB1D1D" w:rsidP="00DE33CB">
            <w:pPr>
              <w:rPr>
                <w:rFonts w:eastAsia="Times New Roman"/>
              </w:rPr>
            </w:pPr>
            <w:r>
              <w:rPr>
                <w:rFonts w:eastAsia="Times New Roman" w:cs="Arial"/>
                <w:color w:val="000000"/>
                <w:sz w:val="16"/>
                <w:szCs w:val="16"/>
              </w:rPr>
              <w:t>3GPPMEMBER</w:t>
            </w:r>
          </w:p>
        </w:tc>
      </w:tr>
      <w:tr w:rsidR="00FB1D1D" w14:paraId="1C0A1E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8AEB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3804A" w14:textId="77777777" w:rsidR="00FB1D1D" w:rsidRDefault="00FB1D1D" w:rsidP="00DE33C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D809B" w14:textId="77777777" w:rsidR="00FB1D1D" w:rsidRDefault="00FB1D1D" w:rsidP="00DE33CB">
            <w:pPr>
              <w:rPr>
                <w:rFonts w:eastAsia="Times New Roman"/>
              </w:rPr>
            </w:pPr>
            <w:r>
              <w:rPr>
                <w:rFonts w:eastAsia="Times New Roman" w:cs="Arial"/>
                <w:color w:val="000000"/>
                <w:sz w:val="16"/>
                <w:szCs w:val="16"/>
              </w:rPr>
              <w:t>Juho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9F76" w14:textId="77777777" w:rsidR="00FB1D1D" w:rsidRDefault="00FB1D1D" w:rsidP="00DE33CB">
            <w:pPr>
              <w:rPr>
                <w:rFonts w:eastAsia="Times New Roman"/>
              </w:rPr>
            </w:pPr>
            <w:r>
              <w:rPr>
                <w:rFonts w:eastAsia="Times New Roman" w:cs="Arial"/>
                <w:color w:val="000000"/>
                <w:sz w:val="16"/>
                <w:szCs w:val="16"/>
              </w:rPr>
              <w:t>Samsung Electronics Iberia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153F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E6233" w14:textId="77777777" w:rsidR="00FB1D1D" w:rsidRDefault="00FB1D1D" w:rsidP="00DE33CB">
            <w:pPr>
              <w:rPr>
                <w:rFonts w:eastAsia="Times New Roman"/>
              </w:rPr>
            </w:pPr>
            <w:r>
              <w:rPr>
                <w:rFonts w:eastAsia="Times New Roman" w:cs="Arial"/>
                <w:color w:val="000000"/>
                <w:sz w:val="16"/>
                <w:szCs w:val="16"/>
              </w:rPr>
              <w:t>3GPPMEMBER</w:t>
            </w:r>
          </w:p>
        </w:tc>
      </w:tr>
      <w:tr w:rsidR="00FB1D1D" w14:paraId="4EACA0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2947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57B0F" w14:textId="77777777" w:rsidR="00FB1D1D" w:rsidRDefault="00FB1D1D" w:rsidP="00DE33C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EB747" w14:textId="77777777" w:rsidR="00FB1D1D" w:rsidRDefault="00FB1D1D" w:rsidP="00DE33CB">
            <w:pPr>
              <w:rPr>
                <w:rFonts w:eastAsia="Times New Roman"/>
              </w:rPr>
            </w:pPr>
            <w:r>
              <w:rPr>
                <w:rFonts w:eastAsia="Times New Roman" w:cs="Arial"/>
                <w:color w:val="000000"/>
                <w:sz w:val="16"/>
                <w:szCs w:val="16"/>
              </w:rPr>
              <w:t>Ki-Dong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A0DE9" w14:textId="77777777" w:rsidR="00FB1D1D" w:rsidRDefault="00FB1D1D" w:rsidP="00DE33CB">
            <w:pPr>
              <w:rPr>
                <w:rFonts w:eastAsia="Times New Roman"/>
              </w:rPr>
            </w:pPr>
            <w:r>
              <w:rPr>
                <w:rFonts w:eastAsia="Times New Roman" w:cs="Arial"/>
                <w:color w:val="000000"/>
                <w:sz w:val="16"/>
                <w:szCs w:val="16"/>
              </w:rPr>
              <w:t>LG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8BC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3D704" w14:textId="77777777" w:rsidR="00FB1D1D" w:rsidRDefault="00FB1D1D" w:rsidP="00DE33CB">
            <w:pPr>
              <w:rPr>
                <w:rFonts w:eastAsia="Times New Roman"/>
              </w:rPr>
            </w:pPr>
            <w:r>
              <w:rPr>
                <w:rFonts w:eastAsia="Times New Roman" w:cs="Arial"/>
                <w:color w:val="000000"/>
                <w:sz w:val="16"/>
                <w:szCs w:val="16"/>
              </w:rPr>
              <w:t>3GPPMEMBER</w:t>
            </w:r>
          </w:p>
        </w:tc>
      </w:tr>
      <w:tr w:rsidR="00FB1D1D" w14:paraId="638F19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65C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C5468" w14:textId="77777777" w:rsidR="00FB1D1D" w:rsidRDefault="00FB1D1D" w:rsidP="00DE33C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F1BEF" w14:textId="77777777" w:rsidR="00FB1D1D" w:rsidRDefault="00FB1D1D" w:rsidP="00DE33CB">
            <w:pPr>
              <w:rPr>
                <w:rFonts w:eastAsia="Times New Roman"/>
              </w:rPr>
            </w:pPr>
            <w:r>
              <w:rPr>
                <w:rFonts w:eastAsia="Times New Roman" w:cs="Arial"/>
                <w:color w:val="000000"/>
                <w:sz w:val="16"/>
                <w:szCs w:val="16"/>
              </w:rPr>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F66EE" w14:textId="77777777" w:rsidR="00FB1D1D" w:rsidRDefault="00FB1D1D" w:rsidP="00DE33CB">
            <w:pPr>
              <w:rPr>
                <w:rFonts w:eastAsia="Times New Roman"/>
              </w:rPr>
            </w:pPr>
            <w:r>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CA0C3"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02CB0"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7683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7B63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718C8" w14:textId="77777777" w:rsidR="00FB1D1D" w:rsidRDefault="00FB1D1D" w:rsidP="00DE33CB">
            <w:pPr>
              <w:rPr>
                <w:rFonts w:eastAsia="Times New Roman"/>
              </w:rPr>
            </w:pPr>
            <w:r>
              <w:rPr>
                <w:rFonts w:eastAsia="Times New Roman"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E633B" w14:textId="77777777" w:rsidR="00FB1D1D" w:rsidRDefault="00FB1D1D" w:rsidP="00DE33CB">
            <w:pPr>
              <w:rPr>
                <w:rFonts w:eastAsia="Times New Roman"/>
              </w:rPr>
            </w:pPr>
            <w:r>
              <w:rPr>
                <w:rFonts w:eastAsia="Times New Roman" w:cs="Arial"/>
                <w:color w:val="000000"/>
                <w:sz w:val="16"/>
                <w:szCs w:val="16"/>
              </w:rPr>
              <w:t>Youn-Tai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1BF93" w14:textId="77777777" w:rsidR="00FB1D1D" w:rsidRDefault="00FB1D1D" w:rsidP="00DE33CB">
            <w:pPr>
              <w:rPr>
                <w:rFonts w:eastAsia="Times New Roman"/>
              </w:rPr>
            </w:pPr>
            <w:r>
              <w:rPr>
                <w:rFonts w:eastAsia="Times New Roman" w:cs="Arial"/>
                <w:color w:val="000000"/>
                <w:sz w:val="16"/>
                <w:szCs w:val="16"/>
              </w:rP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F4EE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1FDE9" w14:textId="77777777" w:rsidR="00FB1D1D" w:rsidRDefault="00FB1D1D" w:rsidP="00DE33CB">
            <w:pPr>
              <w:rPr>
                <w:rFonts w:eastAsia="Times New Roman"/>
              </w:rPr>
            </w:pPr>
            <w:r>
              <w:rPr>
                <w:rFonts w:eastAsia="Times New Roman" w:cs="Arial"/>
                <w:color w:val="000000"/>
                <w:sz w:val="16"/>
                <w:szCs w:val="16"/>
              </w:rPr>
              <w:t>3GPPMEMBER</w:t>
            </w:r>
          </w:p>
        </w:tc>
      </w:tr>
      <w:tr w:rsidR="00FB1D1D" w14:paraId="513DE4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EE77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3BDEA" w14:textId="77777777" w:rsidR="00FB1D1D" w:rsidRDefault="00FB1D1D" w:rsidP="00DE33CB">
            <w:pPr>
              <w:rPr>
                <w:rFonts w:eastAsia="Times New Roman"/>
              </w:rPr>
            </w:pPr>
            <w:proofErr w:type="spellStart"/>
            <w:r>
              <w:rPr>
                <w:rFonts w:eastAsia="Times New Roman" w:cs="Arial"/>
                <w:color w:val="000000"/>
                <w:sz w:val="16"/>
                <w:szCs w:val="16"/>
              </w:rPr>
              <w:t>Lehtovirta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99E7E" w14:textId="77777777" w:rsidR="00FB1D1D" w:rsidRDefault="00FB1D1D" w:rsidP="00DE33CB">
            <w:pPr>
              <w:rPr>
                <w:rFonts w:eastAsia="Times New Roman"/>
              </w:rPr>
            </w:pPr>
            <w:proofErr w:type="spellStart"/>
            <w:r>
              <w:rPr>
                <w:rFonts w:eastAsia="Times New Roman" w:cs="Arial"/>
                <w:color w:val="000000"/>
                <w:sz w:val="16"/>
                <w:szCs w:val="16"/>
              </w:rPr>
              <w:t>Vesa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EB37" w14:textId="77777777" w:rsidR="00FB1D1D" w:rsidRDefault="00FB1D1D" w:rsidP="00DE33CB">
            <w:pPr>
              <w:rPr>
                <w:rFonts w:eastAsia="Times New Roman"/>
              </w:rPr>
            </w:pPr>
            <w:r>
              <w:rPr>
                <w:rFonts w:eastAsia="Times New Roman" w:cs="Arial"/>
                <w:color w:val="000000"/>
                <w:sz w:val="16"/>
                <w:szCs w:val="16"/>
              </w:rP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9739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498FD" w14:textId="77777777" w:rsidR="00FB1D1D" w:rsidRDefault="00FB1D1D" w:rsidP="00DE33CB">
            <w:pPr>
              <w:rPr>
                <w:rFonts w:eastAsia="Times New Roman"/>
              </w:rPr>
            </w:pPr>
            <w:r>
              <w:rPr>
                <w:rFonts w:eastAsia="Times New Roman" w:cs="Arial"/>
                <w:color w:val="000000"/>
                <w:sz w:val="16"/>
                <w:szCs w:val="16"/>
              </w:rPr>
              <w:t>3GPPMEMBER</w:t>
            </w:r>
          </w:p>
        </w:tc>
      </w:tr>
      <w:tr w:rsidR="00FB1D1D" w14:paraId="75DA07D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A6E4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904D" w14:textId="77777777" w:rsidR="00FB1D1D" w:rsidRDefault="00FB1D1D" w:rsidP="00DE33CB">
            <w:pPr>
              <w:rPr>
                <w:rFonts w:eastAsia="Times New Roman"/>
              </w:rPr>
            </w:pPr>
            <w:r>
              <w:rPr>
                <w:rFonts w:eastAsia="Times New Roman"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A7E5" w14:textId="77777777" w:rsidR="00FB1D1D" w:rsidRDefault="00FB1D1D" w:rsidP="00DE33CB">
            <w:pPr>
              <w:rPr>
                <w:rFonts w:eastAsia="Times New Roman"/>
              </w:rPr>
            </w:pPr>
            <w:proofErr w:type="spellStart"/>
            <w:r>
              <w:rPr>
                <w:rFonts w:eastAsia="Times New Roman" w:cs="Arial"/>
                <w:color w:val="000000"/>
                <w:sz w:val="16"/>
                <w:szCs w:val="16"/>
              </w:rPr>
              <w:t>Yixue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F8CC" w14:textId="77777777" w:rsidR="00FB1D1D" w:rsidRDefault="00FB1D1D" w:rsidP="00DE33CB">
            <w:pPr>
              <w:rPr>
                <w:rFonts w:eastAsia="Times New Roman"/>
              </w:rPr>
            </w:pPr>
            <w:r>
              <w:rPr>
                <w:rFonts w:eastAsia="Times New Roman"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6869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56E6D" w14:textId="77777777" w:rsidR="00FB1D1D" w:rsidRDefault="00FB1D1D" w:rsidP="00DE33CB">
            <w:pPr>
              <w:rPr>
                <w:rFonts w:eastAsia="Times New Roman"/>
              </w:rPr>
            </w:pPr>
            <w:r>
              <w:rPr>
                <w:rFonts w:eastAsia="Times New Roman" w:cs="Arial"/>
                <w:color w:val="000000"/>
                <w:sz w:val="16"/>
                <w:szCs w:val="16"/>
              </w:rPr>
              <w:t>3GPPMEMBER</w:t>
            </w:r>
          </w:p>
        </w:tc>
      </w:tr>
      <w:tr w:rsidR="00FB1D1D" w14:paraId="759941D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B9E7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A3F13" w14:textId="77777777" w:rsidR="00FB1D1D" w:rsidRDefault="00FB1D1D" w:rsidP="00DE33CB">
            <w:pPr>
              <w:rPr>
                <w:rFonts w:eastAsia="Times New Roman"/>
              </w:rPr>
            </w:pPr>
            <w:r>
              <w:rPr>
                <w:rFonts w:eastAsia="Times New Roman" w:cs="Arial"/>
                <w:color w:val="000000"/>
                <w:sz w:val="16"/>
                <w:szCs w:val="16"/>
              </w:rPr>
              <w:t>Leis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9692" w14:textId="77777777" w:rsidR="00FB1D1D" w:rsidRDefault="00FB1D1D" w:rsidP="00DE33CB">
            <w:pPr>
              <w:rPr>
                <w:rFonts w:eastAsia="Times New Roman"/>
              </w:rPr>
            </w:pPr>
            <w:r>
              <w:rPr>
                <w:rFonts w:eastAsia="Times New Roman"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70A46" w14:textId="77777777" w:rsidR="00FB1D1D" w:rsidRDefault="00FB1D1D" w:rsidP="00DE33CB">
            <w:pPr>
              <w:rPr>
                <w:rFonts w:eastAsia="Times New Roman"/>
              </w:rPr>
            </w:pPr>
            <w:r>
              <w:rPr>
                <w:rFonts w:eastAsia="Times New Roman" w:cs="Arial"/>
                <w:color w:val="000000"/>
                <w:sz w:val="16"/>
                <w:szCs w:val="16"/>
              </w:rPr>
              <w:t>Nokia Solutions &amp; Networks (I)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1F1D9"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80A8B" w14:textId="77777777" w:rsidR="00FB1D1D" w:rsidRDefault="00FB1D1D" w:rsidP="00DE33CB">
            <w:pPr>
              <w:rPr>
                <w:rFonts w:eastAsia="Times New Roman"/>
              </w:rPr>
            </w:pPr>
            <w:r>
              <w:rPr>
                <w:rFonts w:eastAsia="Times New Roman" w:cs="Arial"/>
                <w:color w:val="000000"/>
                <w:sz w:val="16"/>
                <w:szCs w:val="16"/>
              </w:rPr>
              <w:t>3GPPMEMBER</w:t>
            </w:r>
          </w:p>
        </w:tc>
      </w:tr>
      <w:tr w:rsidR="00FB1D1D" w14:paraId="71E3333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0FDE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84993" w14:textId="77777777" w:rsidR="00FB1D1D" w:rsidRDefault="00FB1D1D" w:rsidP="00DE33CB">
            <w:pPr>
              <w:rPr>
                <w:rFonts w:eastAsia="Times New Roman"/>
              </w:rPr>
            </w:pPr>
            <w:proofErr w:type="spellStart"/>
            <w:r>
              <w:rPr>
                <w:rFonts w:eastAsia="Times New Roman" w:cs="Arial"/>
                <w:color w:val="000000"/>
                <w:sz w:val="16"/>
                <w:szCs w:val="16"/>
              </w:rPr>
              <w:t>Leisse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6605" w14:textId="77777777" w:rsidR="00FB1D1D" w:rsidRDefault="00FB1D1D" w:rsidP="00DE33CB">
            <w:pPr>
              <w:rPr>
                <w:rFonts w:eastAsia="Times New Roman"/>
              </w:rPr>
            </w:pPr>
            <w:r>
              <w:rPr>
                <w:rFonts w:eastAsia="Times New Roman" w:cs="Arial"/>
                <w:color w:val="000000"/>
                <w:sz w:val="16"/>
                <w:szCs w:val="16"/>
              </w:rPr>
              <w:t>Volker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58A96" w14:textId="77777777" w:rsidR="00FB1D1D" w:rsidRDefault="00FB1D1D" w:rsidP="00DE33CB">
            <w:pPr>
              <w:rPr>
                <w:rFonts w:eastAsia="Times New Roman"/>
              </w:rPr>
            </w:pPr>
            <w:proofErr w:type="spellStart"/>
            <w:r>
              <w:rPr>
                <w:rFonts w:eastAsia="Times New Roman" w:cs="Arial"/>
                <w:color w:val="000000"/>
                <w:sz w:val="16"/>
                <w:szCs w:val="16"/>
              </w:rPr>
              <w:t>CableLabs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25BE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BBA34" w14:textId="77777777" w:rsidR="00FB1D1D" w:rsidRDefault="00FB1D1D" w:rsidP="00DE33CB">
            <w:pPr>
              <w:rPr>
                <w:rFonts w:eastAsia="Times New Roman"/>
              </w:rPr>
            </w:pPr>
            <w:r>
              <w:rPr>
                <w:rFonts w:eastAsia="Times New Roman" w:cs="Arial"/>
                <w:color w:val="000000"/>
                <w:sz w:val="16"/>
                <w:szCs w:val="16"/>
              </w:rPr>
              <w:t>3GPPMEMBER</w:t>
            </w:r>
          </w:p>
        </w:tc>
      </w:tr>
      <w:tr w:rsidR="00FB1D1D" w14:paraId="207CE3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05BA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A23EA" w14:textId="77777777" w:rsidR="00FB1D1D" w:rsidRDefault="00FB1D1D" w:rsidP="00DE33CB">
            <w:pPr>
              <w:rPr>
                <w:rFonts w:eastAsia="Times New Roman"/>
              </w:rPr>
            </w:pPr>
            <w:r>
              <w:rPr>
                <w:rFonts w:eastAsia="Times New Roman" w:cs="Arial"/>
                <w:color w:val="000000"/>
                <w:sz w:val="16"/>
                <w:szCs w:val="16"/>
              </w:rPr>
              <w:t>Leung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08B98" w14:textId="77777777" w:rsidR="00FB1D1D" w:rsidRDefault="00FB1D1D" w:rsidP="00DE33CB">
            <w:pPr>
              <w:rPr>
                <w:rFonts w:eastAsia="Times New Roman"/>
              </w:rPr>
            </w:pPr>
            <w:r>
              <w:rPr>
                <w:rFonts w:eastAsia="Times New Roman" w:cs="Arial"/>
                <w:color w:val="000000"/>
                <w:sz w:val="16"/>
                <w:szCs w:val="16"/>
              </w:rPr>
              <w:t>Nikolai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819E9" w14:textId="77777777" w:rsidR="00FB1D1D" w:rsidRDefault="00FB1D1D" w:rsidP="00DE33CB">
            <w:pPr>
              <w:rPr>
                <w:rFonts w:eastAsia="Times New Roman"/>
              </w:rPr>
            </w:pPr>
            <w:r>
              <w:rPr>
                <w:rFonts w:eastAsia="Times New Roman" w:cs="Arial"/>
                <w:color w:val="000000"/>
                <w:sz w:val="16"/>
                <w:szCs w:val="16"/>
              </w:rPr>
              <w:t>Qualcomm communications-France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6FBB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3E09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C187B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787AF"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D388F" w14:textId="77777777" w:rsidR="00FB1D1D" w:rsidRDefault="00FB1D1D" w:rsidP="00DE33C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FCD0B" w14:textId="77777777" w:rsidR="00FB1D1D" w:rsidRDefault="00FB1D1D" w:rsidP="00DE33CB">
            <w:pPr>
              <w:rPr>
                <w:rFonts w:eastAsia="Times New Roman"/>
              </w:rPr>
            </w:pPr>
            <w:proofErr w:type="spellStart"/>
            <w:r>
              <w:rPr>
                <w:rFonts w:eastAsia="Times New Roman" w:cs="Arial"/>
                <w:color w:val="000000"/>
                <w:sz w:val="16"/>
                <w:szCs w:val="16"/>
              </w:rPr>
              <w:t>Chenyi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A0C04" w14:textId="77777777" w:rsidR="00FB1D1D" w:rsidRDefault="00FB1D1D" w:rsidP="00DE33CB">
            <w:pPr>
              <w:rPr>
                <w:rFonts w:eastAsia="Times New Roman"/>
              </w:rPr>
            </w:pPr>
            <w:proofErr w:type="spellStart"/>
            <w:r>
              <w:rPr>
                <w:rFonts w:eastAsia="Times New Roman" w:cs="Arial"/>
                <w:color w:val="000000"/>
                <w:sz w:val="16"/>
                <w:szCs w:val="16"/>
              </w:rPr>
              <w:t>Unicompay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DA4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2CEE9" w14:textId="77777777" w:rsidR="00FB1D1D" w:rsidRDefault="00FB1D1D" w:rsidP="00DE33CB">
            <w:pPr>
              <w:rPr>
                <w:rFonts w:eastAsia="Times New Roman"/>
              </w:rPr>
            </w:pPr>
            <w:r>
              <w:rPr>
                <w:rFonts w:eastAsia="Times New Roman" w:cs="Arial"/>
                <w:color w:val="000000"/>
                <w:sz w:val="16"/>
                <w:szCs w:val="16"/>
              </w:rPr>
              <w:t>3GPPMEMBER</w:t>
            </w:r>
          </w:p>
        </w:tc>
      </w:tr>
      <w:tr w:rsidR="00FB1D1D" w14:paraId="3C2AE86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DEDE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6340" w14:textId="77777777" w:rsidR="00FB1D1D" w:rsidRDefault="00FB1D1D" w:rsidP="00DE33C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B3C90" w14:textId="77777777" w:rsidR="00FB1D1D" w:rsidRDefault="00FB1D1D" w:rsidP="00DE33CB">
            <w:pPr>
              <w:rPr>
                <w:rFonts w:eastAsia="Times New Roman"/>
              </w:rPr>
            </w:pPr>
            <w:proofErr w:type="spellStart"/>
            <w:r>
              <w:rPr>
                <w:rFonts w:eastAsia="Times New Roman" w:cs="Arial"/>
                <w:color w:val="000000"/>
                <w:sz w:val="16"/>
                <w:szCs w:val="16"/>
              </w:rPr>
              <w:t>Dapeng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0E2A" w14:textId="77777777" w:rsidR="00FB1D1D" w:rsidRDefault="00FB1D1D" w:rsidP="00DE33CB">
            <w:pPr>
              <w:rPr>
                <w:rFonts w:eastAsia="Times New Roman"/>
              </w:rPr>
            </w:pPr>
            <w:r>
              <w:rPr>
                <w:rFonts w:eastAsia="Times New Roman" w:cs="Arial"/>
                <w:color w:val="000000"/>
                <w:sz w:val="16"/>
                <w:szCs w:val="16"/>
              </w:rPr>
              <w:t>ZONSON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F39C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7CC06" w14:textId="77777777" w:rsidR="00FB1D1D" w:rsidRDefault="00FB1D1D" w:rsidP="00DE33CB">
            <w:pPr>
              <w:rPr>
                <w:rFonts w:eastAsia="Times New Roman"/>
              </w:rPr>
            </w:pPr>
            <w:r>
              <w:rPr>
                <w:rFonts w:eastAsia="Times New Roman" w:cs="Arial"/>
                <w:color w:val="000000"/>
                <w:sz w:val="16"/>
                <w:szCs w:val="16"/>
              </w:rPr>
              <w:t>3GPPMEMBER</w:t>
            </w:r>
          </w:p>
        </w:tc>
      </w:tr>
      <w:tr w:rsidR="00FB1D1D" w14:paraId="33F439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1C826"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83DC3" w14:textId="77777777" w:rsidR="00FB1D1D" w:rsidRDefault="00FB1D1D" w:rsidP="00DE33C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62128" w14:textId="77777777" w:rsidR="00FB1D1D" w:rsidRDefault="00FB1D1D" w:rsidP="00DE33CB">
            <w:pPr>
              <w:rPr>
                <w:rFonts w:eastAsia="Times New Roman"/>
              </w:rPr>
            </w:pPr>
            <w:proofErr w:type="spellStart"/>
            <w:r>
              <w:rPr>
                <w:rFonts w:eastAsia="Times New Roman" w:cs="Arial"/>
                <w:color w:val="000000"/>
                <w:sz w:val="16"/>
                <w:szCs w:val="16"/>
              </w:rPr>
              <w:t>Jiahui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C1AA" w14:textId="77777777" w:rsidR="00FB1D1D" w:rsidRDefault="00FB1D1D" w:rsidP="00DE33CB">
            <w:pPr>
              <w:rPr>
                <w:rFonts w:eastAsia="Times New Roman"/>
              </w:rPr>
            </w:pPr>
            <w:proofErr w:type="spellStart"/>
            <w:r>
              <w:rPr>
                <w:rFonts w:eastAsia="Times New Roman" w:cs="Arial"/>
                <w:color w:val="000000"/>
                <w:sz w:val="16"/>
                <w:szCs w:val="16"/>
              </w:rPr>
              <w:t>Esurfing</w:t>
            </w:r>
            <w:proofErr w:type="spellEnd"/>
            <w:r>
              <w:rPr>
                <w:rFonts w:eastAsia="Times New Roman" w:cs="Arial"/>
                <w:color w:val="000000"/>
                <w:sz w:val="16"/>
                <w:szCs w:val="16"/>
              </w:rPr>
              <w:t xml:space="preserv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713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F6E3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CB24B5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0784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3656F" w14:textId="77777777" w:rsidR="00FB1D1D" w:rsidRDefault="00FB1D1D" w:rsidP="00DE33C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70FCB" w14:textId="77777777" w:rsidR="00FB1D1D" w:rsidRDefault="00FB1D1D" w:rsidP="00DE33CB">
            <w:pPr>
              <w:rPr>
                <w:rFonts w:eastAsia="Times New Roman"/>
              </w:rPr>
            </w:pPr>
            <w:proofErr w:type="spellStart"/>
            <w:r>
              <w:rPr>
                <w:rFonts w:eastAsia="Times New Roman" w:cs="Arial"/>
                <w:color w:val="000000"/>
                <w:sz w:val="16"/>
                <w:szCs w:val="16"/>
              </w:rPr>
              <w:t>Ruyue</w:t>
            </w:r>
            <w:proofErr w:type="spellEnd"/>
            <w:r>
              <w:rPr>
                <w:rFonts w:eastAsia="Times New Roman" w:cs="Arial"/>
                <w:color w:val="000000"/>
                <w:sz w:val="16"/>
                <w:szCs w:val="16"/>
              </w:rPr>
              <w:t xml:space="preserve"> Yu-</w:t>
            </w:r>
            <w:proofErr w:type="spellStart"/>
            <w:r>
              <w:rPr>
                <w:rFonts w:eastAsia="Times New Roman" w:cs="Arial"/>
                <w:color w:val="000000"/>
                <w:sz w:val="16"/>
                <w:szCs w:val="16"/>
              </w:rPr>
              <w:t>Ngok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5A8A1" w14:textId="77777777" w:rsidR="00FB1D1D" w:rsidRDefault="00FB1D1D" w:rsidP="00DE33CB">
            <w:pPr>
              <w:rPr>
                <w:rFonts w:eastAsia="Times New Roman"/>
              </w:rPr>
            </w:pPr>
            <w:proofErr w:type="spellStart"/>
            <w:r>
              <w:rPr>
                <w:rFonts w:eastAsia="Times New Roman" w:cs="Arial"/>
                <w:color w:val="000000"/>
                <w:sz w:val="16"/>
                <w:szCs w:val="16"/>
              </w:rPr>
              <w:t>ShenZhen</w:t>
            </w:r>
            <w:proofErr w:type="spellEnd"/>
            <w:r>
              <w:rPr>
                <w:rFonts w:eastAsia="Times New Roman" w:cs="Arial"/>
                <w:color w:val="000000"/>
                <w:sz w:val="16"/>
                <w:szCs w:val="16"/>
              </w:rPr>
              <w:t xml:space="preserve"> </w:t>
            </w:r>
            <w:proofErr w:type="spellStart"/>
            <w:r>
              <w:rPr>
                <w:rFonts w:eastAsia="Times New Roman" w:cs="Arial"/>
                <w:color w:val="000000"/>
                <w:sz w:val="16"/>
                <w:szCs w:val="16"/>
              </w:rPr>
              <w:t>Zhongxing</w:t>
            </w:r>
            <w:proofErr w:type="spellEnd"/>
            <w:r>
              <w:rPr>
                <w:rFonts w:eastAsia="Times New Roman" w:cs="Arial"/>
                <w:color w:val="000000"/>
                <w:sz w:val="16"/>
                <w:szCs w:val="16"/>
              </w:rPr>
              <w:t xml:space="preserve"> </w:t>
            </w:r>
            <w:proofErr w:type="spellStart"/>
            <w:r>
              <w:rPr>
                <w:rFonts w:eastAsia="Times New Roman" w:cs="Arial"/>
                <w:color w:val="000000"/>
                <w:sz w:val="16"/>
                <w:szCs w:val="16"/>
              </w:rPr>
              <w:t>Shitong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2DFB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D1DF0" w14:textId="77777777" w:rsidR="00FB1D1D" w:rsidRDefault="00FB1D1D" w:rsidP="00DE33CB">
            <w:pPr>
              <w:rPr>
                <w:rFonts w:eastAsia="Times New Roman"/>
              </w:rPr>
            </w:pPr>
            <w:r>
              <w:rPr>
                <w:rFonts w:eastAsia="Times New Roman" w:cs="Arial"/>
                <w:color w:val="000000"/>
                <w:sz w:val="16"/>
                <w:szCs w:val="16"/>
              </w:rPr>
              <w:t>3GPPMEMBER</w:t>
            </w:r>
          </w:p>
        </w:tc>
      </w:tr>
      <w:tr w:rsidR="00FB1D1D" w14:paraId="09A5D9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1299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454F3" w14:textId="77777777" w:rsidR="00FB1D1D" w:rsidRDefault="00FB1D1D" w:rsidP="00DE33CB">
            <w:pPr>
              <w:rPr>
                <w:rFonts w:eastAsia="Times New Roman"/>
              </w:rPr>
            </w:pPr>
            <w:r>
              <w:rPr>
                <w:rFonts w:eastAsia="Times New Roman"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BCDBC" w14:textId="77777777" w:rsidR="00FB1D1D" w:rsidRDefault="00FB1D1D" w:rsidP="00DE33CB">
            <w:pPr>
              <w:rPr>
                <w:rFonts w:eastAsia="Times New Roman"/>
              </w:rPr>
            </w:pPr>
            <w:proofErr w:type="spellStart"/>
            <w:r>
              <w:rPr>
                <w:rFonts w:eastAsia="Times New Roman" w:cs="Arial"/>
                <w:color w:val="000000"/>
                <w:sz w:val="16"/>
                <w:szCs w:val="16"/>
              </w:rPr>
              <w:t>Zhendong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08EDF" w14:textId="77777777" w:rsidR="00FB1D1D" w:rsidRDefault="00FB1D1D" w:rsidP="00DE33CB">
            <w:pPr>
              <w:rPr>
                <w:rFonts w:eastAsia="Times New Roman"/>
              </w:rPr>
            </w:pPr>
            <w:r>
              <w:rPr>
                <w:rFonts w:eastAsia="Times New Roman" w:cs="Arial"/>
                <w:color w:val="000000"/>
                <w:sz w:val="16"/>
                <w:szCs w:val="16"/>
              </w:rPr>
              <w:t xml:space="preserve">Nubia Technology </w:t>
            </w:r>
            <w:proofErr w:type="spellStart"/>
            <w:r>
              <w:rPr>
                <w:rFonts w:eastAsia="Times New Roman" w:cs="Arial"/>
                <w:color w:val="000000"/>
                <w:sz w:val="16"/>
                <w:szCs w:val="16"/>
              </w:rPr>
              <w:t>Co.,Ltd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5D83B"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51364" w14:textId="77777777" w:rsidR="00FB1D1D" w:rsidRDefault="00FB1D1D" w:rsidP="00DE33CB">
            <w:pPr>
              <w:rPr>
                <w:rFonts w:eastAsia="Times New Roman"/>
              </w:rPr>
            </w:pPr>
            <w:r>
              <w:rPr>
                <w:rFonts w:eastAsia="Times New Roman" w:cs="Arial"/>
                <w:color w:val="000000"/>
                <w:sz w:val="16"/>
                <w:szCs w:val="16"/>
              </w:rPr>
              <w:t>3GPPMEMBER</w:t>
            </w:r>
          </w:p>
        </w:tc>
      </w:tr>
      <w:tr w:rsidR="00FB1D1D" w14:paraId="0EDCAC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3DAC3"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C3EC3" w14:textId="77777777" w:rsidR="00FB1D1D" w:rsidRDefault="00FB1D1D" w:rsidP="00DE33CB">
            <w:pPr>
              <w:rPr>
                <w:rFonts w:eastAsia="Times New Roman"/>
              </w:rPr>
            </w:pPr>
            <w:r>
              <w:rPr>
                <w:rFonts w:eastAsia="Times New Roman"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08319" w14:textId="77777777" w:rsidR="00FB1D1D" w:rsidRDefault="00FB1D1D" w:rsidP="00DE33CB">
            <w:pPr>
              <w:rPr>
                <w:rFonts w:eastAsia="Times New Roman"/>
              </w:rPr>
            </w:pPr>
            <w:proofErr w:type="spellStart"/>
            <w:r>
              <w:rPr>
                <w:rFonts w:eastAsia="Times New Roman" w:cs="Arial"/>
                <w:color w:val="000000"/>
                <w:sz w:val="16"/>
                <w:szCs w:val="16"/>
              </w:rPr>
              <w:t>Haoran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24221" w14:textId="77777777" w:rsidR="00FB1D1D" w:rsidRDefault="00FB1D1D" w:rsidP="00DE33CB">
            <w:pPr>
              <w:rPr>
                <w:rFonts w:eastAsia="Times New Roman"/>
              </w:rPr>
            </w:pPr>
            <w:r>
              <w:rPr>
                <w:rFonts w:eastAsia="Times New Roman" w:cs="Arial"/>
                <w:color w:val="000000"/>
                <w:sz w:val="16"/>
                <w:szCs w:val="16"/>
              </w:rPr>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FC2FB"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7EC99" w14:textId="77777777" w:rsidR="00FB1D1D" w:rsidRDefault="00FB1D1D" w:rsidP="00DE33CB">
            <w:pPr>
              <w:rPr>
                <w:rFonts w:eastAsia="Times New Roman"/>
              </w:rPr>
            </w:pPr>
            <w:r>
              <w:rPr>
                <w:rFonts w:eastAsia="Times New Roman" w:cs="Arial"/>
                <w:color w:val="000000"/>
                <w:sz w:val="16"/>
                <w:szCs w:val="16"/>
              </w:rPr>
              <w:t>3GPPMEMBER</w:t>
            </w:r>
          </w:p>
        </w:tc>
      </w:tr>
      <w:tr w:rsidR="00FB1D1D" w14:paraId="493B13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1D11C"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004A1" w14:textId="77777777" w:rsidR="00FB1D1D" w:rsidRDefault="00FB1D1D" w:rsidP="00DE33CB">
            <w:pPr>
              <w:rPr>
                <w:rFonts w:eastAsia="Times New Roman"/>
              </w:rPr>
            </w:pPr>
            <w:r>
              <w:rPr>
                <w:rFonts w:eastAsia="Times New Roman"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E45B7" w14:textId="77777777" w:rsidR="00FB1D1D" w:rsidRDefault="00FB1D1D" w:rsidP="00DE33CB">
            <w:pPr>
              <w:rPr>
                <w:rFonts w:eastAsia="Times New Roman"/>
              </w:rPr>
            </w:pPr>
            <w:r>
              <w:rPr>
                <w:rFonts w:eastAsia="Times New Roman" w:cs="Arial"/>
                <w:color w:val="000000"/>
                <w:sz w:val="16"/>
                <w:szCs w:val="16"/>
              </w:rPr>
              <w:t>Huarui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56448" w14:textId="77777777" w:rsidR="00FB1D1D" w:rsidRDefault="00FB1D1D" w:rsidP="00DE33CB">
            <w:pPr>
              <w:rPr>
                <w:rFonts w:eastAsia="Times New Roman"/>
              </w:rPr>
            </w:pPr>
            <w:r>
              <w:rPr>
                <w:rFonts w:eastAsia="Times New Roman" w:cs="Arial"/>
                <w:color w:val="000000"/>
                <w:sz w:val="16"/>
                <w:szCs w:val="16"/>
              </w:rPr>
              <w:t>Apple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50016"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1356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934D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8B5E"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18AEF" w14:textId="77777777" w:rsidR="00FB1D1D" w:rsidRDefault="00FB1D1D" w:rsidP="00DE33CB">
            <w:pPr>
              <w:rPr>
                <w:rFonts w:eastAsia="Times New Roman"/>
              </w:rPr>
            </w:pPr>
            <w:r>
              <w:rPr>
                <w:rFonts w:eastAsia="Times New Roman"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BE159" w14:textId="77777777" w:rsidR="00FB1D1D" w:rsidRDefault="00FB1D1D" w:rsidP="00DE33CB">
            <w:pPr>
              <w:rPr>
                <w:rFonts w:eastAsia="Times New Roman"/>
              </w:rPr>
            </w:pPr>
            <w:r>
              <w:rPr>
                <w:rFonts w:eastAsia="Times New Roman" w:cs="Arial"/>
                <w:color w:val="000000"/>
                <w:sz w:val="16"/>
                <w:szCs w:val="16"/>
              </w:rPr>
              <w:t>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0C3CF" w14:textId="77777777" w:rsidR="00FB1D1D" w:rsidRDefault="00FB1D1D" w:rsidP="00DE33CB">
            <w:pPr>
              <w:rPr>
                <w:rFonts w:eastAsia="Times New Roman"/>
              </w:rPr>
            </w:pPr>
            <w:proofErr w:type="spellStart"/>
            <w:r>
              <w:rPr>
                <w:rFonts w:eastAsia="Times New Roman" w:cs="Arial"/>
                <w:color w:val="000000"/>
                <w:sz w:val="16"/>
                <w:szCs w:val="16"/>
              </w:rPr>
              <w:t>Datang</w:t>
            </w:r>
            <w:proofErr w:type="spellEnd"/>
            <w:r>
              <w:rPr>
                <w:rFonts w:eastAsia="Times New Roman" w:cs="Arial"/>
                <w:color w:val="000000"/>
                <w:sz w:val="16"/>
                <w:szCs w:val="16"/>
              </w:rPr>
              <w:t xml:space="preserve"> </w:t>
            </w:r>
            <w:proofErr w:type="spellStart"/>
            <w:r>
              <w:rPr>
                <w:rFonts w:eastAsia="Times New Roman" w:cs="Arial"/>
                <w:color w:val="000000"/>
                <w:sz w:val="16"/>
                <w:szCs w:val="16"/>
              </w:rPr>
              <w:t>Linktester</w:t>
            </w:r>
            <w:proofErr w:type="spellEnd"/>
            <w:r>
              <w:rPr>
                <w:rFonts w:eastAsia="Times New Roman" w:cs="Arial"/>
                <w:color w:val="000000"/>
                <w:sz w:val="16"/>
                <w:szCs w:val="16"/>
              </w:rPr>
              <w:t xml:space="preserve">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4CA0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7ECC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E6D6A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23FE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9262" w14:textId="77777777" w:rsidR="00FB1D1D" w:rsidRDefault="00FB1D1D" w:rsidP="00DE33CB">
            <w:pPr>
              <w:rPr>
                <w:rFonts w:eastAsia="Times New Roman"/>
              </w:rPr>
            </w:pPr>
            <w:r>
              <w:rPr>
                <w:rFonts w:eastAsia="Times New Roman" w:cs="Arial"/>
                <w:color w:val="000000"/>
                <w:sz w:val="16"/>
                <w:szCs w:val="16"/>
              </w:rPr>
              <w:t>Liao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B9C47" w14:textId="77777777" w:rsidR="00FB1D1D" w:rsidRDefault="00FB1D1D" w:rsidP="00DE33CB">
            <w:pPr>
              <w:rPr>
                <w:rFonts w:eastAsia="Times New Roman"/>
              </w:rPr>
            </w:pPr>
            <w:proofErr w:type="spellStart"/>
            <w:r>
              <w:rPr>
                <w:rFonts w:eastAsia="Times New Roman" w:cs="Arial"/>
                <w:color w:val="000000"/>
                <w:sz w:val="16"/>
                <w:szCs w:val="16"/>
              </w:rPr>
              <w:t>Junle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75876" w14:textId="77777777" w:rsidR="00FB1D1D" w:rsidRDefault="00FB1D1D" w:rsidP="00DE33CB">
            <w:pPr>
              <w:rPr>
                <w:rFonts w:eastAsia="Times New Roman"/>
              </w:rPr>
            </w:pPr>
            <w:r>
              <w:rPr>
                <w:rFonts w:eastAsia="Times New Roman" w:cs="Arial"/>
                <w:color w:val="000000"/>
                <w:sz w:val="16"/>
                <w:szCs w:val="16"/>
              </w:rP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8CB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75CBC"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EC7E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B531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0CA7" w14:textId="77777777" w:rsidR="00FB1D1D" w:rsidRDefault="00FB1D1D" w:rsidP="00DE33CB">
            <w:pPr>
              <w:rPr>
                <w:rFonts w:eastAsia="Times New Roman"/>
              </w:rPr>
            </w:pPr>
            <w:r>
              <w:rPr>
                <w:rFonts w:eastAsia="Times New Roman" w:cs="Arial"/>
                <w:color w:val="000000"/>
                <w:sz w:val="16"/>
                <w:szCs w:val="16"/>
              </w:rPr>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557DA" w14:textId="77777777" w:rsidR="00FB1D1D" w:rsidRDefault="00FB1D1D" w:rsidP="00DE33CB">
            <w:pPr>
              <w:rPr>
                <w:rFonts w:eastAsia="Times New Roman"/>
              </w:rPr>
            </w:pPr>
            <w:r>
              <w:rPr>
                <w:rFonts w:eastAsia="Times New Roman" w:cs="Arial"/>
                <w:color w:val="000000"/>
                <w:sz w:val="16"/>
                <w:szCs w:val="16"/>
              </w:rPr>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849B2" w14:textId="77777777" w:rsidR="00FB1D1D" w:rsidRDefault="00FB1D1D" w:rsidP="00DE33CB">
            <w:pPr>
              <w:rPr>
                <w:rFonts w:eastAsia="Times New Roman"/>
              </w:rPr>
            </w:pPr>
            <w:r>
              <w:rPr>
                <w:rFonts w:eastAsia="Times New Roman" w:cs="Arial"/>
                <w:color w:val="000000"/>
                <w:sz w:val="16"/>
                <w:szCs w:val="16"/>
              </w:rPr>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031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43405" w14:textId="77777777" w:rsidR="00FB1D1D" w:rsidRDefault="00FB1D1D" w:rsidP="00DE33CB">
            <w:pPr>
              <w:rPr>
                <w:rFonts w:eastAsia="Times New Roman"/>
              </w:rPr>
            </w:pPr>
            <w:r>
              <w:rPr>
                <w:rFonts w:eastAsia="Times New Roman" w:cs="Arial"/>
                <w:color w:val="000000"/>
                <w:sz w:val="16"/>
                <w:szCs w:val="16"/>
              </w:rPr>
              <w:t>3GPPMEMBER</w:t>
            </w:r>
          </w:p>
        </w:tc>
      </w:tr>
      <w:tr w:rsidR="00FB1D1D" w14:paraId="47BA156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A266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060AF" w14:textId="77777777" w:rsidR="00FB1D1D" w:rsidRDefault="00FB1D1D" w:rsidP="00DE33CB">
            <w:pPr>
              <w:rPr>
                <w:rFonts w:eastAsia="Times New Roman"/>
              </w:rPr>
            </w:pPr>
            <w:r>
              <w:rPr>
                <w:rFonts w:eastAsia="Times New Roman" w:cs="Arial"/>
                <w:color w:val="000000"/>
                <w:sz w:val="16"/>
                <w:szCs w:val="16"/>
              </w:rPr>
              <w:t>Liebhart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A11E8" w14:textId="77777777" w:rsidR="00FB1D1D" w:rsidRDefault="00FB1D1D" w:rsidP="00DE33CB">
            <w:pPr>
              <w:rPr>
                <w:rFonts w:eastAsia="Times New Roman"/>
              </w:rPr>
            </w:pPr>
            <w:r>
              <w:rPr>
                <w:rFonts w:eastAsia="Times New Roman" w:cs="Arial"/>
                <w:color w:val="000000"/>
                <w:sz w:val="16"/>
                <w:szCs w:val="16"/>
              </w:rPr>
              <w:t>Rainer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DE68C" w14:textId="77777777" w:rsidR="00FB1D1D" w:rsidRDefault="00FB1D1D" w:rsidP="00DE33CB">
            <w:pPr>
              <w:rPr>
                <w:rFonts w:eastAsia="Times New Roman"/>
              </w:rPr>
            </w:pPr>
            <w:r>
              <w:rPr>
                <w:rFonts w:eastAsia="Times New Roman" w:cs="Arial"/>
                <w:color w:val="000000"/>
                <w:sz w:val="16"/>
                <w:szCs w:val="16"/>
              </w:rP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469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B4F33" w14:textId="77777777" w:rsidR="00FB1D1D" w:rsidRDefault="00FB1D1D" w:rsidP="00DE33CB">
            <w:pPr>
              <w:rPr>
                <w:rFonts w:eastAsia="Times New Roman"/>
              </w:rPr>
            </w:pPr>
            <w:r>
              <w:rPr>
                <w:rFonts w:eastAsia="Times New Roman" w:cs="Arial"/>
                <w:color w:val="000000"/>
                <w:sz w:val="16"/>
                <w:szCs w:val="16"/>
              </w:rPr>
              <w:t>3GPPMEMBER</w:t>
            </w:r>
          </w:p>
        </w:tc>
      </w:tr>
      <w:tr w:rsidR="00FB1D1D" w14:paraId="6D281BB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4850F" w14:textId="77777777" w:rsidR="00FB1D1D" w:rsidRDefault="00FB1D1D" w:rsidP="00DE33CB">
            <w:pPr>
              <w:rPr>
                <w:rFonts w:eastAsia="Times New Roman"/>
              </w:rPr>
            </w:pPr>
            <w:r>
              <w:rPr>
                <w:rFonts w:eastAsia="Times New Roman" w:cs="Arial"/>
                <w:color w:val="000000"/>
                <w:sz w:val="16"/>
                <w:szCs w:val="16"/>
              </w:rPr>
              <w:lastRenderedPageBreak/>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6C77" w14:textId="77777777" w:rsidR="00FB1D1D" w:rsidRDefault="00FB1D1D" w:rsidP="00DE33CB">
            <w:pPr>
              <w:rPr>
                <w:rFonts w:eastAsia="Times New Roman"/>
              </w:rPr>
            </w:pPr>
            <w:r>
              <w:rPr>
                <w:rFonts w:eastAsia="Times New Roman"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C6CD" w14:textId="77777777" w:rsidR="00FB1D1D" w:rsidRDefault="00FB1D1D" w:rsidP="00DE33CB">
            <w:pPr>
              <w:rPr>
                <w:rFonts w:eastAsia="Times New Roman"/>
              </w:rPr>
            </w:pPr>
            <w:r>
              <w:rPr>
                <w:rFonts w:eastAsia="Times New Roman"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9A1CF" w14:textId="77777777" w:rsidR="00FB1D1D" w:rsidRDefault="00FB1D1D" w:rsidP="00DE33CB">
            <w:pPr>
              <w:rPr>
                <w:rFonts w:eastAsia="Times New Roman"/>
              </w:rPr>
            </w:pPr>
            <w:r>
              <w:rPr>
                <w:rFonts w:eastAsia="Times New Roman" w:cs="Arial"/>
                <w:color w:val="000000"/>
                <w:sz w:val="16"/>
                <w:szCs w:val="16"/>
              </w:rPr>
              <w:t>Unicom Broadband Online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351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E008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CF145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CAE1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FD4E9" w14:textId="77777777" w:rsidR="00FB1D1D" w:rsidRDefault="00FB1D1D" w:rsidP="00DE33CB">
            <w:pPr>
              <w:rPr>
                <w:rFonts w:eastAsia="Times New Roman"/>
              </w:rPr>
            </w:pPr>
            <w:r>
              <w:rPr>
                <w:rFonts w:eastAsia="Times New Roman"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7FB10" w14:textId="77777777" w:rsidR="00FB1D1D" w:rsidRDefault="00FB1D1D" w:rsidP="00DE33CB">
            <w:pPr>
              <w:rPr>
                <w:rFonts w:eastAsia="Times New Roman"/>
              </w:rPr>
            </w:pPr>
            <w:proofErr w:type="spellStart"/>
            <w:r>
              <w:rPr>
                <w:rFonts w:eastAsia="Times New Roman" w:cs="Arial"/>
                <w:color w:val="000000"/>
                <w:sz w:val="16"/>
                <w:szCs w:val="16"/>
              </w:rPr>
              <w:t>YuanChieh</w:t>
            </w:r>
            <w:proofErr w:type="spellEnd"/>
            <w:r>
              <w:rPr>
                <w:rFonts w:eastAsia="Times New Roman" w:cs="Arial"/>
                <w:color w:val="000000"/>
                <w:sz w:val="16"/>
                <w:szCs w:val="16"/>
              </w:rPr>
              <w:t xml:space="preserve"> (Carlson)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75792" w14:textId="77777777" w:rsidR="00FB1D1D" w:rsidRDefault="00FB1D1D" w:rsidP="00DE33CB">
            <w:pPr>
              <w:rPr>
                <w:rFonts w:eastAsia="Times New Roman"/>
              </w:rPr>
            </w:pPr>
            <w:r>
              <w:rPr>
                <w:rFonts w:eastAsia="Times New Roman" w:cs="Arial"/>
                <w:color w:val="000000"/>
                <w:sz w:val="16"/>
                <w:szCs w:val="16"/>
              </w:rPr>
              <w:t>MediaTek (Shenzhen)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7762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D6110"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B58CA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72365"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5B15C"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DDD3" w14:textId="77777777" w:rsidR="00FB1D1D" w:rsidRDefault="00FB1D1D" w:rsidP="00DE33CB">
            <w:pPr>
              <w:rPr>
                <w:rFonts w:eastAsia="Times New Roman"/>
              </w:rPr>
            </w:pPr>
            <w:proofErr w:type="spellStart"/>
            <w:r>
              <w:rPr>
                <w:rFonts w:eastAsia="Times New Roman" w:cs="Arial"/>
                <w:color w:val="000000"/>
                <w:sz w:val="16"/>
                <w:szCs w:val="16"/>
              </w:rPr>
              <w:t>Aijuan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7EBD4" w14:textId="77777777" w:rsidR="00FB1D1D" w:rsidRDefault="00FB1D1D" w:rsidP="00DE33CB">
            <w:pPr>
              <w:rPr>
                <w:rFonts w:eastAsia="Times New Roman"/>
              </w:rPr>
            </w:pPr>
            <w:proofErr w:type="spellStart"/>
            <w:r>
              <w:rPr>
                <w:rFonts w:eastAsia="Times New Roman" w:cs="Arial"/>
                <w:color w:val="000000"/>
                <w:sz w:val="16"/>
                <w:szCs w:val="16"/>
              </w:rPr>
              <w:t>Datang</w:t>
            </w:r>
            <w:proofErr w:type="spellEnd"/>
            <w:r>
              <w:rPr>
                <w:rFonts w:eastAsia="Times New Roman" w:cs="Arial"/>
                <w:color w:val="000000"/>
                <w:sz w:val="16"/>
                <w:szCs w:val="16"/>
              </w:rPr>
              <w:t xml:space="preserve"> Mobile Com. Equipment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EE76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F3308" w14:textId="77777777" w:rsidR="00FB1D1D" w:rsidRDefault="00FB1D1D" w:rsidP="00DE33CB">
            <w:pPr>
              <w:rPr>
                <w:rFonts w:eastAsia="Times New Roman"/>
              </w:rPr>
            </w:pPr>
            <w:r>
              <w:rPr>
                <w:rFonts w:eastAsia="Times New Roman" w:cs="Arial"/>
                <w:color w:val="000000"/>
                <w:sz w:val="16"/>
                <w:szCs w:val="16"/>
              </w:rPr>
              <w:t>3GPPMEMBER</w:t>
            </w:r>
          </w:p>
        </w:tc>
      </w:tr>
      <w:tr w:rsidR="00FB1D1D" w14:paraId="181C116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0C45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9453A"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19311" w14:textId="77777777" w:rsidR="00FB1D1D" w:rsidRDefault="00FB1D1D" w:rsidP="00DE33CB">
            <w:pPr>
              <w:rPr>
                <w:rFonts w:eastAsia="Times New Roman"/>
              </w:rPr>
            </w:pPr>
            <w:r>
              <w:rPr>
                <w:rFonts w:eastAsia="Times New Roman"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DA93" w14:textId="77777777" w:rsidR="00FB1D1D" w:rsidRDefault="00FB1D1D" w:rsidP="00DE33CB">
            <w:pPr>
              <w:rPr>
                <w:rFonts w:eastAsia="Times New Roman"/>
              </w:rPr>
            </w:pPr>
            <w:r>
              <w:rPr>
                <w:rFonts w:eastAsia="Times New Roman"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52CB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1573A" w14:textId="77777777" w:rsidR="00FB1D1D" w:rsidRDefault="00FB1D1D" w:rsidP="00DE33CB">
            <w:pPr>
              <w:rPr>
                <w:rFonts w:eastAsia="Times New Roman"/>
              </w:rPr>
            </w:pPr>
            <w:r>
              <w:rPr>
                <w:rFonts w:eastAsia="Times New Roman" w:cs="Arial"/>
                <w:color w:val="000000"/>
                <w:sz w:val="16"/>
                <w:szCs w:val="16"/>
              </w:rPr>
              <w:t>3GPPMEMBER</w:t>
            </w:r>
          </w:p>
        </w:tc>
      </w:tr>
      <w:tr w:rsidR="00FB1D1D" w14:paraId="60F1857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390C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4FFC6"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2997" w14:textId="77777777" w:rsidR="00FB1D1D" w:rsidRDefault="00FB1D1D" w:rsidP="00DE33CB">
            <w:pPr>
              <w:rPr>
                <w:rFonts w:eastAsia="Times New Roman"/>
              </w:rPr>
            </w:pPr>
            <w:r>
              <w:rPr>
                <w:rFonts w:eastAsia="Times New Roman" w:cs="Arial"/>
                <w:color w:val="000000"/>
                <w:sz w:val="16"/>
                <w:szCs w:val="16"/>
              </w:rPr>
              <w:t>Jianning(Carry)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97DD2" w14:textId="77777777" w:rsidR="00FB1D1D" w:rsidRDefault="00FB1D1D" w:rsidP="00DE33CB">
            <w:pPr>
              <w:rPr>
                <w:rFonts w:eastAsia="Times New Roman"/>
              </w:rPr>
            </w:pPr>
            <w:r>
              <w:rPr>
                <w:rFonts w:eastAsia="Times New Roman" w:cs="Arial"/>
                <w:color w:val="000000"/>
                <w:sz w:val="16"/>
                <w:szCs w:val="16"/>
              </w:rPr>
              <w:t>Beijing Xiaomi Software 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8D6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A418D" w14:textId="77777777" w:rsidR="00FB1D1D" w:rsidRDefault="00FB1D1D" w:rsidP="00DE33CB">
            <w:pPr>
              <w:rPr>
                <w:rFonts w:eastAsia="Times New Roman"/>
              </w:rPr>
            </w:pPr>
            <w:r>
              <w:rPr>
                <w:rFonts w:eastAsia="Times New Roman" w:cs="Arial"/>
                <w:color w:val="000000"/>
                <w:sz w:val="16"/>
                <w:szCs w:val="16"/>
              </w:rPr>
              <w:t>3GPPMEMBER</w:t>
            </w:r>
          </w:p>
        </w:tc>
      </w:tr>
      <w:tr w:rsidR="00FB1D1D" w14:paraId="3C7F11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A8F8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22C8D"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401A0"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F4041" w14:textId="77777777" w:rsidR="00FB1D1D" w:rsidRDefault="00FB1D1D" w:rsidP="00DE33CB">
            <w:pPr>
              <w:rPr>
                <w:rFonts w:eastAsia="Times New Roman"/>
              </w:rPr>
            </w:pPr>
            <w:r>
              <w:rPr>
                <w:rFonts w:eastAsia="Times New Roman" w:cs="Arial"/>
                <w:color w:val="000000"/>
                <w:sz w:val="16"/>
                <w:szCs w:val="16"/>
              </w:rPr>
              <w:t xml:space="preserve">China </w:t>
            </w:r>
            <w:proofErr w:type="spellStart"/>
            <w:r>
              <w:rPr>
                <w:rFonts w:eastAsia="Times New Roman" w:cs="Arial"/>
                <w:color w:val="000000"/>
                <w:sz w:val="16"/>
                <w:szCs w:val="16"/>
              </w:rPr>
              <w:t>Telecomunication</w:t>
            </w:r>
            <w:proofErr w:type="spellEnd"/>
            <w:r>
              <w:rPr>
                <w:rFonts w:eastAsia="Times New Roman" w:cs="Arial"/>
                <w:color w:val="000000"/>
                <w:sz w:val="16"/>
                <w:szCs w:val="16"/>
              </w:rPr>
              <w:t xml:space="preserve">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0AB0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DBB80" w14:textId="77777777" w:rsidR="00FB1D1D" w:rsidRDefault="00FB1D1D" w:rsidP="00DE33CB">
            <w:pPr>
              <w:rPr>
                <w:rFonts w:eastAsia="Times New Roman"/>
              </w:rPr>
            </w:pPr>
            <w:r>
              <w:rPr>
                <w:rFonts w:eastAsia="Times New Roman" w:cs="Arial"/>
                <w:color w:val="000000"/>
                <w:sz w:val="16"/>
                <w:szCs w:val="16"/>
              </w:rPr>
              <w:t>3GPPMEMBER</w:t>
            </w:r>
          </w:p>
        </w:tc>
      </w:tr>
      <w:tr w:rsidR="00FB1D1D" w14:paraId="271051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A489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0FE96"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3A007" w14:textId="77777777" w:rsidR="00FB1D1D" w:rsidRDefault="00FB1D1D" w:rsidP="00DE33CB">
            <w:pPr>
              <w:rPr>
                <w:rFonts w:eastAsia="Times New Roman"/>
              </w:rPr>
            </w:pPr>
            <w:proofErr w:type="spellStart"/>
            <w:r>
              <w:rPr>
                <w:rFonts w:eastAsia="Times New Roman" w:cs="Arial"/>
                <w:color w:val="000000"/>
                <w:sz w:val="16"/>
                <w:szCs w:val="16"/>
              </w:rPr>
              <w:t>Xiaofeng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EF6B8" w14:textId="77777777" w:rsidR="00FB1D1D" w:rsidRDefault="00FB1D1D" w:rsidP="00DE33CB">
            <w:pPr>
              <w:rPr>
                <w:rFonts w:eastAsia="Times New Roman"/>
              </w:rPr>
            </w:pPr>
            <w:r>
              <w:rPr>
                <w:rFonts w:eastAsia="Times New Roman" w:cs="Arial"/>
                <w:color w:val="000000"/>
                <w:sz w:val="16"/>
                <w:szCs w:val="16"/>
              </w:rPr>
              <w:t>CAICT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BEA4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876BF" w14:textId="77777777" w:rsidR="00FB1D1D" w:rsidRDefault="00FB1D1D" w:rsidP="00DE33CB">
            <w:pPr>
              <w:rPr>
                <w:rFonts w:eastAsia="Times New Roman"/>
              </w:rPr>
            </w:pPr>
            <w:r>
              <w:rPr>
                <w:rFonts w:eastAsia="Times New Roman" w:cs="Arial"/>
                <w:color w:val="000000"/>
                <w:sz w:val="16"/>
                <w:szCs w:val="16"/>
              </w:rPr>
              <w:t>3GPPMEMBER</w:t>
            </w:r>
          </w:p>
        </w:tc>
      </w:tr>
      <w:tr w:rsidR="00FB1D1D" w14:paraId="43FF99F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09F7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2FECA" w14:textId="77777777" w:rsidR="00FB1D1D" w:rsidRDefault="00FB1D1D" w:rsidP="00DE33CB">
            <w:pPr>
              <w:rPr>
                <w:rFonts w:eastAsia="Times New Roman"/>
              </w:rPr>
            </w:pPr>
            <w:r>
              <w:rPr>
                <w:rFonts w:eastAsia="Times New Roman"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53B57" w14:textId="77777777" w:rsidR="00FB1D1D" w:rsidRDefault="00FB1D1D" w:rsidP="00DE33CB">
            <w:pPr>
              <w:rPr>
                <w:rFonts w:eastAsia="Times New Roman"/>
              </w:rPr>
            </w:pPr>
            <w:r>
              <w:rPr>
                <w:rFonts w:eastAsia="Times New Roman" w:cs="Arial"/>
                <w:color w:val="000000"/>
                <w:sz w:val="16"/>
                <w:szCs w:val="16"/>
              </w:rP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235AC" w14:textId="77777777" w:rsidR="00FB1D1D" w:rsidRDefault="00FB1D1D" w:rsidP="00DE33CB">
            <w:pPr>
              <w:rPr>
                <w:rFonts w:eastAsia="Times New Roman"/>
              </w:rPr>
            </w:pPr>
            <w:r>
              <w:rPr>
                <w:rFonts w:eastAsia="Times New Roman" w:cs="Arial"/>
                <w:color w:val="000000"/>
                <w:sz w:val="16"/>
                <w:szCs w:val="16"/>
              </w:rP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1E2C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49C5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7E6AF1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6E1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5A479" w14:textId="77777777" w:rsidR="00FB1D1D" w:rsidRDefault="00FB1D1D" w:rsidP="00DE33CB">
            <w:pPr>
              <w:rPr>
                <w:rFonts w:eastAsia="Times New Roman"/>
              </w:rPr>
            </w:pPr>
            <w:r>
              <w:rPr>
                <w:rFonts w:eastAsia="Times New Roman" w:cs="Arial"/>
                <w:color w:val="000000"/>
                <w:sz w:val="16"/>
                <w:szCs w:val="16"/>
              </w:rPr>
              <w:t>Lopes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37A10" w14:textId="77777777" w:rsidR="00FB1D1D" w:rsidRDefault="00FB1D1D" w:rsidP="00DE33CB">
            <w:pPr>
              <w:rPr>
                <w:rFonts w:eastAsia="Times New Roman"/>
              </w:rPr>
            </w:pPr>
            <w:r>
              <w:rPr>
                <w:rFonts w:eastAsia="Times New Roman" w:cs="Arial"/>
                <w:color w:val="000000"/>
                <w:sz w:val="16"/>
                <w:szCs w:val="16"/>
              </w:rPr>
              <w:t>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EBC48" w14:textId="77777777" w:rsidR="00FB1D1D" w:rsidRDefault="00FB1D1D" w:rsidP="00DE33CB">
            <w:pPr>
              <w:rPr>
                <w:rFonts w:eastAsia="Times New Roman"/>
              </w:rPr>
            </w:pPr>
            <w:r>
              <w:rPr>
                <w:rFonts w:eastAsia="Times New Roman" w:cs="Arial"/>
                <w:color w:val="000000"/>
                <w:sz w:val="16"/>
                <w:szCs w:val="16"/>
              </w:rPr>
              <w:t>Qualcomm Israel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A1BC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78FDC" w14:textId="77777777" w:rsidR="00FB1D1D" w:rsidRDefault="00FB1D1D" w:rsidP="00DE33CB">
            <w:pPr>
              <w:rPr>
                <w:rFonts w:eastAsia="Times New Roman"/>
              </w:rPr>
            </w:pPr>
            <w:r>
              <w:rPr>
                <w:rFonts w:eastAsia="Times New Roman" w:cs="Arial"/>
                <w:color w:val="000000"/>
                <w:sz w:val="16"/>
                <w:szCs w:val="16"/>
              </w:rPr>
              <w:t>3GPPMEMBER</w:t>
            </w:r>
          </w:p>
        </w:tc>
      </w:tr>
      <w:tr w:rsidR="00FB1D1D" w14:paraId="7664479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883E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87693" w14:textId="77777777" w:rsidR="00FB1D1D" w:rsidRDefault="00FB1D1D" w:rsidP="00DE33C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9E0CF" w14:textId="77777777" w:rsidR="00FB1D1D" w:rsidRDefault="00FB1D1D" w:rsidP="00DE33CB">
            <w:pPr>
              <w:rPr>
                <w:rFonts w:eastAsia="Times New Roman"/>
              </w:rPr>
            </w:pPr>
            <w:r>
              <w:rPr>
                <w:rFonts w:eastAsia="Times New Roman"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24543" w14:textId="77777777" w:rsidR="00FB1D1D" w:rsidRDefault="00FB1D1D" w:rsidP="00DE33CB">
            <w:pPr>
              <w:rPr>
                <w:rFonts w:eastAsia="Times New Roman"/>
              </w:rPr>
            </w:pPr>
            <w:r>
              <w:rPr>
                <w:rFonts w:eastAsia="Times New Roman" w:cs="Arial"/>
                <w:color w:val="000000"/>
                <w:sz w:val="16"/>
                <w:szCs w:val="16"/>
              </w:rPr>
              <w:t>Chengdu OPPO Mobile Com.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7C99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CC2A6" w14:textId="77777777" w:rsidR="00FB1D1D" w:rsidRDefault="00FB1D1D" w:rsidP="00DE33CB">
            <w:pPr>
              <w:rPr>
                <w:rFonts w:eastAsia="Times New Roman"/>
              </w:rPr>
            </w:pPr>
            <w:r>
              <w:rPr>
                <w:rFonts w:eastAsia="Times New Roman" w:cs="Arial"/>
                <w:color w:val="000000"/>
                <w:sz w:val="16"/>
                <w:szCs w:val="16"/>
              </w:rPr>
              <w:t>3GPPMEMBER</w:t>
            </w:r>
          </w:p>
        </w:tc>
      </w:tr>
      <w:tr w:rsidR="00FB1D1D" w14:paraId="62A9135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C9F9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23A71" w14:textId="77777777" w:rsidR="00FB1D1D" w:rsidRDefault="00FB1D1D" w:rsidP="00DE33C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8E6CD" w14:textId="77777777" w:rsidR="00FB1D1D" w:rsidRDefault="00FB1D1D" w:rsidP="00DE33CB">
            <w:pPr>
              <w:rPr>
                <w:rFonts w:eastAsia="Times New Roman"/>
              </w:rPr>
            </w:pPr>
            <w:proofErr w:type="spellStart"/>
            <w:r>
              <w:rPr>
                <w:rFonts w:eastAsia="Times New Roman" w:cs="Arial"/>
                <w:color w:val="000000"/>
                <w:sz w:val="16"/>
                <w:szCs w:val="16"/>
              </w:rPr>
              <w:t>Jinghao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B4853" w14:textId="77777777" w:rsidR="00FB1D1D" w:rsidRDefault="00FB1D1D" w:rsidP="00DE33CB">
            <w:pPr>
              <w:rPr>
                <w:rFonts w:eastAsia="Times New Roman"/>
              </w:rPr>
            </w:pPr>
            <w:r>
              <w:rPr>
                <w:rFonts w:eastAsia="Times New Roman"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269BF"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BD2C" w14:textId="77777777" w:rsidR="00FB1D1D" w:rsidRDefault="00FB1D1D" w:rsidP="00DE33CB">
            <w:pPr>
              <w:rPr>
                <w:rFonts w:eastAsia="Times New Roman"/>
              </w:rPr>
            </w:pPr>
            <w:r>
              <w:rPr>
                <w:rFonts w:eastAsia="Times New Roman" w:cs="Arial"/>
                <w:color w:val="000000"/>
                <w:sz w:val="16"/>
                <w:szCs w:val="16"/>
              </w:rPr>
              <w:t>3GPPMEMBER</w:t>
            </w:r>
          </w:p>
        </w:tc>
      </w:tr>
      <w:tr w:rsidR="00FB1D1D" w14:paraId="0376F1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6F43"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067A" w14:textId="77777777" w:rsidR="00FB1D1D" w:rsidRDefault="00FB1D1D" w:rsidP="00DE33C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94573" w14:textId="77777777" w:rsidR="00FB1D1D" w:rsidRDefault="00FB1D1D" w:rsidP="00DE33CB">
            <w:pPr>
              <w:rPr>
                <w:rFonts w:eastAsia="Times New Roman"/>
              </w:rPr>
            </w:pPr>
            <w:r>
              <w:rPr>
                <w:rFonts w:eastAsia="Times New Roman"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9F910" w14:textId="77777777" w:rsidR="00FB1D1D" w:rsidRDefault="00FB1D1D" w:rsidP="00DE33CB">
            <w:pPr>
              <w:rPr>
                <w:rFonts w:eastAsia="Times New Roman"/>
              </w:rPr>
            </w:pPr>
            <w:r>
              <w:rPr>
                <w:rFonts w:eastAsia="Times New Roman" w:cs="Arial"/>
                <w:color w:val="000000"/>
                <w:sz w:val="16"/>
                <w:szCs w:val="16"/>
              </w:rPr>
              <w:t>Xiaomi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49BB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076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81701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E75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2D62B" w14:textId="77777777" w:rsidR="00FB1D1D" w:rsidRDefault="00FB1D1D" w:rsidP="00DE33CB">
            <w:pPr>
              <w:rPr>
                <w:rFonts w:eastAsia="Times New Roman"/>
              </w:rPr>
            </w:pPr>
            <w:r>
              <w:rPr>
                <w:rFonts w:eastAsia="Times New Roman"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ECFC4"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5691F" w14:textId="77777777" w:rsidR="00FB1D1D" w:rsidRDefault="00FB1D1D" w:rsidP="00DE33CB">
            <w:pPr>
              <w:rPr>
                <w:rFonts w:eastAsia="Times New Roman"/>
              </w:rPr>
            </w:pPr>
            <w:r>
              <w:rPr>
                <w:rFonts w:eastAsia="Times New Roman" w:cs="Arial"/>
                <w:color w:val="000000"/>
                <w:sz w:val="16"/>
                <w:szCs w:val="16"/>
              </w:rPr>
              <w:t xml:space="preserve">Vodafone </w:t>
            </w:r>
            <w:proofErr w:type="spellStart"/>
            <w:r>
              <w:rPr>
                <w:rFonts w:eastAsia="Times New Roman" w:cs="Arial"/>
                <w:color w:val="000000"/>
                <w:sz w:val="16"/>
                <w:szCs w:val="16"/>
              </w:rPr>
              <w:t>Telekomünikasyon</w:t>
            </w:r>
            <w:proofErr w:type="spellEnd"/>
            <w:r>
              <w:rPr>
                <w:rFonts w:eastAsia="Times New Roman" w:cs="Arial"/>
                <w:color w:val="000000"/>
                <w:sz w:val="16"/>
                <w:szCs w:val="16"/>
              </w:rPr>
              <w:t xml:space="preserve">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EA42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D2AFC" w14:textId="77777777" w:rsidR="00FB1D1D" w:rsidRDefault="00FB1D1D" w:rsidP="00DE33CB">
            <w:pPr>
              <w:rPr>
                <w:rFonts w:eastAsia="Times New Roman"/>
              </w:rPr>
            </w:pPr>
            <w:r>
              <w:rPr>
                <w:rFonts w:eastAsia="Times New Roman" w:cs="Arial"/>
                <w:color w:val="000000"/>
                <w:sz w:val="16"/>
                <w:szCs w:val="16"/>
              </w:rPr>
              <w:t>3GPPMEMBER</w:t>
            </w:r>
          </w:p>
        </w:tc>
      </w:tr>
      <w:tr w:rsidR="00FB1D1D" w14:paraId="38B3DE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5107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5551C" w14:textId="77777777" w:rsidR="00FB1D1D" w:rsidRDefault="00FB1D1D" w:rsidP="00DE33CB">
            <w:pPr>
              <w:rPr>
                <w:rFonts w:eastAsia="Times New Roman"/>
              </w:rPr>
            </w:pPr>
            <w:proofErr w:type="spellStart"/>
            <w:r>
              <w:rPr>
                <w:rFonts w:eastAsia="Times New Roman" w:cs="Arial"/>
                <w:color w:val="000000"/>
                <w:sz w:val="16"/>
                <w:szCs w:val="16"/>
              </w:rPr>
              <w:t>Luetzenkirchen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EEFA1" w14:textId="77777777" w:rsidR="00FB1D1D" w:rsidRDefault="00FB1D1D" w:rsidP="00DE33CB">
            <w:pPr>
              <w:rPr>
                <w:rFonts w:eastAsia="Times New Roman"/>
              </w:rPr>
            </w:pPr>
            <w:r>
              <w:rPr>
                <w:rFonts w:eastAsia="Times New Roman"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BF93C" w14:textId="77777777" w:rsidR="00FB1D1D" w:rsidRDefault="00FB1D1D" w:rsidP="00DE33CB">
            <w:pPr>
              <w:rPr>
                <w:rFonts w:eastAsia="Times New Roman"/>
              </w:rPr>
            </w:pPr>
            <w:r>
              <w:rPr>
                <w:rFonts w:eastAsia="Times New Roman"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5557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D0BA0" w14:textId="77777777" w:rsidR="00FB1D1D" w:rsidRDefault="00FB1D1D" w:rsidP="00DE33CB">
            <w:pPr>
              <w:rPr>
                <w:rFonts w:eastAsia="Times New Roman"/>
              </w:rPr>
            </w:pPr>
            <w:r>
              <w:rPr>
                <w:rFonts w:eastAsia="Times New Roman" w:cs="Arial"/>
                <w:color w:val="000000"/>
                <w:sz w:val="16"/>
                <w:szCs w:val="16"/>
              </w:rPr>
              <w:t>3GPPMEMBER</w:t>
            </w:r>
          </w:p>
        </w:tc>
      </w:tr>
      <w:tr w:rsidR="00FB1D1D" w14:paraId="616012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D0AB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BA50" w14:textId="77777777" w:rsidR="00FB1D1D" w:rsidRDefault="00FB1D1D" w:rsidP="00DE33CB">
            <w:pPr>
              <w:rPr>
                <w:rFonts w:eastAsia="Times New Roman"/>
              </w:rPr>
            </w:pPr>
            <w:r>
              <w:rPr>
                <w:rFonts w:eastAsia="Times New Roman" w:cs="Arial"/>
                <w:color w:val="000000"/>
                <w:sz w:val="16"/>
                <w:szCs w:val="16"/>
              </w:rPr>
              <w:t>Luo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72DD" w14:textId="77777777" w:rsidR="00FB1D1D" w:rsidRDefault="00FB1D1D" w:rsidP="00DE33CB">
            <w:pPr>
              <w:rPr>
                <w:rFonts w:eastAsia="Times New Roman"/>
              </w:rPr>
            </w:pPr>
            <w:r>
              <w:rPr>
                <w:rFonts w:eastAsia="Times New Roman" w:cs="Arial"/>
                <w:color w:val="000000"/>
                <w:sz w:val="16"/>
                <w:szCs w:val="16"/>
              </w:rPr>
              <w:t>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B8663" w14:textId="77777777" w:rsidR="00FB1D1D" w:rsidRDefault="00FB1D1D" w:rsidP="00DE33CB">
            <w:pPr>
              <w:rPr>
                <w:rFonts w:eastAsia="Times New Roman"/>
              </w:rPr>
            </w:pPr>
            <w:r>
              <w:rPr>
                <w:rFonts w:eastAsia="Times New Roman" w:cs="Arial"/>
                <w:color w:val="000000"/>
                <w:sz w:val="16"/>
                <w:szCs w:val="16"/>
              </w:rPr>
              <w:t>China Mobile (Suzhou)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F78C7"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4B0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72CB6F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4338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8F2EB" w14:textId="77777777" w:rsidR="00FB1D1D" w:rsidRDefault="00FB1D1D" w:rsidP="00DE33CB">
            <w:pPr>
              <w:rPr>
                <w:rFonts w:eastAsia="Times New Roman"/>
              </w:rPr>
            </w:pPr>
            <w:r>
              <w:rPr>
                <w:rFonts w:eastAsia="Times New Roman" w:cs="Arial"/>
                <w:color w:val="000000"/>
                <w:sz w:val="16"/>
                <w:szCs w:val="16"/>
              </w:rPr>
              <w:t>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C0267" w14:textId="77777777" w:rsidR="00FB1D1D" w:rsidRDefault="00FB1D1D" w:rsidP="00DE33CB">
            <w:pPr>
              <w:rPr>
                <w:rFonts w:eastAsia="Times New Roman"/>
              </w:rPr>
            </w:pPr>
            <w:r>
              <w:rPr>
                <w:rFonts w:eastAsia="Times New Roman" w:cs="Arial"/>
                <w:color w:val="000000"/>
                <w:sz w:val="16"/>
                <w:szCs w:val="16"/>
              </w:rPr>
              <w:t>Quang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50BE0" w14:textId="77777777" w:rsidR="00FB1D1D" w:rsidRDefault="00FB1D1D" w:rsidP="00DE33CB">
            <w:pPr>
              <w:rPr>
                <w:rFonts w:eastAsia="Times New Roman"/>
              </w:rPr>
            </w:pPr>
            <w:proofErr w:type="spellStart"/>
            <w:r>
              <w:rPr>
                <w:rFonts w:eastAsia="Times New Roman" w:cs="Arial"/>
                <w:color w:val="000000"/>
                <w:sz w:val="16"/>
                <w:szCs w:val="16"/>
              </w:rPr>
              <w:t>Convida</w:t>
            </w:r>
            <w:proofErr w:type="spellEnd"/>
            <w:r>
              <w:rPr>
                <w:rFonts w:eastAsia="Times New Roman" w:cs="Arial"/>
                <w:color w:val="000000"/>
                <w:sz w:val="16"/>
                <w:szCs w:val="16"/>
              </w:rPr>
              <w:t xml:space="preserve">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5DE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126D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761DB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4E56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22E15" w14:textId="77777777" w:rsidR="00FB1D1D" w:rsidRDefault="00FB1D1D" w:rsidP="00DE33CB">
            <w:pPr>
              <w:rPr>
                <w:rFonts w:eastAsia="Times New Roman"/>
              </w:rPr>
            </w:pPr>
            <w:proofErr w:type="spellStart"/>
            <w:r>
              <w:rPr>
                <w:rFonts w:eastAsia="Times New Roman" w:cs="Arial"/>
                <w:color w:val="000000"/>
                <w:sz w:val="16"/>
                <w:szCs w:val="16"/>
              </w:rPr>
              <w:t>Lyu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ED145" w14:textId="77777777" w:rsidR="00FB1D1D" w:rsidRDefault="00FB1D1D" w:rsidP="00DE33CB">
            <w:pPr>
              <w:rPr>
                <w:rFonts w:eastAsia="Times New Roman"/>
              </w:rPr>
            </w:pPr>
            <w:proofErr w:type="spellStart"/>
            <w:r>
              <w:rPr>
                <w:rFonts w:eastAsia="Times New Roman" w:cs="Arial"/>
                <w:color w:val="000000"/>
                <w:sz w:val="16"/>
                <w:szCs w:val="16"/>
              </w:rPr>
              <w:t>Huazhang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EFE48" w14:textId="77777777" w:rsidR="00FB1D1D" w:rsidRDefault="00FB1D1D" w:rsidP="00DE33CB">
            <w:pPr>
              <w:rPr>
                <w:rFonts w:eastAsia="Times New Roman"/>
              </w:rPr>
            </w:pPr>
            <w:r>
              <w:rPr>
                <w:rFonts w:eastAsia="Times New Roman" w:cs="Arial"/>
                <w:color w:val="000000"/>
                <w:sz w:val="16"/>
                <w:szCs w:val="16"/>
              </w:rPr>
              <w:t>VIVO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E158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CC22B" w14:textId="77777777" w:rsidR="00FB1D1D" w:rsidRDefault="00FB1D1D" w:rsidP="00DE33CB">
            <w:pPr>
              <w:rPr>
                <w:rFonts w:eastAsia="Times New Roman"/>
              </w:rPr>
            </w:pPr>
            <w:r>
              <w:rPr>
                <w:rFonts w:eastAsia="Times New Roman" w:cs="Arial"/>
                <w:color w:val="000000"/>
                <w:sz w:val="16"/>
                <w:szCs w:val="16"/>
              </w:rPr>
              <w:t>3GPPMEMBER</w:t>
            </w:r>
          </w:p>
        </w:tc>
      </w:tr>
      <w:tr w:rsidR="00FB1D1D" w14:paraId="158A77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3EB5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80409" w14:textId="77777777" w:rsidR="00FB1D1D" w:rsidRDefault="00FB1D1D" w:rsidP="00DE33CB">
            <w:pPr>
              <w:rPr>
                <w:rFonts w:eastAsia="Times New Roman"/>
              </w:rPr>
            </w:pPr>
            <w:r>
              <w:rPr>
                <w:rFonts w:eastAsia="Times New Roman" w:cs="Arial"/>
                <w:color w:val="000000"/>
                <w:sz w:val="16"/>
                <w:szCs w:val="16"/>
              </w:rPr>
              <w:t>M Vamanan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F6CD1" w14:textId="77777777" w:rsidR="00FB1D1D" w:rsidRDefault="00FB1D1D" w:rsidP="00DE33CB">
            <w:pPr>
              <w:rPr>
                <w:rFonts w:eastAsia="Times New Roman"/>
              </w:rPr>
            </w:pPr>
            <w:r>
              <w:rPr>
                <w:rFonts w:eastAsia="Times New Roman" w:cs="Arial"/>
                <w:color w:val="000000"/>
                <w:sz w:val="16"/>
                <w:szCs w:val="16"/>
              </w:rP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E5376" w14:textId="77777777" w:rsidR="00FB1D1D" w:rsidRDefault="00FB1D1D" w:rsidP="00DE33CB">
            <w:pPr>
              <w:rPr>
                <w:rFonts w:eastAsia="Times New Roman"/>
              </w:rPr>
            </w:pPr>
            <w:r>
              <w:rPr>
                <w:rFonts w:eastAsia="Times New Roman" w:cs="Arial"/>
                <w:color w:val="000000"/>
                <w:sz w:val="16"/>
                <w:szCs w:val="16"/>
              </w:rPr>
              <w:t>Apple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4B5E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419B2"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688E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712F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F6819" w14:textId="77777777" w:rsidR="00FB1D1D" w:rsidRDefault="00FB1D1D" w:rsidP="00DE33CB">
            <w:pPr>
              <w:rPr>
                <w:rFonts w:eastAsia="Times New Roman"/>
              </w:rPr>
            </w:pPr>
            <w:r>
              <w:rPr>
                <w:rFonts w:eastAsia="Times New Roman" w:cs="Arial"/>
                <w:color w:val="000000"/>
                <w:sz w:val="16"/>
                <w:szCs w:val="16"/>
              </w:rPr>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93CF5" w14:textId="77777777" w:rsidR="00FB1D1D" w:rsidRDefault="00FB1D1D" w:rsidP="00DE33CB">
            <w:pPr>
              <w:rPr>
                <w:rFonts w:eastAsia="Times New Roman"/>
              </w:rPr>
            </w:pPr>
            <w:proofErr w:type="spellStart"/>
            <w:r>
              <w:rPr>
                <w:rFonts w:eastAsia="Times New Roman" w:cs="Arial"/>
                <w:color w:val="000000"/>
                <w:sz w:val="16"/>
                <w:szCs w:val="16"/>
              </w:rPr>
              <w:t>Ruitao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44D7B" w14:textId="77777777" w:rsidR="00FB1D1D" w:rsidRDefault="00FB1D1D" w:rsidP="00DE33CB">
            <w:pPr>
              <w:rPr>
                <w:rFonts w:eastAsia="Times New Roman"/>
              </w:rPr>
            </w:pPr>
            <w:r>
              <w:rPr>
                <w:rFonts w:eastAsia="Times New Roman"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D6DA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972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D132A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6BAA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3B6F" w14:textId="77777777" w:rsidR="00FB1D1D" w:rsidRDefault="00FB1D1D" w:rsidP="00DE33CB">
            <w:pPr>
              <w:rPr>
                <w:rFonts w:eastAsia="Times New Roman"/>
              </w:rPr>
            </w:pPr>
            <w:r>
              <w:rPr>
                <w:rFonts w:eastAsia="Times New Roman" w:cs="Arial"/>
                <w:color w:val="000000"/>
                <w:sz w:val="16"/>
                <w:szCs w:val="16"/>
              </w:rPr>
              <w:t>Madan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F5F3" w14:textId="77777777" w:rsidR="00FB1D1D" w:rsidRDefault="00FB1D1D" w:rsidP="00DE33CB">
            <w:pPr>
              <w:rPr>
                <w:rFonts w:eastAsia="Times New Roman"/>
              </w:rPr>
            </w:pPr>
            <w:r>
              <w:rPr>
                <w:rFonts w:eastAsia="Times New Roman" w:cs="Arial"/>
                <w:color w:val="000000"/>
                <w:sz w:val="16"/>
                <w:szCs w:val="16"/>
              </w:rP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7694F"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FC342"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2805C" w14:textId="77777777" w:rsidR="00FB1D1D" w:rsidRDefault="00FB1D1D" w:rsidP="00DE33CB">
            <w:pPr>
              <w:rPr>
                <w:rFonts w:eastAsia="Times New Roman"/>
              </w:rPr>
            </w:pPr>
            <w:r>
              <w:rPr>
                <w:rFonts w:eastAsia="Times New Roman" w:cs="Arial"/>
                <w:color w:val="000000"/>
                <w:sz w:val="16"/>
                <w:szCs w:val="16"/>
              </w:rPr>
              <w:t>3GPPORG_REP</w:t>
            </w:r>
          </w:p>
        </w:tc>
      </w:tr>
      <w:tr w:rsidR="00FB1D1D" w14:paraId="3922A5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1C5D2"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EE453" w14:textId="77777777" w:rsidR="00FB1D1D" w:rsidRDefault="00FB1D1D" w:rsidP="00DE33CB">
            <w:pPr>
              <w:rPr>
                <w:rFonts w:eastAsia="Times New Roman"/>
              </w:rPr>
            </w:pPr>
            <w:proofErr w:type="spellStart"/>
            <w:r>
              <w:rPr>
                <w:rFonts w:eastAsia="Times New Roman" w:cs="Arial"/>
                <w:color w:val="000000"/>
                <w:sz w:val="16"/>
                <w:szCs w:val="16"/>
              </w:rPr>
              <w:t>Marinier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A3898" w14:textId="77777777" w:rsidR="00FB1D1D" w:rsidRDefault="00FB1D1D" w:rsidP="00DE33CB">
            <w:pPr>
              <w:rPr>
                <w:rFonts w:eastAsia="Times New Roman"/>
              </w:rPr>
            </w:pPr>
            <w:r>
              <w:rPr>
                <w:rFonts w:eastAsia="Times New Roman" w:cs="Arial"/>
                <w:color w:val="000000"/>
                <w:sz w:val="16"/>
                <w:szCs w:val="16"/>
              </w:rP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DD0A"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Belgium.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1767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B798B" w14:textId="77777777" w:rsidR="00FB1D1D" w:rsidRDefault="00FB1D1D" w:rsidP="00DE33CB">
            <w:pPr>
              <w:rPr>
                <w:rFonts w:eastAsia="Times New Roman"/>
              </w:rPr>
            </w:pPr>
            <w:r>
              <w:rPr>
                <w:rFonts w:eastAsia="Times New Roman" w:cs="Arial"/>
                <w:color w:val="000000"/>
                <w:sz w:val="16"/>
                <w:szCs w:val="16"/>
              </w:rPr>
              <w:t>3GPPMEMBER</w:t>
            </w:r>
          </w:p>
        </w:tc>
      </w:tr>
      <w:tr w:rsidR="00FB1D1D" w14:paraId="1455E9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5E8D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36C6" w14:textId="77777777" w:rsidR="00FB1D1D" w:rsidRDefault="00FB1D1D" w:rsidP="00DE33CB">
            <w:pPr>
              <w:rPr>
                <w:rFonts w:eastAsia="Times New Roman"/>
              </w:rPr>
            </w:pPr>
            <w:r>
              <w:rPr>
                <w:rFonts w:eastAsia="Times New Roman" w:cs="Arial"/>
                <w:color w:val="000000"/>
                <w:sz w:val="16"/>
                <w:szCs w:val="16"/>
              </w:rPr>
              <w:t>Markman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F2125" w14:textId="77777777" w:rsidR="00FB1D1D" w:rsidRDefault="00FB1D1D" w:rsidP="00DE33CB">
            <w:pPr>
              <w:rPr>
                <w:rFonts w:eastAsia="Times New Roman"/>
              </w:rPr>
            </w:pPr>
            <w:r>
              <w:rPr>
                <w:rFonts w:eastAsia="Times New Roman"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77E43" w14:textId="77777777" w:rsidR="00FB1D1D" w:rsidRDefault="00FB1D1D" w:rsidP="00DE33CB">
            <w:pPr>
              <w:rPr>
                <w:rFonts w:eastAsia="Times New Roman"/>
              </w:rPr>
            </w:pPr>
            <w:r>
              <w:rPr>
                <w:rFonts w:eastAsia="Times New Roman" w:cs="Arial"/>
                <w:color w:val="000000"/>
                <w:sz w:val="16"/>
                <w:szCs w:val="16"/>
              </w:rPr>
              <w:t>Rogers Communications Canada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3D5A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7AD72" w14:textId="77777777" w:rsidR="00FB1D1D" w:rsidRDefault="00FB1D1D" w:rsidP="00DE33CB">
            <w:pPr>
              <w:rPr>
                <w:rFonts w:eastAsia="Times New Roman"/>
              </w:rPr>
            </w:pPr>
            <w:r>
              <w:rPr>
                <w:rFonts w:eastAsia="Times New Roman" w:cs="Arial"/>
                <w:color w:val="000000"/>
                <w:sz w:val="16"/>
                <w:szCs w:val="16"/>
              </w:rPr>
              <w:t>3GPPMEMBER</w:t>
            </w:r>
          </w:p>
        </w:tc>
      </w:tr>
      <w:tr w:rsidR="00FB1D1D" w14:paraId="619246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99E2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4C237" w14:textId="77777777" w:rsidR="00FB1D1D" w:rsidRDefault="00FB1D1D" w:rsidP="00DE33CB">
            <w:pPr>
              <w:rPr>
                <w:rFonts w:eastAsia="Times New Roman"/>
              </w:rPr>
            </w:pPr>
            <w:r>
              <w:rPr>
                <w:rFonts w:eastAsia="Times New Roman"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B8A79" w14:textId="77777777" w:rsidR="00FB1D1D" w:rsidRDefault="00FB1D1D" w:rsidP="00DE33CB">
            <w:pPr>
              <w:rPr>
                <w:rFonts w:eastAsia="Times New Roman"/>
              </w:rPr>
            </w:pPr>
            <w:r>
              <w:rPr>
                <w:rFonts w:eastAsia="Times New Roman" w:cs="Arial"/>
                <w:color w:val="000000"/>
                <w:sz w:val="16"/>
                <w:szCs w:val="16"/>
              </w:rP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C43A2" w14:textId="77777777" w:rsidR="00FB1D1D" w:rsidRDefault="00FB1D1D" w:rsidP="00DE33C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B8B7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270E8" w14:textId="77777777" w:rsidR="00FB1D1D" w:rsidRDefault="00FB1D1D" w:rsidP="00DE33CB">
            <w:pPr>
              <w:rPr>
                <w:rFonts w:eastAsia="Times New Roman"/>
              </w:rPr>
            </w:pPr>
            <w:r>
              <w:rPr>
                <w:rFonts w:eastAsia="Times New Roman" w:cs="Arial"/>
                <w:color w:val="000000"/>
                <w:sz w:val="16"/>
                <w:szCs w:val="16"/>
              </w:rPr>
              <w:t>3GPPMEMBER</w:t>
            </w:r>
          </w:p>
        </w:tc>
      </w:tr>
      <w:tr w:rsidR="00FB1D1D" w14:paraId="169BA1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4F97A"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3A6D3" w14:textId="77777777" w:rsidR="00FB1D1D" w:rsidRDefault="00FB1D1D" w:rsidP="00DE33CB">
            <w:pPr>
              <w:rPr>
                <w:rFonts w:eastAsia="Times New Roman"/>
              </w:rPr>
            </w:pPr>
            <w:proofErr w:type="spellStart"/>
            <w:r>
              <w:rPr>
                <w:rFonts w:eastAsia="Times New Roman" w:cs="Arial"/>
                <w:color w:val="000000"/>
                <w:sz w:val="16"/>
                <w:szCs w:val="16"/>
              </w:rPr>
              <w:t>Mazzarese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3968A" w14:textId="77777777" w:rsidR="00FB1D1D" w:rsidRDefault="00FB1D1D" w:rsidP="00DE33CB">
            <w:pPr>
              <w:rPr>
                <w:rFonts w:eastAsia="Times New Roman"/>
              </w:rPr>
            </w:pPr>
            <w:r>
              <w:rPr>
                <w:rFonts w:eastAsia="Times New Roman"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2F436" w14:textId="77777777" w:rsidR="00FB1D1D" w:rsidRDefault="00FB1D1D" w:rsidP="00DE33CB">
            <w:pPr>
              <w:rPr>
                <w:rFonts w:eastAsia="Times New Roman"/>
              </w:rPr>
            </w:pPr>
            <w:r>
              <w:rPr>
                <w:rFonts w:eastAsia="Times New Roman"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B1C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40A4B" w14:textId="77777777" w:rsidR="00FB1D1D" w:rsidRDefault="00FB1D1D" w:rsidP="00DE33CB">
            <w:pPr>
              <w:rPr>
                <w:rFonts w:eastAsia="Times New Roman"/>
              </w:rPr>
            </w:pPr>
            <w:r>
              <w:rPr>
                <w:rFonts w:eastAsia="Times New Roman" w:cs="Arial"/>
                <w:color w:val="000000"/>
                <w:sz w:val="16"/>
                <w:szCs w:val="16"/>
              </w:rPr>
              <w:t>3GPPMEMBER</w:t>
            </w:r>
          </w:p>
        </w:tc>
      </w:tr>
      <w:tr w:rsidR="00FB1D1D" w14:paraId="24AE43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FB8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D67B2" w14:textId="77777777" w:rsidR="00FB1D1D" w:rsidRDefault="00FB1D1D" w:rsidP="00DE33CB">
            <w:pPr>
              <w:rPr>
                <w:rFonts w:eastAsia="Times New Roman"/>
              </w:rPr>
            </w:pPr>
            <w:proofErr w:type="spellStart"/>
            <w:r>
              <w:rPr>
                <w:rFonts w:eastAsia="Times New Roman" w:cs="Arial"/>
                <w:color w:val="000000"/>
                <w:sz w:val="16"/>
                <w:szCs w:val="16"/>
              </w:rPr>
              <w:t>Mellies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00907" w14:textId="77777777" w:rsidR="00FB1D1D" w:rsidRDefault="00FB1D1D" w:rsidP="00DE33CB">
            <w:pPr>
              <w:rPr>
                <w:rFonts w:eastAsia="Times New Roman"/>
              </w:rPr>
            </w:pPr>
            <w:r>
              <w:rPr>
                <w:rFonts w:eastAsia="Times New Roman" w:cs="Arial"/>
                <w:color w:val="000000"/>
                <w:sz w:val="16"/>
                <w:szCs w:val="16"/>
              </w:rPr>
              <w:t>Renaud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74B00" w14:textId="77777777" w:rsidR="00FB1D1D" w:rsidRDefault="00FB1D1D" w:rsidP="00DE33CB">
            <w:pPr>
              <w:rPr>
                <w:rFonts w:eastAsia="Times New Roman"/>
              </w:rPr>
            </w:pPr>
            <w:r>
              <w:rPr>
                <w:rFonts w:eastAsia="Times New Roman" w:cs="Arial"/>
                <w:color w:val="000000"/>
                <w:sz w:val="16"/>
                <w:szCs w:val="16"/>
              </w:rPr>
              <w:t>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529C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0648D" w14:textId="77777777" w:rsidR="00FB1D1D" w:rsidRDefault="00FB1D1D" w:rsidP="00DE33CB">
            <w:pPr>
              <w:rPr>
                <w:rFonts w:eastAsia="Times New Roman"/>
              </w:rPr>
            </w:pPr>
            <w:r>
              <w:rPr>
                <w:rFonts w:eastAsia="Times New Roman" w:cs="Arial"/>
                <w:color w:val="000000"/>
                <w:sz w:val="16"/>
                <w:szCs w:val="16"/>
              </w:rPr>
              <w:t>3GPPMEMBER</w:t>
            </w:r>
          </w:p>
        </w:tc>
      </w:tr>
      <w:tr w:rsidR="00FB1D1D" w14:paraId="5992A11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27DA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A389E" w14:textId="77777777" w:rsidR="00FB1D1D" w:rsidRDefault="00FB1D1D" w:rsidP="00DE33CB">
            <w:pPr>
              <w:rPr>
                <w:rFonts w:eastAsia="Times New Roman"/>
              </w:rPr>
            </w:pPr>
            <w:r>
              <w:rPr>
                <w:rFonts w:eastAsia="Times New Roman" w:cs="Arial"/>
                <w:color w:val="000000"/>
                <w:sz w:val="16"/>
                <w:szCs w:val="16"/>
              </w:rP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AE8E7" w14:textId="77777777" w:rsidR="00FB1D1D" w:rsidRDefault="00FB1D1D" w:rsidP="00DE33CB">
            <w:pPr>
              <w:rPr>
                <w:rFonts w:eastAsia="Times New Roman"/>
              </w:rPr>
            </w:pPr>
            <w:r>
              <w:rPr>
                <w:rFonts w:eastAsia="Times New Roman" w:cs="Arial"/>
                <w:color w:val="000000"/>
                <w:sz w:val="16"/>
                <w:szCs w:val="16"/>
              </w:rPr>
              <w:t>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5C826" w14:textId="77777777" w:rsidR="00FB1D1D" w:rsidRDefault="00FB1D1D" w:rsidP="00DE33CB">
            <w:pPr>
              <w:rPr>
                <w:rFonts w:eastAsia="Times New Roman"/>
              </w:rPr>
            </w:pPr>
            <w:proofErr w:type="spellStart"/>
            <w:r>
              <w:rPr>
                <w:rFonts w:eastAsia="Times New Roman" w:cs="Arial"/>
                <w:color w:val="000000"/>
                <w:sz w:val="16"/>
                <w:szCs w:val="16"/>
              </w:rPr>
              <w:t>Jetflow</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C38A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6A9F4"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9B138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B236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A3921" w14:textId="77777777" w:rsidR="00FB1D1D" w:rsidRDefault="00FB1D1D" w:rsidP="00DE33CB">
            <w:pPr>
              <w:rPr>
                <w:rFonts w:eastAsia="Times New Roman"/>
              </w:rPr>
            </w:pPr>
            <w:proofErr w:type="spellStart"/>
            <w:r>
              <w:rPr>
                <w:rFonts w:eastAsia="Times New Roman" w:cs="Arial"/>
                <w:color w:val="000000"/>
                <w:sz w:val="16"/>
                <w:szCs w:val="16"/>
              </w:rPr>
              <w:t>Migaldi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E737E" w14:textId="77777777" w:rsidR="00FB1D1D" w:rsidRDefault="00FB1D1D" w:rsidP="00DE33CB">
            <w:pPr>
              <w:rPr>
                <w:rFonts w:eastAsia="Times New Roman"/>
              </w:rPr>
            </w:pPr>
            <w:r>
              <w:rPr>
                <w:rFonts w:eastAsia="Times New Roman" w:cs="Arial"/>
                <w:color w:val="000000"/>
                <w:sz w:val="16"/>
                <w:szCs w:val="16"/>
              </w:rPr>
              <w:t>Scott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6DB6" w14:textId="77777777" w:rsidR="00FB1D1D" w:rsidRDefault="00FB1D1D" w:rsidP="00DE33C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A96C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79BA6"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E37F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A302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8ACE" w14:textId="77777777" w:rsidR="00FB1D1D" w:rsidRDefault="00FB1D1D" w:rsidP="00DE33CB">
            <w:pPr>
              <w:rPr>
                <w:rFonts w:eastAsia="Times New Roman"/>
              </w:rPr>
            </w:pPr>
            <w:r>
              <w:rPr>
                <w:rFonts w:eastAsia="Times New Roman" w:cs="Arial"/>
                <w:color w:val="000000"/>
                <w:sz w:val="16"/>
                <w:szCs w:val="16"/>
              </w:rPr>
              <w:t>Miller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ABD61" w14:textId="77777777" w:rsidR="00FB1D1D" w:rsidRDefault="00FB1D1D" w:rsidP="00DE33CB">
            <w:pPr>
              <w:rPr>
                <w:rFonts w:eastAsia="Times New Roman"/>
              </w:rPr>
            </w:pPr>
            <w:r>
              <w:rPr>
                <w:rFonts w:eastAsia="Times New Roman" w:cs="Arial"/>
                <w:color w:val="000000"/>
                <w:sz w:val="16"/>
                <w:szCs w:val="16"/>
              </w:rP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00316"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Finland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3C7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329B2" w14:textId="77777777" w:rsidR="00FB1D1D" w:rsidRDefault="00FB1D1D" w:rsidP="00DE33CB">
            <w:pPr>
              <w:rPr>
                <w:rFonts w:eastAsia="Times New Roman"/>
              </w:rPr>
            </w:pPr>
            <w:r>
              <w:rPr>
                <w:rFonts w:eastAsia="Times New Roman" w:cs="Arial"/>
                <w:color w:val="000000"/>
                <w:sz w:val="16"/>
                <w:szCs w:val="16"/>
              </w:rPr>
              <w:t>3GPPMEMBER</w:t>
            </w:r>
          </w:p>
        </w:tc>
      </w:tr>
      <w:tr w:rsidR="00FB1D1D" w14:paraId="1C09D2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542B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76BF" w14:textId="77777777" w:rsidR="00FB1D1D" w:rsidRDefault="00FB1D1D" w:rsidP="00DE33CB">
            <w:pPr>
              <w:rPr>
                <w:rFonts w:eastAsia="Times New Roman"/>
              </w:rPr>
            </w:pPr>
            <w:r>
              <w:rPr>
                <w:rFonts w:eastAsia="Times New Roman" w:cs="Arial"/>
                <w:color w:val="000000"/>
                <w:sz w:val="16"/>
                <w:szCs w:val="16"/>
              </w:rPr>
              <w:t>Minokuchi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E63AA" w14:textId="77777777" w:rsidR="00FB1D1D" w:rsidRDefault="00FB1D1D" w:rsidP="00DE33CB">
            <w:pPr>
              <w:rPr>
                <w:rFonts w:eastAsia="Times New Roman"/>
              </w:rPr>
            </w:pPr>
            <w:r>
              <w:rPr>
                <w:rFonts w:eastAsia="Times New Roman" w:cs="Arial"/>
                <w:color w:val="000000"/>
                <w:sz w:val="16"/>
                <w:szCs w:val="16"/>
              </w:rPr>
              <w:t>Atsushi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2485A"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E6523"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AB49" w14:textId="77777777" w:rsidR="00FB1D1D" w:rsidRDefault="00FB1D1D" w:rsidP="00DE33CB">
            <w:pPr>
              <w:rPr>
                <w:rFonts w:eastAsia="Times New Roman"/>
              </w:rPr>
            </w:pPr>
            <w:r>
              <w:rPr>
                <w:rFonts w:eastAsia="Times New Roman" w:cs="Arial"/>
                <w:color w:val="000000"/>
                <w:sz w:val="16"/>
                <w:szCs w:val="16"/>
              </w:rPr>
              <w:t>3GPPMEMBER</w:t>
            </w:r>
          </w:p>
        </w:tc>
      </w:tr>
      <w:tr w:rsidR="00FB1D1D" w14:paraId="3216B0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D878A"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58975" w14:textId="77777777" w:rsidR="00FB1D1D" w:rsidRDefault="00FB1D1D" w:rsidP="00DE33CB">
            <w:pPr>
              <w:rPr>
                <w:rFonts w:eastAsia="Times New Roman"/>
              </w:rPr>
            </w:pPr>
            <w:r>
              <w:rPr>
                <w:rFonts w:eastAsia="Times New Roman" w:cs="Arial"/>
                <w:color w:val="000000"/>
                <w:sz w:val="16"/>
                <w:szCs w:val="16"/>
              </w:rPr>
              <w:t>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1C8D" w14:textId="77777777" w:rsidR="00FB1D1D" w:rsidRDefault="00FB1D1D" w:rsidP="00DE33CB">
            <w:pPr>
              <w:rPr>
                <w:rFonts w:eastAsia="Times New Roman"/>
              </w:rPr>
            </w:pPr>
            <w:proofErr w:type="spellStart"/>
            <w:r>
              <w:rPr>
                <w:rFonts w:eastAsia="Times New Roman" w:cs="Arial"/>
                <w:color w:val="000000"/>
                <w:sz w:val="16"/>
                <w:szCs w:val="16"/>
              </w:rPr>
              <w:t>Zhiwei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F3F44" w14:textId="77777777" w:rsidR="00FB1D1D" w:rsidRDefault="00FB1D1D" w:rsidP="00DE33C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D8B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A31E" w14:textId="77777777" w:rsidR="00FB1D1D" w:rsidRDefault="00FB1D1D" w:rsidP="00DE33CB">
            <w:pPr>
              <w:rPr>
                <w:rFonts w:eastAsia="Times New Roman"/>
              </w:rPr>
            </w:pPr>
            <w:r>
              <w:rPr>
                <w:rFonts w:eastAsia="Times New Roman" w:cs="Arial"/>
                <w:color w:val="000000"/>
                <w:sz w:val="16"/>
                <w:szCs w:val="16"/>
              </w:rPr>
              <w:t>3GPPMEMBER</w:t>
            </w:r>
          </w:p>
        </w:tc>
      </w:tr>
      <w:tr w:rsidR="00FB1D1D" w14:paraId="665D8D1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5EF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9499A" w14:textId="77777777" w:rsidR="00FB1D1D" w:rsidRDefault="00FB1D1D" w:rsidP="00DE33CB">
            <w:pPr>
              <w:rPr>
                <w:rFonts w:eastAsia="Times New Roman"/>
              </w:rPr>
            </w:pPr>
            <w:r>
              <w:rPr>
                <w:rFonts w:eastAsia="Times New Roman" w:cs="Arial"/>
                <w:color w:val="000000"/>
                <w:sz w:val="16"/>
                <w:szCs w:val="16"/>
              </w:rPr>
              <w:t>Monrad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94AB2" w14:textId="77777777" w:rsidR="00FB1D1D" w:rsidRDefault="00FB1D1D" w:rsidP="00DE33CB">
            <w:pPr>
              <w:rPr>
                <w:rFonts w:eastAsia="Times New Roman"/>
              </w:rPr>
            </w:pPr>
            <w:r>
              <w:rPr>
                <w:rFonts w:eastAsia="Times New Roman" w:cs="Arial"/>
                <w:color w:val="000000"/>
                <w:sz w:val="16"/>
                <w:szCs w:val="16"/>
              </w:rPr>
              <w:t>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37FE1"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DC62F"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8E532" w14:textId="77777777" w:rsidR="00FB1D1D" w:rsidRDefault="00FB1D1D" w:rsidP="00DE33CB">
            <w:pPr>
              <w:rPr>
                <w:rFonts w:eastAsia="Times New Roman"/>
              </w:rPr>
            </w:pPr>
            <w:r>
              <w:rPr>
                <w:rFonts w:eastAsia="Times New Roman" w:cs="Arial"/>
                <w:color w:val="000000"/>
                <w:sz w:val="16"/>
                <w:szCs w:val="16"/>
              </w:rPr>
              <w:t>3GPPMEMBER</w:t>
            </w:r>
          </w:p>
        </w:tc>
      </w:tr>
      <w:tr w:rsidR="00FB1D1D" w14:paraId="66C4C02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BD5E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9BA6" w14:textId="77777777" w:rsidR="00FB1D1D" w:rsidRDefault="00FB1D1D" w:rsidP="00DE33CB">
            <w:pPr>
              <w:rPr>
                <w:rFonts w:eastAsia="Times New Roman"/>
              </w:rPr>
            </w:pPr>
            <w:proofErr w:type="spellStart"/>
            <w:r>
              <w:rPr>
                <w:rFonts w:eastAsia="Times New Roman" w:cs="Arial"/>
                <w:color w:val="000000"/>
                <w:sz w:val="16"/>
                <w:szCs w:val="16"/>
              </w:rPr>
              <w:t>Montojo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EBC6" w14:textId="77777777" w:rsidR="00FB1D1D" w:rsidRDefault="00FB1D1D" w:rsidP="00DE33CB">
            <w:pPr>
              <w:rPr>
                <w:rFonts w:eastAsia="Times New Roman"/>
              </w:rPr>
            </w:pPr>
            <w:r>
              <w:rPr>
                <w:rFonts w:eastAsia="Times New Roman" w:cs="Arial"/>
                <w:color w:val="000000"/>
                <w:sz w:val="16"/>
                <w:szCs w:val="16"/>
              </w:rP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ED4CE" w14:textId="77777777" w:rsidR="00FB1D1D" w:rsidRDefault="00FB1D1D" w:rsidP="00DE33CB">
            <w:pPr>
              <w:rPr>
                <w:rFonts w:eastAsia="Times New Roman"/>
              </w:rPr>
            </w:pPr>
            <w:r>
              <w:rPr>
                <w:rFonts w:eastAsia="Times New Roman" w:cs="Arial"/>
                <w:color w:val="000000"/>
                <w:sz w:val="16"/>
                <w:szCs w:val="16"/>
              </w:rPr>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6E6C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081EB" w14:textId="77777777" w:rsidR="00FB1D1D" w:rsidRDefault="00FB1D1D" w:rsidP="00DE33CB">
            <w:pPr>
              <w:rPr>
                <w:rFonts w:eastAsia="Times New Roman"/>
              </w:rPr>
            </w:pPr>
            <w:r>
              <w:rPr>
                <w:rFonts w:eastAsia="Times New Roman" w:cs="Arial"/>
                <w:color w:val="000000"/>
                <w:sz w:val="16"/>
                <w:szCs w:val="16"/>
              </w:rPr>
              <w:t>3GPPMEMBER</w:t>
            </w:r>
          </w:p>
        </w:tc>
      </w:tr>
      <w:tr w:rsidR="00FB1D1D" w14:paraId="7BF1F6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B8ED4"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1084" w14:textId="77777777" w:rsidR="00FB1D1D" w:rsidRDefault="00FB1D1D" w:rsidP="00DE33CB">
            <w:pPr>
              <w:rPr>
                <w:rFonts w:eastAsia="Times New Roman"/>
              </w:rPr>
            </w:pPr>
            <w:r>
              <w:rPr>
                <w:rFonts w:eastAsia="Times New Roman" w:cs="Arial"/>
                <w:color w:val="000000"/>
                <w:sz w:val="16"/>
                <w:szCs w:val="16"/>
              </w:rPr>
              <w:t>Moon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65F5" w14:textId="77777777" w:rsidR="00FB1D1D" w:rsidRDefault="00FB1D1D" w:rsidP="00DE33CB">
            <w:pPr>
              <w:rPr>
                <w:rFonts w:eastAsia="Times New Roman"/>
              </w:rPr>
            </w:pPr>
            <w:r>
              <w:rPr>
                <w:rFonts w:eastAsia="Times New Roman" w:cs="Arial"/>
                <w:color w:val="000000"/>
                <w:sz w:val="16"/>
                <w:szCs w:val="16"/>
              </w:rPr>
              <w:t>Sang-Jun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D1EDA" w14:textId="77777777" w:rsidR="00FB1D1D" w:rsidRDefault="00FB1D1D" w:rsidP="00DE33CB">
            <w:pPr>
              <w:rPr>
                <w:rFonts w:eastAsia="Times New Roman"/>
              </w:rPr>
            </w:pPr>
            <w:r>
              <w:rPr>
                <w:rFonts w:eastAsia="Times New Roman"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5698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E8C87" w14:textId="77777777" w:rsidR="00FB1D1D" w:rsidRDefault="00FB1D1D" w:rsidP="00DE33CB">
            <w:pPr>
              <w:rPr>
                <w:rFonts w:eastAsia="Times New Roman"/>
              </w:rPr>
            </w:pPr>
            <w:r>
              <w:rPr>
                <w:rFonts w:eastAsia="Times New Roman" w:cs="Arial"/>
                <w:color w:val="000000"/>
                <w:sz w:val="16"/>
                <w:szCs w:val="16"/>
              </w:rPr>
              <w:t>3GPPMEMBER</w:t>
            </w:r>
          </w:p>
        </w:tc>
      </w:tr>
      <w:tr w:rsidR="00FB1D1D" w14:paraId="5767F6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C16B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07CAB" w14:textId="77777777" w:rsidR="00FB1D1D" w:rsidRDefault="00FB1D1D" w:rsidP="00DE33CB">
            <w:pPr>
              <w:rPr>
                <w:rFonts w:eastAsia="Times New Roman"/>
              </w:rPr>
            </w:pPr>
            <w:r>
              <w:rPr>
                <w:rFonts w:eastAsia="Times New Roman" w:cs="Arial"/>
                <w:color w:val="000000"/>
                <w:sz w:val="16"/>
                <w:szCs w:val="16"/>
              </w:rPr>
              <w:t>Morand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6E35" w14:textId="77777777" w:rsidR="00FB1D1D" w:rsidRDefault="00FB1D1D" w:rsidP="00DE33CB">
            <w:pPr>
              <w:rPr>
                <w:rFonts w:eastAsia="Times New Roman"/>
              </w:rPr>
            </w:pPr>
            <w:r>
              <w:rPr>
                <w:rFonts w:eastAsia="Times New Roman" w:cs="Arial"/>
                <w:color w:val="000000"/>
                <w:sz w:val="16"/>
                <w:szCs w:val="16"/>
              </w:rPr>
              <w:t>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FC909" w14:textId="77777777" w:rsidR="00FB1D1D" w:rsidRDefault="00FB1D1D" w:rsidP="00DE33CB">
            <w:pPr>
              <w:rPr>
                <w:rFonts w:eastAsia="Times New Roman"/>
              </w:rPr>
            </w:pPr>
            <w:r>
              <w:rPr>
                <w:rFonts w:eastAsia="Times New Roman"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039AF"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1B921" w14:textId="77777777" w:rsidR="00FB1D1D" w:rsidRDefault="00FB1D1D" w:rsidP="00DE33CB">
            <w:pPr>
              <w:rPr>
                <w:rFonts w:eastAsia="Times New Roman"/>
              </w:rPr>
            </w:pPr>
            <w:r>
              <w:rPr>
                <w:rFonts w:eastAsia="Times New Roman" w:cs="Arial"/>
                <w:color w:val="000000"/>
                <w:sz w:val="16"/>
                <w:szCs w:val="16"/>
              </w:rPr>
              <w:t>3GPPMEMBER</w:t>
            </w:r>
          </w:p>
        </w:tc>
      </w:tr>
      <w:tr w:rsidR="00FB1D1D" w14:paraId="53A270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AC86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70C4D" w14:textId="77777777" w:rsidR="00FB1D1D" w:rsidRDefault="00FB1D1D" w:rsidP="00DE33CB">
            <w:pPr>
              <w:rPr>
                <w:rFonts w:eastAsia="Times New Roman"/>
              </w:rPr>
            </w:pPr>
            <w:proofErr w:type="spellStart"/>
            <w:r>
              <w:rPr>
                <w:rFonts w:eastAsia="Times New Roman" w:cs="Arial"/>
                <w:color w:val="000000"/>
                <w:sz w:val="16"/>
                <w:szCs w:val="16"/>
              </w:rPr>
              <w:t>Muhanna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FF3F7" w14:textId="77777777" w:rsidR="00FB1D1D" w:rsidRDefault="00FB1D1D" w:rsidP="00DE33CB">
            <w:pPr>
              <w:rPr>
                <w:rFonts w:eastAsia="Times New Roman"/>
              </w:rPr>
            </w:pPr>
            <w:r>
              <w:rPr>
                <w:rFonts w:eastAsia="Times New Roman"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064D" w14:textId="77777777" w:rsidR="00FB1D1D" w:rsidRDefault="00FB1D1D" w:rsidP="00DE33CB">
            <w:pPr>
              <w:rPr>
                <w:rFonts w:eastAsia="Times New Roman"/>
              </w:rPr>
            </w:pPr>
            <w:proofErr w:type="spellStart"/>
            <w:r>
              <w:rPr>
                <w:rFonts w:eastAsia="Times New Roman" w:cs="Arial"/>
                <w:color w:val="000000"/>
                <w:sz w:val="16"/>
                <w:szCs w:val="16"/>
              </w:rPr>
              <w:t>Mavenir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17AF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F1A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8AA4A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406D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671F8" w14:textId="77777777" w:rsidR="00FB1D1D" w:rsidRDefault="00FB1D1D" w:rsidP="00DE33CB">
            <w:pPr>
              <w:rPr>
                <w:rFonts w:eastAsia="Times New Roman"/>
              </w:rPr>
            </w:pPr>
            <w:r>
              <w:rPr>
                <w:rFonts w:eastAsia="Times New Roman" w:cs="Arial"/>
                <w:color w:val="000000"/>
                <w:sz w:val="16"/>
                <w:szCs w:val="16"/>
              </w:rPr>
              <w:t>Murphy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EFC19" w14:textId="77777777" w:rsidR="00FB1D1D" w:rsidRDefault="00FB1D1D" w:rsidP="00DE33CB">
            <w:pPr>
              <w:rPr>
                <w:rFonts w:eastAsia="Times New Roman"/>
              </w:rPr>
            </w:pPr>
            <w:r>
              <w:rPr>
                <w:rFonts w:eastAsia="Times New Roman"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5672" w14:textId="77777777" w:rsidR="00FB1D1D" w:rsidRDefault="00FB1D1D" w:rsidP="00DE33CB">
            <w:pPr>
              <w:rPr>
                <w:rFonts w:eastAsia="Times New Roman"/>
              </w:rPr>
            </w:pPr>
            <w:r>
              <w:rPr>
                <w:rFonts w:eastAsia="Times New Roman"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34DE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12FFA" w14:textId="77777777" w:rsidR="00FB1D1D" w:rsidRDefault="00FB1D1D" w:rsidP="00DE33CB">
            <w:pPr>
              <w:rPr>
                <w:rFonts w:eastAsia="Times New Roman"/>
              </w:rPr>
            </w:pPr>
            <w:r>
              <w:rPr>
                <w:rFonts w:eastAsia="Times New Roman" w:cs="Arial"/>
                <w:color w:val="000000"/>
                <w:sz w:val="16"/>
                <w:szCs w:val="16"/>
              </w:rPr>
              <w:t>3GPPMEMBER</w:t>
            </w:r>
          </w:p>
        </w:tc>
      </w:tr>
      <w:tr w:rsidR="00FB1D1D" w14:paraId="4FFAAEC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CC80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2EEBD" w14:textId="77777777" w:rsidR="00FB1D1D" w:rsidRDefault="00FB1D1D" w:rsidP="00DE33CB">
            <w:pPr>
              <w:rPr>
                <w:rFonts w:eastAsia="Times New Roman"/>
              </w:rPr>
            </w:pPr>
            <w:r>
              <w:rPr>
                <w:rFonts w:eastAsia="Times New Roman" w:cs="Arial"/>
                <w:color w:val="000000"/>
                <w:sz w:val="16"/>
                <w:szCs w:val="16"/>
              </w:rPr>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DB109" w14:textId="77777777" w:rsidR="00FB1D1D" w:rsidRDefault="00FB1D1D" w:rsidP="00DE33CB">
            <w:pPr>
              <w:rPr>
                <w:rFonts w:eastAsia="Times New Roman"/>
              </w:rPr>
            </w:pPr>
            <w:r>
              <w:rPr>
                <w:rFonts w:eastAsia="Times New Roman" w:cs="Arial"/>
                <w:color w:val="000000"/>
                <w:sz w:val="16"/>
                <w:szCs w:val="16"/>
              </w:rPr>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D8115" w14:textId="77777777" w:rsidR="00FB1D1D" w:rsidRDefault="00FB1D1D" w:rsidP="00DE33CB">
            <w:pPr>
              <w:rPr>
                <w:rFonts w:eastAsia="Times New Roman"/>
              </w:rPr>
            </w:pPr>
            <w:r>
              <w:rPr>
                <w:rFonts w:eastAsia="Times New Roman"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E22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A2F70" w14:textId="77777777" w:rsidR="00FB1D1D" w:rsidRDefault="00FB1D1D" w:rsidP="00DE33CB">
            <w:pPr>
              <w:rPr>
                <w:rFonts w:eastAsia="Times New Roman"/>
              </w:rPr>
            </w:pPr>
            <w:r>
              <w:rPr>
                <w:rFonts w:eastAsia="Times New Roman" w:cs="Arial"/>
                <w:color w:val="000000"/>
                <w:sz w:val="16"/>
                <w:szCs w:val="16"/>
              </w:rPr>
              <w:t>3GPPMEMBER</w:t>
            </w:r>
          </w:p>
        </w:tc>
      </w:tr>
      <w:tr w:rsidR="00FB1D1D" w14:paraId="4682EF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195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984B7" w14:textId="77777777" w:rsidR="00FB1D1D" w:rsidRDefault="00FB1D1D" w:rsidP="00DE33CB">
            <w:pPr>
              <w:rPr>
                <w:rFonts w:eastAsia="Times New Roman"/>
              </w:rPr>
            </w:pPr>
            <w:r>
              <w:rPr>
                <w:rFonts w:eastAsia="Times New Roman" w:cs="Arial"/>
                <w:color w:val="000000"/>
                <w:sz w:val="16"/>
                <w:szCs w:val="16"/>
              </w:rPr>
              <w:t>Nagata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0CFE" w14:textId="77777777" w:rsidR="00FB1D1D" w:rsidRDefault="00FB1D1D" w:rsidP="00DE33CB">
            <w:pPr>
              <w:rPr>
                <w:rFonts w:eastAsia="Times New Roman"/>
              </w:rPr>
            </w:pPr>
            <w:r>
              <w:rPr>
                <w:rFonts w:eastAsia="Times New Roman" w:cs="Arial"/>
                <w:color w:val="000000"/>
                <w:sz w:val="16"/>
                <w:szCs w:val="16"/>
              </w:rPr>
              <w:t>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01BB5"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3A168"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3E487" w14:textId="77777777" w:rsidR="00FB1D1D" w:rsidRDefault="00FB1D1D" w:rsidP="00DE33CB">
            <w:pPr>
              <w:rPr>
                <w:rFonts w:eastAsia="Times New Roman"/>
              </w:rPr>
            </w:pPr>
            <w:r>
              <w:rPr>
                <w:rFonts w:eastAsia="Times New Roman" w:cs="Arial"/>
                <w:color w:val="000000"/>
                <w:sz w:val="16"/>
                <w:szCs w:val="16"/>
              </w:rPr>
              <w:t>3GPPMEMBER</w:t>
            </w:r>
          </w:p>
        </w:tc>
      </w:tr>
      <w:tr w:rsidR="00FB1D1D" w14:paraId="312B1A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0C8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83CCE" w14:textId="77777777" w:rsidR="00FB1D1D" w:rsidRDefault="00FB1D1D" w:rsidP="00DE33CB">
            <w:pPr>
              <w:rPr>
                <w:rFonts w:eastAsia="Times New Roman"/>
              </w:rPr>
            </w:pPr>
            <w:r>
              <w:rPr>
                <w:rFonts w:eastAsia="Times New Roman" w:cs="Arial"/>
                <w:color w:val="000000"/>
                <w:sz w:val="16"/>
                <w:szCs w:val="16"/>
              </w:rPr>
              <w:t>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199A8" w14:textId="77777777" w:rsidR="00FB1D1D" w:rsidRDefault="00FB1D1D" w:rsidP="00DE33CB">
            <w:pPr>
              <w:rPr>
                <w:rFonts w:eastAsia="Times New Roman"/>
              </w:rPr>
            </w:pPr>
            <w:r>
              <w:rPr>
                <w:rFonts w:eastAsia="Times New Roman"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08E62" w14:textId="77777777" w:rsidR="00FB1D1D" w:rsidRDefault="00FB1D1D" w:rsidP="00DE33CB">
            <w:pPr>
              <w:rPr>
                <w:rFonts w:eastAsia="Times New Roman"/>
              </w:rPr>
            </w:pPr>
            <w:r>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322F7"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11DA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57551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2DA5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EFB4B" w14:textId="77777777" w:rsidR="00FB1D1D" w:rsidRDefault="00FB1D1D" w:rsidP="00DE33CB">
            <w:pPr>
              <w:rPr>
                <w:rFonts w:eastAsia="Times New Roman"/>
              </w:rPr>
            </w:pPr>
            <w:r>
              <w:rPr>
                <w:rFonts w:eastAsia="Times New Roman" w:cs="Arial"/>
                <w:color w:val="000000"/>
                <w:sz w:val="16"/>
                <w:szCs w:val="16"/>
              </w:rPr>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5539" w14:textId="77777777" w:rsidR="00FB1D1D" w:rsidRDefault="00FB1D1D" w:rsidP="00DE33CB">
            <w:pPr>
              <w:rPr>
                <w:rFonts w:eastAsia="Times New Roman"/>
              </w:rPr>
            </w:pPr>
            <w:r>
              <w:rPr>
                <w:rFonts w:eastAsia="Times New Roman" w:cs="Arial"/>
                <w:color w:val="000000"/>
                <w:sz w:val="16"/>
                <w:szCs w:val="16"/>
              </w:rPr>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1318B" w14:textId="77777777" w:rsidR="00FB1D1D" w:rsidRDefault="00FB1D1D" w:rsidP="00DE33CB">
            <w:pPr>
              <w:rPr>
                <w:rFonts w:eastAsia="Times New Roman"/>
              </w:rPr>
            </w:pPr>
            <w:r>
              <w:rPr>
                <w:rFonts w:eastAsia="Times New Roman"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6010"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012FC" w14:textId="77777777" w:rsidR="00FB1D1D" w:rsidRDefault="00FB1D1D" w:rsidP="00DE33CB">
            <w:pPr>
              <w:rPr>
                <w:rFonts w:eastAsia="Times New Roman"/>
              </w:rPr>
            </w:pPr>
            <w:r>
              <w:rPr>
                <w:rFonts w:eastAsia="Times New Roman" w:cs="Arial"/>
                <w:color w:val="000000"/>
                <w:sz w:val="16"/>
                <w:szCs w:val="16"/>
              </w:rPr>
              <w:t>3GPPMEMBER</w:t>
            </w:r>
          </w:p>
        </w:tc>
      </w:tr>
      <w:tr w:rsidR="00FB1D1D" w14:paraId="100F8FC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8CA8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F3F77" w14:textId="77777777" w:rsidR="00FB1D1D" w:rsidRDefault="00FB1D1D" w:rsidP="00DE33CB">
            <w:pPr>
              <w:rPr>
                <w:rFonts w:eastAsia="Times New Roman"/>
              </w:rPr>
            </w:pPr>
            <w:r>
              <w:rPr>
                <w:rFonts w:eastAsia="Times New Roman" w:cs="Arial"/>
                <w:color w:val="000000"/>
                <w:sz w:val="16"/>
                <w:szCs w:val="16"/>
              </w:rPr>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29392" w14:textId="77777777" w:rsidR="00FB1D1D" w:rsidRDefault="00FB1D1D" w:rsidP="00DE33CB">
            <w:pPr>
              <w:rPr>
                <w:rFonts w:eastAsia="Times New Roman"/>
              </w:rPr>
            </w:pPr>
            <w:r>
              <w:rPr>
                <w:rFonts w:eastAsia="Times New Roman" w:cs="Arial"/>
                <w:color w:val="000000"/>
                <w:sz w:val="16"/>
                <w:szCs w:val="16"/>
              </w:rPr>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41717" w14:textId="77777777" w:rsidR="00FB1D1D" w:rsidRDefault="00FB1D1D" w:rsidP="00DE33CB">
            <w:pPr>
              <w:rPr>
                <w:rFonts w:eastAsia="Times New Roman"/>
              </w:rPr>
            </w:pPr>
            <w:r>
              <w:rPr>
                <w:rFonts w:eastAsia="Times New Roman"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69909"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9B348" w14:textId="77777777" w:rsidR="00FB1D1D" w:rsidRDefault="00FB1D1D" w:rsidP="00DE33CB">
            <w:pPr>
              <w:rPr>
                <w:rFonts w:eastAsia="Times New Roman"/>
              </w:rPr>
            </w:pPr>
            <w:r>
              <w:rPr>
                <w:rFonts w:eastAsia="Times New Roman" w:cs="Arial"/>
                <w:color w:val="000000"/>
                <w:sz w:val="16"/>
                <w:szCs w:val="16"/>
              </w:rPr>
              <w:t>3GPPMEMBER</w:t>
            </w:r>
          </w:p>
        </w:tc>
      </w:tr>
      <w:tr w:rsidR="00FB1D1D" w14:paraId="6846921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C5941"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8EBC7" w14:textId="77777777" w:rsidR="00FB1D1D" w:rsidRDefault="00FB1D1D" w:rsidP="00DE33CB">
            <w:pPr>
              <w:rPr>
                <w:rFonts w:eastAsia="Times New Roman"/>
              </w:rPr>
            </w:pPr>
            <w:r>
              <w:rPr>
                <w:rFonts w:eastAsia="Times New Roman" w:cs="Arial"/>
                <w:color w:val="000000"/>
                <w:sz w:val="16"/>
                <w:szCs w:val="16"/>
              </w:rPr>
              <w:t>Neira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A10FB" w14:textId="77777777" w:rsidR="00FB1D1D" w:rsidRDefault="00FB1D1D" w:rsidP="00DE33CB">
            <w:pPr>
              <w:rPr>
                <w:rFonts w:eastAsia="Times New Roman"/>
              </w:rPr>
            </w:pPr>
            <w:r>
              <w:rPr>
                <w:rFonts w:eastAsia="Times New Roman" w:cs="Arial"/>
                <w:color w:val="000000"/>
                <w:sz w:val="16"/>
                <w:szCs w:val="16"/>
              </w:rPr>
              <w:t>Elena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A1EEF" w14:textId="77777777" w:rsidR="00FB1D1D" w:rsidRDefault="00FB1D1D" w:rsidP="00DE33CB">
            <w:pPr>
              <w:rPr>
                <w:rFonts w:eastAsia="Times New Roman"/>
              </w:rPr>
            </w:pPr>
            <w:r>
              <w:rPr>
                <w:rFonts w:eastAsia="Times New Roman" w:cs="Arial"/>
                <w:color w:val="000000"/>
                <w:sz w:val="16"/>
                <w:szCs w:val="16"/>
              </w:rPr>
              <w:t>MITRE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1A80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8732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38B04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0083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85A8E" w14:textId="77777777" w:rsidR="00FB1D1D" w:rsidRDefault="00FB1D1D" w:rsidP="00DE33CB">
            <w:pPr>
              <w:rPr>
                <w:rFonts w:eastAsia="Times New Roman"/>
              </w:rPr>
            </w:pPr>
            <w:r>
              <w:rPr>
                <w:rFonts w:eastAsia="Times New Roman" w:cs="Arial"/>
                <w:color w:val="000000"/>
                <w:sz w:val="16"/>
                <w:szCs w:val="16"/>
              </w:rPr>
              <w:t>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6F07F" w14:textId="77777777" w:rsidR="00FB1D1D" w:rsidRDefault="00FB1D1D" w:rsidP="00DE33CB">
            <w:pPr>
              <w:rPr>
                <w:rFonts w:eastAsia="Times New Roman"/>
              </w:rPr>
            </w:pPr>
            <w:proofErr w:type="spellStart"/>
            <w:r>
              <w:rPr>
                <w:rFonts w:eastAsia="Times New Roman" w:cs="Arial"/>
                <w:color w:val="000000"/>
                <w:sz w:val="16"/>
                <w:szCs w:val="16"/>
              </w:rPr>
              <w:t>Chenghock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1C18" w14:textId="77777777" w:rsidR="00FB1D1D" w:rsidRDefault="00FB1D1D" w:rsidP="00DE33CB">
            <w:pPr>
              <w:rPr>
                <w:rFonts w:eastAsia="Times New Roman"/>
              </w:rPr>
            </w:pPr>
            <w:r>
              <w:rPr>
                <w:rFonts w:eastAsia="Times New Roman" w:cs="Arial"/>
                <w:color w:val="000000"/>
                <w:sz w:val="16"/>
                <w:szCs w:val="16"/>
              </w:rPr>
              <w:t>NEC Telecom MODUS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3843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2D325" w14:textId="77777777" w:rsidR="00FB1D1D" w:rsidRDefault="00FB1D1D" w:rsidP="00DE33CB">
            <w:pPr>
              <w:rPr>
                <w:rFonts w:eastAsia="Times New Roman"/>
              </w:rPr>
            </w:pPr>
            <w:r>
              <w:rPr>
                <w:rFonts w:eastAsia="Times New Roman" w:cs="Arial"/>
                <w:color w:val="000000"/>
                <w:sz w:val="16"/>
                <w:szCs w:val="16"/>
              </w:rPr>
              <w:t>3GPPMEMBER</w:t>
            </w:r>
          </w:p>
        </w:tc>
      </w:tr>
      <w:tr w:rsidR="00FB1D1D" w14:paraId="277C21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DC50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288E" w14:textId="77777777" w:rsidR="00FB1D1D" w:rsidRDefault="00FB1D1D" w:rsidP="00DE33CB">
            <w:pPr>
              <w:rPr>
                <w:rFonts w:eastAsia="Times New Roman"/>
              </w:rPr>
            </w:pPr>
            <w:r>
              <w:rPr>
                <w:rFonts w:eastAsia="Times New Roman" w:cs="Arial"/>
                <w:color w:val="000000"/>
                <w:sz w:val="16"/>
                <w:szCs w:val="16"/>
              </w:rPr>
              <w:t>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CC454" w14:textId="77777777" w:rsidR="00FB1D1D" w:rsidRDefault="00FB1D1D" w:rsidP="00DE33CB">
            <w:pPr>
              <w:rPr>
                <w:rFonts w:eastAsia="Times New Roman"/>
              </w:rPr>
            </w:pPr>
            <w:r>
              <w:rPr>
                <w:rFonts w:eastAsia="Times New Roman"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7DFE" w14:textId="77777777" w:rsidR="00FB1D1D" w:rsidRDefault="00FB1D1D" w:rsidP="00DE33CB">
            <w:pPr>
              <w:rPr>
                <w:rFonts w:eastAsia="Times New Roman"/>
              </w:rPr>
            </w:pPr>
            <w:r>
              <w:rPr>
                <w:rFonts w:eastAsia="Times New Roman" w:cs="Arial"/>
                <w:color w:val="000000"/>
                <w:sz w:val="16"/>
                <w:szCs w:val="16"/>
              </w:rPr>
              <w:t>Huawei Technologies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24AF2"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1FF4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13120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5D1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F2127" w14:textId="77777777" w:rsidR="00FB1D1D" w:rsidRDefault="00FB1D1D" w:rsidP="00DE33CB">
            <w:pPr>
              <w:rPr>
                <w:rFonts w:eastAsia="Times New Roman"/>
              </w:rPr>
            </w:pPr>
            <w:r>
              <w:rPr>
                <w:rFonts w:eastAsia="Times New Roman" w:cs="Arial"/>
                <w:color w:val="000000"/>
                <w:sz w:val="16"/>
                <w:szCs w:val="16"/>
              </w:rPr>
              <w:t>Niang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B60C" w14:textId="77777777" w:rsidR="00FB1D1D" w:rsidRDefault="00FB1D1D" w:rsidP="00DE33CB">
            <w:pPr>
              <w:rPr>
                <w:rFonts w:eastAsia="Times New Roman"/>
              </w:rPr>
            </w:pPr>
            <w:r>
              <w:rPr>
                <w:rFonts w:eastAsia="Times New Roman" w:cs="Arial"/>
                <w:color w:val="000000"/>
                <w:sz w:val="16"/>
                <w:szCs w:val="16"/>
              </w:rPr>
              <w:t>Mamadou 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FE53E" w14:textId="77777777" w:rsidR="00FB1D1D" w:rsidRDefault="00FB1D1D" w:rsidP="00DE33CB">
            <w:pPr>
              <w:rPr>
                <w:rFonts w:eastAsia="Times New Roman"/>
              </w:rPr>
            </w:pPr>
            <w:r>
              <w:rPr>
                <w:rFonts w:eastAsia="Times New Roman" w:cs="Arial"/>
                <w:color w:val="000000"/>
                <w:sz w:val="16"/>
                <w:szCs w:val="16"/>
              </w:rPr>
              <w:t>Verizon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A512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8A9B3" w14:textId="77777777" w:rsidR="00FB1D1D" w:rsidRDefault="00FB1D1D" w:rsidP="00DE33CB">
            <w:pPr>
              <w:rPr>
                <w:rFonts w:eastAsia="Times New Roman"/>
              </w:rPr>
            </w:pPr>
            <w:r>
              <w:rPr>
                <w:rFonts w:eastAsia="Times New Roman" w:cs="Arial"/>
                <w:color w:val="000000"/>
                <w:sz w:val="16"/>
                <w:szCs w:val="16"/>
              </w:rPr>
              <w:t>3GPPMEMBER</w:t>
            </w:r>
          </w:p>
        </w:tc>
      </w:tr>
      <w:tr w:rsidR="00FB1D1D" w14:paraId="41C457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7030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D4DF6" w14:textId="77777777" w:rsidR="00FB1D1D" w:rsidRDefault="00FB1D1D" w:rsidP="00DE33CB">
            <w:pPr>
              <w:rPr>
                <w:rFonts w:eastAsia="Times New Roman"/>
              </w:rPr>
            </w:pPr>
            <w:r>
              <w:rPr>
                <w:rFonts w:eastAsia="Times New Roman" w:cs="Arial"/>
                <w:color w:val="000000"/>
                <w:sz w:val="16"/>
                <w:szCs w:val="16"/>
              </w:rPr>
              <w:t>Niemi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A56B" w14:textId="77777777" w:rsidR="00FB1D1D" w:rsidRDefault="00FB1D1D" w:rsidP="00DE33CB">
            <w:pPr>
              <w:rPr>
                <w:rFonts w:eastAsia="Times New Roman"/>
              </w:rPr>
            </w:pPr>
            <w:r>
              <w:rPr>
                <w:rFonts w:eastAsia="Times New Roman" w:cs="Arial"/>
                <w:color w:val="000000"/>
                <w:sz w:val="16"/>
                <w:szCs w:val="16"/>
              </w:rPr>
              <w:t>Marko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AC58C" w14:textId="77777777" w:rsidR="00FB1D1D" w:rsidRDefault="00FB1D1D" w:rsidP="00DE33CB">
            <w:pPr>
              <w:rPr>
                <w:rFonts w:eastAsia="Times New Roman"/>
              </w:rPr>
            </w:pPr>
            <w:r>
              <w:rPr>
                <w:rFonts w:eastAsia="Times New Roman" w:cs="Arial"/>
                <w:color w:val="000000"/>
                <w:sz w:val="16"/>
                <w:szCs w:val="16"/>
              </w:rPr>
              <w:t>MediaTek (Chengdu)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9773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F770" w14:textId="77777777" w:rsidR="00FB1D1D" w:rsidRDefault="00FB1D1D" w:rsidP="00DE33CB">
            <w:pPr>
              <w:rPr>
                <w:rFonts w:eastAsia="Times New Roman"/>
              </w:rPr>
            </w:pPr>
            <w:r>
              <w:rPr>
                <w:rFonts w:eastAsia="Times New Roman" w:cs="Arial"/>
                <w:color w:val="000000"/>
                <w:sz w:val="16"/>
                <w:szCs w:val="16"/>
              </w:rPr>
              <w:t>3GPPMEMBER</w:t>
            </w:r>
          </w:p>
        </w:tc>
      </w:tr>
      <w:tr w:rsidR="00FB1D1D" w14:paraId="600A761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A5F8C"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0372F" w14:textId="77777777" w:rsidR="00FB1D1D" w:rsidRDefault="00FB1D1D" w:rsidP="00DE33CB">
            <w:pPr>
              <w:rPr>
                <w:rFonts w:eastAsia="Times New Roman"/>
              </w:rPr>
            </w:pPr>
            <w:proofErr w:type="spellStart"/>
            <w:r>
              <w:rPr>
                <w:rFonts w:eastAsia="Times New Roman" w:cs="Arial"/>
                <w:color w:val="000000"/>
                <w:sz w:val="16"/>
                <w:szCs w:val="16"/>
              </w:rPr>
              <w:t>Nisbeth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1B7D3" w14:textId="77777777" w:rsidR="00FB1D1D" w:rsidRDefault="00FB1D1D" w:rsidP="00DE33CB">
            <w:pPr>
              <w:rPr>
                <w:rFonts w:eastAsia="Times New Roman"/>
              </w:rPr>
            </w:pPr>
            <w:r>
              <w:rPr>
                <w:rFonts w:eastAsia="Times New Roman" w:cs="Arial"/>
                <w:color w:val="000000"/>
                <w:sz w:val="16"/>
                <w:szCs w:val="16"/>
              </w:rPr>
              <w:t>Daphanie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0ADE" w14:textId="77777777" w:rsidR="00FB1D1D" w:rsidRDefault="00FB1D1D" w:rsidP="00DE33CB">
            <w:pPr>
              <w:rPr>
                <w:rFonts w:eastAsia="Times New Roman"/>
              </w:rPr>
            </w:pPr>
            <w:r>
              <w:rPr>
                <w:rFonts w:eastAsia="Times New Roman"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D22C"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AAEA3" w14:textId="77777777" w:rsidR="00FB1D1D" w:rsidRDefault="00FB1D1D" w:rsidP="00DE33CB">
            <w:pPr>
              <w:rPr>
                <w:rFonts w:eastAsia="Times New Roman"/>
              </w:rPr>
            </w:pPr>
            <w:r>
              <w:rPr>
                <w:rFonts w:eastAsia="Times New Roman" w:cs="Arial"/>
                <w:color w:val="000000"/>
                <w:sz w:val="16"/>
                <w:szCs w:val="16"/>
              </w:rPr>
              <w:t>3GPPMEMBER</w:t>
            </w:r>
          </w:p>
        </w:tc>
      </w:tr>
      <w:tr w:rsidR="00FB1D1D" w14:paraId="2C815A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0FFC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19B0A" w14:textId="77777777" w:rsidR="00FB1D1D" w:rsidRDefault="00FB1D1D" w:rsidP="00DE33CB">
            <w:pPr>
              <w:rPr>
                <w:rFonts w:eastAsia="Times New Roman"/>
              </w:rPr>
            </w:pPr>
            <w:r>
              <w:rPr>
                <w:rFonts w:eastAsia="Times New Roman" w:cs="Arial"/>
                <w:color w:val="000000"/>
                <w:sz w:val="16"/>
                <w:szCs w:val="16"/>
              </w:rPr>
              <w:t>Nord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57A04" w14:textId="77777777" w:rsidR="00FB1D1D" w:rsidRDefault="00FB1D1D" w:rsidP="00DE33CB">
            <w:pPr>
              <w:rPr>
                <w:rFonts w:eastAsia="Times New Roman"/>
              </w:rPr>
            </w:pPr>
            <w:r>
              <w:rPr>
                <w:rFonts w:eastAsia="Times New Roman" w:cs="Arial"/>
                <w:color w:val="000000"/>
                <w:sz w:val="16"/>
                <w:szCs w:val="16"/>
              </w:rPr>
              <w:t>Lars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6CBD0" w14:textId="77777777" w:rsidR="00FB1D1D" w:rsidRDefault="00FB1D1D" w:rsidP="00DE33CB">
            <w:pPr>
              <w:rPr>
                <w:rFonts w:eastAsia="Times New Roman"/>
              </w:rPr>
            </w:pPr>
            <w:r>
              <w:rPr>
                <w:rFonts w:eastAsia="Times New Roman"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5C30E"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8B76A" w14:textId="77777777" w:rsidR="00FB1D1D" w:rsidRDefault="00FB1D1D" w:rsidP="00DE33CB">
            <w:pPr>
              <w:rPr>
                <w:rFonts w:eastAsia="Times New Roman"/>
              </w:rPr>
            </w:pPr>
            <w:r>
              <w:rPr>
                <w:rFonts w:eastAsia="Times New Roman" w:cs="Arial"/>
                <w:color w:val="000000"/>
                <w:sz w:val="16"/>
                <w:szCs w:val="16"/>
              </w:rPr>
              <w:t>3GPPMEMBER</w:t>
            </w:r>
          </w:p>
        </w:tc>
      </w:tr>
      <w:tr w:rsidR="00FB1D1D" w14:paraId="17E845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E60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2D305" w14:textId="77777777" w:rsidR="00FB1D1D" w:rsidRDefault="00FB1D1D" w:rsidP="00DE33CB">
            <w:pPr>
              <w:rPr>
                <w:rFonts w:eastAsia="Times New Roman"/>
              </w:rPr>
            </w:pPr>
            <w:r>
              <w:rPr>
                <w:rFonts w:eastAsia="Times New Roman" w:cs="Arial"/>
                <w:color w:val="000000"/>
                <w:sz w:val="16"/>
                <w:szCs w:val="16"/>
              </w:rPr>
              <w:t>Norp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62215" w14:textId="77777777" w:rsidR="00FB1D1D" w:rsidRDefault="00FB1D1D" w:rsidP="00DE33CB">
            <w:pPr>
              <w:rPr>
                <w:rFonts w:eastAsia="Times New Roman"/>
              </w:rPr>
            </w:pPr>
            <w:r>
              <w:rPr>
                <w:rFonts w:eastAsia="Times New Roman" w:cs="Arial"/>
                <w:color w:val="000000"/>
                <w:sz w:val="16"/>
                <w:szCs w:val="16"/>
              </w:rPr>
              <w:t>Toon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7378" w14:textId="77777777" w:rsidR="00FB1D1D" w:rsidRDefault="00FB1D1D" w:rsidP="00DE33CB">
            <w:pPr>
              <w:rPr>
                <w:rFonts w:eastAsia="Times New Roman"/>
              </w:rPr>
            </w:pPr>
            <w:r>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8958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DABE4" w14:textId="77777777" w:rsidR="00FB1D1D" w:rsidRDefault="00FB1D1D" w:rsidP="00DE33CB">
            <w:pPr>
              <w:rPr>
                <w:rFonts w:eastAsia="Times New Roman"/>
              </w:rPr>
            </w:pPr>
            <w:r>
              <w:rPr>
                <w:rFonts w:eastAsia="Times New Roman" w:cs="Arial"/>
                <w:color w:val="000000"/>
                <w:sz w:val="16"/>
                <w:szCs w:val="16"/>
              </w:rPr>
              <w:t>3GPPMEMBER</w:t>
            </w:r>
          </w:p>
        </w:tc>
      </w:tr>
      <w:tr w:rsidR="00FB1D1D" w14:paraId="6BE3C32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F2F3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2283F" w14:textId="77777777" w:rsidR="00FB1D1D" w:rsidRDefault="00FB1D1D" w:rsidP="00DE33CB">
            <w:pPr>
              <w:rPr>
                <w:rFonts w:eastAsia="Times New Roman"/>
              </w:rPr>
            </w:pPr>
            <w:r>
              <w:rPr>
                <w:rFonts w:eastAsia="Times New Roman" w:cs="Arial"/>
                <w:color w:val="000000"/>
                <w:sz w:val="16"/>
                <w:szCs w:val="16"/>
              </w:rPr>
              <w:t>Norton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EAA44" w14:textId="77777777" w:rsidR="00FB1D1D" w:rsidRDefault="00FB1D1D" w:rsidP="00DE33CB">
            <w:pPr>
              <w:rPr>
                <w:rFonts w:eastAsia="Times New Roman"/>
              </w:rPr>
            </w:pPr>
            <w:r>
              <w:rPr>
                <w:rFonts w:eastAsia="Times New Roman"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C113" w14:textId="77777777" w:rsidR="00FB1D1D" w:rsidRDefault="00FB1D1D" w:rsidP="00DE33CB">
            <w:pPr>
              <w:rPr>
                <w:rFonts w:eastAsia="Times New Roman"/>
              </w:rPr>
            </w:pPr>
            <w:r>
              <w:rPr>
                <w:rFonts w:eastAsia="Times New Roman" w:cs="Arial"/>
                <w:color w:val="000000"/>
                <w:sz w:val="16"/>
                <w:szCs w:val="16"/>
              </w:rPr>
              <w:t xml:space="preserve">U.S. Department of </w:t>
            </w:r>
            <w:proofErr w:type="spellStart"/>
            <w:r>
              <w:rPr>
                <w:rFonts w:eastAsia="Times New Roman" w:cs="Arial"/>
                <w:color w:val="000000"/>
                <w:sz w:val="16"/>
                <w:szCs w:val="16"/>
              </w:rPr>
              <w:t>Defense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9F5F4"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D7BD1" w14:textId="77777777" w:rsidR="00FB1D1D" w:rsidRDefault="00FB1D1D" w:rsidP="00DE33CB">
            <w:pPr>
              <w:rPr>
                <w:rFonts w:eastAsia="Times New Roman"/>
              </w:rPr>
            </w:pPr>
            <w:r>
              <w:rPr>
                <w:rFonts w:eastAsia="Times New Roman" w:cs="Arial"/>
                <w:color w:val="000000"/>
                <w:sz w:val="16"/>
                <w:szCs w:val="16"/>
              </w:rPr>
              <w:t>3GPPMEMBER</w:t>
            </w:r>
          </w:p>
        </w:tc>
      </w:tr>
      <w:tr w:rsidR="00FB1D1D" w14:paraId="364017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2EB9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B948" w14:textId="77777777" w:rsidR="00FB1D1D" w:rsidRDefault="00FB1D1D" w:rsidP="00DE33CB">
            <w:pPr>
              <w:rPr>
                <w:rFonts w:eastAsia="Times New Roman"/>
              </w:rPr>
            </w:pPr>
            <w:proofErr w:type="spellStart"/>
            <w:r>
              <w:rPr>
                <w:rFonts w:eastAsia="Times New Roman" w:cs="Arial"/>
                <w:color w:val="000000"/>
                <w:sz w:val="16"/>
                <w:szCs w:val="16"/>
              </w:rPr>
              <w:t>Oettl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1D16D" w14:textId="77777777" w:rsidR="00FB1D1D" w:rsidRDefault="00FB1D1D" w:rsidP="00DE33CB">
            <w:pPr>
              <w:rPr>
                <w:rFonts w:eastAsia="Times New Roman"/>
              </w:rPr>
            </w:pPr>
            <w:r>
              <w:rPr>
                <w:rFonts w:eastAsia="Times New Roman"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C2D5F" w14:textId="77777777" w:rsidR="00FB1D1D" w:rsidRDefault="00FB1D1D" w:rsidP="00DE33CB">
            <w:pPr>
              <w:rPr>
                <w:rFonts w:eastAsia="Times New Roman"/>
              </w:rPr>
            </w:pPr>
            <w:r>
              <w:rPr>
                <w:rFonts w:eastAsia="Times New Roman" w:cs="Arial"/>
                <w:color w:val="000000"/>
                <w:sz w:val="16"/>
                <w:szCs w:val="16"/>
              </w:rPr>
              <w:t>Nokia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692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F0C1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2D85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9976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20370" w14:textId="77777777" w:rsidR="00FB1D1D" w:rsidRDefault="00FB1D1D" w:rsidP="00DE33CB">
            <w:pPr>
              <w:rPr>
                <w:rFonts w:eastAsia="Times New Roman"/>
              </w:rPr>
            </w:pPr>
            <w:r>
              <w:rPr>
                <w:rFonts w:eastAsia="Times New Roman" w:cs="Arial"/>
                <w:color w:val="000000"/>
                <w:sz w:val="16"/>
                <w:szCs w:val="16"/>
              </w:rPr>
              <w:t>Oh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AC24B" w14:textId="77777777" w:rsidR="00FB1D1D" w:rsidRDefault="00FB1D1D" w:rsidP="00DE33CB">
            <w:pPr>
              <w:rPr>
                <w:rFonts w:eastAsia="Times New Roman"/>
              </w:rPr>
            </w:pPr>
            <w:r>
              <w:rPr>
                <w:rFonts w:eastAsia="Times New Roman" w:cs="Arial"/>
                <w:color w:val="000000"/>
                <w:sz w:val="16"/>
                <w:szCs w:val="16"/>
              </w:rPr>
              <w:t>Kyoungseok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C9295"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04814"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FAF6" w14:textId="77777777" w:rsidR="00FB1D1D" w:rsidRDefault="00FB1D1D" w:rsidP="00DE33CB">
            <w:pPr>
              <w:rPr>
                <w:rFonts w:eastAsia="Times New Roman"/>
              </w:rPr>
            </w:pPr>
            <w:r>
              <w:rPr>
                <w:rFonts w:eastAsia="Times New Roman" w:cs="Arial"/>
                <w:color w:val="000000"/>
                <w:sz w:val="16"/>
                <w:szCs w:val="16"/>
              </w:rPr>
              <w:t>3GPPORG_REP</w:t>
            </w:r>
          </w:p>
        </w:tc>
      </w:tr>
      <w:tr w:rsidR="00FB1D1D" w14:paraId="1A25A2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76F0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BA880" w14:textId="77777777" w:rsidR="00FB1D1D" w:rsidRDefault="00FB1D1D" w:rsidP="00DE33CB">
            <w:pPr>
              <w:rPr>
                <w:rFonts w:eastAsia="Times New Roman"/>
              </w:rPr>
            </w:pPr>
            <w:r>
              <w:rPr>
                <w:rFonts w:eastAsia="Times New Roman" w:cs="Arial"/>
                <w:color w:val="000000"/>
                <w:sz w:val="16"/>
                <w:szCs w:val="16"/>
              </w:rPr>
              <w:t>Olesen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C167B" w14:textId="77777777" w:rsidR="00FB1D1D" w:rsidRDefault="00FB1D1D" w:rsidP="00DE33CB">
            <w:pPr>
              <w:rPr>
                <w:rFonts w:eastAsia="Times New Roman"/>
              </w:rPr>
            </w:pPr>
            <w:r>
              <w:rPr>
                <w:rFonts w:eastAsia="Times New Roman"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60AC" w14:textId="77777777" w:rsidR="00FB1D1D" w:rsidRDefault="00FB1D1D" w:rsidP="00DE33CB">
            <w:pPr>
              <w:rPr>
                <w:rFonts w:eastAsia="Times New Roman"/>
              </w:rPr>
            </w:pPr>
            <w:r>
              <w:rPr>
                <w:rFonts w:eastAsia="Times New Roman"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48738"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435ED"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60C10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67E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FDD69" w14:textId="77777777" w:rsidR="00FB1D1D" w:rsidRDefault="00FB1D1D" w:rsidP="00DE33CB">
            <w:pPr>
              <w:rPr>
                <w:rFonts w:eastAsia="Times New Roman"/>
              </w:rPr>
            </w:pPr>
            <w:r>
              <w:rPr>
                <w:rFonts w:eastAsia="Times New Roman" w:cs="Arial"/>
                <w:color w:val="000000"/>
                <w:sz w:val="16"/>
                <w:szCs w:val="16"/>
              </w:rPr>
              <w:t>Olvera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DC13D" w14:textId="77777777" w:rsidR="00FB1D1D" w:rsidRDefault="00FB1D1D" w:rsidP="00DE33CB">
            <w:pPr>
              <w:rPr>
                <w:rFonts w:eastAsia="Times New Roman"/>
              </w:rPr>
            </w:pPr>
            <w:r>
              <w:rPr>
                <w:rFonts w:eastAsia="Times New Roman" w:cs="Arial"/>
                <w:color w:val="000000"/>
                <w:sz w:val="16"/>
                <w:szCs w:val="16"/>
              </w:rPr>
              <w:t>Ulises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B0E8F"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A762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31607"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EBABF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9925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EFB6D" w14:textId="77777777" w:rsidR="00FB1D1D" w:rsidRDefault="00FB1D1D" w:rsidP="00DE33CB">
            <w:pPr>
              <w:rPr>
                <w:rFonts w:eastAsia="Times New Roman"/>
              </w:rPr>
            </w:pPr>
            <w:proofErr w:type="spellStart"/>
            <w:r>
              <w:rPr>
                <w:rFonts w:eastAsia="Times New Roman" w:cs="Arial"/>
                <w:color w:val="000000"/>
                <w:sz w:val="16"/>
                <w:szCs w:val="16"/>
              </w:rPr>
              <w:t>Ondrusova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061D0" w14:textId="77777777" w:rsidR="00FB1D1D" w:rsidRDefault="00FB1D1D" w:rsidP="00DE33CB">
            <w:pPr>
              <w:rPr>
                <w:rFonts w:eastAsia="Times New Roman"/>
              </w:rPr>
            </w:pPr>
            <w:r>
              <w:rPr>
                <w:rFonts w:eastAsia="Times New Roman" w:cs="Arial"/>
                <w:color w:val="000000"/>
                <w:sz w:val="16"/>
                <w:szCs w:val="16"/>
              </w:rPr>
              <w:t>Sandra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1A89" w14:textId="77777777" w:rsidR="00FB1D1D" w:rsidRDefault="00FB1D1D" w:rsidP="00DE33CB">
            <w:pPr>
              <w:rPr>
                <w:rFonts w:eastAsia="Times New Roman"/>
              </w:rPr>
            </w:pPr>
            <w:r>
              <w:rPr>
                <w:rFonts w:eastAsia="Times New Roman" w:cs="Arial"/>
                <w:color w:val="000000"/>
                <w:sz w:val="16"/>
                <w:szCs w:val="16"/>
              </w:rPr>
              <w:t>CKH IOD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7FFE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0C3FD"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FCC1C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1ABA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3F07B" w14:textId="77777777" w:rsidR="00FB1D1D" w:rsidRDefault="00FB1D1D" w:rsidP="00DE33CB">
            <w:pPr>
              <w:rPr>
                <w:rFonts w:eastAsia="Times New Roman"/>
              </w:rPr>
            </w:pPr>
            <w:proofErr w:type="spellStart"/>
            <w:r>
              <w:rPr>
                <w:rFonts w:eastAsia="Times New Roman" w:cs="Arial"/>
                <w:color w:val="000000"/>
                <w:sz w:val="16"/>
                <w:szCs w:val="16"/>
              </w:rPr>
              <w:t>Oprescu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D66FD" w14:textId="77777777" w:rsidR="00FB1D1D" w:rsidRDefault="00FB1D1D" w:rsidP="00DE33CB">
            <w:pPr>
              <w:rPr>
                <w:rFonts w:eastAsia="Times New Roman"/>
              </w:rPr>
            </w:pPr>
            <w:r>
              <w:rPr>
                <w:rFonts w:eastAsia="Times New Roman" w:cs="Arial"/>
                <w:color w:val="000000"/>
                <w:sz w:val="16"/>
                <w:szCs w:val="16"/>
              </w:rPr>
              <w:t>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4DC9E" w14:textId="77777777" w:rsidR="00FB1D1D" w:rsidRDefault="00FB1D1D" w:rsidP="00DE33CB">
            <w:pPr>
              <w:rPr>
                <w:rFonts w:eastAsia="Times New Roman"/>
              </w:rPr>
            </w:pPr>
            <w:r>
              <w:rPr>
                <w:rFonts w:eastAsia="Times New Roman"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051AB"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9F6C5" w14:textId="77777777" w:rsidR="00FB1D1D" w:rsidRDefault="00FB1D1D" w:rsidP="00DE33CB">
            <w:pPr>
              <w:rPr>
                <w:rFonts w:eastAsia="Times New Roman"/>
              </w:rPr>
            </w:pPr>
            <w:r>
              <w:rPr>
                <w:rFonts w:eastAsia="Times New Roman" w:cs="Arial"/>
                <w:color w:val="000000"/>
                <w:sz w:val="16"/>
                <w:szCs w:val="16"/>
              </w:rPr>
              <w:t>3GPPMEMBER</w:t>
            </w:r>
          </w:p>
        </w:tc>
      </w:tr>
      <w:tr w:rsidR="00FB1D1D" w14:paraId="77ABFC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C8F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70930" w14:textId="77777777" w:rsidR="00FB1D1D" w:rsidRDefault="00FB1D1D" w:rsidP="00DE33CB">
            <w:pPr>
              <w:rPr>
                <w:rFonts w:eastAsia="Times New Roman"/>
              </w:rPr>
            </w:pPr>
            <w:r>
              <w:rPr>
                <w:rFonts w:eastAsia="Times New Roman" w:cs="Arial"/>
                <w:color w:val="000000"/>
                <w:sz w:val="16"/>
                <w:szCs w:val="16"/>
              </w:rPr>
              <w:t>Packer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5A65" w14:textId="77777777" w:rsidR="00FB1D1D" w:rsidRDefault="00FB1D1D" w:rsidP="00DE33CB">
            <w:pPr>
              <w:rPr>
                <w:rFonts w:eastAsia="Times New Roman"/>
              </w:rPr>
            </w:pPr>
            <w:r>
              <w:rPr>
                <w:rFonts w:eastAsia="Times New Roman" w:cs="Arial"/>
                <w:color w:val="000000"/>
                <w:sz w:val="16"/>
                <w:szCs w:val="16"/>
              </w:rPr>
              <w:t>Clive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09401" w14:textId="77777777" w:rsidR="00FB1D1D" w:rsidRDefault="00FB1D1D" w:rsidP="00DE33CB">
            <w:pPr>
              <w:rPr>
                <w:rFonts w:eastAsia="Times New Roman"/>
              </w:rPr>
            </w:pPr>
            <w:proofErr w:type="spellStart"/>
            <w:r>
              <w:rPr>
                <w:rFonts w:eastAsia="Times New Roman" w:cs="Arial"/>
                <w:color w:val="000000"/>
                <w:sz w:val="16"/>
                <w:szCs w:val="16"/>
              </w:rPr>
              <w:t>Ligado</w:t>
            </w:r>
            <w:proofErr w:type="spellEnd"/>
            <w:r>
              <w:rPr>
                <w:rFonts w:eastAsia="Times New Roman" w:cs="Arial"/>
                <w:color w:val="000000"/>
                <w:sz w:val="16"/>
                <w:szCs w:val="16"/>
              </w:rPr>
              <w:t xml:space="preserv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AD6D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1905C" w14:textId="77777777" w:rsidR="00FB1D1D" w:rsidRDefault="00FB1D1D" w:rsidP="00DE33CB">
            <w:pPr>
              <w:rPr>
                <w:rFonts w:eastAsia="Times New Roman"/>
              </w:rPr>
            </w:pPr>
            <w:r>
              <w:rPr>
                <w:rFonts w:eastAsia="Times New Roman" w:cs="Arial"/>
                <w:color w:val="000000"/>
                <w:sz w:val="16"/>
                <w:szCs w:val="16"/>
              </w:rPr>
              <w:t>3GPPMEMBER</w:t>
            </w:r>
          </w:p>
        </w:tc>
      </w:tr>
      <w:tr w:rsidR="00FB1D1D" w14:paraId="7090E7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B31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0E41C" w14:textId="77777777" w:rsidR="00FB1D1D" w:rsidRDefault="00FB1D1D" w:rsidP="00DE33CB">
            <w:pPr>
              <w:rPr>
                <w:rFonts w:eastAsia="Times New Roman"/>
              </w:rPr>
            </w:pPr>
            <w:proofErr w:type="spellStart"/>
            <w:r>
              <w:rPr>
                <w:rFonts w:eastAsia="Times New Roman" w:cs="Arial"/>
                <w:color w:val="000000"/>
                <w:sz w:val="16"/>
                <w:szCs w:val="16"/>
              </w:rPr>
              <w:t>Palle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BBCB8" w14:textId="77777777" w:rsidR="00FB1D1D" w:rsidRDefault="00FB1D1D" w:rsidP="00DE33CB">
            <w:pPr>
              <w:rPr>
                <w:rFonts w:eastAsia="Times New Roman"/>
              </w:rPr>
            </w:pPr>
            <w:r>
              <w:rPr>
                <w:rFonts w:eastAsia="Times New Roman" w:cs="Arial"/>
                <w:color w:val="000000"/>
                <w:sz w:val="16"/>
                <w:szCs w:val="16"/>
              </w:rPr>
              <w:t>Naveen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3C1AC" w14:textId="77777777" w:rsidR="00FB1D1D" w:rsidRDefault="00FB1D1D" w:rsidP="00DE33CB">
            <w:pPr>
              <w:rPr>
                <w:rFonts w:eastAsia="Times New Roman"/>
              </w:rPr>
            </w:pPr>
            <w:r>
              <w:rPr>
                <w:rFonts w:eastAsia="Times New Roman" w:cs="Arial"/>
                <w:color w:val="000000"/>
                <w:sz w:val="16"/>
                <w:szCs w:val="16"/>
              </w:rPr>
              <w:t xml:space="preserve">Apple Hungary </w:t>
            </w:r>
            <w:proofErr w:type="spellStart"/>
            <w:r>
              <w:rPr>
                <w:rFonts w:eastAsia="Times New Roman" w:cs="Arial"/>
                <w:color w:val="000000"/>
                <w:sz w:val="16"/>
                <w:szCs w:val="16"/>
              </w:rPr>
              <w:t>Kft</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9D3B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C644F" w14:textId="77777777" w:rsidR="00FB1D1D" w:rsidRDefault="00FB1D1D" w:rsidP="00DE33CB">
            <w:pPr>
              <w:rPr>
                <w:rFonts w:eastAsia="Times New Roman"/>
              </w:rPr>
            </w:pPr>
            <w:r>
              <w:rPr>
                <w:rFonts w:eastAsia="Times New Roman" w:cs="Arial"/>
                <w:color w:val="000000"/>
                <w:sz w:val="16"/>
                <w:szCs w:val="16"/>
              </w:rPr>
              <w:t>3GPPMEMBER</w:t>
            </w:r>
          </w:p>
        </w:tc>
      </w:tr>
      <w:tr w:rsidR="00FB1D1D" w14:paraId="449A5C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46A3"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87BD0" w14:textId="77777777" w:rsidR="00FB1D1D" w:rsidRDefault="00FB1D1D" w:rsidP="00DE33CB">
            <w:pPr>
              <w:rPr>
                <w:rFonts w:eastAsia="Times New Roman"/>
              </w:rPr>
            </w:pPr>
            <w:r>
              <w:rPr>
                <w:rFonts w:eastAsia="Times New Roman"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28E90" w14:textId="77777777" w:rsidR="00FB1D1D" w:rsidRDefault="00FB1D1D" w:rsidP="00DE33CB">
            <w:pPr>
              <w:rPr>
                <w:rFonts w:eastAsia="Times New Roman"/>
              </w:rPr>
            </w:pPr>
            <w:r>
              <w:rPr>
                <w:rFonts w:eastAsia="Times New Roman" w:cs="Arial"/>
                <w:color w:val="000000"/>
                <w:sz w:val="16"/>
                <w:szCs w:val="16"/>
              </w:rPr>
              <w:t>Kenneth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1D67" w14:textId="77777777" w:rsidR="00FB1D1D" w:rsidRDefault="00FB1D1D" w:rsidP="00DE33CB">
            <w:pPr>
              <w:rPr>
                <w:rFonts w:eastAsia="Times New Roman"/>
              </w:rPr>
            </w:pPr>
            <w:r>
              <w:rPr>
                <w:rFonts w:eastAsia="Times New Roman" w:cs="Arial"/>
                <w:color w:val="000000"/>
                <w:sz w:val="16"/>
                <w:szCs w:val="16"/>
              </w:rP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8D243"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6FFA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11B06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2E6E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08495" w14:textId="77777777" w:rsidR="00FB1D1D" w:rsidRDefault="00FB1D1D" w:rsidP="00DE33CB">
            <w:pPr>
              <w:rPr>
                <w:rFonts w:eastAsia="Times New Roman"/>
              </w:rPr>
            </w:pPr>
            <w:proofErr w:type="spellStart"/>
            <w:r>
              <w:rPr>
                <w:rFonts w:eastAsia="Times New Roman" w:cs="Arial"/>
                <w:color w:val="000000"/>
                <w:sz w:val="16"/>
                <w:szCs w:val="16"/>
              </w:rPr>
              <w:t>Parolari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142F" w14:textId="77777777" w:rsidR="00FB1D1D" w:rsidRDefault="00FB1D1D" w:rsidP="00DE33CB">
            <w:pPr>
              <w:rPr>
                <w:rFonts w:eastAsia="Times New Roman"/>
              </w:rPr>
            </w:pPr>
            <w:r>
              <w:rPr>
                <w:rFonts w:eastAsia="Times New Roman" w:cs="Arial"/>
                <w:color w:val="000000"/>
                <w:sz w:val="16"/>
                <w:szCs w:val="16"/>
              </w:rPr>
              <w:t>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21090"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234B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002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7CC31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C70D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BD0C" w14:textId="77777777" w:rsidR="00FB1D1D" w:rsidRDefault="00FB1D1D" w:rsidP="00DE33CB">
            <w:pPr>
              <w:rPr>
                <w:rFonts w:eastAsia="Times New Roman"/>
              </w:rPr>
            </w:pPr>
            <w:r>
              <w:rPr>
                <w:rFonts w:eastAsia="Times New Roman" w:cs="Arial"/>
                <w:color w:val="000000"/>
                <w:sz w:val="16"/>
                <w:szCs w:val="16"/>
              </w:rPr>
              <w:t>Patel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134E7" w14:textId="77777777" w:rsidR="00FB1D1D" w:rsidRDefault="00FB1D1D" w:rsidP="00DE33CB">
            <w:pPr>
              <w:rPr>
                <w:rFonts w:eastAsia="Times New Roman"/>
              </w:rPr>
            </w:pPr>
            <w:r>
              <w:rPr>
                <w:rFonts w:eastAsia="Times New Roman" w:cs="Arial"/>
                <w:color w:val="000000"/>
                <w:sz w:val="16"/>
                <w:szCs w:val="16"/>
              </w:rPr>
              <w:t>Ashish 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73698" w14:textId="77777777" w:rsidR="00FB1D1D" w:rsidRDefault="00FB1D1D" w:rsidP="00DE33CB">
            <w:pPr>
              <w:rPr>
                <w:rFonts w:eastAsia="Times New Roman"/>
              </w:rPr>
            </w:pPr>
            <w:r>
              <w:rPr>
                <w:rFonts w:eastAsia="Times New Roman" w:cs="Arial"/>
                <w:color w:val="000000"/>
                <w:sz w:val="16"/>
                <w:szCs w:val="16"/>
              </w:rPr>
              <w:t>IIT Delhi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6334B"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AA86D" w14:textId="77777777" w:rsidR="00FB1D1D" w:rsidRDefault="00FB1D1D" w:rsidP="00DE33CB">
            <w:pPr>
              <w:rPr>
                <w:rFonts w:eastAsia="Times New Roman"/>
              </w:rPr>
            </w:pPr>
            <w:r>
              <w:rPr>
                <w:rFonts w:eastAsia="Times New Roman" w:cs="Arial"/>
                <w:color w:val="000000"/>
                <w:sz w:val="16"/>
                <w:szCs w:val="16"/>
              </w:rPr>
              <w:t>3GPPMEMBER</w:t>
            </w:r>
          </w:p>
        </w:tc>
      </w:tr>
      <w:tr w:rsidR="00FB1D1D" w14:paraId="4D3780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FFF0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BE04" w14:textId="77777777" w:rsidR="00FB1D1D" w:rsidRDefault="00FB1D1D" w:rsidP="00DE33CB">
            <w:pPr>
              <w:rPr>
                <w:rFonts w:eastAsia="Times New Roman"/>
              </w:rPr>
            </w:pPr>
            <w:r>
              <w:rPr>
                <w:rFonts w:eastAsia="Times New Roman" w:cs="Arial"/>
                <w:color w:val="000000"/>
                <w:sz w:val="16"/>
                <w:szCs w:val="16"/>
              </w:rPr>
              <w:t>Pesonen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E5195" w14:textId="77777777" w:rsidR="00FB1D1D" w:rsidRDefault="00FB1D1D" w:rsidP="00DE33CB">
            <w:pPr>
              <w:rPr>
                <w:rFonts w:eastAsia="Times New Roman"/>
              </w:rPr>
            </w:pPr>
            <w:r>
              <w:rPr>
                <w:rFonts w:eastAsia="Times New Roman" w:cs="Arial"/>
                <w:color w:val="000000"/>
                <w:sz w:val="16"/>
                <w:szCs w:val="16"/>
              </w:rPr>
              <w:t>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8875" w14:textId="77777777" w:rsidR="00FB1D1D" w:rsidRDefault="00FB1D1D" w:rsidP="00DE33CB">
            <w:pPr>
              <w:rPr>
                <w:rFonts w:eastAsia="Times New Roman"/>
              </w:rPr>
            </w:pP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BEDB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B26AC" w14:textId="77777777" w:rsidR="00FB1D1D" w:rsidRDefault="00FB1D1D" w:rsidP="00DE33CB">
            <w:pPr>
              <w:rPr>
                <w:rFonts w:eastAsia="Times New Roman"/>
              </w:rPr>
            </w:pPr>
            <w:r>
              <w:rPr>
                <w:rFonts w:eastAsia="Times New Roman" w:cs="Arial"/>
                <w:color w:val="000000"/>
                <w:sz w:val="16"/>
                <w:szCs w:val="16"/>
              </w:rPr>
              <w:t>3GPPMEMBER</w:t>
            </w:r>
          </w:p>
        </w:tc>
      </w:tr>
      <w:tr w:rsidR="00FB1D1D" w14:paraId="48D3C82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391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D0EA7" w14:textId="77777777" w:rsidR="00FB1D1D" w:rsidRDefault="00FB1D1D" w:rsidP="00DE33CB">
            <w:pPr>
              <w:rPr>
                <w:rFonts w:eastAsia="Times New Roman"/>
              </w:rPr>
            </w:pPr>
            <w:proofErr w:type="spellStart"/>
            <w:r>
              <w:rPr>
                <w:rFonts w:eastAsia="Times New Roman" w:cs="Arial"/>
                <w:color w:val="000000"/>
                <w:sz w:val="16"/>
                <w:szCs w:val="16"/>
              </w:rPr>
              <w:t>Phuyal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7EF76" w14:textId="77777777" w:rsidR="00FB1D1D" w:rsidRDefault="00FB1D1D" w:rsidP="00DE33CB">
            <w:pPr>
              <w:rPr>
                <w:rFonts w:eastAsia="Times New Roman"/>
              </w:rPr>
            </w:pPr>
            <w:r>
              <w:rPr>
                <w:rFonts w:eastAsia="Times New Roman" w:cs="Arial"/>
                <w:color w:val="000000"/>
                <w:sz w:val="16"/>
                <w:szCs w:val="16"/>
              </w:rPr>
              <w:t>Umesh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770E" w14:textId="77777777" w:rsidR="00FB1D1D" w:rsidRDefault="00FB1D1D" w:rsidP="00DE33CB">
            <w:pPr>
              <w:rPr>
                <w:rFonts w:eastAsia="Times New Roman"/>
              </w:rPr>
            </w:pPr>
            <w:r>
              <w:rPr>
                <w:rFonts w:eastAsia="Times New Roman" w:cs="Arial"/>
                <w:color w:val="000000"/>
                <w:sz w:val="16"/>
                <w:szCs w:val="16"/>
              </w:rPr>
              <w:t>Qualcomm Europe Inc. Sweden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313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2915" w14:textId="77777777" w:rsidR="00FB1D1D" w:rsidRDefault="00FB1D1D" w:rsidP="00DE33CB">
            <w:pPr>
              <w:rPr>
                <w:rFonts w:eastAsia="Times New Roman"/>
              </w:rPr>
            </w:pPr>
            <w:r>
              <w:rPr>
                <w:rFonts w:eastAsia="Times New Roman" w:cs="Arial"/>
                <w:color w:val="000000"/>
                <w:sz w:val="16"/>
                <w:szCs w:val="16"/>
              </w:rPr>
              <w:t>3GPPMEMBER</w:t>
            </w:r>
          </w:p>
        </w:tc>
      </w:tr>
      <w:tr w:rsidR="00FB1D1D" w14:paraId="5F9AC5E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122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F2C6B" w14:textId="77777777" w:rsidR="00FB1D1D" w:rsidRDefault="00FB1D1D" w:rsidP="00DE33CB">
            <w:pPr>
              <w:rPr>
                <w:rFonts w:eastAsia="Times New Roman"/>
              </w:rPr>
            </w:pPr>
            <w:r>
              <w:rPr>
                <w:rFonts w:eastAsia="Times New Roman" w:cs="Arial"/>
                <w:color w:val="000000"/>
                <w:sz w:val="16"/>
                <w:szCs w:val="16"/>
              </w:rPr>
              <w:t>Pica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8055F" w14:textId="77777777" w:rsidR="00FB1D1D" w:rsidRDefault="00FB1D1D" w:rsidP="00DE33CB">
            <w:pPr>
              <w:rPr>
                <w:rFonts w:eastAsia="Times New Roman"/>
              </w:rPr>
            </w:pPr>
            <w:r>
              <w:rPr>
                <w:rFonts w:eastAsia="Times New Roman" w:cs="Arial"/>
                <w:color w:val="000000"/>
                <w:sz w:val="16"/>
                <w:szCs w:val="16"/>
              </w:rPr>
              <w:t>Francesco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2FB22" w14:textId="77777777" w:rsidR="00FB1D1D" w:rsidRDefault="00FB1D1D" w:rsidP="00DE33CB">
            <w:pPr>
              <w:rPr>
                <w:rFonts w:eastAsia="Times New Roman"/>
              </w:rPr>
            </w:pPr>
            <w:r>
              <w:rPr>
                <w:rFonts w:eastAsia="Times New Roman"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9173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CD7AB" w14:textId="77777777" w:rsidR="00FB1D1D" w:rsidRDefault="00FB1D1D" w:rsidP="00DE33CB">
            <w:pPr>
              <w:rPr>
                <w:rFonts w:eastAsia="Times New Roman"/>
              </w:rPr>
            </w:pPr>
            <w:r>
              <w:rPr>
                <w:rFonts w:eastAsia="Times New Roman" w:cs="Arial"/>
                <w:color w:val="000000"/>
                <w:sz w:val="16"/>
                <w:szCs w:val="16"/>
              </w:rPr>
              <w:t>3GPPMEMBER</w:t>
            </w:r>
          </w:p>
        </w:tc>
      </w:tr>
      <w:tr w:rsidR="00FB1D1D" w14:paraId="3D95463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67E9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33AA0" w14:textId="77777777" w:rsidR="00FB1D1D" w:rsidRDefault="00FB1D1D" w:rsidP="00DE33CB">
            <w:pPr>
              <w:rPr>
                <w:rFonts w:eastAsia="Times New Roman"/>
              </w:rPr>
            </w:pPr>
            <w:r>
              <w:rPr>
                <w:rFonts w:eastAsia="Times New Roman" w:cs="Arial"/>
                <w:color w:val="000000"/>
                <w:sz w:val="16"/>
                <w:szCs w:val="16"/>
              </w:rPr>
              <w:t>Piroard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CE8D0" w14:textId="77777777" w:rsidR="00FB1D1D" w:rsidRDefault="00FB1D1D" w:rsidP="00DE33CB">
            <w:pPr>
              <w:rPr>
                <w:rFonts w:eastAsia="Times New Roman"/>
              </w:rPr>
            </w:pPr>
            <w:r>
              <w:rPr>
                <w:rFonts w:eastAsia="Times New Roman" w:cs="Arial"/>
                <w:color w:val="000000"/>
                <w:sz w:val="16"/>
                <w:szCs w:val="16"/>
              </w:rPr>
              <w:t>Francois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C417C" w14:textId="77777777" w:rsidR="00FB1D1D" w:rsidRDefault="00FB1D1D" w:rsidP="00DE33CB">
            <w:pPr>
              <w:rPr>
                <w:rFonts w:eastAsia="Times New Roman"/>
              </w:rPr>
            </w:pPr>
            <w:r>
              <w:rPr>
                <w:rFonts w:eastAsia="Times New Roman"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2EA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F9933" w14:textId="77777777" w:rsidR="00FB1D1D" w:rsidRDefault="00FB1D1D" w:rsidP="00DE33CB">
            <w:pPr>
              <w:rPr>
                <w:rFonts w:eastAsia="Times New Roman"/>
              </w:rPr>
            </w:pPr>
            <w:r>
              <w:rPr>
                <w:rFonts w:eastAsia="Times New Roman" w:cs="Arial"/>
                <w:color w:val="000000"/>
                <w:sz w:val="16"/>
                <w:szCs w:val="16"/>
              </w:rPr>
              <w:t>3GPPMEMBER</w:t>
            </w:r>
          </w:p>
        </w:tc>
      </w:tr>
      <w:tr w:rsidR="00FB1D1D" w14:paraId="31E1ED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4972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C32F" w14:textId="77777777" w:rsidR="00FB1D1D" w:rsidRDefault="00FB1D1D" w:rsidP="00DE33CB">
            <w:pPr>
              <w:rPr>
                <w:rFonts w:eastAsia="Times New Roman"/>
              </w:rPr>
            </w:pPr>
            <w:proofErr w:type="spellStart"/>
            <w:r>
              <w:rPr>
                <w:rFonts w:eastAsia="Times New Roman" w:cs="Arial"/>
                <w:color w:val="000000"/>
                <w:sz w:val="16"/>
                <w:szCs w:val="16"/>
              </w:rPr>
              <w:t>Pozo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99E4" w14:textId="77777777" w:rsidR="00FB1D1D" w:rsidRDefault="00FB1D1D" w:rsidP="00DE33CB">
            <w:pPr>
              <w:rPr>
                <w:rFonts w:eastAsia="Times New Roman"/>
              </w:rPr>
            </w:pPr>
            <w:r>
              <w:rPr>
                <w:rFonts w:eastAsia="Times New Roman" w:cs="Arial"/>
                <w:color w:val="000000"/>
                <w:sz w:val="16"/>
                <w:szCs w:val="16"/>
              </w:rPr>
              <w:t>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7CC64" w14:textId="77777777" w:rsidR="00FB1D1D" w:rsidRDefault="00FB1D1D" w:rsidP="00DE33CB">
            <w:pPr>
              <w:rPr>
                <w:rFonts w:eastAsia="Times New Roman"/>
              </w:rPr>
            </w:pPr>
            <w:r>
              <w:rPr>
                <w:rFonts w:eastAsia="Times New Roman" w:cs="Arial"/>
                <w:color w:val="000000"/>
                <w:sz w:val="16"/>
                <w:szCs w:val="16"/>
              </w:rPr>
              <w:t xml:space="preserve">Vodafone </w:t>
            </w:r>
            <w:proofErr w:type="spellStart"/>
            <w:r>
              <w:rPr>
                <w:rFonts w:eastAsia="Times New Roman" w:cs="Arial"/>
                <w:color w:val="000000"/>
                <w:sz w:val="16"/>
                <w:szCs w:val="16"/>
              </w:rPr>
              <w:t>España</w:t>
            </w:r>
            <w:proofErr w:type="spellEnd"/>
            <w:r>
              <w:rPr>
                <w:rFonts w:eastAsia="Times New Roman" w:cs="Arial"/>
                <w:color w:val="000000"/>
                <w:sz w:val="16"/>
                <w:szCs w:val="16"/>
              </w:rPr>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90F3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A7B1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D05D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DCD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48FC1" w14:textId="77777777" w:rsidR="00FB1D1D" w:rsidRDefault="00FB1D1D" w:rsidP="00DE33CB">
            <w:pPr>
              <w:rPr>
                <w:rFonts w:eastAsia="Times New Roman"/>
              </w:rPr>
            </w:pPr>
            <w:r>
              <w:rPr>
                <w:rFonts w:eastAsia="Times New Roman" w:cs="Arial"/>
                <w:color w:val="000000"/>
                <w:sz w:val="16"/>
                <w:szCs w:val="16"/>
              </w:rPr>
              <w:t>Prochaska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BC2EC" w14:textId="77777777" w:rsidR="00FB1D1D" w:rsidRDefault="00FB1D1D" w:rsidP="00DE33CB">
            <w:pPr>
              <w:rPr>
                <w:rFonts w:eastAsia="Times New Roman"/>
              </w:rPr>
            </w:pPr>
            <w:r>
              <w:rPr>
                <w:rFonts w:eastAsia="Times New Roman" w:cs="Arial"/>
                <w:color w:val="000000"/>
                <w:sz w:val="16"/>
                <w:szCs w:val="16"/>
              </w:rPr>
              <w:t>Dean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891D" w14:textId="77777777" w:rsidR="00FB1D1D" w:rsidRDefault="00FB1D1D" w:rsidP="00DE33CB">
            <w:pPr>
              <w:rPr>
                <w:rFonts w:eastAsia="Times New Roman"/>
              </w:rPr>
            </w:pPr>
            <w:r>
              <w:rPr>
                <w:rFonts w:eastAsia="Times New Roman"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5EBE9"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2356" w14:textId="77777777" w:rsidR="00FB1D1D" w:rsidRDefault="00FB1D1D" w:rsidP="00DE33CB">
            <w:pPr>
              <w:rPr>
                <w:rFonts w:eastAsia="Times New Roman"/>
              </w:rPr>
            </w:pPr>
            <w:r>
              <w:rPr>
                <w:rFonts w:eastAsia="Times New Roman" w:cs="Arial"/>
                <w:color w:val="000000"/>
                <w:sz w:val="16"/>
                <w:szCs w:val="16"/>
              </w:rPr>
              <w:t>3GPPMEMBER</w:t>
            </w:r>
          </w:p>
        </w:tc>
      </w:tr>
      <w:tr w:rsidR="00FB1D1D" w14:paraId="324BE9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2217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A2C9E" w14:textId="77777777" w:rsidR="00FB1D1D" w:rsidRDefault="00FB1D1D" w:rsidP="00DE33CB">
            <w:pPr>
              <w:rPr>
                <w:rFonts w:eastAsia="Times New Roman"/>
              </w:rPr>
            </w:pPr>
            <w:r>
              <w:rPr>
                <w:rFonts w:eastAsia="Times New Roman" w:cs="Arial"/>
                <w:color w:val="000000"/>
                <w:sz w:val="16"/>
                <w:szCs w:val="16"/>
              </w:rPr>
              <w:t>Pudney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E7C32" w14:textId="77777777" w:rsidR="00FB1D1D" w:rsidRDefault="00FB1D1D" w:rsidP="00DE33CB">
            <w:pPr>
              <w:rPr>
                <w:rFonts w:eastAsia="Times New Roman"/>
              </w:rPr>
            </w:pPr>
            <w:r>
              <w:rPr>
                <w:rFonts w:eastAsia="Times New Roman" w:cs="Arial"/>
                <w:color w:val="000000"/>
                <w:sz w:val="16"/>
                <w:szCs w:val="16"/>
              </w:rPr>
              <w:t>Chris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F58FD" w14:textId="77777777" w:rsidR="00FB1D1D" w:rsidRDefault="00FB1D1D" w:rsidP="00DE33CB">
            <w:pPr>
              <w:rPr>
                <w:rFonts w:eastAsia="Times New Roman"/>
              </w:rPr>
            </w:pPr>
            <w:r>
              <w:rPr>
                <w:rFonts w:eastAsia="Times New Roman" w:cs="Arial"/>
                <w:color w:val="000000"/>
                <w:sz w:val="16"/>
                <w:szCs w:val="16"/>
              </w:rPr>
              <w:t>Vodafone Romania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5BF0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F00BB" w14:textId="77777777" w:rsidR="00FB1D1D" w:rsidRDefault="00FB1D1D" w:rsidP="00DE33CB">
            <w:pPr>
              <w:rPr>
                <w:rFonts w:eastAsia="Times New Roman"/>
              </w:rPr>
            </w:pPr>
            <w:r>
              <w:rPr>
                <w:rFonts w:eastAsia="Times New Roman" w:cs="Arial"/>
                <w:color w:val="000000"/>
                <w:sz w:val="16"/>
                <w:szCs w:val="16"/>
              </w:rPr>
              <w:t>3GPPMEMBER</w:t>
            </w:r>
          </w:p>
        </w:tc>
      </w:tr>
      <w:tr w:rsidR="00FB1D1D" w14:paraId="476C265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5AF4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1DAAF" w14:textId="77777777" w:rsidR="00FB1D1D" w:rsidRDefault="00FB1D1D" w:rsidP="00DE33CB">
            <w:pPr>
              <w:rPr>
                <w:rFonts w:eastAsia="Times New Roman"/>
              </w:rPr>
            </w:pPr>
            <w:r>
              <w:rPr>
                <w:rFonts w:eastAsia="Times New Roman" w:cs="Arial"/>
                <w:color w:val="000000"/>
                <w:sz w:val="16"/>
                <w:szCs w:val="16"/>
              </w:rPr>
              <w:t>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45A4" w14:textId="77777777" w:rsidR="00FB1D1D" w:rsidRDefault="00FB1D1D" w:rsidP="00DE33CB">
            <w:pPr>
              <w:rPr>
                <w:rFonts w:eastAsia="Times New Roman"/>
              </w:rPr>
            </w:pPr>
            <w:r>
              <w:rPr>
                <w:rFonts w:eastAsia="Times New Roman" w:cs="Arial"/>
                <w:color w:val="000000"/>
                <w:sz w:val="16"/>
                <w:szCs w:val="16"/>
              </w:rPr>
              <w:t>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F64CB" w14:textId="77777777" w:rsidR="00FB1D1D" w:rsidRDefault="00FB1D1D" w:rsidP="00DE33CB">
            <w:pPr>
              <w:rPr>
                <w:rFonts w:eastAsia="Times New Roman"/>
              </w:rPr>
            </w:pPr>
            <w:r>
              <w:rPr>
                <w:rFonts w:eastAsia="Times New Roman" w:cs="Arial"/>
                <w:color w:val="000000"/>
                <w:sz w:val="16"/>
                <w:szCs w:val="16"/>
              </w:rPr>
              <w:t>China Mobile (Suzhou)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A8CC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75748" w14:textId="77777777" w:rsidR="00FB1D1D" w:rsidRDefault="00FB1D1D" w:rsidP="00DE33CB">
            <w:pPr>
              <w:rPr>
                <w:rFonts w:eastAsia="Times New Roman"/>
              </w:rPr>
            </w:pPr>
            <w:r>
              <w:rPr>
                <w:rFonts w:eastAsia="Times New Roman" w:cs="Arial"/>
                <w:color w:val="000000"/>
                <w:sz w:val="16"/>
                <w:szCs w:val="16"/>
              </w:rPr>
              <w:t>3GPPMEMBER</w:t>
            </w:r>
          </w:p>
        </w:tc>
      </w:tr>
      <w:tr w:rsidR="00FB1D1D" w14:paraId="5929A18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7D8D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73010" w14:textId="77777777" w:rsidR="00FB1D1D" w:rsidRDefault="00FB1D1D" w:rsidP="00DE33CB">
            <w:pPr>
              <w:rPr>
                <w:rFonts w:eastAsia="Times New Roman"/>
              </w:rPr>
            </w:pPr>
            <w:r>
              <w:rPr>
                <w:rFonts w:eastAsia="Times New Roman" w:cs="Arial"/>
                <w:color w:val="000000"/>
                <w:sz w:val="16"/>
                <w:szCs w:val="16"/>
              </w:rPr>
              <w:t>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9BDE" w14:textId="77777777" w:rsidR="00FB1D1D" w:rsidRDefault="00FB1D1D" w:rsidP="00DE33CB">
            <w:pPr>
              <w:rPr>
                <w:rFonts w:eastAsia="Times New Roman"/>
              </w:rPr>
            </w:pPr>
            <w:proofErr w:type="spellStart"/>
            <w:r>
              <w:rPr>
                <w:rFonts w:eastAsia="Times New Roman" w:cs="Arial"/>
                <w:color w:val="000000"/>
                <w:sz w:val="16"/>
                <w:szCs w:val="16"/>
              </w:rPr>
              <w:t>Tongya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78D7B" w14:textId="77777777" w:rsidR="00FB1D1D" w:rsidRDefault="00FB1D1D" w:rsidP="00DE33CB">
            <w:pPr>
              <w:rPr>
                <w:rFonts w:eastAsia="Times New Roman"/>
              </w:rPr>
            </w:pPr>
            <w:r>
              <w:rPr>
                <w:rFonts w:eastAsia="Times New Roman" w:cs="Arial"/>
                <w:color w:val="000000"/>
                <w:sz w:val="16"/>
                <w:szCs w:val="16"/>
              </w:rPr>
              <w:t>ZEKU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B8F0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A2C12"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81428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7977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A394C" w14:textId="77777777" w:rsidR="00FB1D1D" w:rsidRDefault="00FB1D1D" w:rsidP="00DE33CB">
            <w:pPr>
              <w:rPr>
                <w:rFonts w:eastAsia="Times New Roman"/>
              </w:rPr>
            </w:pPr>
            <w:proofErr w:type="spellStart"/>
            <w:r>
              <w:rPr>
                <w:rFonts w:eastAsia="Times New Roman" w:cs="Arial"/>
                <w:color w:val="000000"/>
                <w:sz w:val="16"/>
                <w:szCs w:val="16"/>
              </w:rPr>
              <w:t>Qiu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4F1A0" w14:textId="77777777" w:rsidR="00FB1D1D" w:rsidRDefault="00FB1D1D" w:rsidP="00DE33CB">
            <w:pPr>
              <w:rPr>
                <w:rFonts w:eastAsia="Times New Roman"/>
              </w:rPr>
            </w:pPr>
            <w:proofErr w:type="spellStart"/>
            <w:r>
              <w:rPr>
                <w:rFonts w:eastAsia="Times New Roman" w:cs="Arial"/>
                <w:color w:val="000000"/>
                <w:sz w:val="16"/>
                <w:szCs w:val="16"/>
              </w:rPr>
              <w:t>Haijie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658E0"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C435F"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15D9D" w14:textId="77777777" w:rsidR="00FB1D1D" w:rsidRDefault="00FB1D1D" w:rsidP="00DE33CB">
            <w:pPr>
              <w:rPr>
                <w:rFonts w:eastAsia="Times New Roman"/>
              </w:rPr>
            </w:pPr>
            <w:r>
              <w:rPr>
                <w:rFonts w:eastAsia="Times New Roman" w:cs="Arial"/>
                <w:color w:val="000000"/>
                <w:sz w:val="16"/>
                <w:szCs w:val="16"/>
              </w:rPr>
              <w:t>3GPPMEMBER</w:t>
            </w:r>
          </w:p>
        </w:tc>
      </w:tr>
      <w:tr w:rsidR="00FB1D1D" w14:paraId="3499F8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FD8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6E3C7" w14:textId="77777777" w:rsidR="00FB1D1D" w:rsidRDefault="00FB1D1D" w:rsidP="00DE33CB">
            <w:pPr>
              <w:rPr>
                <w:rFonts w:eastAsia="Times New Roman"/>
              </w:rPr>
            </w:pPr>
            <w:proofErr w:type="spellStart"/>
            <w:r>
              <w:rPr>
                <w:rFonts w:eastAsia="Times New Roman" w:cs="Arial"/>
                <w:color w:val="000000"/>
                <w:sz w:val="16"/>
                <w:szCs w:val="16"/>
              </w:rPr>
              <w:t>Rækken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D1FB0" w14:textId="77777777" w:rsidR="00FB1D1D" w:rsidRDefault="00FB1D1D" w:rsidP="00DE33CB">
            <w:pPr>
              <w:rPr>
                <w:rFonts w:eastAsia="Times New Roman"/>
              </w:rPr>
            </w:pPr>
            <w:r>
              <w:rPr>
                <w:rFonts w:eastAsia="Times New Roman" w:cs="Arial"/>
                <w:color w:val="000000"/>
                <w:sz w:val="16"/>
                <w:szCs w:val="16"/>
              </w:rPr>
              <w:t>Rune Harald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66F9" w14:textId="77777777" w:rsidR="00FB1D1D" w:rsidRDefault="00FB1D1D" w:rsidP="00DE33CB">
            <w:pPr>
              <w:rPr>
                <w:rFonts w:eastAsia="Times New Roman"/>
              </w:rPr>
            </w:pPr>
            <w:r>
              <w:rPr>
                <w:rFonts w:eastAsia="Times New Roman" w:cs="Arial"/>
                <w:color w:val="000000"/>
                <w:sz w:val="16"/>
                <w:szCs w:val="16"/>
              </w:rPr>
              <w:t>TELENOR 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C3599"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111F0" w14:textId="77777777" w:rsidR="00FB1D1D" w:rsidRDefault="00FB1D1D" w:rsidP="00DE33CB">
            <w:pPr>
              <w:rPr>
                <w:rFonts w:eastAsia="Times New Roman"/>
              </w:rPr>
            </w:pPr>
            <w:r>
              <w:rPr>
                <w:rFonts w:eastAsia="Times New Roman" w:cs="Arial"/>
                <w:color w:val="000000"/>
                <w:sz w:val="16"/>
                <w:szCs w:val="16"/>
              </w:rPr>
              <w:t>3GPPMEMBER</w:t>
            </w:r>
          </w:p>
        </w:tc>
      </w:tr>
      <w:tr w:rsidR="00FB1D1D" w14:paraId="0E349A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E6DC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68F77" w14:textId="77777777" w:rsidR="00FB1D1D" w:rsidRDefault="00FB1D1D" w:rsidP="00DE33CB">
            <w:pPr>
              <w:rPr>
                <w:rFonts w:eastAsia="Times New Roman"/>
              </w:rPr>
            </w:pPr>
            <w:proofErr w:type="spellStart"/>
            <w:r>
              <w:rPr>
                <w:rFonts w:eastAsia="Times New Roman" w:cs="Arial"/>
                <w:color w:val="000000"/>
                <w:sz w:val="16"/>
                <w:szCs w:val="16"/>
              </w:rPr>
              <w:t>Rajadurai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A7ABB" w14:textId="77777777" w:rsidR="00FB1D1D" w:rsidRDefault="00FB1D1D" w:rsidP="00DE33CB">
            <w:pPr>
              <w:rPr>
                <w:rFonts w:eastAsia="Times New Roman"/>
              </w:rPr>
            </w:pPr>
            <w:proofErr w:type="spellStart"/>
            <w:r>
              <w:rPr>
                <w:rFonts w:eastAsia="Times New Roman" w:cs="Arial"/>
                <w:color w:val="000000"/>
                <w:sz w:val="16"/>
                <w:szCs w:val="16"/>
              </w:rPr>
              <w:t>Rajavelsamy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3421C" w14:textId="77777777" w:rsidR="00FB1D1D" w:rsidRDefault="00FB1D1D" w:rsidP="00DE33CB">
            <w:pPr>
              <w:rPr>
                <w:rFonts w:eastAsia="Times New Roman"/>
              </w:rPr>
            </w:pPr>
            <w:r>
              <w:rPr>
                <w:rFonts w:eastAsia="Times New Roman"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EE7C"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8DB5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7CFE9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A51F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4248" w14:textId="77777777" w:rsidR="00FB1D1D" w:rsidRDefault="00FB1D1D" w:rsidP="00DE33CB">
            <w:pPr>
              <w:rPr>
                <w:rFonts w:eastAsia="Times New Roman"/>
              </w:rPr>
            </w:pPr>
            <w:r>
              <w:rPr>
                <w:rFonts w:eastAsia="Times New Roman" w:cs="Arial"/>
                <w:color w:val="000000"/>
                <w:sz w:val="16"/>
                <w:szCs w:val="16"/>
              </w:rPr>
              <w:t>Ramanan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A928" w14:textId="77777777" w:rsidR="00FB1D1D" w:rsidRDefault="00FB1D1D" w:rsidP="00DE33CB">
            <w:pPr>
              <w:rPr>
                <w:rFonts w:eastAsia="Times New Roman"/>
              </w:rPr>
            </w:pPr>
            <w:proofErr w:type="spellStart"/>
            <w:r>
              <w:rPr>
                <w:rFonts w:eastAsia="Times New Roman" w:cs="Arial"/>
                <w:color w:val="000000"/>
                <w:sz w:val="16"/>
                <w:szCs w:val="16"/>
              </w:rPr>
              <w:t>Sivasubramaniam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D5E09" w14:textId="77777777" w:rsidR="00FB1D1D" w:rsidRDefault="00FB1D1D" w:rsidP="00DE33CB">
            <w:pPr>
              <w:rPr>
                <w:rFonts w:eastAsia="Times New Roman"/>
              </w:rPr>
            </w:pPr>
            <w:r>
              <w:rPr>
                <w:rFonts w:eastAsia="Times New Roman" w:cs="Arial"/>
                <w:color w:val="000000"/>
                <w:sz w:val="16"/>
                <w:szCs w:val="16"/>
              </w:rPr>
              <w:t>HOME OFFICE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D7EC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37F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8F8061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42E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1D91" w14:textId="77777777" w:rsidR="00FB1D1D" w:rsidRDefault="00FB1D1D" w:rsidP="00DE33CB">
            <w:pPr>
              <w:rPr>
                <w:rFonts w:eastAsia="Times New Roman"/>
              </w:rPr>
            </w:pPr>
            <w:proofErr w:type="spellStart"/>
            <w:r>
              <w:rPr>
                <w:rFonts w:eastAsia="Times New Roman" w:cs="Arial"/>
                <w:color w:val="000000"/>
                <w:sz w:val="16"/>
                <w:szCs w:val="16"/>
              </w:rPr>
              <w:t>Ramasetty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289B" w14:textId="77777777" w:rsidR="00FB1D1D" w:rsidRDefault="00FB1D1D" w:rsidP="00DE33CB">
            <w:pPr>
              <w:rPr>
                <w:rFonts w:eastAsia="Times New Roman"/>
              </w:rPr>
            </w:pPr>
            <w:r>
              <w:rPr>
                <w:rFonts w:eastAsia="Times New Roman" w:cs="Arial"/>
                <w:color w:val="000000"/>
                <w:sz w:val="16"/>
                <w:szCs w:val="16"/>
              </w:rPr>
              <w:t>Prakash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8F7C" w14:textId="77777777" w:rsidR="00FB1D1D" w:rsidRDefault="00FB1D1D" w:rsidP="00DE33CB">
            <w:pPr>
              <w:rPr>
                <w:rFonts w:eastAsia="Times New Roman"/>
              </w:rPr>
            </w:pPr>
            <w:r>
              <w:rPr>
                <w:rFonts w:eastAsia="Times New Roman" w:cs="Arial"/>
                <w:color w:val="000000"/>
                <w:sz w:val="16"/>
                <w:szCs w:val="16"/>
              </w:rPr>
              <w:t>C-DOT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E6555"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4D2F" w14:textId="77777777" w:rsidR="00FB1D1D" w:rsidRDefault="00FB1D1D" w:rsidP="00DE33CB">
            <w:pPr>
              <w:rPr>
                <w:rFonts w:eastAsia="Times New Roman"/>
              </w:rPr>
            </w:pPr>
            <w:r>
              <w:rPr>
                <w:rFonts w:eastAsia="Times New Roman" w:cs="Arial"/>
                <w:color w:val="000000"/>
                <w:sz w:val="16"/>
                <w:szCs w:val="16"/>
              </w:rPr>
              <w:t>3GPPMEMBER</w:t>
            </w:r>
          </w:p>
        </w:tc>
      </w:tr>
      <w:tr w:rsidR="00FB1D1D" w14:paraId="46A766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DE66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E20DF" w14:textId="77777777" w:rsidR="00FB1D1D" w:rsidRDefault="00FB1D1D" w:rsidP="00DE33CB">
            <w:pPr>
              <w:rPr>
                <w:rFonts w:eastAsia="Times New Roman"/>
              </w:rPr>
            </w:pPr>
            <w:r>
              <w:rPr>
                <w:rFonts w:eastAsia="Times New Roman" w:cs="Arial"/>
                <w:color w:val="000000"/>
                <w:sz w:val="16"/>
                <w:szCs w:val="16"/>
              </w:rPr>
              <w:t>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B7BE" w14:textId="77777777" w:rsidR="00FB1D1D" w:rsidRDefault="00FB1D1D" w:rsidP="00DE33CB">
            <w:pPr>
              <w:rPr>
                <w:rFonts w:eastAsia="Times New Roman"/>
              </w:rPr>
            </w:pPr>
            <w:r>
              <w:rPr>
                <w:rFonts w:eastAsia="Times New Roman" w:cs="Arial"/>
                <w:color w:val="000000"/>
                <w:sz w:val="16"/>
                <w:szCs w:val="16"/>
              </w:rPr>
              <w:t>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8DEB8" w14:textId="77777777" w:rsidR="00FB1D1D" w:rsidRDefault="00FB1D1D" w:rsidP="00DE33CB">
            <w:pPr>
              <w:rPr>
                <w:rFonts w:eastAsia="Times New Roman"/>
              </w:rPr>
            </w:pPr>
            <w:r>
              <w:rPr>
                <w:rFonts w:eastAsia="Times New Roman" w:cs="Arial"/>
                <w:color w:val="000000"/>
                <w:sz w:val="16"/>
                <w:szCs w:val="16"/>
              </w:rPr>
              <w:t>CITC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52BD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069CB" w14:textId="77777777" w:rsidR="00FB1D1D" w:rsidRDefault="00FB1D1D" w:rsidP="00DE33CB">
            <w:pPr>
              <w:rPr>
                <w:rFonts w:eastAsia="Times New Roman"/>
              </w:rPr>
            </w:pPr>
            <w:r>
              <w:rPr>
                <w:rFonts w:eastAsia="Times New Roman" w:cs="Arial"/>
                <w:color w:val="000000"/>
                <w:sz w:val="16"/>
                <w:szCs w:val="16"/>
              </w:rPr>
              <w:t>3GPPMEMBER</w:t>
            </w:r>
          </w:p>
        </w:tc>
      </w:tr>
      <w:tr w:rsidR="00FB1D1D" w14:paraId="4B41BB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5952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7A48E" w14:textId="77777777" w:rsidR="00FB1D1D" w:rsidRDefault="00FB1D1D" w:rsidP="00DE33CB">
            <w:pPr>
              <w:rPr>
                <w:rFonts w:eastAsia="Times New Roman"/>
              </w:rPr>
            </w:pPr>
            <w:r>
              <w:rPr>
                <w:rFonts w:eastAsia="Times New Roman" w:cs="Arial"/>
                <w:color w:val="000000"/>
                <w:sz w:val="16"/>
                <w:szCs w:val="16"/>
              </w:rPr>
              <w:t>Rengasami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9595" w14:textId="77777777" w:rsidR="00FB1D1D" w:rsidRDefault="00FB1D1D" w:rsidP="00DE33CB">
            <w:pPr>
              <w:rPr>
                <w:rFonts w:eastAsia="Times New Roman"/>
              </w:rPr>
            </w:pPr>
            <w:r>
              <w:rPr>
                <w:rFonts w:eastAsia="Times New Roman" w:cs="Arial"/>
                <w:color w:val="000000"/>
                <w:sz w:val="16"/>
                <w:szCs w:val="16"/>
              </w:rPr>
              <w:t>Selvam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73F3B" w14:textId="77777777" w:rsidR="00FB1D1D" w:rsidRDefault="00FB1D1D" w:rsidP="00DE33CB">
            <w:pPr>
              <w:rPr>
                <w:rFonts w:eastAsia="Times New Roman"/>
              </w:rPr>
            </w:pPr>
            <w:r>
              <w:rPr>
                <w:rFonts w:eastAsia="Times New Roman"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1ACE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3C88F" w14:textId="77777777" w:rsidR="00FB1D1D" w:rsidRDefault="00FB1D1D" w:rsidP="00DE33CB">
            <w:pPr>
              <w:rPr>
                <w:rFonts w:eastAsia="Times New Roman"/>
              </w:rPr>
            </w:pPr>
            <w:r>
              <w:rPr>
                <w:rFonts w:eastAsia="Times New Roman" w:cs="Arial"/>
                <w:color w:val="000000"/>
                <w:sz w:val="16"/>
                <w:szCs w:val="16"/>
              </w:rPr>
              <w:t>3GPPMEMBER</w:t>
            </w:r>
          </w:p>
        </w:tc>
      </w:tr>
      <w:tr w:rsidR="00FB1D1D" w14:paraId="3B6E18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3C38D"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1B823" w14:textId="77777777" w:rsidR="00FB1D1D" w:rsidRDefault="00FB1D1D" w:rsidP="00DE33CB">
            <w:pPr>
              <w:rPr>
                <w:rFonts w:eastAsia="Times New Roman"/>
              </w:rPr>
            </w:pPr>
            <w:r>
              <w:rPr>
                <w:rFonts w:eastAsia="Times New Roman" w:cs="Arial"/>
                <w:color w:val="000000"/>
                <w:sz w:val="16"/>
                <w:szCs w:val="16"/>
              </w:rPr>
              <w:t xml:space="preserve">Rico </w:t>
            </w:r>
            <w:proofErr w:type="spellStart"/>
            <w:r>
              <w:rPr>
                <w:rFonts w:eastAsia="Times New Roman" w:cs="Arial"/>
                <w:color w:val="000000"/>
                <w:sz w:val="16"/>
                <w:szCs w:val="16"/>
              </w:rPr>
              <w:t>Alvarino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1EE3C" w14:textId="77777777" w:rsidR="00FB1D1D" w:rsidRDefault="00FB1D1D" w:rsidP="00DE33CB">
            <w:pPr>
              <w:rPr>
                <w:rFonts w:eastAsia="Times New Roman"/>
              </w:rPr>
            </w:pPr>
            <w:r>
              <w:rPr>
                <w:rFonts w:eastAsia="Times New Roman" w:cs="Arial"/>
                <w:color w:val="000000"/>
                <w:sz w:val="16"/>
                <w:szCs w:val="16"/>
              </w:rPr>
              <w:t>Alberto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D2D43" w14:textId="77777777" w:rsidR="00FB1D1D" w:rsidRDefault="00FB1D1D" w:rsidP="00DE33CB">
            <w:pPr>
              <w:rPr>
                <w:rFonts w:eastAsia="Times New Roman"/>
              </w:rPr>
            </w:pPr>
            <w:r>
              <w:rPr>
                <w:rFonts w:eastAsia="Times New Roman" w:cs="Arial"/>
                <w:color w:val="000000"/>
                <w:sz w:val="16"/>
                <w:szCs w:val="16"/>
              </w:rPr>
              <w:t>Qualcomm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E6FC3"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23F2A" w14:textId="77777777" w:rsidR="00FB1D1D" w:rsidRDefault="00FB1D1D" w:rsidP="00DE33CB">
            <w:pPr>
              <w:rPr>
                <w:rFonts w:eastAsia="Times New Roman"/>
              </w:rPr>
            </w:pPr>
            <w:r>
              <w:rPr>
                <w:rFonts w:eastAsia="Times New Roman" w:cs="Arial"/>
                <w:color w:val="000000"/>
                <w:sz w:val="16"/>
                <w:szCs w:val="16"/>
              </w:rPr>
              <w:t>3GPPMEMBER</w:t>
            </w:r>
          </w:p>
        </w:tc>
      </w:tr>
      <w:tr w:rsidR="00FB1D1D" w14:paraId="5C4302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3CB2"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A1FC7" w14:textId="77777777" w:rsidR="00FB1D1D" w:rsidRDefault="00FB1D1D" w:rsidP="00DE33CB">
            <w:pPr>
              <w:rPr>
                <w:rFonts w:eastAsia="Times New Roman"/>
              </w:rPr>
            </w:pPr>
            <w:r>
              <w:rPr>
                <w:rFonts w:eastAsia="Times New Roman" w:cs="Arial"/>
                <w:color w:val="000000"/>
                <w:sz w:val="16"/>
                <w:szCs w:val="16"/>
              </w:rPr>
              <w:t>Rong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1E817" w14:textId="77777777" w:rsidR="00FB1D1D" w:rsidRDefault="00FB1D1D" w:rsidP="00DE33CB">
            <w:pPr>
              <w:rPr>
                <w:rFonts w:eastAsia="Times New Roman"/>
              </w:rPr>
            </w:pPr>
            <w:r>
              <w:rPr>
                <w:rFonts w:eastAsia="Times New Roman"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1892D" w14:textId="77777777" w:rsidR="00FB1D1D" w:rsidRDefault="00FB1D1D" w:rsidP="00DE33CB">
            <w:pPr>
              <w:rPr>
                <w:rFonts w:eastAsia="Times New Roman"/>
              </w:rPr>
            </w:pPr>
            <w:r>
              <w:rPr>
                <w:rFonts w:eastAsia="Times New Roman"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886D8"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A044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93763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9282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6C43F" w14:textId="77777777" w:rsidR="00FB1D1D" w:rsidRDefault="00FB1D1D" w:rsidP="00DE33CB">
            <w:pPr>
              <w:rPr>
                <w:rFonts w:eastAsia="Times New Roman"/>
              </w:rPr>
            </w:pPr>
            <w:r>
              <w:rPr>
                <w:rFonts w:eastAsia="Times New Roman" w:cs="Arial"/>
                <w:color w:val="000000"/>
                <w:sz w:val="16"/>
                <w:szCs w:val="16"/>
              </w:rPr>
              <w:t>Rossbach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3A1CB" w14:textId="77777777" w:rsidR="00FB1D1D" w:rsidRDefault="00FB1D1D" w:rsidP="00DE33CB">
            <w:pPr>
              <w:rPr>
                <w:rFonts w:eastAsia="Times New Roman"/>
              </w:rPr>
            </w:pPr>
            <w:r>
              <w:rPr>
                <w:rFonts w:eastAsia="Times New Roman" w:cs="Arial"/>
                <w:color w:val="000000"/>
                <w:sz w:val="16"/>
                <w:szCs w:val="16"/>
              </w:rPr>
              <w:t>Ralf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2BACA" w14:textId="77777777" w:rsidR="00FB1D1D" w:rsidRDefault="00FB1D1D" w:rsidP="00DE33CB">
            <w:pPr>
              <w:rPr>
                <w:rFonts w:eastAsia="Times New Roman"/>
              </w:rPr>
            </w:pPr>
            <w:r>
              <w:rPr>
                <w:rFonts w:eastAsia="Times New Roman" w:cs="Arial"/>
                <w:color w:val="000000"/>
                <w:sz w:val="16"/>
                <w:szCs w:val="16"/>
              </w:rPr>
              <w:t>Apple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4D39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70E2B"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5DF6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4E608"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98039" w14:textId="77777777" w:rsidR="00FB1D1D" w:rsidRDefault="00FB1D1D" w:rsidP="00DE33CB">
            <w:pPr>
              <w:rPr>
                <w:rFonts w:eastAsia="Times New Roman"/>
              </w:rPr>
            </w:pPr>
            <w:r>
              <w:rPr>
                <w:rFonts w:eastAsia="Times New Roman" w:cs="Arial"/>
                <w:color w:val="000000"/>
                <w:sz w:val="16"/>
                <w:szCs w:val="16"/>
              </w:rPr>
              <w:t>Ryu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8D0D7" w14:textId="77777777" w:rsidR="00FB1D1D" w:rsidRDefault="00FB1D1D" w:rsidP="00DE33CB">
            <w:pPr>
              <w:rPr>
                <w:rFonts w:eastAsia="Times New Roman"/>
              </w:rPr>
            </w:pPr>
            <w:r>
              <w:rPr>
                <w:rFonts w:eastAsia="Times New Roman" w:cs="Arial"/>
                <w:color w:val="000000"/>
                <w:sz w:val="16"/>
                <w:szCs w:val="16"/>
              </w:rPr>
              <w:t>Jinsook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0A28B" w14:textId="77777777" w:rsidR="00FB1D1D" w:rsidRDefault="00FB1D1D" w:rsidP="00DE33CB">
            <w:pPr>
              <w:rPr>
                <w:rFonts w:eastAsia="Times New Roman"/>
              </w:rPr>
            </w:pPr>
            <w:r>
              <w:rPr>
                <w:rFonts w:eastAsia="Times New Roman" w:cs="Arial"/>
                <w:color w:val="000000"/>
                <w:sz w:val="16"/>
                <w:szCs w:val="16"/>
              </w:rPr>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918E"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4AD01" w14:textId="77777777" w:rsidR="00FB1D1D" w:rsidRDefault="00FB1D1D" w:rsidP="00DE33CB">
            <w:pPr>
              <w:rPr>
                <w:rFonts w:eastAsia="Times New Roman"/>
              </w:rPr>
            </w:pPr>
            <w:r>
              <w:rPr>
                <w:rFonts w:eastAsia="Times New Roman" w:cs="Arial"/>
                <w:color w:val="000000"/>
                <w:sz w:val="16"/>
                <w:szCs w:val="16"/>
              </w:rPr>
              <w:t>3GPPMEMBER</w:t>
            </w:r>
          </w:p>
        </w:tc>
      </w:tr>
      <w:tr w:rsidR="00FB1D1D" w14:paraId="7D10806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79E39"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DB14C" w14:textId="77777777" w:rsidR="00FB1D1D" w:rsidRDefault="00FB1D1D" w:rsidP="00DE33CB">
            <w:pPr>
              <w:rPr>
                <w:rFonts w:eastAsia="Times New Roman"/>
              </w:rPr>
            </w:pPr>
            <w:r>
              <w:rPr>
                <w:rFonts w:eastAsia="Times New Roman" w:cs="Arial"/>
                <w:color w:val="000000"/>
                <w:sz w:val="16"/>
                <w:szCs w:val="16"/>
              </w:rPr>
              <w:t>Sabater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7859E" w14:textId="77777777" w:rsidR="00FB1D1D" w:rsidRDefault="00FB1D1D" w:rsidP="00DE33CB">
            <w:pPr>
              <w:rPr>
                <w:rFonts w:eastAsia="Times New Roman"/>
              </w:rPr>
            </w:pPr>
            <w:r>
              <w:rPr>
                <w:rFonts w:eastAsia="Times New Roman" w:cs="Arial"/>
                <w:color w:val="000000"/>
                <w:sz w:val="16"/>
                <w:szCs w:val="16"/>
              </w:rP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DC7D3" w14:textId="77777777" w:rsidR="00FB1D1D" w:rsidRDefault="00FB1D1D" w:rsidP="00DE33CB">
            <w:pPr>
              <w:rPr>
                <w:rFonts w:eastAsia="Times New Roman"/>
              </w:rPr>
            </w:pPr>
            <w:r>
              <w:rPr>
                <w:rFonts w:eastAsia="Times New Roman"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7EA2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EC7B7" w14:textId="77777777" w:rsidR="00FB1D1D" w:rsidRDefault="00FB1D1D" w:rsidP="00DE33CB">
            <w:pPr>
              <w:rPr>
                <w:rFonts w:eastAsia="Times New Roman"/>
              </w:rPr>
            </w:pPr>
            <w:r>
              <w:rPr>
                <w:rFonts w:eastAsia="Times New Roman" w:cs="Arial"/>
                <w:color w:val="000000"/>
                <w:sz w:val="16"/>
                <w:szCs w:val="16"/>
              </w:rPr>
              <w:t>3GPPMEMBER</w:t>
            </w:r>
          </w:p>
        </w:tc>
      </w:tr>
      <w:tr w:rsidR="00FB1D1D" w14:paraId="388150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A25A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4B4F7" w14:textId="77777777" w:rsidR="00FB1D1D" w:rsidRDefault="00FB1D1D" w:rsidP="00DE33CB">
            <w:pPr>
              <w:rPr>
                <w:rFonts w:eastAsia="Times New Roman"/>
              </w:rPr>
            </w:pPr>
            <w:r>
              <w:rPr>
                <w:rFonts w:eastAsia="Times New Roman" w:cs="Arial"/>
                <w:color w:val="000000"/>
                <w:sz w:val="16"/>
                <w:szCs w:val="16"/>
              </w:rPr>
              <w:t>Saboorian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5473" w14:textId="77777777" w:rsidR="00FB1D1D" w:rsidRDefault="00FB1D1D" w:rsidP="00DE33CB">
            <w:pPr>
              <w:rPr>
                <w:rFonts w:eastAsia="Times New Roman"/>
              </w:rPr>
            </w:pPr>
            <w:r>
              <w:rPr>
                <w:rFonts w:eastAsia="Times New Roman" w:cs="Arial"/>
                <w:color w:val="000000"/>
                <w:sz w:val="16"/>
                <w:szCs w:val="16"/>
              </w:rPr>
              <w:t>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7AF33" w14:textId="77777777" w:rsidR="00FB1D1D" w:rsidRDefault="00FB1D1D" w:rsidP="00DE33CB">
            <w:pPr>
              <w:rPr>
                <w:rFonts w:eastAsia="Times New Roman"/>
              </w:rPr>
            </w:pPr>
            <w:proofErr w:type="spellStart"/>
            <w:r>
              <w:rPr>
                <w:rFonts w:eastAsia="Times New Roman" w:cs="Arial"/>
                <w:color w:val="000000"/>
                <w:sz w:val="16"/>
                <w:szCs w:val="16"/>
              </w:rPr>
              <w:t>Futurewei</w:t>
            </w:r>
            <w:proofErr w:type="spellEnd"/>
            <w:r>
              <w:rPr>
                <w:rFonts w:eastAsia="Times New Roman" w:cs="Arial"/>
                <w:color w:val="000000"/>
                <w:sz w:val="16"/>
                <w:szCs w:val="16"/>
              </w:rPr>
              <w:t xml:space="preserve">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8EEE6"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1D04F" w14:textId="77777777" w:rsidR="00FB1D1D" w:rsidRDefault="00FB1D1D" w:rsidP="00DE33CB">
            <w:pPr>
              <w:rPr>
                <w:rFonts w:eastAsia="Times New Roman"/>
              </w:rPr>
            </w:pPr>
            <w:r>
              <w:rPr>
                <w:rFonts w:eastAsia="Times New Roman" w:cs="Arial"/>
                <w:color w:val="000000"/>
                <w:sz w:val="16"/>
                <w:szCs w:val="16"/>
              </w:rPr>
              <w:t>3GPPMEMBER</w:t>
            </w:r>
          </w:p>
        </w:tc>
      </w:tr>
      <w:tr w:rsidR="00FB1D1D" w14:paraId="36492E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BA4F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045B" w14:textId="77777777" w:rsidR="00FB1D1D" w:rsidRDefault="00FB1D1D" w:rsidP="00DE33CB">
            <w:pPr>
              <w:rPr>
                <w:rFonts w:eastAsia="Times New Roman"/>
              </w:rPr>
            </w:pPr>
            <w:r>
              <w:rPr>
                <w:rFonts w:eastAsia="Times New Roman" w:cs="Arial"/>
                <w:color w:val="000000"/>
                <w:sz w:val="16"/>
                <w:szCs w:val="16"/>
              </w:rPr>
              <w:t>Salkintzis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E25D" w14:textId="77777777" w:rsidR="00FB1D1D" w:rsidRDefault="00FB1D1D" w:rsidP="00DE33CB">
            <w:pPr>
              <w:rPr>
                <w:rFonts w:eastAsia="Times New Roman"/>
              </w:rPr>
            </w:pPr>
            <w:r>
              <w:rPr>
                <w:rFonts w:eastAsia="Times New Roman" w:cs="Arial"/>
                <w:color w:val="000000"/>
                <w:sz w:val="16"/>
                <w:szCs w:val="16"/>
              </w:rPr>
              <w:t>Apostolis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CD250" w14:textId="77777777" w:rsidR="00FB1D1D" w:rsidRDefault="00FB1D1D" w:rsidP="00DE33CB">
            <w:pPr>
              <w:rPr>
                <w:rFonts w:eastAsia="Times New Roman"/>
              </w:rPr>
            </w:pPr>
            <w:r>
              <w:rPr>
                <w:rFonts w:eastAsia="Times New Roman" w:cs="Arial"/>
                <w:color w:val="000000"/>
                <w:sz w:val="16"/>
                <w:szCs w:val="16"/>
              </w:rPr>
              <w:t xml:space="preserve">Motorola Mobility </w:t>
            </w:r>
            <w:proofErr w:type="spellStart"/>
            <w:r>
              <w:rPr>
                <w:rFonts w:eastAsia="Times New Roman" w:cs="Arial"/>
                <w:color w:val="000000"/>
                <w:sz w:val="16"/>
                <w:szCs w:val="16"/>
              </w:rPr>
              <w:t>España</w:t>
            </w:r>
            <w:proofErr w:type="spellEnd"/>
            <w:r>
              <w:rPr>
                <w:rFonts w:eastAsia="Times New Roman" w:cs="Arial"/>
                <w:color w:val="000000"/>
                <w:sz w:val="16"/>
                <w:szCs w:val="16"/>
              </w:rPr>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D40A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D8D4" w14:textId="77777777" w:rsidR="00FB1D1D" w:rsidRDefault="00FB1D1D" w:rsidP="00DE33CB">
            <w:pPr>
              <w:rPr>
                <w:rFonts w:eastAsia="Times New Roman"/>
              </w:rPr>
            </w:pPr>
            <w:r>
              <w:rPr>
                <w:rFonts w:eastAsia="Times New Roman" w:cs="Arial"/>
                <w:color w:val="000000"/>
                <w:sz w:val="16"/>
                <w:szCs w:val="16"/>
              </w:rPr>
              <w:t>3GPPMEMBER</w:t>
            </w:r>
          </w:p>
        </w:tc>
      </w:tr>
      <w:tr w:rsidR="00FB1D1D" w14:paraId="5B317D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982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FE0B0" w14:textId="77777777" w:rsidR="00FB1D1D" w:rsidRDefault="00FB1D1D" w:rsidP="00DE33CB">
            <w:pPr>
              <w:rPr>
                <w:rFonts w:eastAsia="Times New Roman"/>
              </w:rPr>
            </w:pPr>
            <w:r>
              <w:rPr>
                <w:rFonts w:eastAsia="Times New Roman" w:cs="Arial"/>
                <w:color w:val="000000"/>
                <w:sz w:val="16"/>
                <w:szCs w:val="16"/>
              </w:rPr>
              <w:t>Sällberg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8A58" w14:textId="77777777" w:rsidR="00FB1D1D" w:rsidRDefault="00FB1D1D" w:rsidP="00DE33CB">
            <w:pPr>
              <w:rPr>
                <w:rFonts w:eastAsia="Times New Roman"/>
              </w:rPr>
            </w:pPr>
            <w:r>
              <w:rPr>
                <w:rFonts w:eastAsia="Times New Roman" w:cs="Arial"/>
                <w:color w:val="000000"/>
                <w:sz w:val="16"/>
                <w:szCs w:val="16"/>
              </w:rPr>
              <w:t>Krister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139A" w14:textId="77777777" w:rsidR="00FB1D1D" w:rsidRDefault="00FB1D1D" w:rsidP="00DE33CB">
            <w:pPr>
              <w:rPr>
                <w:rFonts w:eastAsia="Times New Roman"/>
              </w:rPr>
            </w:pPr>
            <w:r>
              <w:rPr>
                <w:rFonts w:eastAsia="Times New Roman" w:cs="Arial"/>
                <w:color w:val="000000"/>
                <w:sz w:val="16"/>
                <w:szCs w:val="16"/>
              </w:rPr>
              <w:t>Ericsson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7FFA5"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2ACB" w14:textId="77777777" w:rsidR="00FB1D1D" w:rsidRDefault="00FB1D1D" w:rsidP="00DE33CB">
            <w:pPr>
              <w:rPr>
                <w:rFonts w:eastAsia="Times New Roman"/>
              </w:rPr>
            </w:pPr>
            <w:r>
              <w:rPr>
                <w:rFonts w:eastAsia="Times New Roman" w:cs="Arial"/>
                <w:color w:val="000000"/>
                <w:sz w:val="16"/>
                <w:szCs w:val="16"/>
              </w:rPr>
              <w:t>3GPPMEMBER</w:t>
            </w:r>
          </w:p>
        </w:tc>
      </w:tr>
      <w:tr w:rsidR="00FB1D1D" w14:paraId="1735588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60967"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36D10" w14:textId="77777777" w:rsidR="00FB1D1D" w:rsidRDefault="00FB1D1D" w:rsidP="00DE33CB">
            <w:pPr>
              <w:rPr>
                <w:rFonts w:eastAsia="Times New Roman"/>
              </w:rPr>
            </w:pPr>
            <w:proofErr w:type="spellStart"/>
            <w:r>
              <w:rPr>
                <w:rFonts w:eastAsia="Times New Roman" w:cs="Arial"/>
                <w:color w:val="000000"/>
                <w:sz w:val="16"/>
                <w:szCs w:val="16"/>
              </w:rPr>
              <w:t>Savaglio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BE4F1" w14:textId="77777777" w:rsidR="00FB1D1D" w:rsidRDefault="00FB1D1D" w:rsidP="00DE33CB">
            <w:pPr>
              <w:rPr>
                <w:rFonts w:eastAsia="Times New Roman"/>
              </w:rPr>
            </w:pPr>
            <w:r>
              <w:rPr>
                <w:rFonts w:eastAsia="Times New Roman" w:cs="Arial"/>
                <w:color w:val="000000"/>
                <w:sz w:val="16"/>
                <w:szCs w:val="16"/>
              </w:rP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ABB22" w14:textId="77777777" w:rsidR="00FB1D1D" w:rsidRDefault="00FB1D1D" w:rsidP="00DE33CB">
            <w:pPr>
              <w:rPr>
                <w:rFonts w:eastAsia="Times New Roman"/>
              </w:rPr>
            </w:pPr>
            <w:r>
              <w:rPr>
                <w:rFonts w:eastAsia="Times New Roman" w:cs="Arial"/>
                <w:color w:val="000000"/>
                <w:sz w:val="16"/>
                <w:szCs w:val="16"/>
              </w:rPr>
              <w:t>Telstra Corporation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9C91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501F" w14:textId="77777777" w:rsidR="00FB1D1D" w:rsidRDefault="00FB1D1D" w:rsidP="00DE33CB">
            <w:pPr>
              <w:rPr>
                <w:rFonts w:eastAsia="Times New Roman"/>
              </w:rPr>
            </w:pPr>
            <w:r>
              <w:rPr>
                <w:rFonts w:eastAsia="Times New Roman" w:cs="Arial"/>
                <w:color w:val="000000"/>
                <w:sz w:val="16"/>
                <w:szCs w:val="16"/>
              </w:rPr>
              <w:t>3GPPMEMBER</w:t>
            </w:r>
          </w:p>
        </w:tc>
      </w:tr>
      <w:tr w:rsidR="00FB1D1D" w14:paraId="472B03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084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10841" w14:textId="77777777" w:rsidR="00FB1D1D" w:rsidRDefault="00FB1D1D" w:rsidP="00DE33CB">
            <w:pPr>
              <w:rPr>
                <w:rFonts w:eastAsia="Times New Roman"/>
              </w:rPr>
            </w:pPr>
            <w:r>
              <w:rPr>
                <w:rFonts w:eastAsia="Times New Roman" w:cs="Arial"/>
                <w:color w:val="000000"/>
                <w:sz w:val="16"/>
                <w:szCs w:val="16"/>
              </w:rPr>
              <w:t>SAWADA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72B6" w14:textId="77777777" w:rsidR="00FB1D1D" w:rsidRDefault="00FB1D1D" w:rsidP="00DE33CB">
            <w:pPr>
              <w:rPr>
                <w:rFonts w:eastAsia="Times New Roman"/>
              </w:rPr>
            </w:pPr>
            <w:r>
              <w:rPr>
                <w:rFonts w:eastAsia="Times New Roman" w:cs="Arial"/>
                <w:color w:val="000000"/>
                <w:sz w:val="16"/>
                <w:szCs w:val="16"/>
              </w:rPr>
              <w:t>MASAHIRO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ACCC" w14:textId="77777777" w:rsidR="00FB1D1D" w:rsidRDefault="00FB1D1D" w:rsidP="00DE33CB">
            <w:pPr>
              <w:rPr>
                <w:rFonts w:eastAsia="Times New Roman"/>
              </w:rPr>
            </w:pPr>
            <w:r>
              <w:rPr>
                <w:rFonts w:eastAsia="Times New Roman" w:cs="Arial"/>
                <w:color w:val="000000"/>
                <w:sz w:val="16"/>
                <w:szCs w:val="16"/>
              </w:rPr>
              <w:t>DOCOMO Communications 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0F18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F1665" w14:textId="77777777" w:rsidR="00FB1D1D" w:rsidRDefault="00FB1D1D" w:rsidP="00DE33CB">
            <w:pPr>
              <w:rPr>
                <w:rFonts w:eastAsia="Times New Roman"/>
              </w:rPr>
            </w:pPr>
            <w:r>
              <w:rPr>
                <w:rFonts w:eastAsia="Times New Roman" w:cs="Arial"/>
                <w:color w:val="000000"/>
                <w:sz w:val="16"/>
                <w:szCs w:val="16"/>
              </w:rPr>
              <w:t>3GPPMEMBER</w:t>
            </w:r>
          </w:p>
        </w:tc>
      </w:tr>
      <w:tr w:rsidR="00FB1D1D" w14:paraId="453F32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8B54D"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02052" w14:textId="77777777" w:rsidR="00FB1D1D" w:rsidRDefault="00FB1D1D" w:rsidP="00DE33CB">
            <w:pPr>
              <w:rPr>
                <w:rFonts w:eastAsia="Times New Roman"/>
              </w:rPr>
            </w:pPr>
            <w:proofErr w:type="spellStart"/>
            <w:r>
              <w:rPr>
                <w:rFonts w:eastAsia="Times New Roman" w:cs="Arial"/>
                <w:color w:val="000000"/>
                <w:sz w:val="16"/>
                <w:szCs w:val="16"/>
              </w:rPr>
              <w:t>Schaffnit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98FF" w14:textId="77777777" w:rsidR="00FB1D1D" w:rsidRDefault="00FB1D1D" w:rsidP="00DE33CB">
            <w:pPr>
              <w:rPr>
                <w:rFonts w:eastAsia="Times New Roman"/>
              </w:rPr>
            </w:pPr>
            <w:r>
              <w:rPr>
                <w:rFonts w:eastAsia="Times New Roman" w:cs="Arial"/>
                <w:color w:val="000000"/>
                <w:sz w:val="16"/>
                <w:szCs w:val="16"/>
              </w:rPr>
              <w:t>Tom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32C0" w14:textId="77777777" w:rsidR="00FB1D1D" w:rsidRDefault="00FB1D1D" w:rsidP="00DE33CB">
            <w:pPr>
              <w:rPr>
                <w:rFonts w:eastAsia="Times New Roman"/>
              </w:rPr>
            </w:pPr>
            <w:r>
              <w:rPr>
                <w:rFonts w:eastAsia="Times New Roman" w:cs="Arial"/>
                <w:color w:val="000000"/>
                <w:sz w:val="16"/>
                <w:szCs w:val="16"/>
              </w:rPr>
              <w:t>U.S. Department of Transport.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A780"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F9260" w14:textId="77777777" w:rsidR="00FB1D1D" w:rsidRDefault="00FB1D1D" w:rsidP="00DE33CB">
            <w:pPr>
              <w:rPr>
                <w:rFonts w:eastAsia="Times New Roman"/>
              </w:rPr>
            </w:pPr>
            <w:r>
              <w:rPr>
                <w:rFonts w:eastAsia="Times New Roman" w:cs="Arial"/>
                <w:color w:val="000000"/>
                <w:sz w:val="16"/>
                <w:szCs w:val="16"/>
              </w:rPr>
              <w:t>3GPPMEMBER</w:t>
            </w:r>
          </w:p>
        </w:tc>
      </w:tr>
      <w:tr w:rsidR="00FB1D1D" w14:paraId="50F2C8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50F9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3D784" w14:textId="77777777" w:rsidR="00FB1D1D" w:rsidRDefault="00FB1D1D" w:rsidP="00DE33CB">
            <w:pPr>
              <w:rPr>
                <w:rFonts w:eastAsia="Times New Roman"/>
              </w:rPr>
            </w:pPr>
            <w:r>
              <w:rPr>
                <w:rFonts w:eastAsia="Times New Roman" w:cs="Arial"/>
                <w:color w:val="000000"/>
                <w:sz w:val="16"/>
                <w:szCs w:val="16"/>
              </w:rPr>
              <w:t>Schmitz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FBD9D" w14:textId="77777777" w:rsidR="00FB1D1D" w:rsidRDefault="00FB1D1D" w:rsidP="00DE33CB">
            <w:pPr>
              <w:rPr>
                <w:rFonts w:eastAsia="Times New Roman"/>
              </w:rPr>
            </w:pPr>
            <w:r>
              <w:rPr>
                <w:rFonts w:eastAsia="Times New Roman" w:cs="Arial"/>
                <w:color w:val="000000"/>
                <w:sz w:val="16"/>
                <w:szCs w:val="16"/>
              </w:rPr>
              <w:t>Steffen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27FE" w14:textId="77777777" w:rsidR="00FB1D1D" w:rsidRDefault="00FB1D1D" w:rsidP="00DE33CB">
            <w:pPr>
              <w:rPr>
                <w:rFonts w:eastAsia="Times New Roman"/>
              </w:rPr>
            </w:pPr>
            <w:r>
              <w:rPr>
                <w:rFonts w:eastAsia="Times New Roman" w:cs="Arial"/>
                <w:color w:val="000000"/>
                <w:sz w:val="16"/>
                <w:szCs w:val="16"/>
              </w:rPr>
              <w:t>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D342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5D5AB" w14:textId="77777777" w:rsidR="00FB1D1D" w:rsidRDefault="00FB1D1D" w:rsidP="00DE33CB">
            <w:pPr>
              <w:rPr>
                <w:rFonts w:eastAsia="Times New Roman"/>
              </w:rPr>
            </w:pPr>
            <w:r>
              <w:rPr>
                <w:rFonts w:eastAsia="Times New Roman" w:cs="Arial"/>
                <w:color w:val="000000"/>
                <w:sz w:val="16"/>
                <w:szCs w:val="16"/>
              </w:rPr>
              <w:t>3GPPMEMBER</w:t>
            </w:r>
          </w:p>
        </w:tc>
      </w:tr>
      <w:tr w:rsidR="00FB1D1D" w14:paraId="0784F2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E011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D8124" w14:textId="77777777" w:rsidR="00FB1D1D" w:rsidRDefault="00FB1D1D" w:rsidP="00DE33CB">
            <w:pPr>
              <w:rPr>
                <w:rFonts w:eastAsia="Times New Roman"/>
              </w:rPr>
            </w:pPr>
            <w:r>
              <w:rPr>
                <w:rFonts w:eastAsia="Times New Roman" w:cs="Arial"/>
                <w:color w:val="000000"/>
                <w:sz w:val="16"/>
                <w:szCs w:val="16"/>
              </w:rPr>
              <w:t>Scott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0001E" w14:textId="77777777" w:rsidR="00FB1D1D" w:rsidRDefault="00FB1D1D" w:rsidP="00DE33CB">
            <w:pPr>
              <w:rPr>
                <w:rFonts w:eastAsia="Times New Roman"/>
              </w:rPr>
            </w:pPr>
            <w:r>
              <w:rPr>
                <w:rFonts w:eastAsia="Times New Roman"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16805" w14:textId="77777777" w:rsidR="00FB1D1D" w:rsidRDefault="00FB1D1D" w:rsidP="00DE33CB">
            <w:pPr>
              <w:rPr>
                <w:rFonts w:eastAsia="Times New Roman"/>
              </w:rPr>
            </w:pPr>
            <w:r>
              <w:rPr>
                <w:rFonts w:eastAsia="Times New Roman" w:cs="Arial"/>
                <w:color w:val="000000"/>
                <w:sz w:val="16"/>
                <w:szCs w:val="16"/>
              </w:rPr>
              <w:t xml:space="preserve">Ericsson GmbH, </w:t>
            </w:r>
            <w:proofErr w:type="spellStart"/>
            <w:r>
              <w:rPr>
                <w:rFonts w:eastAsia="Times New Roman" w:cs="Arial"/>
                <w:color w:val="000000"/>
                <w:sz w:val="16"/>
                <w:szCs w:val="16"/>
              </w:rPr>
              <w:t>Eurolab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820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903D5" w14:textId="77777777" w:rsidR="00FB1D1D" w:rsidRDefault="00FB1D1D" w:rsidP="00DE33CB">
            <w:pPr>
              <w:rPr>
                <w:rFonts w:eastAsia="Times New Roman"/>
              </w:rPr>
            </w:pPr>
            <w:r>
              <w:rPr>
                <w:rFonts w:eastAsia="Times New Roman" w:cs="Arial"/>
                <w:color w:val="000000"/>
                <w:sz w:val="16"/>
                <w:szCs w:val="16"/>
              </w:rPr>
              <w:t>3GPPMEMBER</w:t>
            </w:r>
          </w:p>
        </w:tc>
      </w:tr>
      <w:tr w:rsidR="00FB1D1D" w14:paraId="671F91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9BB8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F022" w14:textId="77777777" w:rsidR="00FB1D1D" w:rsidRDefault="00FB1D1D" w:rsidP="00DE33CB">
            <w:pPr>
              <w:rPr>
                <w:rFonts w:eastAsia="Times New Roman"/>
              </w:rPr>
            </w:pPr>
            <w:r>
              <w:rPr>
                <w:rFonts w:eastAsia="Times New Roman" w:cs="Arial"/>
                <w:color w:val="000000"/>
                <w:sz w:val="16"/>
                <w:szCs w:val="16"/>
              </w:rPr>
              <w:t>Sebire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0F03" w14:textId="77777777" w:rsidR="00FB1D1D" w:rsidRDefault="00FB1D1D" w:rsidP="00DE33CB">
            <w:pPr>
              <w:rPr>
                <w:rFonts w:eastAsia="Times New Roman"/>
              </w:rPr>
            </w:pPr>
            <w:r>
              <w:rPr>
                <w:rFonts w:eastAsia="Times New Roman"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DA494" w14:textId="77777777" w:rsidR="00FB1D1D" w:rsidRDefault="00FB1D1D" w:rsidP="00DE33CB">
            <w:pPr>
              <w:rPr>
                <w:rFonts w:eastAsia="Times New Roman"/>
              </w:rPr>
            </w:pPr>
            <w:r>
              <w:rPr>
                <w:rFonts w:eastAsia="Times New Roman"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FAE57"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FFAA5" w14:textId="77777777" w:rsidR="00FB1D1D" w:rsidRDefault="00FB1D1D" w:rsidP="00DE33CB">
            <w:pPr>
              <w:rPr>
                <w:rFonts w:eastAsia="Times New Roman"/>
              </w:rPr>
            </w:pPr>
            <w:r>
              <w:rPr>
                <w:rFonts w:eastAsia="Times New Roman" w:cs="Arial"/>
                <w:color w:val="000000"/>
                <w:sz w:val="16"/>
                <w:szCs w:val="16"/>
              </w:rPr>
              <w:t>3GPPMEMBER</w:t>
            </w:r>
          </w:p>
        </w:tc>
      </w:tr>
      <w:tr w:rsidR="00FB1D1D" w14:paraId="7684C6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B06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E75D" w14:textId="77777777" w:rsidR="00FB1D1D" w:rsidRDefault="00FB1D1D" w:rsidP="00DE33CB">
            <w:pPr>
              <w:rPr>
                <w:rFonts w:eastAsia="Times New Roman"/>
              </w:rPr>
            </w:pPr>
            <w:r>
              <w:rPr>
                <w:rFonts w:eastAsia="Times New Roman" w:cs="Arial"/>
                <w:color w:val="000000"/>
                <w:sz w:val="16"/>
                <w:szCs w:val="16"/>
              </w:rPr>
              <w:t>Seibert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9801" w14:textId="77777777" w:rsidR="00FB1D1D" w:rsidRDefault="00FB1D1D" w:rsidP="00DE33CB">
            <w:pPr>
              <w:rPr>
                <w:rFonts w:eastAsia="Times New Roman"/>
              </w:rPr>
            </w:pPr>
            <w:r>
              <w:rPr>
                <w:rFonts w:eastAsia="Times New Roman" w:cs="Arial"/>
                <w:color w:val="000000"/>
                <w:sz w:val="16"/>
                <w:szCs w:val="16"/>
              </w:rPr>
              <w:t>Cristina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E2133" w14:textId="77777777" w:rsidR="00FB1D1D" w:rsidRDefault="00FB1D1D" w:rsidP="00DE33CB">
            <w:pPr>
              <w:rPr>
                <w:rFonts w:eastAsia="Times New Roman"/>
              </w:rPr>
            </w:pPr>
            <w:proofErr w:type="spellStart"/>
            <w:r>
              <w:rPr>
                <w:rFonts w:eastAsia="Times New Roman" w:cs="Arial"/>
                <w:color w:val="000000"/>
                <w:sz w:val="16"/>
                <w:szCs w:val="16"/>
              </w:rPr>
              <w:t>NextNav</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7C43"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8154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42DF74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AD6DE"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F0DE" w14:textId="77777777" w:rsidR="00FB1D1D" w:rsidRDefault="00FB1D1D" w:rsidP="00DE33CB">
            <w:pPr>
              <w:rPr>
                <w:rFonts w:eastAsia="Times New Roman"/>
              </w:rPr>
            </w:pPr>
            <w:proofErr w:type="spellStart"/>
            <w:r>
              <w:rPr>
                <w:rFonts w:eastAsia="Times New Roman" w:cs="Arial"/>
                <w:color w:val="000000"/>
                <w:sz w:val="16"/>
                <w:szCs w:val="16"/>
              </w:rPr>
              <w:t>Seshasayee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255E8" w14:textId="77777777" w:rsidR="00FB1D1D" w:rsidRDefault="00FB1D1D" w:rsidP="00DE33CB">
            <w:pPr>
              <w:rPr>
                <w:rFonts w:eastAsia="Times New Roman"/>
              </w:rPr>
            </w:pPr>
            <w:proofErr w:type="spellStart"/>
            <w:r>
              <w:rPr>
                <w:rFonts w:eastAsia="Times New Roman" w:cs="Arial"/>
                <w:color w:val="000000"/>
                <w:sz w:val="16"/>
                <w:szCs w:val="16"/>
              </w:rPr>
              <w:t>Sushila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67647" w14:textId="77777777" w:rsidR="00FB1D1D" w:rsidRDefault="00FB1D1D" w:rsidP="00DE33CB">
            <w:pPr>
              <w:rPr>
                <w:rFonts w:eastAsia="Times New Roman"/>
              </w:rPr>
            </w:pPr>
            <w:proofErr w:type="spellStart"/>
            <w:r>
              <w:rPr>
                <w:rFonts w:eastAsia="Times New Roman" w:cs="Arial"/>
                <w:color w:val="000000"/>
                <w:sz w:val="16"/>
                <w:szCs w:val="16"/>
              </w:rPr>
              <w:t>CEWiT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46932"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4701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A378EE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44A7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991BE" w14:textId="77777777" w:rsidR="00FB1D1D" w:rsidRDefault="00FB1D1D" w:rsidP="00DE33CB">
            <w:pPr>
              <w:rPr>
                <w:rFonts w:eastAsia="Times New Roman"/>
              </w:rPr>
            </w:pPr>
            <w:r>
              <w:rPr>
                <w:rFonts w:eastAsia="Times New Roman" w:cs="Arial"/>
                <w:color w:val="000000"/>
                <w:sz w:val="16"/>
                <w:szCs w:val="16"/>
              </w:rPr>
              <w:t>Shaikh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9100B" w14:textId="77777777" w:rsidR="00FB1D1D" w:rsidRDefault="00FB1D1D" w:rsidP="00DE33CB">
            <w:pPr>
              <w:rPr>
                <w:rFonts w:eastAsia="Times New Roman"/>
              </w:rPr>
            </w:pPr>
            <w:r>
              <w:rPr>
                <w:rFonts w:eastAsia="Times New Roman" w:cs="Arial"/>
                <w:color w:val="000000"/>
                <w:sz w:val="16"/>
                <w:szCs w:val="16"/>
              </w:rPr>
              <w:t>Viqar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7719" w14:textId="77777777" w:rsidR="00FB1D1D" w:rsidRDefault="00FB1D1D" w:rsidP="00DE33CB">
            <w:pPr>
              <w:rPr>
                <w:rFonts w:eastAsia="Times New Roman"/>
              </w:rPr>
            </w:pP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AD2B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2D87B" w14:textId="77777777" w:rsidR="00FB1D1D" w:rsidRDefault="00FB1D1D" w:rsidP="00DE33CB">
            <w:pPr>
              <w:rPr>
                <w:rFonts w:eastAsia="Times New Roman"/>
              </w:rPr>
            </w:pPr>
            <w:r>
              <w:rPr>
                <w:rFonts w:eastAsia="Times New Roman" w:cs="Arial"/>
                <w:color w:val="000000"/>
                <w:sz w:val="16"/>
                <w:szCs w:val="16"/>
              </w:rPr>
              <w:t>3GPPMEMBER</w:t>
            </w:r>
          </w:p>
        </w:tc>
      </w:tr>
      <w:tr w:rsidR="00FB1D1D" w14:paraId="236327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BBF7"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1D077" w14:textId="77777777" w:rsidR="00FB1D1D" w:rsidRDefault="00FB1D1D" w:rsidP="00DE33CB">
            <w:pPr>
              <w:rPr>
                <w:rFonts w:eastAsia="Times New Roman"/>
              </w:rPr>
            </w:pPr>
            <w:r>
              <w:rPr>
                <w:rFonts w:eastAsia="Times New Roman" w:cs="Arial"/>
                <w:color w:val="000000"/>
                <w:sz w:val="16"/>
                <w:szCs w:val="16"/>
              </w:rPr>
              <w:t>Shailendra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47FD" w14:textId="77777777" w:rsidR="00FB1D1D" w:rsidRDefault="00FB1D1D" w:rsidP="00DE33CB">
            <w:pPr>
              <w:rPr>
                <w:rFonts w:eastAsia="Times New Roman"/>
              </w:rPr>
            </w:pPr>
            <w:r>
              <w:rPr>
                <w:rFonts w:eastAsia="Times New Roman" w:cs="Arial"/>
                <w:color w:val="000000"/>
                <w:sz w:val="16"/>
                <w:szCs w:val="16"/>
              </w:rPr>
              <w:t>Samar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77D2" w14:textId="77777777" w:rsidR="00FB1D1D" w:rsidRDefault="00FB1D1D" w:rsidP="00DE33CB">
            <w:pPr>
              <w:rPr>
                <w:rFonts w:eastAsia="Times New Roman"/>
              </w:rPr>
            </w:pPr>
            <w:r>
              <w:rPr>
                <w:rFonts w:eastAsia="Times New Roman" w:cs="Arial"/>
                <w:color w:val="000000"/>
                <w:sz w:val="16"/>
                <w:szCs w:val="16"/>
              </w:rPr>
              <w:t>Intel Technology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E9500"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6CF15"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86B3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7AA8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2363" w14:textId="77777777" w:rsidR="00FB1D1D" w:rsidRDefault="00FB1D1D" w:rsidP="00DE33CB">
            <w:pPr>
              <w:rPr>
                <w:rFonts w:eastAsia="Times New Roman"/>
              </w:rPr>
            </w:pPr>
            <w:r>
              <w:rPr>
                <w:rFonts w:eastAsia="Times New Roman" w:cs="Arial"/>
                <w:color w:val="000000"/>
                <w:sz w:val="16"/>
                <w:szCs w:val="16"/>
              </w:rPr>
              <w:t>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849BB" w14:textId="77777777" w:rsidR="00FB1D1D" w:rsidRDefault="00FB1D1D" w:rsidP="00DE33CB">
            <w:pPr>
              <w:rPr>
                <w:rFonts w:eastAsia="Times New Roman"/>
              </w:rPr>
            </w:pPr>
            <w:proofErr w:type="spellStart"/>
            <w:r>
              <w:rPr>
                <w:rFonts w:eastAsia="Times New Roman" w:cs="Arial"/>
                <w:color w:val="000000"/>
                <w:sz w:val="16"/>
                <w:szCs w:val="16"/>
              </w:rPr>
              <w:t>Baokun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170AF" w14:textId="77777777" w:rsidR="00FB1D1D" w:rsidRDefault="00FB1D1D" w:rsidP="00DE33CB">
            <w:pPr>
              <w:rPr>
                <w:rFonts w:eastAsia="Times New Roman"/>
              </w:rPr>
            </w:pPr>
            <w:proofErr w:type="spellStart"/>
            <w:r>
              <w:rPr>
                <w:rFonts w:eastAsia="Times New Roman" w:cs="Arial"/>
                <w:color w:val="000000"/>
                <w:sz w:val="16"/>
                <w:szCs w:val="16"/>
              </w:rPr>
              <w:t>Honor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CDD0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89EF3" w14:textId="77777777" w:rsidR="00FB1D1D" w:rsidRDefault="00FB1D1D" w:rsidP="00DE33CB">
            <w:pPr>
              <w:rPr>
                <w:rFonts w:eastAsia="Times New Roman"/>
              </w:rPr>
            </w:pPr>
            <w:r>
              <w:rPr>
                <w:rFonts w:eastAsia="Times New Roman" w:cs="Arial"/>
                <w:color w:val="000000"/>
                <w:sz w:val="16"/>
                <w:szCs w:val="16"/>
              </w:rPr>
              <w:t>3GPPMEMBER</w:t>
            </w:r>
          </w:p>
        </w:tc>
      </w:tr>
      <w:tr w:rsidR="00FB1D1D" w14:paraId="08669A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9021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2164E" w14:textId="77777777" w:rsidR="00FB1D1D" w:rsidRDefault="00FB1D1D" w:rsidP="00DE33CB">
            <w:pPr>
              <w:rPr>
                <w:rFonts w:eastAsia="Times New Roman"/>
              </w:rPr>
            </w:pPr>
            <w:r>
              <w:rPr>
                <w:rFonts w:eastAsia="Times New Roman" w:cs="Arial"/>
                <w:color w:val="000000"/>
                <w:sz w:val="16"/>
                <w:szCs w:val="16"/>
              </w:rPr>
              <w:t>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E8207" w14:textId="77777777" w:rsidR="00FB1D1D" w:rsidRDefault="00FB1D1D" w:rsidP="00DE33CB">
            <w:pPr>
              <w:rPr>
                <w:rFonts w:eastAsia="Times New Roman"/>
              </w:rPr>
            </w:pPr>
            <w:proofErr w:type="spellStart"/>
            <w:r>
              <w:rPr>
                <w:rFonts w:eastAsia="Times New Roman" w:cs="Arial"/>
                <w:color w:val="000000"/>
                <w:sz w:val="16"/>
                <w:szCs w:val="16"/>
              </w:rPr>
              <w:t>Changhong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F42A0" w14:textId="77777777" w:rsidR="00FB1D1D" w:rsidRDefault="00FB1D1D" w:rsidP="00DE33CB">
            <w:pPr>
              <w:rPr>
                <w:rFonts w:eastAsia="Times New Roman"/>
              </w:rPr>
            </w:pPr>
            <w:r>
              <w:rPr>
                <w:rFonts w:eastAsia="Times New Roman" w:cs="Arial"/>
                <w:color w:val="000000"/>
                <w:sz w:val="16"/>
                <w:szCs w:val="16"/>
              </w:rPr>
              <w:t>Intel China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BC62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E5BD9" w14:textId="77777777" w:rsidR="00FB1D1D" w:rsidRDefault="00FB1D1D" w:rsidP="00DE33CB">
            <w:pPr>
              <w:rPr>
                <w:rFonts w:eastAsia="Times New Roman"/>
              </w:rPr>
            </w:pPr>
            <w:r>
              <w:rPr>
                <w:rFonts w:eastAsia="Times New Roman" w:cs="Arial"/>
                <w:color w:val="000000"/>
                <w:sz w:val="16"/>
                <w:szCs w:val="16"/>
              </w:rPr>
              <w:t>3GPPMEMBER</w:t>
            </w:r>
          </w:p>
        </w:tc>
      </w:tr>
      <w:tr w:rsidR="00FB1D1D" w14:paraId="2DA33C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5A46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137D9" w14:textId="77777777" w:rsidR="00FB1D1D" w:rsidRDefault="00FB1D1D" w:rsidP="00DE33CB">
            <w:pPr>
              <w:rPr>
                <w:rFonts w:eastAsia="Times New Roman"/>
              </w:rPr>
            </w:pPr>
            <w:r>
              <w:rPr>
                <w:rFonts w:eastAsia="Times New Roman" w:cs="Arial"/>
                <w:color w:val="000000"/>
                <w:sz w:val="16"/>
                <w:szCs w:val="16"/>
              </w:rPr>
              <w:t>Shao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8424C" w14:textId="77777777" w:rsidR="00FB1D1D" w:rsidRDefault="00FB1D1D" w:rsidP="00DE33CB">
            <w:pPr>
              <w:rPr>
                <w:rFonts w:eastAsia="Times New Roman"/>
              </w:rPr>
            </w:pPr>
            <w:r>
              <w:rPr>
                <w:rFonts w:eastAsia="Times New Roman" w:cs="Arial"/>
                <w:color w:val="000000"/>
                <w:sz w:val="16"/>
                <w:szCs w:val="16"/>
              </w:rPr>
              <w:t>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41582" w14:textId="77777777" w:rsidR="00FB1D1D" w:rsidRDefault="00FB1D1D" w:rsidP="00DE33CB">
            <w:pPr>
              <w:rPr>
                <w:rFonts w:eastAsia="Times New Roman"/>
              </w:rPr>
            </w:pPr>
            <w:r>
              <w:rPr>
                <w:rFonts w:eastAsia="Times New Roman" w:cs="Arial"/>
                <w:color w:val="000000"/>
                <w:sz w:val="16"/>
                <w:szCs w:val="16"/>
              </w:rP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9E309"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79CB3" w14:textId="77777777" w:rsidR="00FB1D1D" w:rsidRDefault="00FB1D1D" w:rsidP="00DE33CB">
            <w:pPr>
              <w:rPr>
                <w:rFonts w:eastAsia="Times New Roman"/>
              </w:rPr>
            </w:pPr>
            <w:r>
              <w:rPr>
                <w:rFonts w:eastAsia="Times New Roman" w:cs="Arial"/>
                <w:color w:val="000000"/>
                <w:sz w:val="16"/>
                <w:szCs w:val="16"/>
              </w:rPr>
              <w:t>3GPPMEMBER</w:t>
            </w:r>
          </w:p>
        </w:tc>
      </w:tr>
      <w:tr w:rsidR="00FB1D1D" w14:paraId="6AFBB2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BE6D"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159DB" w14:textId="77777777" w:rsidR="00FB1D1D" w:rsidRDefault="00FB1D1D" w:rsidP="00DE33CB">
            <w:pPr>
              <w:rPr>
                <w:rFonts w:eastAsia="Times New Roman"/>
              </w:rPr>
            </w:pPr>
            <w:r>
              <w:rPr>
                <w:rFonts w:eastAsia="Times New Roman" w:cs="Arial"/>
                <w:color w:val="000000"/>
                <w:sz w:val="16"/>
                <w:szCs w:val="16"/>
              </w:rPr>
              <w:t>Shariat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0DC82" w14:textId="77777777" w:rsidR="00FB1D1D" w:rsidRDefault="00FB1D1D" w:rsidP="00DE33CB">
            <w:pPr>
              <w:rPr>
                <w:rFonts w:eastAsia="Times New Roman"/>
              </w:rPr>
            </w:pPr>
            <w:r>
              <w:rPr>
                <w:rFonts w:eastAsia="Times New Roman" w:cs="Arial"/>
                <w:color w:val="000000"/>
                <w:sz w:val="16"/>
                <w:szCs w:val="16"/>
              </w:rPr>
              <w:t>Mehrdad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838AC"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095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9DC78" w14:textId="77777777" w:rsidR="00FB1D1D" w:rsidRDefault="00FB1D1D" w:rsidP="00DE33CB">
            <w:pPr>
              <w:rPr>
                <w:rFonts w:eastAsia="Times New Roman"/>
              </w:rPr>
            </w:pPr>
            <w:r>
              <w:rPr>
                <w:rFonts w:eastAsia="Times New Roman" w:cs="Arial"/>
                <w:color w:val="000000"/>
                <w:sz w:val="16"/>
                <w:szCs w:val="16"/>
              </w:rPr>
              <w:t>3GPPMEMBER</w:t>
            </w:r>
          </w:p>
        </w:tc>
      </w:tr>
      <w:tr w:rsidR="00FB1D1D" w14:paraId="12C0700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10B4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9684C" w14:textId="77777777" w:rsidR="00FB1D1D" w:rsidRDefault="00FB1D1D" w:rsidP="00DE33CB">
            <w:pPr>
              <w:rPr>
                <w:rFonts w:eastAsia="Times New Roman"/>
              </w:rPr>
            </w:pPr>
            <w:r>
              <w:rPr>
                <w:rFonts w:eastAsia="Times New Roman" w:cs="Arial"/>
                <w:color w:val="000000"/>
                <w:sz w:val="16"/>
                <w:szCs w:val="16"/>
              </w:rPr>
              <w:t>Sharp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3017B" w14:textId="77777777" w:rsidR="00FB1D1D" w:rsidRDefault="00FB1D1D" w:rsidP="00DE33CB">
            <w:pPr>
              <w:rPr>
                <w:rFonts w:eastAsia="Times New Roman"/>
              </w:rPr>
            </w:pPr>
            <w:r>
              <w:rPr>
                <w:rFonts w:eastAsia="Times New Roman" w:cs="Arial"/>
                <w:color w:val="000000"/>
                <w:sz w:val="16"/>
                <w:szCs w:val="16"/>
              </w:rPr>
              <w:t>Iain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C854E"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2CEF7"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A941A" w14:textId="77777777" w:rsidR="00FB1D1D" w:rsidRDefault="00FB1D1D" w:rsidP="00DE33CB">
            <w:pPr>
              <w:rPr>
                <w:rFonts w:eastAsia="Times New Roman"/>
              </w:rPr>
            </w:pPr>
            <w:r>
              <w:rPr>
                <w:rFonts w:eastAsia="Times New Roman" w:cs="Arial"/>
                <w:color w:val="000000"/>
                <w:sz w:val="16"/>
                <w:szCs w:val="16"/>
              </w:rPr>
              <w:t>3GPPORG_REP</w:t>
            </w:r>
          </w:p>
        </w:tc>
      </w:tr>
      <w:tr w:rsidR="00FB1D1D" w14:paraId="238EB3F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9A6D"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F384A" w14:textId="77777777" w:rsidR="00FB1D1D" w:rsidRDefault="00FB1D1D" w:rsidP="00DE33CB">
            <w:pPr>
              <w:rPr>
                <w:rFonts w:eastAsia="Times New Roman"/>
              </w:rPr>
            </w:pPr>
            <w:r>
              <w:rPr>
                <w:rFonts w:eastAsia="Times New Roman" w:cs="Arial"/>
                <w:color w:val="000000"/>
                <w:sz w:val="16"/>
                <w:szCs w:val="16"/>
              </w:rP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F4FEA"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9A677" w14:textId="77777777" w:rsidR="00FB1D1D" w:rsidRDefault="00FB1D1D" w:rsidP="00DE33CB">
            <w:pPr>
              <w:rPr>
                <w:rFonts w:eastAsia="Times New Roman"/>
              </w:rPr>
            </w:pPr>
            <w:r>
              <w:rPr>
                <w:rFonts w:eastAsia="Times New Roman" w:cs="Arial"/>
                <w:color w:val="000000"/>
                <w:sz w:val="16"/>
                <w:szCs w:val="16"/>
              </w:rPr>
              <w:t xml:space="preserve">Beijing Xiaomi Mobile </w:t>
            </w:r>
            <w:proofErr w:type="spellStart"/>
            <w:r>
              <w:rPr>
                <w:rFonts w:eastAsia="Times New Roman" w:cs="Arial"/>
                <w:color w:val="000000"/>
                <w:sz w:val="16"/>
                <w:szCs w:val="16"/>
              </w:rPr>
              <w:t>Softwar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3F0C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026C" w14:textId="77777777" w:rsidR="00FB1D1D" w:rsidRDefault="00FB1D1D" w:rsidP="00DE33CB">
            <w:pPr>
              <w:rPr>
                <w:rFonts w:eastAsia="Times New Roman"/>
              </w:rPr>
            </w:pPr>
            <w:r>
              <w:rPr>
                <w:rFonts w:eastAsia="Times New Roman" w:cs="Arial"/>
                <w:color w:val="000000"/>
                <w:sz w:val="16"/>
                <w:szCs w:val="16"/>
              </w:rPr>
              <w:t>3GPPMEMBER</w:t>
            </w:r>
          </w:p>
        </w:tc>
      </w:tr>
      <w:tr w:rsidR="00FB1D1D" w14:paraId="2CFA98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9DBB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E2FE2" w14:textId="77777777" w:rsidR="00FB1D1D" w:rsidRDefault="00FB1D1D" w:rsidP="00DE33CB">
            <w:pPr>
              <w:rPr>
                <w:rFonts w:eastAsia="Times New Roman"/>
              </w:rPr>
            </w:pPr>
            <w:r>
              <w:rPr>
                <w:rFonts w:eastAsia="Times New Roman" w:cs="Arial"/>
                <w:color w:val="000000"/>
                <w:sz w:val="16"/>
                <w:szCs w:val="16"/>
              </w:rPr>
              <w:t>Simmons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F9A04" w14:textId="77777777" w:rsidR="00FB1D1D" w:rsidRDefault="00FB1D1D" w:rsidP="00DE33CB">
            <w:pPr>
              <w:rPr>
                <w:rFonts w:eastAsia="Times New Roman"/>
              </w:rPr>
            </w:pPr>
            <w:r>
              <w:rPr>
                <w:rFonts w:eastAsia="Times New Roman" w:cs="Arial"/>
                <w:color w:val="000000"/>
                <w:sz w:val="16"/>
                <w:szCs w:val="16"/>
              </w:rP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445AD" w14:textId="77777777" w:rsidR="00FB1D1D" w:rsidRDefault="00FB1D1D" w:rsidP="00DE33CB">
            <w:pPr>
              <w:rPr>
                <w:rFonts w:eastAsia="Times New Roman"/>
              </w:rPr>
            </w:pPr>
            <w:r>
              <w:rPr>
                <w:rFonts w:eastAsia="Times New Roman" w:cs="Arial"/>
                <w:color w:val="000000"/>
                <w:sz w:val="16"/>
                <w:szCs w:val="16"/>
              </w:rPr>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1B67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2E5E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ECE75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9283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89BEC" w14:textId="77777777" w:rsidR="00FB1D1D" w:rsidRDefault="00FB1D1D" w:rsidP="00DE33CB">
            <w:pPr>
              <w:rPr>
                <w:rFonts w:eastAsia="Times New Roman"/>
              </w:rPr>
            </w:pPr>
            <w:r>
              <w:rPr>
                <w:rFonts w:eastAsia="Times New Roman" w:cs="Arial"/>
                <w:color w:val="000000"/>
                <w:sz w:val="16"/>
                <w:szCs w:val="16"/>
              </w:rPr>
              <w:t>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293AF" w14:textId="77777777" w:rsidR="00FB1D1D" w:rsidRDefault="00FB1D1D" w:rsidP="00DE33CB">
            <w:pPr>
              <w:rPr>
                <w:rFonts w:eastAsia="Times New Roman"/>
              </w:rPr>
            </w:pPr>
            <w:r>
              <w:rPr>
                <w:rFonts w:eastAsia="Times New Roman" w:cs="Arial"/>
                <w:color w:val="000000"/>
                <w:sz w:val="16"/>
                <w:szCs w:val="16"/>
              </w:rPr>
              <w:t>Ray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9097" w14:textId="77777777" w:rsidR="00FB1D1D" w:rsidRDefault="00FB1D1D" w:rsidP="00DE33CB">
            <w:pPr>
              <w:rPr>
                <w:rFonts w:eastAsia="Times New Roman"/>
              </w:rPr>
            </w:pP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FDFF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3BAE" w14:textId="77777777" w:rsidR="00FB1D1D" w:rsidRDefault="00FB1D1D" w:rsidP="00DE33CB">
            <w:pPr>
              <w:rPr>
                <w:rFonts w:eastAsia="Times New Roman"/>
              </w:rPr>
            </w:pPr>
            <w:r>
              <w:rPr>
                <w:rFonts w:eastAsia="Times New Roman" w:cs="Arial"/>
                <w:color w:val="000000"/>
                <w:sz w:val="16"/>
                <w:szCs w:val="16"/>
              </w:rPr>
              <w:t>3GPPMEMBER</w:t>
            </w:r>
          </w:p>
        </w:tc>
      </w:tr>
      <w:tr w:rsidR="00FB1D1D" w14:paraId="2F177D9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CA4B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764D5" w14:textId="77777777" w:rsidR="00FB1D1D" w:rsidRDefault="00FB1D1D" w:rsidP="00DE33CB">
            <w:pPr>
              <w:rPr>
                <w:rFonts w:eastAsia="Times New Roman"/>
              </w:rPr>
            </w:pPr>
            <w:r>
              <w:rPr>
                <w:rFonts w:eastAsia="Times New Roman" w:cs="Arial"/>
                <w:color w:val="000000"/>
                <w:sz w:val="16"/>
                <w:szCs w:val="16"/>
              </w:rPr>
              <w:t>Sirotkin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4183F" w14:textId="77777777" w:rsidR="00FB1D1D" w:rsidRDefault="00FB1D1D" w:rsidP="00DE33CB">
            <w:pPr>
              <w:rPr>
                <w:rFonts w:eastAsia="Times New Roman"/>
              </w:rPr>
            </w:pPr>
            <w:r>
              <w:rPr>
                <w:rFonts w:eastAsia="Times New Roman" w:cs="Arial"/>
                <w:color w:val="000000"/>
                <w:sz w:val="16"/>
                <w:szCs w:val="16"/>
              </w:rPr>
              <w:t>Sasha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2ECB3" w14:textId="77777777" w:rsidR="00FB1D1D" w:rsidRDefault="00FB1D1D" w:rsidP="00DE33CB">
            <w:pPr>
              <w:rPr>
                <w:rFonts w:eastAsia="Times New Roman"/>
              </w:rPr>
            </w:pPr>
            <w:r>
              <w:rPr>
                <w:rFonts w:eastAsia="Times New Roman" w:cs="Arial"/>
                <w:color w:val="000000"/>
                <w:sz w:val="16"/>
                <w:szCs w:val="16"/>
              </w:rPr>
              <w:t>Apple Marketing Iberia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F514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D670E"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B38F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B0837"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6FC72" w14:textId="77777777" w:rsidR="00FB1D1D" w:rsidRDefault="00FB1D1D" w:rsidP="00DE33CB">
            <w:pPr>
              <w:rPr>
                <w:rFonts w:eastAsia="Times New Roman"/>
              </w:rPr>
            </w:pPr>
            <w:r>
              <w:rPr>
                <w:rFonts w:eastAsia="Times New Roman" w:cs="Arial"/>
                <w:color w:val="000000"/>
                <w:sz w:val="16"/>
                <w:szCs w:val="16"/>
              </w:rPr>
              <w:t>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F92C8" w14:textId="77777777" w:rsidR="00FB1D1D" w:rsidRDefault="00FB1D1D" w:rsidP="00DE33CB">
            <w:pPr>
              <w:rPr>
                <w:rFonts w:eastAsia="Times New Roman"/>
              </w:rPr>
            </w:pPr>
            <w:r>
              <w:rPr>
                <w:rFonts w:eastAsia="Times New Roman" w:cs="Arial"/>
                <w:color w:val="000000"/>
                <w:sz w:val="16"/>
                <w:szCs w:val="16"/>
              </w:rPr>
              <w:t>Tricci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ED5C0" w14:textId="77777777" w:rsidR="00FB1D1D" w:rsidRDefault="00FB1D1D" w:rsidP="00DE33CB">
            <w:pPr>
              <w:rPr>
                <w:rFonts w:eastAsia="Times New Roman"/>
              </w:rPr>
            </w:pPr>
            <w:r>
              <w:rPr>
                <w:rFonts w:eastAsia="Times New Roman"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B117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9356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302FD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1B42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9D501" w14:textId="77777777" w:rsidR="00FB1D1D" w:rsidRDefault="00FB1D1D" w:rsidP="00DE33CB">
            <w:pPr>
              <w:rPr>
                <w:rFonts w:eastAsia="Times New Roman"/>
              </w:rPr>
            </w:pPr>
            <w:r>
              <w:rPr>
                <w:rFonts w:eastAsia="Times New Roman" w:cs="Arial"/>
                <w:color w:val="000000"/>
                <w:sz w:val="16"/>
                <w:szCs w:val="16"/>
              </w:rPr>
              <w:t>Soloway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D32C0" w14:textId="77777777" w:rsidR="00FB1D1D" w:rsidRDefault="00FB1D1D" w:rsidP="00DE33CB">
            <w:pPr>
              <w:rPr>
                <w:rFonts w:eastAsia="Times New Roman"/>
              </w:rPr>
            </w:pPr>
            <w:r>
              <w:rPr>
                <w:rFonts w:eastAsia="Times New Roman" w:cs="Arial"/>
                <w:color w:val="000000"/>
                <w:sz w:val="16"/>
                <w:szCs w:val="16"/>
              </w:rPr>
              <w:t>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A9BE" w14:textId="77777777" w:rsidR="00FB1D1D" w:rsidRDefault="00FB1D1D" w:rsidP="00DE33CB">
            <w:pPr>
              <w:rPr>
                <w:rFonts w:eastAsia="Times New Roman"/>
              </w:rPr>
            </w:pPr>
            <w:r>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CCE7E"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A83E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A6BD17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F1827"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E6690" w14:textId="77777777" w:rsidR="00FB1D1D" w:rsidRDefault="00FB1D1D" w:rsidP="00DE33CB">
            <w:pPr>
              <w:rPr>
                <w:rFonts w:eastAsia="Times New Roman"/>
              </w:rPr>
            </w:pPr>
            <w:r>
              <w:rPr>
                <w:rFonts w:eastAsia="Times New Roman"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17D5B" w14:textId="77777777" w:rsidR="00FB1D1D" w:rsidRDefault="00FB1D1D" w:rsidP="00DE33CB">
            <w:pPr>
              <w:rPr>
                <w:rFonts w:eastAsia="Times New Roman"/>
              </w:rPr>
            </w:pPr>
            <w:proofErr w:type="spellStart"/>
            <w:r>
              <w:rPr>
                <w:rFonts w:eastAsia="Times New Roman" w:cs="Arial"/>
                <w:color w:val="000000"/>
                <w:sz w:val="16"/>
                <w:szCs w:val="16"/>
              </w:rPr>
              <w:t>Jaeyeon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2B3C5" w14:textId="77777777" w:rsidR="00FB1D1D" w:rsidRDefault="00FB1D1D" w:rsidP="00DE33CB">
            <w:pPr>
              <w:rPr>
                <w:rFonts w:eastAsia="Times New Roman"/>
              </w:rPr>
            </w:pPr>
            <w:r>
              <w:rPr>
                <w:rFonts w:eastAsia="Times New Roman"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770BF"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D239C" w14:textId="77777777" w:rsidR="00FB1D1D" w:rsidRDefault="00FB1D1D" w:rsidP="00DE33CB">
            <w:pPr>
              <w:rPr>
                <w:rFonts w:eastAsia="Times New Roman"/>
              </w:rPr>
            </w:pPr>
            <w:r>
              <w:rPr>
                <w:rFonts w:eastAsia="Times New Roman" w:cs="Arial"/>
                <w:color w:val="000000"/>
                <w:sz w:val="16"/>
                <w:szCs w:val="16"/>
              </w:rPr>
              <w:t>3GPPMEMBER</w:t>
            </w:r>
          </w:p>
        </w:tc>
      </w:tr>
      <w:tr w:rsidR="00FB1D1D" w14:paraId="10E3B8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EB79D"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DA86" w14:textId="77777777" w:rsidR="00FB1D1D" w:rsidRDefault="00FB1D1D" w:rsidP="00DE33CB">
            <w:pPr>
              <w:rPr>
                <w:rFonts w:eastAsia="Times New Roman"/>
              </w:rPr>
            </w:pPr>
            <w:r>
              <w:rPr>
                <w:rFonts w:eastAsia="Times New Roman"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345F" w14:textId="77777777" w:rsidR="00FB1D1D" w:rsidRDefault="00FB1D1D" w:rsidP="00DE33CB">
            <w:pPr>
              <w:rPr>
                <w:rFonts w:eastAsia="Times New Roman"/>
              </w:rPr>
            </w:pPr>
            <w:proofErr w:type="spellStart"/>
            <w:r>
              <w:rPr>
                <w:rFonts w:eastAsia="Times New Roman" w:cs="Arial"/>
                <w:color w:val="000000"/>
                <w:sz w:val="16"/>
                <w:szCs w:val="16"/>
              </w:rPr>
              <w:t>Yuexia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81DB8" w14:textId="77777777" w:rsidR="00FB1D1D" w:rsidRDefault="00FB1D1D" w:rsidP="00DE33CB">
            <w:pPr>
              <w:rPr>
                <w:rFonts w:eastAsia="Times New Roman"/>
              </w:rPr>
            </w:pPr>
            <w:r>
              <w:rPr>
                <w:rFonts w:eastAsia="Times New Roman" w:cs="Arial"/>
                <w:color w:val="000000"/>
                <w:sz w:val="16"/>
                <w:szCs w:val="16"/>
              </w:rPr>
              <w:t>GOHIGH DATA NETWORKS 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8E367"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8ABCD" w14:textId="77777777" w:rsidR="00FB1D1D" w:rsidRDefault="00FB1D1D" w:rsidP="00DE33CB">
            <w:pPr>
              <w:rPr>
                <w:rFonts w:eastAsia="Times New Roman"/>
              </w:rPr>
            </w:pPr>
            <w:r>
              <w:rPr>
                <w:rFonts w:eastAsia="Times New Roman" w:cs="Arial"/>
                <w:color w:val="000000"/>
                <w:sz w:val="16"/>
                <w:szCs w:val="16"/>
              </w:rPr>
              <w:t>3GPPMEMBER</w:t>
            </w:r>
          </w:p>
        </w:tc>
      </w:tr>
      <w:tr w:rsidR="00FB1D1D" w14:paraId="6732AF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B4E8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10588" w14:textId="77777777" w:rsidR="00FB1D1D" w:rsidRDefault="00FB1D1D" w:rsidP="00DE33CB">
            <w:pPr>
              <w:rPr>
                <w:rFonts w:eastAsia="Times New Roman"/>
              </w:rPr>
            </w:pPr>
            <w:r>
              <w:rPr>
                <w:rFonts w:eastAsia="Times New Roman" w:cs="Arial"/>
                <w:color w:val="000000"/>
                <w:sz w:val="16"/>
                <w:szCs w:val="16"/>
              </w:rPr>
              <w:t>Speicher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E26D8" w14:textId="77777777" w:rsidR="00FB1D1D" w:rsidRDefault="00FB1D1D" w:rsidP="00DE33CB">
            <w:pPr>
              <w:rPr>
                <w:rFonts w:eastAsia="Times New Roman"/>
              </w:rPr>
            </w:pPr>
            <w:r>
              <w:rPr>
                <w:rFonts w:eastAsia="Times New Roman"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510CB" w14:textId="77777777" w:rsidR="00FB1D1D" w:rsidRDefault="00FB1D1D" w:rsidP="00DE33CB">
            <w:pPr>
              <w:rPr>
                <w:rFonts w:eastAsia="Times New Roman"/>
              </w:rPr>
            </w:pPr>
            <w:r>
              <w:rPr>
                <w:rFonts w:eastAsia="Times New Roman" w:cs="Arial"/>
                <w:color w:val="000000"/>
                <w:sz w:val="16"/>
                <w:szCs w:val="16"/>
              </w:rPr>
              <w:t>Qualcomm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24443"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1BCBF" w14:textId="77777777" w:rsidR="00FB1D1D" w:rsidRDefault="00FB1D1D" w:rsidP="00DE33CB">
            <w:pPr>
              <w:rPr>
                <w:rFonts w:eastAsia="Times New Roman"/>
              </w:rPr>
            </w:pPr>
            <w:r>
              <w:rPr>
                <w:rFonts w:eastAsia="Times New Roman" w:cs="Arial"/>
                <w:color w:val="000000"/>
                <w:sz w:val="16"/>
                <w:szCs w:val="16"/>
              </w:rPr>
              <w:t>3GPPMEMBER</w:t>
            </w:r>
          </w:p>
        </w:tc>
      </w:tr>
      <w:tr w:rsidR="00FB1D1D" w14:paraId="7A0936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AD9A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C0772" w14:textId="77777777" w:rsidR="00FB1D1D" w:rsidRDefault="00FB1D1D" w:rsidP="00DE33CB">
            <w:pPr>
              <w:rPr>
                <w:rFonts w:eastAsia="Times New Roman"/>
              </w:rPr>
            </w:pPr>
            <w:r>
              <w:rPr>
                <w:rFonts w:eastAsia="Times New Roman" w:cs="Arial"/>
                <w:color w:val="000000"/>
                <w:sz w:val="16"/>
                <w:szCs w:val="16"/>
              </w:rPr>
              <w:t>Spini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69A54" w14:textId="77777777" w:rsidR="00FB1D1D" w:rsidRDefault="00FB1D1D" w:rsidP="00DE33CB">
            <w:pPr>
              <w:rPr>
                <w:rFonts w:eastAsia="Times New Roman"/>
              </w:rPr>
            </w:pPr>
            <w:r>
              <w:rPr>
                <w:rFonts w:eastAsia="Times New Roman"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B29EE" w14:textId="77777777" w:rsidR="00FB1D1D" w:rsidRDefault="00FB1D1D" w:rsidP="00DE33CB">
            <w:pPr>
              <w:rPr>
                <w:rFonts w:eastAsia="Times New Roman"/>
              </w:rPr>
            </w:pPr>
            <w:r>
              <w:rPr>
                <w:rFonts w:eastAsia="Times New Roman"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4901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97DBA" w14:textId="77777777" w:rsidR="00FB1D1D" w:rsidRDefault="00FB1D1D" w:rsidP="00DE33CB">
            <w:pPr>
              <w:rPr>
                <w:rFonts w:eastAsia="Times New Roman"/>
              </w:rPr>
            </w:pPr>
            <w:r>
              <w:rPr>
                <w:rFonts w:eastAsia="Times New Roman" w:cs="Arial"/>
                <w:color w:val="000000"/>
                <w:sz w:val="16"/>
                <w:szCs w:val="16"/>
              </w:rPr>
              <w:t>3GPPMEMBER</w:t>
            </w:r>
          </w:p>
        </w:tc>
      </w:tr>
      <w:tr w:rsidR="00FB1D1D" w14:paraId="6245FEA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250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C5AFA" w14:textId="77777777" w:rsidR="00FB1D1D" w:rsidRDefault="00FB1D1D" w:rsidP="00DE33CB">
            <w:pPr>
              <w:rPr>
                <w:rFonts w:eastAsia="Times New Roman"/>
              </w:rPr>
            </w:pPr>
            <w:r>
              <w:rPr>
                <w:rFonts w:eastAsia="Times New Roman" w:cs="Arial"/>
                <w:color w:val="000000"/>
                <w:sz w:val="16"/>
                <w:szCs w:val="16"/>
              </w:rPr>
              <w:t>Srinivasan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1612" w14:textId="77777777" w:rsidR="00FB1D1D" w:rsidRDefault="00FB1D1D" w:rsidP="00DE33CB">
            <w:pPr>
              <w:rPr>
                <w:rFonts w:eastAsia="Times New Roman"/>
              </w:rPr>
            </w:pPr>
            <w:r>
              <w:rPr>
                <w:rFonts w:eastAsia="Times New Roman"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A5DB9" w14:textId="77777777" w:rsidR="00FB1D1D" w:rsidRDefault="00FB1D1D" w:rsidP="00DE33CB">
            <w:pPr>
              <w:rPr>
                <w:rFonts w:eastAsia="Times New Roman"/>
              </w:rPr>
            </w:pPr>
            <w:r>
              <w:rPr>
                <w:rFonts w:eastAsia="Times New Roman" w:cs="Arial"/>
                <w:color w:val="000000"/>
                <w:sz w:val="16"/>
                <w:szCs w:val="16"/>
              </w:rPr>
              <w:t>Intel Belgium SA/NV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A49F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54933" w14:textId="77777777" w:rsidR="00FB1D1D" w:rsidRDefault="00FB1D1D" w:rsidP="00DE33CB">
            <w:pPr>
              <w:rPr>
                <w:rFonts w:eastAsia="Times New Roman"/>
              </w:rPr>
            </w:pPr>
            <w:r>
              <w:rPr>
                <w:rFonts w:eastAsia="Times New Roman" w:cs="Arial"/>
                <w:color w:val="000000"/>
                <w:sz w:val="16"/>
                <w:szCs w:val="16"/>
              </w:rPr>
              <w:t>3GPPMEMBER</w:t>
            </w:r>
          </w:p>
        </w:tc>
      </w:tr>
      <w:tr w:rsidR="00FB1D1D" w14:paraId="48DCE7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6E6F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78891" w14:textId="77777777" w:rsidR="00FB1D1D" w:rsidRDefault="00FB1D1D" w:rsidP="00DE33CB">
            <w:pPr>
              <w:rPr>
                <w:rFonts w:eastAsia="Times New Roman"/>
              </w:rPr>
            </w:pPr>
            <w:r>
              <w:rPr>
                <w:rFonts w:eastAsia="Times New Roman" w:cs="Arial"/>
                <w:color w:val="000000"/>
                <w:sz w:val="16"/>
                <w:szCs w:val="16"/>
              </w:rPr>
              <w:t>Sriram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EFFA9" w14:textId="77777777" w:rsidR="00FB1D1D" w:rsidRDefault="00FB1D1D" w:rsidP="00DE33CB">
            <w:pPr>
              <w:rPr>
                <w:rFonts w:eastAsia="Times New Roman"/>
              </w:rPr>
            </w:pPr>
            <w:r>
              <w:rPr>
                <w:rFonts w:eastAsia="Times New Roman" w:cs="Arial"/>
                <w:color w:val="000000"/>
                <w:sz w:val="16"/>
                <w:szCs w:val="16"/>
              </w:rPr>
              <w:t>Sundar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2E031" w14:textId="77777777" w:rsidR="00FB1D1D" w:rsidRDefault="00FB1D1D" w:rsidP="00DE33CB">
            <w:pPr>
              <w:rPr>
                <w:rFonts w:eastAsia="Times New Roman"/>
              </w:rPr>
            </w:pPr>
            <w:proofErr w:type="spellStart"/>
            <w:r>
              <w:rPr>
                <w:rFonts w:eastAsia="Times New Roman" w:cs="Arial"/>
                <w:color w:val="000000"/>
                <w:sz w:val="16"/>
                <w:szCs w:val="16"/>
              </w:rPr>
              <w:t>CableLabs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FA3E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072B3" w14:textId="77777777" w:rsidR="00FB1D1D" w:rsidRDefault="00FB1D1D" w:rsidP="00DE33CB">
            <w:pPr>
              <w:rPr>
                <w:rFonts w:eastAsia="Times New Roman"/>
              </w:rPr>
            </w:pPr>
            <w:r>
              <w:rPr>
                <w:rFonts w:eastAsia="Times New Roman" w:cs="Arial"/>
                <w:color w:val="000000"/>
                <w:sz w:val="16"/>
                <w:szCs w:val="16"/>
              </w:rPr>
              <w:t>3GPPMEMBER</w:t>
            </w:r>
          </w:p>
        </w:tc>
      </w:tr>
      <w:tr w:rsidR="00FB1D1D" w14:paraId="3D4092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A54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077A1" w14:textId="77777777" w:rsidR="00FB1D1D" w:rsidRDefault="00FB1D1D" w:rsidP="00DE33CB">
            <w:pPr>
              <w:rPr>
                <w:rFonts w:eastAsia="Times New Roman"/>
              </w:rPr>
            </w:pPr>
            <w:proofErr w:type="spellStart"/>
            <w:r>
              <w:rPr>
                <w:rFonts w:eastAsia="Times New Roman" w:cs="Arial"/>
                <w:color w:val="000000"/>
                <w:sz w:val="16"/>
                <w:szCs w:val="16"/>
              </w:rPr>
              <w:t>srivastava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FF01" w14:textId="77777777" w:rsidR="00FB1D1D" w:rsidRDefault="00FB1D1D" w:rsidP="00DE33CB">
            <w:pPr>
              <w:rPr>
                <w:rFonts w:eastAsia="Times New Roman"/>
              </w:rPr>
            </w:pPr>
            <w:r>
              <w:rPr>
                <w:rFonts w:eastAsia="Times New Roman" w:cs="Arial"/>
                <w:color w:val="000000"/>
                <w:sz w:val="16"/>
                <w:szCs w:val="16"/>
              </w:rPr>
              <w:t>Vimal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8A6F3" w14:textId="77777777" w:rsidR="00FB1D1D" w:rsidRDefault="00FB1D1D" w:rsidP="00DE33CB">
            <w:pPr>
              <w:rPr>
                <w:rFonts w:eastAsia="Times New Roman"/>
              </w:rPr>
            </w:pPr>
            <w:r>
              <w:rPr>
                <w:rFonts w:eastAsia="Times New Roman" w:cs="Arial"/>
                <w:color w:val="000000"/>
                <w:sz w:val="16"/>
                <w:szCs w:val="16"/>
              </w:rPr>
              <w:t>Cisco Systems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9A41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93B9B" w14:textId="77777777" w:rsidR="00FB1D1D" w:rsidRDefault="00FB1D1D" w:rsidP="00DE33CB">
            <w:pPr>
              <w:rPr>
                <w:rFonts w:eastAsia="Times New Roman"/>
              </w:rPr>
            </w:pPr>
            <w:r>
              <w:rPr>
                <w:rFonts w:eastAsia="Times New Roman" w:cs="Arial"/>
                <w:color w:val="000000"/>
                <w:sz w:val="16"/>
                <w:szCs w:val="16"/>
              </w:rPr>
              <w:t>3GPPMEMBER</w:t>
            </w:r>
          </w:p>
        </w:tc>
      </w:tr>
      <w:tr w:rsidR="00FB1D1D" w14:paraId="4AE315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020B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4E3F3" w14:textId="77777777" w:rsidR="00FB1D1D" w:rsidRDefault="00FB1D1D" w:rsidP="00DE33CB">
            <w:pPr>
              <w:rPr>
                <w:rFonts w:eastAsia="Times New Roman"/>
              </w:rPr>
            </w:pPr>
            <w:r>
              <w:rPr>
                <w:rFonts w:eastAsia="Times New Roman" w:cs="Arial"/>
                <w:color w:val="000000"/>
                <w:sz w:val="16"/>
                <w:szCs w:val="16"/>
              </w:rPr>
              <w:t>Starsinic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D3B1" w14:textId="77777777" w:rsidR="00FB1D1D" w:rsidRDefault="00FB1D1D" w:rsidP="00DE33CB">
            <w:pPr>
              <w:rPr>
                <w:rFonts w:eastAsia="Times New Roman"/>
              </w:rPr>
            </w:pPr>
            <w:r>
              <w:rPr>
                <w:rFonts w:eastAsia="Times New Roman"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B1527" w14:textId="77777777" w:rsidR="00FB1D1D" w:rsidRDefault="00FB1D1D" w:rsidP="00DE33CB">
            <w:pPr>
              <w:rPr>
                <w:rFonts w:eastAsia="Times New Roman"/>
              </w:rPr>
            </w:pPr>
            <w:proofErr w:type="spellStart"/>
            <w:r>
              <w:rPr>
                <w:rFonts w:eastAsia="Times New Roman" w:cs="Arial"/>
                <w:color w:val="000000"/>
                <w:sz w:val="16"/>
                <w:szCs w:val="16"/>
              </w:rPr>
              <w:t>InterDigital</w:t>
            </w:r>
            <w:proofErr w:type="spellEnd"/>
            <w:r>
              <w:rPr>
                <w:rFonts w:eastAsia="Times New Roman" w:cs="Arial"/>
                <w:color w:val="000000"/>
                <w:sz w:val="16"/>
                <w:szCs w:val="16"/>
              </w:rPr>
              <w:t>,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499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E15B2" w14:textId="77777777" w:rsidR="00FB1D1D" w:rsidRDefault="00FB1D1D" w:rsidP="00DE33CB">
            <w:pPr>
              <w:rPr>
                <w:rFonts w:eastAsia="Times New Roman"/>
              </w:rPr>
            </w:pPr>
            <w:r>
              <w:rPr>
                <w:rFonts w:eastAsia="Times New Roman" w:cs="Arial"/>
                <w:color w:val="000000"/>
                <w:sz w:val="16"/>
                <w:szCs w:val="16"/>
              </w:rPr>
              <w:t>3GPPMEMBER</w:t>
            </w:r>
          </w:p>
        </w:tc>
      </w:tr>
      <w:tr w:rsidR="00FB1D1D" w14:paraId="765268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1F11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E0D7" w14:textId="77777777" w:rsidR="00FB1D1D" w:rsidRDefault="00FB1D1D" w:rsidP="00DE33CB">
            <w:pPr>
              <w:rPr>
                <w:rFonts w:eastAsia="Times New Roman"/>
              </w:rPr>
            </w:pPr>
            <w:r>
              <w:rPr>
                <w:rFonts w:eastAsia="Times New Roman" w:cs="Arial"/>
                <w:color w:val="000000"/>
                <w:sz w:val="16"/>
                <w:szCs w:val="16"/>
              </w:rPr>
              <w:t>Stojanovski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057A5" w14:textId="77777777" w:rsidR="00FB1D1D" w:rsidRDefault="00FB1D1D" w:rsidP="00DE33CB">
            <w:pPr>
              <w:rPr>
                <w:rFonts w:eastAsia="Times New Roman"/>
              </w:rPr>
            </w:pPr>
            <w:r>
              <w:rPr>
                <w:rFonts w:eastAsia="Times New Roman" w:cs="Arial"/>
                <w:color w:val="000000"/>
                <w:sz w:val="16"/>
                <w:szCs w:val="16"/>
              </w:rPr>
              <w:t>Saso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F2FFB" w14:textId="77777777" w:rsidR="00FB1D1D" w:rsidRDefault="00FB1D1D" w:rsidP="00DE33CB">
            <w:pPr>
              <w:rPr>
                <w:rFonts w:eastAsia="Times New Roman"/>
              </w:rPr>
            </w:pPr>
            <w:r>
              <w:rPr>
                <w:rFonts w:eastAsia="Times New Roman" w:cs="Arial"/>
                <w:color w:val="000000"/>
                <w:sz w:val="16"/>
                <w:szCs w:val="16"/>
              </w:rPr>
              <w:t>Intel Corporation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7E4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88E29" w14:textId="77777777" w:rsidR="00FB1D1D" w:rsidRDefault="00FB1D1D" w:rsidP="00DE33CB">
            <w:pPr>
              <w:rPr>
                <w:rFonts w:eastAsia="Times New Roman"/>
              </w:rPr>
            </w:pPr>
            <w:r>
              <w:rPr>
                <w:rFonts w:eastAsia="Times New Roman" w:cs="Arial"/>
                <w:color w:val="000000"/>
                <w:sz w:val="16"/>
                <w:szCs w:val="16"/>
              </w:rPr>
              <w:t>3GPPMEMBER</w:t>
            </w:r>
          </w:p>
        </w:tc>
      </w:tr>
      <w:tr w:rsidR="00FB1D1D" w14:paraId="386192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6DE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952BC" w14:textId="77777777" w:rsidR="00FB1D1D" w:rsidRDefault="00FB1D1D" w:rsidP="00DE33CB">
            <w:pPr>
              <w:rPr>
                <w:rFonts w:eastAsia="Times New Roman"/>
              </w:rPr>
            </w:pPr>
            <w:r>
              <w:rPr>
                <w:rFonts w:eastAsia="Times New Roman" w:cs="Arial"/>
                <w:color w:val="000000"/>
                <w:sz w:val="16"/>
                <w:szCs w:val="16"/>
              </w:rPr>
              <w:t>Streijl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7FC1F" w14:textId="77777777" w:rsidR="00FB1D1D" w:rsidRDefault="00FB1D1D" w:rsidP="00DE33CB">
            <w:pPr>
              <w:rPr>
                <w:rFonts w:eastAsia="Times New Roman"/>
              </w:rPr>
            </w:pPr>
            <w:r>
              <w:rPr>
                <w:rFonts w:eastAsia="Times New Roman"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FF49F" w14:textId="77777777" w:rsidR="00FB1D1D" w:rsidRDefault="00FB1D1D" w:rsidP="00DE33CB">
            <w:pPr>
              <w:rPr>
                <w:rFonts w:eastAsia="Times New Roman"/>
              </w:rPr>
            </w:pP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85CEA"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16A8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30A8FB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DBB80" w14:textId="77777777" w:rsidR="00FB1D1D" w:rsidRDefault="00FB1D1D" w:rsidP="00DE33CB">
            <w:pPr>
              <w:rPr>
                <w:rFonts w:eastAsia="Times New Roman"/>
              </w:rPr>
            </w:pPr>
            <w:r>
              <w:rPr>
                <w:rFonts w:eastAsia="Times New Roman" w:cs="Arial"/>
                <w:color w:val="000000"/>
                <w:sz w:val="16"/>
                <w:szCs w:val="16"/>
              </w:rPr>
              <w:lastRenderedPageBreak/>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EDB2A" w14:textId="77777777" w:rsidR="00FB1D1D" w:rsidRDefault="00FB1D1D" w:rsidP="00DE33CB">
            <w:pPr>
              <w:rPr>
                <w:rFonts w:eastAsia="Times New Roman"/>
              </w:rPr>
            </w:pPr>
            <w:r>
              <w:rPr>
                <w:rFonts w:eastAsia="Times New Roman" w:cs="Arial"/>
                <w:color w:val="000000"/>
                <w:sz w:val="16"/>
                <w:szCs w:val="16"/>
              </w:rPr>
              <w:t>Suh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AC6E8" w14:textId="77777777" w:rsidR="00FB1D1D" w:rsidRDefault="00FB1D1D" w:rsidP="00DE33CB">
            <w:pPr>
              <w:rPr>
                <w:rFonts w:eastAsia="Times New Roman"/>
              </w:rPr>
            </w:pPr>
            <w:proofErr w:type="spellStart"/>
            <w:r>
              <w:rPr>
                <w:rFonts w:eastAsia="Times New Roman" w:cs="Arial"/>
                <w:color w:val="000000"/>
                <w:sz w:val="16"/>
                <w:szCs w:val="16"/>
              </w:rPr>
              <w:t>Kyungjoo</w:t>
            </w:r>
            <w:proofErr w:type="spellEnd"/>
            <w:r>
              <w:rPr>
                <w:rFonts w:eastAsia="Times New Roman" w:cs="Arial"/>
                <w:color w:val="000000"/>
                <w:sz w:val="16"/>
                <w:szCs w:val="16"/>
              </w:rPr>
              <w:t xml:space="preserve"> Grace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744A" w14:textId="77777777" w:rsidR="00FB1D1D" w:rsidRDefault="00FB1D1D" w:rsidP="00DE33CB">
            <w:pPr>
              <w:rPr>
                <w:rFonts w:eastAsia="Times New Roman"/>
              </w:rPr>
            </w:pPr>
            <w:r>
              <w:rPr>
                <w:rFonts w:eastAsia="Times New Roman" w:cs="Arial"/>
                <w:color w:val="000000"/>
                <w:sz w:val="16"/>
                <w:szCs w:val="16"/>
              </w:rPr>
              <w:t>SAMSUNG R&amp;D INSTITUTE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33C10"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3EAFC" w14:textId="77777777" w:rsidR="00FB1D1D" w:rsidRDefault="00FB1D1D" w:rsidP="00DE33CB">
            <w:pPr>
              <w:rPr>
                <w:rFonts w:eastAsia="Times New Roman"/>
              </w:rPr>
            </w:pPr>
            <w:r>
              <w:rPr>
                <w:rFonts w:eastAsia="Times New Roman" w:cs="Arial"/>
                <w:color w:val="000000"/>
                <w:sz w:val="16"/>
                <w:szCs w:val="16"/>
              </w:rPr>
              <w:t>3GPPMEMBER</w:t>
            </w:r>
          </w:p>
        </w:tc>
      </w:tr>
      <w:tr w:rsidR="00FB1D1D" w14:paraId="1C075F2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8A5AA"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85575" w14:textId="77777777" w:rsidR="00FB1D1D" w:rsidRDefault="00FB1D1D" w:rsidP="00DE33CB">
            <w:pPr>
              <w:rPr>
                <w:rFonts w:eastAsia="Times New Roman"/>
              </w:rPr>
            </w:pPr>
            <w:r>
              <w:rPr>
                <w:rFonts w:eastAsia="Times New Roman" w:cs="Arial"/>
                <w:color w:val="000000"/>
                <w:sz w:val="16"/>
                <w:szCs w:val="16"/>
              </w:rPr>
              <w:t>Sultana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34D2A" w14:textId="77777777" w:rsidR="00FB1D1D" w:rsidRDefault="00FB1D1D" w:rsidP="00DE33CB">
            <w:pPr>
              <w:rPr>
                <w:rFonts w:eastAsia="Times New Roman"/>
              </w:rPr>
            </w:pPr>
            <w:r>
              <w:rPr>
                <w:rFonts w:eastAsia="Times New Roman" w:cs="Arial"/>
                <w:color w:val="000000"/>
                <w:sz w:val="16"/>
                <w:szCs w:val="16"/>
              </w:rPr>
              <w:t>Shabnam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3E7B2" w14:textId="77777777" w:rsidR="00FB1D1D" w:rsidRDefault="00FB1D1D" w:rsidP="00DE33CB">
            <w:pPr>
              <w:rPr>
                <w:rFonts w:eastAsia="Times New Roman"/>
              </w:rPr>
            </w:pPr>
            <w:r>
              <w:rPr>
                <w:rFonts w:eastAsia="Times New Roman" w:cs="Arial"/>
                <w:color w:val="000000"/>
                <w:sz w:val="16"/>
                <w:szCs w:val="16"/>
              </w:rPr>
              <w:t>Ericsson India Private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C94A6"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F6DE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FA687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B26A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69E53" w14:textId="77777777" w:rsidR="00FB1D1D" w:rsidRDefault="00FB1D1D" w:rsidP="00DE33CB">
            <w:pPr>
              <w:rPr>
                <w:rFonts w:eastAsia="Times New Roman"/>
              </w:rPr>
            </w:pPr>
            <w:proofErr w:type="spellStart"/>
            <w:r>
              <w:rPr>
                <w:rFonts w:eastAsia="Times New Roman" w:cs="Arial"/>
                <w:color w:val="000000"/>
                <w:sz w:val="16"/>
                <w:szCs w:val="16"/>
              </w:rPr>
              <w:t>Sumita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49ED6" w14:textId="77777777" w:rsidR="00FB1D1D" w:rsidRDefault="00FB1D1D" w:rsidP="00DE33CB">
            <w:pPr>
              <w:rPr>
                <w:rFonts w:eastAsia="Times New Roman"/>
              </w:rPr>
            </w:pPr>
            <w:r>
              <w:rPr>
                <w:rFonts w:eastAsia="Times New Roman" w:cs="Arial"/>
                <w:color w:val="000000"/>
                <w:sz w:val="16"/>
                <w:szCs w:val="16"/>
              </w:rPr>
              <w:t>Masa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E3290" w14:textId="77777777" w:rsidR="00FB1D1D" w:rsidRDefault="00FB1D1D" w:rsidP="00DE33CB">
            <w:pPr>
              <w:rPr>
                <w:rFonts w:eastAsia="Times New Roman"/>
              </w:rPr>
            </w:pPr>
            <w:r>
              <w:rPr>
                <w:rFonts w:eastAsia="Times New Roman"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68858"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95D21" w14:textId="77777777" w:rsidR="00FB1D1D" w:rsidRDefault="00FB1D1D" w:rsidP="00DE33CB">
            <w:pPr>
              <w:rPr>
                <w:rFonts w:eastAsia="Times New Roman"/>
              </w:rPr>
            </w:pPr>
            <w:r>
              <w:rPr>
                <w:rFonts w:eastAsia="Times New Roman" w:cs="Arial"/>
                <w:color w:val="000000"/>
                <w:sz w:val="16"/>
                <w:szCs w:val="16"/>
              </w:rPr>
              <w:t>3GPPMEMBER</w:t>
            </w:r>
          </w:p>
        </w:tc>
      </w:tr>
      <w:tr w:rsidR="00FB1D1D" w14:paraId="22B13F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919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CB4AE" w14:textId="77777777" w:rsidR="00FB1D1D" w:rsidRDefault="00FB1D1D" w:rsidP="00DE33C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4FDA" w14:textId="77777777" w:rsidR="00FB1D1D" w:rsidRDefault="00FB1D1D" w:rsidP="00DE33CB">
            <w:pPr>
              <w:rPr>
                <w:rFonts w:eastAsia="Times New Roman"/>
              </w:rPr>
            </w:pPr>
            <w:proofErr w:type="spellStart"/>
            <w:r>
              <w:rPr>
                <w:rFonts w:eastAsia="Times New Roman" w:cs="Arial"/>
                <w:color w:val="000000"/>
                <w:sz w:val="16"/>
                <w:szCs w:val="16"/>
              </w:rPr>
              <w:t>Feifei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03376" w14:textId="77777777" w:rsidR="00FB1D1D" w:rsidRDefault="00FB1D1D" w:rsidP="00DE33CB">
            <w:pPr>
              <w:rPr>
                <w:rFonts w:eastAsia="Times New Roman"/>
              </w:rPr>
            </w:pPr>
            <w:r>
              <w:rPr>
                <w:rFonts w:eastAsia="Times New Roman"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32AD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EF59C" w14:textId="77777777" w:rsidR="00FB1D1D" w:rsidRDefault="00FB1D1D" w:rsidP="00DE33CB">
            <w:pPr>
              <w:rPr>
                <w:rFonts w:eastAsia="Times New Roman"/>
              </w:rPr>
            </w:pPr>
            <w:r>
              <w:rPr>
                <w:rFonts w:eastAsia="Times New Roman" w:cs="Arial"/>
                <w:color w:val="000000"/>
                <w:sz w:val="16"/>
                <w:szCs w:val="16"/>
              </w:rPr>
              <w:t>3GPPMEMBER</w:t>
            </w:r>
          </w:p>
        </w:tc>
      </w:tr>
      <w:tr w:rsidR="00FB1D1D" w14:paraId="5F869C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5B8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800B" w14:textId="77777777" w:rsidR="00FB1D1D" w:rsidRDefault="00FB1D1D" w:rsidP="00DE33C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B07B4" w14:textId="77777777" w:rsidR="00FB1D1D" w:rsidRDefault="00FB1D1D" w:rsidP="00DE33CB">
            <w:pPr>
              <w:rPr>
                <w:rFonts w:eastAsia="Times New Roman"/>
              </w:rPr>
            </w:pPr>
            <w:r>
              <w:rPr>
                <w:rFonts w:eastAsia="Times New Roman" w:cs="Arial"/>
                <w:color w:val="000000"/>
                <w:sz w:val="16"/>
                <w:szCs w:val="16"/>
              </w:rPr>
              <w:t>Sean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358D6" w14:textId="77777777" w:rsidR="00FB1D1D" w:rsidRDefault="00FB1D1D" w:rsidP="00DE33CB">
            <w:pPr>
              <w:rPr>
                <w:rFonts w:eastAsia="Times New Roman"/>
              </w:rPr>
            </w:pPr>
            <w:r>
              <w:rPr>
                <w:rFonts w:eastAsia="Times New Roman" w:cs="Arial"/>
                <w:color w:val="000000"/>
                <w:sz w:val="16"/>
                <w:szCs w:val="16"/>
              </w:rPr>
              <w:t>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3D86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25012" w14:textId="77777777" w:rsidR="00FB1D1D" w:rsidRDefault="00FB1D1D" w:rsidP="00DE33CB">
            <w:pPr>
              <w:rPr>
                <w:rFonts w:eastAsia="Times New Roman"/>
              </w:rPr>
            </w:pPr>
            <w:r>
              <w:rPr>
                <w:rFonts w:eastAsia="Times New Roman" w:cs="Arial"/>
                <w:color w:val="000000"/>
                <w:sz w:val="16"/>
                <w:szCs w:val="16"/>
              </w:rPr>
              <w:t>3GPPMEMBER</w:t>
            </w:r>
          </w:p>
        </w:tc>
      </w:tr>
      <w:tr w:rsidR="00FB1D1D" w14:paraId="15DA39C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674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4B45C" w14:textId="77777777" w:rsidR="00FB1D1D" w:rsidRDefault="00FB1D1D" w:rsidP="00DE33C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20E3" w14:textId="77777777" w:rsidR="00FB1D1D" w:rsidRDefault="00FB1D1D" w:rsidP="00DE33CB">
            <w:pPr>
              <w:rPr>
                <w:rFonts w:eastAsia="Times New Roman"/>
              </w:rPr>
            </w:pPr>
            <w:r>
              <w:rPr>
                <w:rFonts w:eastAsia="Times New Roman" w:cs="Arial"/>
                <w:color w:val="000000"/>
                <w:sz w:val="16"/>
                <w:szCs w:val="16"/>
              </w:rP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27ADC" w14:textId="77777777" w:rsidR="00FB1D1D" w:rsidRDefault="00FB1D1D" w:rsidP="00DE33CB">
            <w:pPr>
              <w:rPr>
                <w:rFonts w:eastAsia="Times New Roman"/>
              </w:rPr>
            </w:pPr>
            <w:r>
              <w:rPr>
                <w:rFonts w:eastAsia="Times New Roman" w:cs="Arial"/>
                <w:color w:val="000000"/>
                <w:sz w:val="16"/>
                <w:szCs w:val="16"/>
              </w:rPr>
              <w:t>China Mobile M2M Company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00DF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4725" w14:textId="77777777" w:rsidR="00FB1D1D" w:rsidRDefault="00FB1D1D" w:rsidP="00DE33CB">
            <w:pPr>
              <w:rPr>
                <w:rFonts w:eastAsia="Times New Roman"/>
              </w:rPr>
            </w:pPr>
            <w:r>
              <w:rPr>
                <w:rFonts w:eastAsia="Times New Roman" w:cs="Arial"/>
                <w:color w:val="000000"/>
                <w:sz w:val="16"/>
                <w:szCs w:val="16"/>
              </w:rPr>
              <w:t>3GPPMEMBER</w:t>
            </w:r>
          </w:p>
        </w:tc>
      </w:tr>
      <w:tr w:rsidR="00FB1D1D" w14:paraId="628604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81B67"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02585" w14:textId="77777777" w:rsidR="00FB1D1D" w:rsidRDefault="00FB1D1D" w:rsidP="00DE33CB">
            <w:pPr>
              <w:rPr>
                <w:rFonts w:eastAsia="Times New Roman"/>
              </w:rPr>
            </w:pPr>
            <w:r>
              <w:rPr>
                <w:rFonts w:eastAsia="Times New Roman"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C36C3" w14:textId="77777777" w:rsidR="00FB1D1D" w:rsidRDefault="00FB1D1D" w:rsidP="00DE33CB">
            <w:pPr>
              <w:rPr>
                <w:rFonts w:eastAsia="Times New Roman"/>
              </w:rPr>
            </w:pPr>
            <w:r>
              <w:rPr>
                <w:rFonts w:eastAsia="Times New Roman" w:cs="Arial"/>
                <w:color w:val="000000"/>
                <w:sz w:val="16"/>
                <w:szCs w:val="16"/>
              </w:rP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D8957" w14:textId="77777777" w:rsidR="00FB1D1D" w:rsidRDefault="00FB1D1D" w:rsidP="00DE33CB">
            <w:pPr>
              <w:rPr>
                <w:rFonts w:eastAsia="Times New Roman"/>
              </w:rPr>
            </w:pPr>
            <w:r>
              <w:rPr>
                <w:rFonts w:eastAsia="Times New Roman" w:cs="Arial"/>
                <w:color w:val="000000"/>
                <w:sz w:val="16"/>
                <w:szCs w:val="16"/>
              </w:rPr>
              <w:t>CTSI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AB8C7"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92F8" w14:textId="77777777" w:rsidR="00FB1D1D" w:rsidRDefault="00FB1D1D" w:rsidP="00DE33CB">
            <w:pPr>
              <w:rPr>
                <w:rFonts w:eastAsia="Times New Roman"/>
              </w:rPr>
            </w:pPr>
            <w:r>
              <w:rPr>
                <w:rFonts w:eastAsia="Times New Roman" w:cs="Arial"/>
                <w:color w:val="000000"/>
                <w:sz w:val="16"/>
                <w:szCs w:val="16"/>
              </w:rPr>
              <w:t>3GPPMEMBER</w:t>
            </w:r>
          </w:p>
        </w:tc>
      </w:tr>
      <w:tr w:rsidR="00FB1D1D" w14:paraId="4EF549C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44BE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1686A" w14:textId="77777777" w:rsidR="00FB1D1D" w:rsidRDefault="00FB1D1D" w:rsidP="00DE33CB">
            <w:pPr>
              <w:rPr>
                <w:rFonts w:eastAsia="Times New Roman"/>
              </w:rPr>
            </w:pPr>
            <w:r>
              <w:rPr>
                <w:rFonts w:eastAsia="Times New Roman" w:cs="Arial"/>
                <w:color w:val="000000"/>
                <w:sz w:val="16"/>
                <w:szCs w:val="16"/>
              </w:rPr>
              <w:t>Taira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F6F85" w14:textId="77777777" w:rsidR="00FB1D1D" w:rsidRDefault="00FB1D1D" w:rsidP="00DE33CB">
            <w:pPr>
              <w:rPr>
                <w:rFonts w:eastAsia="Times New Roman"/>
              </w:rPr>
            </w:pPr>
            <w:proofErr w:type="spellStart"/>
            <w:r>
              <w:rPr>
                <w:rFonts w:eastAsia="Times New Roman" w:cs="Arial"/>
                <w:color w:val="000000"/>
                <w:sz w:val="16"/>
                <w:szCs w:val="16"/>
              </w:rPr>
              <w:t>Akinori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5FFF5" w14:textId="77777777" w:rsidR="00FB1D1D" w:rsidRDefault="00FB1D1D" w:rsidP="00DE33CB">
            <w:pPr>
              <w:rPr>
                <w:rFonts w:eastAsia="Times New Roman"/>
              </w:rPr>
            </w:pPr>
            <w:r>
              <w:rPr>
                <w:rFonts w:eastAsia="Times New Roman" w:cs="Arial"/>
                <w:color w:val="000000"/>
                <w:sz w:val="16"/>
                <w:szCs w:val="16"/>
              </w:rP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92E26"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C40F8"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4C31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C2F6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399FF" w14:textId="77777777" w:rsidR="00FB1D1D" w:rsidRDefault="00FB1D1D" w:rsidP="00DE33CB">
            <w:pPr>
              <w:rPr>
                <w:rFonts w:eastAsia="Times New Roman"/>
              </w:rPr>
            </w:pPr>
            <w:r>
              <w:rPr>
                <w:rFonts w:eastAsia="Times New Roman" w:cs="Arial"/>
                <w:color w:val="000000"/>
                <w:sz w:val="16"/>
                <w:szCs w:val="16"/>
              </w:rPr>
              <w:t>Takahashi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7B716" w14:textId="77777777" w:rsidR="00FB1D1D" w:rsidRDefault="00FB1D1D" w:rsidP="00DE33CB">
            <w:pPr>
              <w:rPr>
                <w:rFonts w:eastAsia="Times New Roman"/>
              </w:rPr>
            </w:pPr>
            <w:proofErr w:type="spellStart"/>
            <w:r>
              <w:rPr>
                <w:rFonts w:eastAsia="Times New Roman" w:cs="Arial"/>
                <w:color w:val="000000"/>
                <w:sz w:val="16"/>
                <w:szCs w:val="16"/>
              </w:rPr>
              <w:t>Tomohiko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78C9A" w14:textId="77777777" w:rsidR="00FB1D1D" w:rsidRDefault="00FB1D1D" w:rsidP="00DE33CB">
            <w:pPr>
              <w:rPr>
                <w:rFonts w:eastAsia="Times New Roman"/>
              </w:rPr>
            </w:pPr>
            <w:r>
              <w:rPr>
                <w:rFonts w:eastAsia="Times New Roman" w:cs="Arial"/>
                <w:color w:val="000000"/>
                <w:sz w:val="16"/>
                <w:szCs w:val="16"/>
              </w:rPr>
              <w:t>ITOCHU Techno-Solutions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9BFF7"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666A2"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926CB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09D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A1F59" w14:textId="77777777" w:rsidR="00FB1D1D" w:rsidRDefault="00FB1D1D" w:rsidP="00DE33CB">
            <w:pPr>
              <w:rPr>
                <w:rFonts w:eastAsia="Times New Roman"/>
              </w:rPr>
            </w:pPr>
            <w:r>
              <w:rPr>
                <w:rFonts w:eastAsia="Times New Roman" w:cs="Arial"/>
                <w:color w:val="000000"/>
                <w:sz w:val="16"/>
                <w:szCs w:val="16"/>
              </w:rPr>
              <w:t>Takeda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1738D" w14:textId="77777777" w:rsidR="00FB1D1D" w:rsidRDefault="00FB1D1D" w:rsidP="00DE33CB">
            <w:pPr>
              <w:rPr>
                <w:rFonts w:eastAsia="Times New Roman"/>
              </w:rPr>
            </w:pPr>
            <w:r>
              <w:rPr>
                <w:rFonts w:eastAsia="Times New Roman" w:cs="Arial"/>
                <w:color w:val="000000"/>
                <w:sz w:val="16"/>
                <w:szCs w:val="16"/>
              </w:rPr>
              <w:t>Hiroki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AA704" w14:textId="77777777" w:rsidR="00FB1D1D" w:rsidRDefault="00FB1D1D" w:rsidP="00DE33CB">
            <w:pPr>
              <w:rPr>
                <w:rFonts w:eastAsia="Times New Roman"/>
              </w:rPr>
            </w:pPr>
            <w:r>
              <w:rPr>
                <w:rFonts w:eastAsia="Times New Roman"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6002B"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68E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59902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1798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0497" w14:textId="77777777" w:rsidR="00FB1D1D" w:rsidRDefault="00FB1D1D" w:rsidP="00DE33CB">
            <w:pPr>
              <w:rPr>
                <w:rFonts w:eastAsia="Times New Roman"/>
              </w:rPr>
            </w:pPr>
            <w:r>
              <w:rPr>
                <w:rFonts w:eastAsia="Times New Roman" w:cs="Arial"/>
                <w:color w:val="000000"/>
                <w:sz w:val="16"/>
                <w:szCs w:val="16"/>
              </w:rPr>
              <w:t>Tamura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A040D" w14:textId="77777777" w:rsidR="00FB1D1D" w:rsidRDefault="00FB1D1D" w:rsidP="00DE33CB">
            <w:pPr>
              <w:rPr>
                <w:rFonts w:eastAsia="Times New Roman"/>
              </w:rPr>
            </w:pPr>
            <w:r>
              <w:rPr>
                <w:rFonts w:eastAsia="Times New Roman" w:cs="Arial"/>
                <w:color w:val="000000"/>
                <w:sz w:val="16"/>
                <w:szCs w:val="16"/>
              </w:rPr>
              <w:t>Toshiyuki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2F7A" w14:textId="77777777" w:rsidR="00FB1D1D" w:rsidRDefault="00FB1D1D" w:rsidP="00DE33CB">
            <w:pPr>
              <w:rPr>
                <w:rFonts w:eastAsia="Times New Roman"/>
              </w:rPr>
            </w:pPr>
            <w:r>
              <w:rPr>
                <w:rFonts w:eastAsia="Times New Roman"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C4378"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53EDD" w14:textId="77777777" w:rsidR="00FB1D1D" w:rsidRDefault="00FB1D1D" w:rsidP="00DE33CB">
            <w:pPr>
              <w:rPr>
                <w:rFonts w:eastAsia="Times New Roman"/>
              </w:rPr>
            </w:pPr>
            <w:r>
              <w:rPr>
                <w:rFonts w:eastAsia="Times New Roman" w:cs="Arial"/>
                <w:color w:val="000000"/>
                <w:sz w:val="16"/>
                <w:szCs w:val="16"/>
              </w:rPr>
              <w:t>3GPPMEMBER</w:t>
            </w:r>
          </w:p>
        </w:tc>
      </w:tr>
      <w:tr w:rsidR="00FB1D1D" w14:paraId="01FF2A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D242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FE3B9" w14:textId="77777777" w:rsidR="00FB1D1D" w:rsidRDefault="00FB1D1D" w:rsidP="00DE33CB">
            <w:pPr>
              <w:rPr>
                <w:rFonts w:eastAsia="Times New Roman"/>
              </w:rPr>
            </w:pPr>
            <w:proofErr w:type="spellStart"/>
            <w:r>
              <w:rPr>
                <w:rFonts w:eastAsia="Times New Roman" w:cs="Arial"/>
                <w:color w:val="000000"/>
                <w:sz w:val="16"/>
                <w:szCs w:val="16"/>
              </w:rPr>
              <w:t>Tenny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0130A" w14:textId="77777777" w:rsidR="00FB1D1D" w:rsidRDefault="00FB1D1D" w:rsidP="00DE33CB">
            <w:pPr>
              <w:rPr>
                <w:rFonts w:eastAsia="Times New Roman"/>
              </w:rPr>
            </w:pPr>
            <w:r>
              <w:rPr>
                <w:rFonts w:eastAsia="Times New Roman" w:cs="Arial"/>
                <w:color w:val="000000"/>
                <w:sz w:val="16"/>
                <w:szCs w:val="16"/>
              </w:rPr>
              <w:t>Nathan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73082" w14:textId="77777777" w:rsidR="00FB1D1D" w:rsidRDefault="00FB1D1D" w:rsidP="00DE33CB">
            <w:pPr>
              <w:rPr>
                <w:rFonts w:eastAsia="Times New Roman"/>
              </w:rPr>
            </w:pPr>
            <w:r>
              <w:rPr>
                <w:rFonts w:eastAsia="Times New Roman" w:cs="Arial"/>
                <w:color w:val="000000"/>
                <w:sz w:val="16"/>
                <w:szCs w:val="16"/>
              </w:rPr>
              <w:t>MediaTek (Wuhan)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CEF2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663D" w14:textId="77777777" w:rsidR="00FB1D1D" w:rsidRDefault="00FB1D1D" w:rsidP="00DE33CB">
            <w:pPr>
              <w:rPr>
                <w:rFonts w:eastAsia="Times New Roman"/>
              </w:rPr>
            </w:pPr>
            <w:r>
              <w:rPr>
                <w:rFonts w:eastAsia="Times New Roman" w:cs="Arial"/>
                <w:color w:val="000000"/>
                <w:sz w:val="16"/>
                <w:szCs w:val="16"/>
              </w:rPr>
              <w:t>3GPPMEMBER</w:t>
            </w:r>
          </w:p>
        </w:tc>
      </w:tr>
      <w:tr w:rsidR="00FB1D1D" w14:paraId="178374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3D8C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02628" w14:textId="77777777" w:rsidR="00FB1D1D" w:rsidRDefault="00FB1D1D" w:rsidP="00DE33CB">
            <w:pPr>
              <w:rPr>
                <w:rFonts w:eastAsia="Times New Roman"/>
              </w:rPr>
            </w:pPr>
            <w:proofErr w:type="spellStart"/>
            <w:r>
              <w:rPr>
                <w:rFonts w:eastAsia="Times New Roman" w:cs="Arial"/>
                <w:color w:val="000000"/>
                <w:sz w:val="16"/>
                <w:szCs w:val="16"/>
              </w:rPr>
              <w:t>Thalanany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4B189" w14:textId="77777777" w:rsidR="00FB1D1D" w:rsidRDefault="00FB1D1D" w:rsidP="00DE33CB">
            <w:pPr>
              <w:rPr>
                <w:rFonts w:eastAsia="Times New Roman"/>
              </w:rPr>
            </w:pPr>
            <w:r>
              <w:rPr>
                <w:rFonts w:eastAsia="Times New Roman"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BA8E9" w14:textId="77777777" w:rsidR="00FB1D1D" w:rsidRDefault="00FB1D1D" w:rsidP="00DE33CB">
            <w:pPr>
              <w:rPr>
                <w:rFonts w:eastAsia="Times New Roman"/>
              </w:rPr>
            </w:pPr>
            <w:r>
              <w:rPr>
                <w:rFonts w:eastAsia="Times New Roman" w:cs="Arial"/>
                <w:color w:val="000000"/>
                <w:sz w:val="16"/>
                <w:szCs w:val="16"/>
              </w:rPr>
              <w:t>US Cellular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BF22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661D1" w14:textId="77777777" w:rsidR="00FB1D1D" w:rsidRDefault="00FB1D1D" w:rsidP="00DE33CB">
            <w:pPr>
              <w:rPr>
                <w:rFonts w:eastAsia="Times New Roman"/>
              </w:rPr>
            </w:pPr>
            <w:r>
              <w:rPr>
                <w:rFonts w:eastAsia="Times New Roman" w:cs="Arial"/>
                <w:color w:val="000000"/>
                <w:sz w:val="16"/>
                <w:szCs w:val="16"/>
              </w:rPr>
              <w:t>3GPPMEMBER</w:t>
            </w:r>
          </w:p>
        </w:tc>
      </w:tr>
      <w:tr w:rsidR="00FB1D1D" w14:paraId="5C30DC4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83F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1AEB0" w14:textId="77777777" w:rsidR="00FB1D1D" w:rsidRDefault="00FB1D1D" w:rsidP="00DE33CB">
            <w:pPr>
              <w:rPr>
                <w:rFonts w:eastAsia="Times New Roman"/>
              </w:rPr>
            </w:pPr>
            <w:r>
              <w:rPr>
                <w:rFonts w:eastAsia="Times New Roman" w:cs="Arial"/>
                <w:color w:val="000000"/>
                <w:sz w:val="16"/>
                <w:szCs w:val="16"/>
              </w:rPr>
              <w:t>Thiebaut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74C42" w14:textId="77777777" w:rsidR="00FB1D1D" w:rsidRDefault="00FB1D1D" w:rsidP="00DE33CB">
            <w:pPr>
              <w:rPr>
                <w:rFonts w:eastAsia="Times New Roman"/>
              </w:rPr>
            </w:pPr>
            <w:r>
              <w:rPr>
                <w:rFonts w:eastAsia="Times New Roman" w:cs="Arial"/>
                <w:color w:val="000000"/>
                <w:sz w:val="16"/>
                <w:szCs w:val="16"/>
              </w:rPr>
              <w:t>Laurent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57444" w14:textId="77777777" w:rsidR="00FB1D1D" w:rsidRDefault="00FB1D1D" w:rsidP="00DE33CB">
            <w:pPr>
              <w:rPr>
                <w:rFonts w:eastAsia="Times New Roman"/>
              </w:rPr>
            </w:pPr>
            <w:r>
              <w:rPr>
                <w:rFonts w:eastAsia="Times New Roman" w:cs="Arial"/>
                <w:color w:val="000000"/>
                <w:sz w:val="16"/>
                <w:szCs w:val="16"/>
              </w:rPr>
              <w:t>Nokia Poland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A2AF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E6260" w14:textId="77777777" w:rsidR="00FB1D1D" w:rsidRDefault="00FB1D1D" w:rsidP="00DE33CB">
            <w:pPr>
              <w:rPr>
                <w:rFonts w:eastAsia="Times New Roman"/>
              </w:rPr>
            </w:pPr>
            <w:r>
              <w:rPr>
                <w:rFonts w:eastAsia="Times New Roman" w:cs="Arial"/>
                <w:color w:val="000000"/>
                <w:sz w:val="16"/>
                <w:szCs w:val="16"/>
              </w:rPr>
              <w:t>3GPPMEMBER</w:t>
            </w:r>
          </w:p>
        </w:tc>
      </w:tr>
      <w:tr w:rsidR="00FB1D1D" w14:paraId="5FD4E0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EB295"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5D977" w14:textId="77777777" w:rsidR="00FB1D1D" w:rsidRDefault="00FB1D1D" w:rsidP="00DE33CB">
            <w:pPr>
              <w:rPr>
                <w:rFonts w:eastAsia="Times New Roman"/>
              </w:rPr>
            </w:pPr>
            <w:r>
              <w:rPr>
                <w:rFonts w:eastAsia="Times New Roman" w:cs="Arial"/>
                <w:color w:val="000000"/>
                <w:sz w:val="16"/>
                <w:szCs w:val="16"/>
              </w:rPr>
              <w:t>Thorpe-Taylor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4942E" w14:textId="77777777" w:rsidR="00FB1D1D" w:rsidRDefault="00FB1D1D" w:rsidP="00DE33CB">
            <w:pPr>
              <w:rPr>
                <w:rFonts w:eastAsia="Times New Roman"/>
              </w:rPr>
            </w:pPr>
            <w:r>
              <w:rPr>
                <w:rFonts w:eastAsia="Times New Roman" w:cs="Arial"/>
                <w:color w:val="000000"/>
                <w:sz w:val="16"/>
                <w:szCs w:val="16"/>
              </w:rPr>
              <w:t>Carol-</w:t>
            </w:r>
            <w:proofErr w:type="spellStart"/>
            <w:r>
              <w:rPr>
                <w:rFonts w:eastAsia="Times New Roman" w:cs="Arial"/>
                <w:color w:val="000000"/>
                <w:sz w:val="16"/>
                <w:szCs w:val="16"/>
              </w:rPr>
              <w:t>lyn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57C8E" w14:textId="77777777" w:rsidR="00FB1D1D" w:rsidRDefault="00FB1D1D" w:rsidP="00DE33CB">
            <w:pPr>
              <w:rPr>
                <w:rFonts w:eastAsia="Times New Roman"/>
              </w:rPr>
            </w:pPr>
            <w:r>
              <w:rPr>
                <w:rFonts w:eastAsia="Times New Roman" w:cs="Arial"/>
                <w:color w:val="000000"/>
                <w:sz w:val="16"/>
                <w:szCs w:val="16"/>
              </w:rPr>
              <w:t>CISA ECD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8373D"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C0F54" w14:textId="77777777" w:rsidR="00FB1D1D" w:rsidRDefault="00FB1D1D" w:rsidP="00DE33CB">
            <w:pPr>
              <w:rPr>
                <w:rFonts w:eastAsia="Times New Roman"/>
              </w:rPr>
            </w:pPr>
            <w:r>
              <w:rPr>
                <w:rFonts w:eastAsia="Times New Roman" w:cs="Arial"/>
                <w:color w:val="000000"/>
                <w:sz w:val="16"/>
                <w:szCs w:val="16"/>
              </w:rPr>
              <w:t>3GPPMEMBER</w:t>
            </w:r>
          </w:p>
        </w:tc>
      </w:tr>
      <w:tr w:rsidR="00FB1D1D" w14:paraId="0D6DDD2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7514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67507" w14:textId="77777777" w:rsidR="00FB1D1D" w:rsidRDefault="00FB1D1D" w:rsidP="00DE33CB">
            <w:pPr>
              <w:rPr>
                <w:rFonts w:eastAsia="Times New Roman"/>
              </w:rPr>
            </w:pPr>
            <w:r>
              <w:rPr>
                <w:rFonts w:eastAsia="Times New Roman" w:cs="Arial"/>
                <w:color w:val="000000"/>
                <w:sz w:val="16"/>
                <w:szCs w:val="16"/>
              </w:rPr>
              <w:t>Tominaga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44BA9" w14:textId="77777777" w:rsidR="00FB1D1D" w:rsidRDefault="00FB1D1D" w:rsidP="00DE33CB">
            <w:pPr>
              <w:rPr>
                <w:rFonts w:eastAsia="Times New Roman"/>
              </w:rPr>
            </w:pPr>
            <w:r>
              <w:rPr>
                <w:rFonts w:eastAsia="Times New Roman" w:cs="Arial"/>
                <w:color w:val="000000"/>
                <w:sz w:val="16"/>
                <w:szCs w:val="16"/>
              </w:rPr>
              <w:t>Takeshi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75C21"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0746"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1E57D" w14:textId="77777777" w:rsidR="00FB1D1D" w:rsidRDefault="00FB1D1D" w:rsidP="00DE33CB">
            <w:pPr>
              <w:rPr>
                <w:rFonts w:eastAsia="Times New Roman"/>
              </w:rPr>
            </w:pPr>
            <w:r>
              <w:rPr>
                <w:rFonts w:eastAsia="Times New Roman" w:cs="Arial"/>
                <w:color w:val="000000"/>
                <w:sz w:val="16"/>
                <w:szCs w:val="16"/>
              </w:rPr>
              <w:t>3GPPMEMBER</w:t>
            </w:r>
          </w:p>
        </w:tc>
      </w:tr>
      <w:tr w:rsidR="00FB1D1D" w14:paraId="67F0A34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AEF6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FE789" w14:textId="77777777" w:rsidR="00FB1D1D" w:rsidRDefault="00FB1D1D" w:rsidP="00DE33CB">
            <w:pPr>
              <w:rPr>
                <w:rFonts w:eastAsia="Times New Roman"/>
              </w:rPr>
            </w:pPr>
            <w:r>
              <w:rPr>
                <w:rFonts w:eastAsia="Times New Roman" w:cs="Arial"/>
                <w:color w:val="000000"/>
                <w:sz w:val="16"/>
                <w:szCs w:val="16"/>
              </w:rPr>
              <w:t>Toufik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262CA" w14:textId="77777777" w:rsidR="00FB1D1D" w:rsidRDefault="00FB1D1D" w:rsidP="00DE33CB">
            <w:pPr>
              <w:rPr>
                <w:rFonts w:eastAsia="Times New Roman"/>
              </w:rPr>
            </w:pPr>
            <w:r>
              <w:rPr>
                <w:rFonts w:eastAsia="Times New Roman" w:cs="Arial"/>
                <w:color w:val="000000"/>
                <w:sz w:val="16"/>
                <w:szCs w:val="16"/>
              </w:rPr>
              <w:t>Issam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4A81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04EF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356AB" w14:textId="77777777" w:rsidR="00FB1D1D" w:rsidRDefault="00FB1D1D" w:rsidP="00DE33CB">
            <w:pPr>
              <w:rPr>
                <w:rFonts w:eastAsia="Times New Roman"/>
              </w:rPr>
            </w:pPr>
            <w:r>
              <w:rPr>
                <w:rFonts w:eastAsia="Times New Roman" w:cs="Arial"/>
                <w:color w:val="000000"/>
                <w:sz w:val="16"/>
                <w:szCs w:val="16"/>
              </w:rPr>
              <w:t>3GPPORG_REP</w:t>
            </w:r>
          </w:p>
        </w:tc>
      </w:tr>
      <w:tr w:rsidR="00FB1D1D" w14:paraId="1D8DBF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CDB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57133" w14:textId="77777777" w:rsidR="00FB1D1D" w:rsidRDefault="00FB1D1D" w:rsidP="00DE33CB">
            <w:pPr>
              <w:rPr>
                <w:rFonts w:eastAsia="Times New Roman"/>
              </w:rPr>
            </w:pPr>
            <w:r>
              <w:rPr>
                <w:rFonts w:eastAsia="Times New Roman" w:cs="Arial"/>
                <w:color w:val="000000"/>
                <w:sz w:val="16"/>
                <w:szCs w:val="16"/>
              </w:rPr>
              <w:t>Tovinger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8B72" w14:textId="77777777" w:rsidR="00FB1D1D" w:rsidRDefault="00FB1D1D" w:rsidP="00DE33CB">
            <w:pPr>
              <w:rPr>
                <w:rFonts w:eastAsia="Times New Roman"/>
              </w:rPr>
            </w:pPr>
            <w:r>
              <w:rPr>
                <w:rFonts w:eastAsia="Times New Roman"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646B1"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2C99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BB4A3" w14:textId="77777777" w:rsidR="00FB1D1D" w:rsidRDefault="00FB1D1D" w:rsidP="00DE33CB">
            <w:pPr>
              <w:rPr>
                <w:rFonts w:eastAsia="Times New Roman"/>
              </w:rPr>
            </w:pPr>
            <w:r>
              <w:rPr>
                <w:rFonts w:eastAsia="Times New Roman" w:cs="Arial"/>
                <w:color w:val="000000"/>
                <w:sz w:val="16"/>
                <w:szCs w:val="16"/>
              </w:rPr>
              <w:t>3GPPMEMBER</w:t>
            </w:r>
          </w:p>
        </w:tc>
      </w:tr>
      <w:tr w:rsidR="00FB1D1D" w14:paraId="7B4EA3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445EF"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BC494" w14:textId="77777777" w:rsidR="00FB1D1D" w:rsidRDefault="00FB1D1D" w:rsidP="00DE33CB">
            <w:pPr>
              <w:rPr>
                <w:rFonts w:eastAsia="Times New Roman"/>
              </w:rPr>
            </w:pPr>
            <w:proofErr w:type="spellStart"/>
            <w:r>
              <w:rPr>
                <w:rFonts w:eastAsia="Times New Roman" w:cs="Arial"/>
                <w:color w:val="000000"/>
                <w:sz w:val="16"/>
                <w:szCs w:val="16"/>
              </w:rPr>
              <w:t>Trakinat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14B0A" w14:textId="77777777" w:rsidR="00FB1D1D" w:rsidRDefault="00FB1D1D" w:rsidP="00DE33CB">
            <w:pPr>
              <w:rPr>
                <w:rFonts w:eastAsia="Times New Roman"/>
              </w:rPr>
            </w:pPr>
            <w:r>
              <w:rPr>
                <w:rFonts w:eastAsia="Times New Roman" w:cs="Arial"/>
                <w:color w:val="000000"/>
                <w:sz w:val="16"/>
                <w:szCs w:val="16"/>
              </w:rPr>
              <w:t>Jean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A057" w14:textId="77777777" w:rsidR="00FB1D1D" w:rsidRDefault="00FB1D1D" w:rsidP="00DE33C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BFE0C"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E0765" w14:textId="77777777" w:rsidR="00FB1D1D" w:rsidRDefault="00FB1D1D" w:rsidP="00DE33CB">
            <w:pPr>
              <w:rPr>
                <w:rFonts w:eastAsia="Times New Roman"/>
              </w:rPr>
            </w:pPr>
            <w:r>
              <w:rPr>
                <w:rFonts w:eastAsia="Times New Roman" w:cs="Arial"/>
                <w:color w:val="000000"/>
                <w:sz w:val="16"/>
                <w:szCs w:val="16"/>
              </w:rPr>
              <w:t>3GPPMEMBER</w:t>
            </w:r>
          </w:p>
        </w:tc>
      </w:tr>
      <w:tr w:rsidR="00FB1D1D" w14:paraId="510E7A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F8DF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63E22" w14:textId="77777777" w:rsidR="00FB1D1D" w:rsidRDefault="00FB1D1D" w:rsidP="00DE33CB">
            <w:pPr>
              <w:rPr>
                <w:rFonts w:eastAsia="Times New Roman"/>
              </w:rPr>
            </w:pPr>
            <w:r>
              <w:rPr>
                <w:rFonts w:eastAsia="Times New Roman" w:cs="Arial"/>
                <w:color w:val="000000"/>
                <w:sz w:val="16"/>
                <w:szCs w:val="16"/>
              </w:rPr>
              <w:t>Tsai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A6C6C" w14:textId="77777777" w:rsidR="00FB1D1D" w:rsidRDefault="00FB1D1D" w:rsidP="00DE33CB">
            <w:pPr>
              <w:rPr>
                <w:rFonts w:eastAsia="Times New Roman"/>
              </w:rPr>
            </w:pPr>
            <w:r>
              <w:rPr>
                <w:rFonts w:eastAsia="Times New Roman" w:cs="Arial"/>
                <w:color w:val="000000"/>
                <w:sz w:val="16"/>
                <w:szCs w:val="16"/>
              </w:rPr>
              <w:t>Chun-Fan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E75C7" w14:textId="77777777" w:rsidR="00FB1D1D" w:rsidRDefault="00FB1D1D" w:rsidP="00DE33CB">
            <w:pPr>
              <w:rPr>
                <w:rFonts w:eastAsia="Times New Roman"/>
              </w:rPr>
            </w:pPr>
            <w:proofErr w:type="spellStart"/>
            <w:r>
              <w:rPr>
                <w:rFonts w:eastAsia="Times New Roman" w:cs="Arial"/>
                <w:color w:val="000000"/>
                <w:sz w:val="16"/>
                <w:szCs w:val="16"/>
              </w:rPr>
              <w:t>Mediatek</w:t>
            </w:r>
            <w:proofErr w:type="spellEnd"/>
            <w:r>
              <w:rPr>
                <w:rFonts w:eastAsia="Times New Roman" w:cs="Arial"/>
                <w:color w:val="000000"/>
                <w:sz w:val="16"/>
                <w:szCs w:val="16"/>
              </w:rPr>
              <w:t xml:space="preserve"> India Technology </w:t>
            </w:r>
            <w:proofErr w:type="spellStart"/>
            <w:r>
              <w:rPr>
                <w:rFonts w:eastAsia="Times New Roman" w:cs="Arial"/>
                <w:color w:val="000000"/>
                <w:sz w:val="16"/>
                <w:szCs w:val="16"/>
              </w:rPr>
              <w:t>Pvt.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92797" w14:textId="77777777" w:rsidR="00FB1D1D" w:rsidRDefault="00FB1D1D" w:rsidP="00DE33CB">
            <w:pPr>
              <w:rPr>
                <w:rFonts w:eastAsia="Times New Roman"/>
              </w:rPr>
            </w:pPr>
            <w:r>
              <w:rPr>
                <w:rFonts w:eastAsia="Times New Roman"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08C98" w14:textId="77777777" w:rsidR="00FB1D1D" w:rsidRDefault="00FB1D1D" w:rsidP="00DE33CB">
            <w:pPr>
              <w:rPr>
                <w:rFonts w:eastAsia="Times New Roman"/>
              </w:rPr>
            </w:pPr>
            <w:r>
              <w:rPr>
                <w:rFonts w:eastAsia="Times New Roman" w:cs="Arial"/>
                <w:color w:val="000000"/>
                <w:sz w:val="16"/>
                <w:szCs w:val="16"/>
              </w:rPr>
              <w:t>3GPPMEMBER</w:t>
            </w:r>
          </w:p>
        </w:tc>
      </w:tr>
      <w:tr w:rsidR="00FB1D1D" w14:paraId="0542731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47E43"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C9426" w14:textId="77777777" w:rsidR="00FB1D1D" w:rsidRDefault="00FB1D1D" w:rsidP="00DE33CB">
            <w:pPr>
              <w:rPr>
                <w:rFonts w:eastAsia="Times New Roman"/>
              </w:rPr>
            </w:pPr>
            <w:r>
              <w:rPr>
                <w:rFonts w:eastAsia="Times New Roman" w:cs="Arial"/>
                <w:color w:val="000000"/>
                <w:sz w:val="16"/>
                <w:szCs w:val="16"/>
              </w:rPr>
              <w:t>Tsang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C5E68" w14:textId="77777777" w:rsidR="00FB1D1D" w:rsidRDefault="00FB1D1D" w:rsidP="00DE33CB">
            <w:pPr>
              <w:rPr>
                <w:rFonts w:eastAsia="Times New Roman"/>
              </w:rPr>
            </w:pPr>
            <w:r>
              <w:rPr>
                <w:rFonts w:eastAsia="Times New Roman" w:cs="Arial"/>
                <w:color w:val="000000"/>
                <w:sz w:val="16"/>
                <w:szCs w:val="16"/>
              </w:rPr>
              <w:t>Yolanda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E8522" w14:textId="77777777" w:rsidR="00FB1D1D" w:rsidRDefault="00FB1D1D" w:rsidP="00DE33CB">
            <w:pPr>
              <w:rPr>
                <w:rFonts w:eastAsia="Times New Roman"/>
              </w:rPr>
            </w:pPr>
            <w:r>
              <w:rPr>
                <w:rFonts w:eastAsia="Times New Roman" w:cs="Arial"/>
                <w:color w:val="000000"/>
                <w:sz w:val="16"/>
                <w:szCs w:val="16"/>
              </w:rPr>
              <w:t>ASTRI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662E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C69C4" w14:textId="77777777" w:rsidR="00FB1D1D" w:rsidRDefault="00FB1D1D" w:rsidP="00DE33CB">
            <w:pPr>
              <w:rPr>
                <w:rFonts w:eastAsia="Times New Roman"/>
              </w:rPr>
            </w:pPr>
            <w:r>
              <w:rPr>
                <w:rFonts w:eastAsia="Times New Roman" w:cs="Arial"/>
                <w:color w:val="000000"/>
                <w:sz w:val="16"/>
                <w:szCs w:val="16"/>
              </w:rPr>
              <w:t>3GPPMEMBER</w:t>
            </w:r>
          </w:p>
        </w:tc>
      </w:tr>
      <w:tr w:rsidR="00FB1D1D" w14:paraId="701C18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6595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BDC9" w14:textId="77777777" w:rsidR="00FB1D1D" w:rsidRDefault="00FB1D1D" w:rsidP="00DE33CB">
            <w:pPr>
              <w:rPr>
                <w:rFonts w:eastAsia="Times New Roman"/>
              </w:rPr>
            </w:pPr>
            <w:r>
              <w:rPr>
                <w:rFonts w:eastAsia="Times New Roman" w:cs="Arial"/>
                <w:color w:val="000000"/>
                <w:sz w:val="16"/>
                <w:szCs w:val="16"/>
              </w:rPr>
              <w:t xml:space="preserve">Tsang </w:t>
            </w:r>
            <w:proofErr w:type="spellStart"/>
            <w:r>
              <w:rPr>
                <w:rFonts w:eastAsia="Times New Roman" w:cs="Arial"/>
                <w:color w:val="000000"/>
                <w:sz w:val="16"/>
                <w:szCs w:val="16"/>
              </w:rPr>
              <w:t>kwong</w:t>
            </w:r>
            <w:proofErr w:type="spellEnd"/>
            <w:r>
              <w:rPr>
                <w:rFonts w:eastAsia="Times New Roman" w:cs="Arial"/>
                <w:color w:val="000000"/>
                <w:sz w:val="16"/>
                <w:szCs w:val="16"/>
              </w:rPr>
              <w:t xml:space="preserve"> 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6B2CA" w14:textId="77777777" w:rsidR="00FB1D1D" w:rsidRDefault="00FB1D1D" w:rsidP="00DE33CB">
            <w:pPr>
              <w:rPr>
                <w:rFonts w:eastAsia="Times New Roman"/>
              </w:rPr>
            </w:pPr>
            <w:r>
              <w:rPr>
                <w:rFonts w:eastAsia="Times New Roman" w:cs="Arial"/>
                <w:color w:val="000000"/>
                <w:sz w:val="16"/>
                <w:szCs w:val="16"/>
              </w:rPr>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5E95E" w14:textId="77777777" w:rsidR="00FB1D1D" w:rsidRDefault="00FB1D1D" w:rsidP="00DE33CB">
            <w:pPr>
              <w:rPr>
                <w:rFonts w:eastAsia="Times New Roman"/>
              </w:rPr>
            </w:pPr>
            <w:r>
              <w:rPr>
                <w:rFonts w:eastAsia="Times New Roman" w:cs="Arial"/>
                <w:color w:val="000000"/>
                <w:sz w:val="16"/>
                <w:szCs w:val="16"/>
              </w:rPr>
              <w:t>Orange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89E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512B9" w14:textId="77777777" w:rsidR="00FB1D1D" w:rsidRDefault="00FB1D1D" w:rsidP="00DE33CB">
            <w:pPr>
              <w:rPr>
                <w:rFonts w:eastAsia="Times New Roman"/>
              </w:rPr>
            </w:pPr>
            <w:r>
              <w:rPr>
                <w:rFonts w:eastAsia="Times New Roman" w:cs="Arial"/>
                <w:color w:val="000000"/>
                <w:sz w:val="16"/>
                <w:szCs w:val="16"/>
              </w:rPr>
              <w:t>3GPPMEMBER</w:t>
            </w:r>
          </w:p>
        </w:tc>
      </w:tr>
      <w:tr w:rsidR="00FB1D1D" w14:paraId="1B0D61E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6E8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939A4" w14:textId="77777777" w:rsidR="00FB1D1D" w:rsidRDefault="00FB1D1D" w:rsidP="00DE33CB">
            <w:pPr>
              <w:rPr>
                <w:rFonts w:eastAsia="Times New Roman"/>
              </w:rPr>
            </w:pPr>
            <w:r>
              <w:rPr>
                <w:rFonts w:eastAsia="Times New Roman" w:cs="Arial"/>
                <w:color w:val="000000"/>
                <w:sz w:val="16"/>
                <w:szCs w:val="16"/>
              </w:rPr>
              <w:t>Tsuda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50113" w14:textId="77777777" w:rsidR="00FB1D1D" w:rsidRDefault="00FB1D1D" w:rsidP="00DE33CB">
            <w:pPr>
              <w:rPr>
                <w:rFonts w:eastAsia="Times New Roman"/>
              </w:rPr>
            </w:pPr>
            <w:r>
              <w:rPr>
                <w:rFonts w:eastAsia="Times New Roman" w:cs="Arial"/>
                <w:color w:val="000000"/>
                <w:sz w:val="16"/>
                <w:szCs w:val="16"/>
              </w:rPr>
              <w:t>Shinichiro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1998" w14:textId="77777777" w:rsidR="00FB1D1D" w:rsidRDefault="00FB1D1D" w:rsidP="00DE33CB">
            <w:pPr>
              <w:rPr>
                <w:rFonts w:eastAsia="Times New Roman"/>
              </w:rPr>
            </w:pPr>
            <w:r>
              <w:rPr>
                <w:rFonts w:eastAsia="Times New Roman"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BCBA"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E039C"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1B18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263F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0D9C9" w14:textId="77777777" w:rsidR="00FB1D1D" w:rsidRDefault="00FB1D1D" w:rsidP="00DE33CB">
            <w:pPr>
              <w:rPr>
                <w:rFonts w:eastAsia="Times New Roman"/>
              </w:rPr>
            </w:pPr>
            <w:proofErr w:type="spellStart"/>
            <w:r>
              <w:rPr>
                <w:rFonts w:eastAsia="Times New Roman" w:cs="Arial"/>
                <w:color w:val="000000"/>
                <w:sz w:val="16"/>
                <w:szCs w:val="16"/>
              </w:rPr>
              <w:t>Tsujikawa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FC790" w14:textId="77777777" w:rsidR="00FB1D1D" w:rsidRDefault="00FB1D1D" w:rsidP="00DE33CB">
            <w:pPr>
              <w:rPr>
                <w:rFonts w:eastAsia="Times New Roman"/>
              </w:rPr>
            </w:pPr>
            <w:r>
              <w:rPr>
                <w:rFonts w:eastAsia="Times New Roman" w:cs="Arial"/>
                <w:color w:val="000000"/>
                <w:sz w:val="16"/>
                <w:szCs w:val="16"/>
              </w:rPr>
              <w:t>Toru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7CD74" w14:textId="77777777" w:rsidR="00FB1D1D" w:rsidRDefault="00FB1D1D" w:rsidP="00DE33CB">
            <w:pPr>
              <w:rPr>
                <w:rFonts w:eastAsia="Times New Roman"/>
              </w:rPr>
            </w:pPr>
            <w:r>
              <w:rPr>
                <w:rFonts w:eastAsia="Times New Roman" w:cs="Arial"/>
                <w:color w:val="000000"/>
                <w:sz w:val="16"/>
                <w:szCs w:val="16"/>
              </w:rPr>
              <w:t>NTT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DBC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9CFF1" w14:textId="77777777" w:rsidR="00FB1D1D" w:rsidRDefault="00FB1D1D" w:rsidP="00DE33CB">
            <w:pPr>
              <w:rPr>
                <w:rFonts w:eastAsia="Times New Roman"/>
              </w:rPr>
            </w:pPr>
            <w:r>
              <w:rPr>
                <w:rFonts w:eastAsia="Times New Roman" w:cs="Arial"/>
                <w:color w:val="000000"/>
                <w:sz w:val="16"/>
                <w:szCs w:val="16"/>
              </w:rPr>
              <w:t>3GPPMEMBER</w:t>
            </w:r>
          </w:p>
        </w:tc>
      </w:tr>
      <w:tr w:rsidR="00FB1D1D" w14:paraId="695E5F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B8F6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25F5" w14:textId="77777777" w:rsidR="00FB1D1D" w:rsidRDefault="00FB1D1D" w:rsidP="00DE33CB">
            <w:pPr>
              <w:rPr>
                <w:rFonts w:eastAsia="Times New Roman"/>
              </w:rPr>
            </w:pPr>
            <w:r>
              <w:rPr>
                <w:rFonts w:eastAsia="Times New Roman" w:cs="Arial"/>
                <w:color w:val="000000"/>
                <w:sz w:val="16"/>
                <w:szCs w:val="16"/>
              </w:rPr>
              <w:t>van der 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F0E48" w14:textId="77777777" w:rsidR="00FB1D1D" w:rsidRDefault="00FB1D1D" w:rsidP="00DE33CB">
            <w:pPr>
              <w:rPr>
                <w:rFonts w:eastAsia="Times New Roman"/>
              </w:rPr>
            </w:pPr>
            <w:r>
              <w:rPr>
                <w:rFonts w:eastAsia="Times New Roman" w:cs="Arial"/>
                <w:color w:val="000000"/>
                <w:sz w:val="16"/>
                <w:szCs w:val="16"/>
              </w:rPr>
              <w:t>Hans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3B7AD" w14:textId="77777777" w:rsidR="00FB1D1D" w:rsidRDefault="00FB1D1D" w:rsidP="00DE33CB">
            <w:pPr>
              <w:rPr>
                <w:rFonts w:eastAsia="Times New Roman"/>
              </w:rPr>
            </w:pPr>
            <w:r>
              <w:rPr>
                <w:rFonts w:eastAsia="Times New Roman"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A2151"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D067A" w14:textId="77777777" w:rsidR="00FB1D1D" w:rsidRDefault="00FB1D1D" w:rsidP="00DE33CB">
            <w:pPr>
              <w:rPr>
                <w:rFonts w:eastAsia="Times New Roman"/>
              </w:rPr>
            </w:pPr>
            <w:r>
              <w:rPr>
                <w:rFonts w:eastAsia="Times New Roman" w:cs="Arial"/>
                <w:color w:val="000000"/>
                <w:sz w:val="16"/>
                <w:szCs w:val="16"/>
              </w:rPr>
              <w:t>3GPPMEMBER</w:t>
            </w:r>
          </w:p>
        </w:tc>
      </w:tr>
      <w:tr w:rsidR="00FB1D1D" w14:paraId="0F6734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06C2F"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323C3" w14:textId="77777777" w:rsidR="00FB1D1D" w:rsidRDefault="00FB1D1D" w:rsidP="00DE33CB">
            <w:pPr>
              <w:rPr>
                <w:rFonts w:eastAsia="Times New Roman"/>
              </w:rPr>
            </w:pPr>
            <w:r>
              <w:rPr>
                <w:rFonts w:eastAsia="Times New Roman" w:cs="Arial"/>
                <w:color w:val="000000"/>
                <w:sz w:val="16"/>
                <w:szCs w:val="16"/>
              </w:rPr>
              <w:t>Velev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FBDC4" w14:textId="77777777" w:rsidR="00FB1D1D" w:rsidRDefault="00FB1D1D" w:rsidP="00DE33CB">
            <w:pPr>
              <w:rPr>
                <w:rFonts w:eastAsia="Times New Roman"/>
              </w:rPr>
            </w:pPr>
            <w:r>
              <w:rPr>
                <w:rFonts w:eastAsia="Times New Roman" w:cs="Arial"/>
                <w:color w:val="000000"/>
                <w:sz w:val="16"/>
                <w:szCs w:val="16"/>
              </w:rPr>
              <w:t>Genadi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FDE72" w14:textId="77777777" w:rsidR="00FB1D1D" w:rsidRDefault="00FB1D1D" w:rsidP="00DE33CB">
            <w:pPr>
              <w:rPr>
                <w:rFonts w:eastAsia="Times New Roman"/>
              </w:rPr>
            </w:pPr>
            <w:r>
              <w:rPr>
                <w:rFonts w:eastAsia="Times New Roman" w:cs="Arial"/>
                <w:color w:val="000000"/>
                <w:sz w:val="16"/>
                <w:szCs w:val="16"/>
              </w:rPr>
              <w:t>Motorola Mobility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597E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04BC1" w14:textId="77777777" w:rsidR="00FB1D1D" w:rsidRDefault="00FB1D1D" w:rsidP="00DE33CB">
            <w:pPr>
              <w:rPr>
                <w:rFonts w:eastAsia="Times New Roman"/>
              </w:rPr>
            </w:pPr>
            <w:r>
              <w:rPr>
                <w:rFonts w:eastAsia="Times New Roman" w:cs="Arial"/>
                <w:color w:val="000000"/>
                <w:sz w:val="16"/>
                <w:szCs w:val="16"/>
              </w:rPr>
              <w:t>3GPPMEMBER</w:t>
            </w:r>
          </w:p>
        </w:tc>
      </w:tr>
      <w:tr w:rsidR="00FB1D1D" w14:paraId="636EC2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E4F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DC1AD" w14:textId="77777777" w:rsidR="00FB1D1D" w:rsidRDefault="00FB1D1D" w:rsidP="00DE33CB">
            <w:pPr>
              <w:rPr>
                <w:rFonts w:eastAsia="Times New Roman"/>
              </w:rPr>
            </w:pPr>
            <w:proofErr w:type="spellStart"/>
            <w:r>
              <w:rPr>
                <w:rFonts w:eastAsia="Times New Roman" w:cs="Arial"/>
                <w:color w:val="000000"/>
                <w:sz w:val="16"/>
                <w:szCs w:val="16"/>
              </w:rPr>
              <w:t>Vogedes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C03E8" w14:textId="77777777" w:rsidR="00FB1D1D" w:rsidRDefault="00FB1D1D" w:rsidP="00DE33CB">
            <w:pPr>
              <w:rPr>
                <w:rFonts w:eastAsia="Times New Roman"/>
              </w:rPr>
            </w:pPr>
            <w:r>
              <w:rPr>
                <w:rFonts w:eastAsia="Times New Roman" w:cs="Arial"/>
                <w:color w:val="000000"/>
                <w:sz w:val="16"/>
                <w:szCs w:val="16"/>
              </w:rPr>
              <w:t>Jerome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B0FF" w14:textId="77777777" w:rsidR="00FB1D1D" w:rsidRDefault="00FB1D1D" w:rsidP="00DE33CB">
            <w:pPr>
              <w:rPr>
                <w:rFonts w:eastAsia="Times New Roman"/>
              </w:rPr>
            </w:pPr>
            <w:r>
              <w:rPr>
                <w:rFonts w:eastAsia="Times New Roman"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1F0B"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8E53A" w14:textId="77777777" w:rsidR="00FB1D1D" w:rsidRDefault="00FB1D1D" w:rsidP="00DE33CB">
            <w:pPr>
              <w:rPr>
                <w:rFonts w:eastAsia="Times New Roman"/>
              </w:rPr>
            </w:pPr>
            <w:r>
              <w:rPr>
                <w:rFonts w:eastAsia="Times New Roman" w:cs="Arial"/>
                <w:color w:val="000000"/>
                <w:sz w:val="16"/>
                <w:szCs w:val="16"/>
              </w:rPr>
              <w:t>3GPPMEMBER</w:t>
            </w:r>
          </w:p>
        </w:tc>
      </w:tr>
      <w:tr w:rsidR="00FB1D1D" w14:paraId="14A73C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D207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2DAA2" w14:textId="77777777" w:rsidR="00FB1D1D" w:rsidRDefault="00FB1D1D" w:rsidP="00DE33CB">
            <w:pPr>
              <w:rPr>
                <w:rFonts w:eastAsia="Times New Roman"/>
              </w:rPr>
            </w:pPr>
            <w:proofErr w:type="spellStart"/>
            <w:r>
              <w:rPr>
                <w:rFonts w:eastAsia="Times New Roman" w:cs="Arial"/>
                <w:color w:val="000000"/>
                <w:sz w:val="16"/>
                <w:szCs w:val="16"/>
              </w:rPr>
              <w:t>Vutukuri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A402F" w14:textId="77777777" w:rsidR="00FB1D1D" w:rsidRDefault="00FB1D1D" w:rsidP="00DE33CB">
            <w:pPr>
              <w:rPr>
                <w:rFonts w:eastAsia="Times New Roman"/>
              </w:rPr>
            </w:pPr>
            <w:proofErr w:type="spellStart"/>
            <w:r>
              <w:rPr>
                <w:rFonts w:eastAsia="Times New Roman" w:cs="Arial"/>
                <w:color w:val="000000"/>
                <w:sz w:val="16"/>
                <w:szCs w:val="16"/>
              </w:rPr>
              <w:t>Eswar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D21EA" w14:textId="77777777" w:rsidR="00FB1D1D" w:rsidRDefault="00FB1D1D" w:rsidP="00DE33CB">
            <w:pPr>
              <w:rPr>
                <w:rFonts w:eastAsia="Times New Roman"/>
              </w:rPr>
            </w:pPr>
            <w:r>
              <w:rPr>
                <w:rFonts w:eastAsia="Times New Roman" w:cs="Arial"/>
                <w:color w:val="000000"/>
                <w:sz w:val="16"/>
                <w:szCs w:val="16"/>
              </w:rPr>
              <w:t>ZXNE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AFBD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CBEFA" w14:textId="77777777" w:rsidR="00FB1D1D" w:rsidRDefault="00FB1D1D" w:rsidP="00DE33CB">
            <w:pPr>
              <w:rPr>
                <w:rFonts w:eastAsia="Times New Roman"/>
              </w:rPr>
            </w:pPr>
            <w:r>
              <w:rPr>
                <w:rFonts w:eastAsia="Times New Roman" w:cs="Arial"/>
                <w:color w:val="000000"/>
                <w:sz w:val="16"/>
                <w:szCs w:val="16"/>
              </w:rPr>
              <w:t>3GPPMEMBER</w:t>
            </w:r>
          </w:p>
        </w:tc>
      </w:tr>
      <w:tr w:rsidR="00FB1D1D" w14:paraId="0B6D534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F0F9"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48562" w14:textId="77777777" w:rsidR="00FB1D1D" w:rsidRDefault="00FB1D1D" w:rsidP="00DE33CB">
            <w:pPr>
              <w:rPr>
                <w:rFonts w:eastAsia="Times New Roman"/>
              </w:rPr>
            </w:pPr>
            <w:r>
              <w:rPr>
                <w:rFonts w:eastAsia="Times New Roman" w:cs="Arial"/>
                <w:color w:val="000000"/>
                <w:sz w:val="16"/>
                <w:szCs w:val="16"/>
              </w:rPr>
              <w:t>Wachter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DBD12" w14:textId="77777777" w:rsidR="00FB1D1D" w:rsidRDefault="00FB1D1D" w:rsidP="00DE33CB">
            <w:pPr>
              <w:rPr>
                <w:rFonts w:eastAsia="Times New Roman"/>
              </w:rPr>
            </w:pPr>
            <w:r>
              <w:rPr>
                <w:rFonts w:eastAsia="Times New Roman" w:cs="Arial"/>
                <w:color w:val="000000"/>
                <w:sz w:val="16"/>
                <w:szCs w:val="16"/>
              </w:rPr>
              <w:t>Andreas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B256C" w14:textId="77777777" w:rsidR="00FB1D1D" w:rsidRDefault="00FB1D1D" w:rsidP="00DE33CB">
            <w:pPr>
              <w:rPr>
                <w:rFonts w:eastAsia="Times New Roman"/>
              </w:rPr>
            </w:pPr>
            <w:r>
              <w:rPr>
                <w:rFonts w:eastAsia="Times New Roman" w:cs="Arial"/>
                <w:color w:val="000000"/>
                <w:sz w:val="16"/>
                <w:szCs w:val="16"/>
              </w:rPr>
              <w:t>Polaris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75775"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2F853" w14:textId="77777777" w:rsidR="00FB1D1D" w:rsidRDefault="00FB1D1D" w:rsidP="00DE33CB">
            <w:pPr>
              <w:rPr>
                <w:rFonts w:eastAsia="Times New Roman"/>
              </w:rPr>
            </w:pPr>
            <w:r>
              <w:rPr>
                <w:rFonts w:eastAsia="Times New Roman" w:cs="Arial"/>
                <w:color w:val="000000"/>
                <w:sz w:val="16"/>
                <w:szCs w:val="16"/>
              </w:rPr>
              <w:t>3GPPMEMBER</w:t>
            </w:r>
          </w:p>
        </w:tc>
      </w:tr>
      <w:tr w:rsidR="00FB1D1D" w14:paraId="46C9EB8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1B84A" w14:textId="77777777" w:rsidR="00FB1D1D" w:rsidRDefault="00FB1D1D" w:rsidP="00DE33CB">
            <w:pPr>
              <w:rPr>
                <w:rFonts w:eastAsia="Times New Roman"/>
              </w:rPr>
            </w:pPr>
            <w:proofErr w:type="spellStart"/>
            <w:r>
              <w:rPr>
                <w:rFonts w:eastAsia="Times New Roman" w:cs="Arial"/>
                <w:color w:val="000000"/>
                <w:sz w:val="16"/>
                <w:szCs w:val="16"/>
              </w:rPr>
              <w:lastRenderedPageBreak/>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7F0BC" w14:textId="77777777" w:rsidR="00FB1D1D" w:rsidRDefault="00FB1D1D" w:rsidP="00DE33CB">
            <w:pPr>
              <w:rPr>
                <w:rFonts w:eastAsia="Times New Roman"/>
              </w:rPr>
            </w:pPr>
            <w:r>
              <w:rPr>
                <w:rFonts w:eastAsia="Times New Roman" w:cs="Arial"/>
                <w:color w:val="000000"/>
                <w:sz w:val="16"/>
                <w:szCs w:val="16"/>
              </w:rPr>
              <w:t>Walewski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B2DE5" w14:textId="77777777" w:rsidR="00FB1D1D" w:rsidRDefault="00FB1D1D" w:rsidP="00DE33CB">
            <w:pPr>
              <w:rPr>
                <w:rFonts w:eastAsia="Times New Roman"/>
              </w:rPr>
            </w:pPr>
            <w:r>
              <w:rPr>
                <w:rFonts w:eastAsia="Times New Roman" w:cs="Arial"/>
                <w:color w:val="000000"/>
                <w:sz w:val="16"/>
                <w:szCs w:val="16"/>
              </w:rPr>
              <w:t>Joachim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C7C9C" w14:textId="77777777" w:rsidR="00FB1D1D" w:rsidRDefault="00FB1D1D" w:rsidP="00DE33CB">
            <w:pPr>
              <w:rPr>
                <w:rFonts w:eastAsia="Times New Roman"/>
              </w:rPr>
            </w:pPr>
            <w:r>
              <w:rPr>
                <w:rFonts w:eastAsia="Times New Roman" w:cs="Arial"/>
                <w:color w:val="000000"/>
                <w:sz w:val="16"/>
                <w:szCs w:val="16"/>
              </w:rP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5656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F2C0E" w14:textId="77777777" w:rsidR="00FB1D1D" w:rsidRDefault="00FB1D1D" w:rsidP="00DE33CB">
            <w:pPr>
              <w:rPr>
                <w:rFonts w:eastAsia="Times New Roman"/>
              </w:rPr>
            </w:pPr>
            <w:r>
              <w:rPr>
                <w:rFonts w:eastAsia="Times New Roman" w:cs="Arial"/>
                <w:color w:val="000000"/>
                <w:sz w:val="16"/>
                <w:szCs w:val="16"/>
              </w:rPr>
              <w:t>3GPPMEMBER</w:t>
            </w:r>
          </w:p>
        </w:tc>
      </w:tr>
      <w:tr w:rsidR="00FB1D1D" w14:paraId="095637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E719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880E1"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4F51A" w14:textId="77777777" w:rsidR="00FB1D1D" w:rsidRDefault="00FB1D1D" w:rsidP="00DE33CB">
            <w:pPr>
              <w:rPr>
                <w:rFonts w:eastAsia="Times New Roman"/>
              </w:rPr>
            </w:pPr>
            <w:r>
              <w:rPr>
                <w:rFonts w:eastAsia="Times New Roman" w:cs="Arial"/>
                <w:color w:val="000000"/>
                <w:sz w:val="16"/>
                <w:szCs w:val="16"/>
              </w:rPr>
              <w:t>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DD96" w14:textId="77777777" w:rsidR="00FB1D1D" w:rsidRDefault="00FB1D1D" w:rsidP="00DE33CB">
            <w:pPr>
              <w:rPr>
                <w:rFonts w:eastAsia="Times New Roman"/>
              </w:rPr>
            </w:pPr>
            <w:r>
              <w:rPr>
                <w:rFonts w:eastAsia="Times New Roman" w:cs="Arial"/>
                <w:color w:val="000000"/>
                <w:sz w:val="16"/>
                <w:szCs w:val="16"/>
              </w:rPr>
              <w:t xml:space="preserve">Beijing Xiaomi Mobile </w:t>
            </w:r>
            <w:proofErr w:type="spellStart"/>
            <w:r>
              <w:rPr>
                <w:rFonts w:eastAsia="Times New Roman" w:cs="Arial"/>
                <w:color w:val="000000"/>
                <w:sz w:val="16"/>
                <w:szCs w:val="16"/>
              </w:rPr>
              <w:t>Softwar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07B2B"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1D287" w14:textId="77777777" w:rsidR="00FB1D1D" w:rsidRDefault="00FB1D1D" w:rsidP="00DE33CB">
            <w:pPr>
              <w:rPr>
                <w:rFonts w:eastAsia="Times New Roman"/>
              </w:rPr>
            </w:pPr>
            <w:r>
              <w:rPr>
                <w:rFonts w:eastAsia="Times New Roman" w:cs="Arial"/>
                <w:color w:val="000000"/>
                <w:sz w:val="16"/>
                <w:szCs w:val="16"/>
              </w:rPr>
              <w:t>3GPPMEMBER</w:t>
            </w:r>
          </w:p>
        </w:tc>
      </w:tr>
      <w:tr w:rsidR="00FB1D1D" w14:paraId="2E18666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AD9CC"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253D5"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6DB5D" w14:textId="77777777" w:rsidR="00FB1D1D" w:rsidRDefault="00FB1D1D" w:rsidP="00DE33CB">
            <w:pPr>
              <w:rPr>
                <w:rFonts w:eastAsia="Times New Roman"/>
              </w:rPr>
            </w:pPr>
            <w:r>
              <w:rPr>
                <w:rFonts w:eastAsia="Times New Roman" w:cs="Arial"/>
                <w:color w:val="000000"/>
                <w:sz w:val="16"/>
                <w:szCs w:val="16"/>
              </w:rPr>
              <w:t>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A2F1D" w14:textId="77777777" w:rsidR="00FB1D1D" w:rsidRDefault="00FB1D1D" w:rsidP="00DE33CB">
            <w:pPr>
              <w:rPr>
                <w:rFonts w:eastAsia="Times New Roman"/>
              </w:rPr>
            </w:pPr>
            <w:r>
              <w:rPr>
                <w:rFonts w:eastAsia="Times New Roman" w:cs="Arial"/>
                <w:color w:val="000000"/>
                <w:sz w:val="16"/>
                <w:szCs w:val="16"/>
              </w:rPr>
              <w:t>China Mobile (Hangzhou) Inf.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4B72"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11B12" w14:textId="77777777" w:rsidR="00FB1D1D" w:rsidRDefault="00FB1D1D" w:rsidP="00DE33CB">
            <w:pPr>
              <w:rPr>
                <w:rFonts w:eastAsia="Times New Roman"/>
              </w:rPr>
            </w:pPr>
            <w:r>
              <w:rPr>
                <w:rFonts w:eastAsia="Times New Roman" w:cs="Arial"/>
                <w:color w:val="000000"/>
                <w:sz w:val="16"/>
                <w:szCs w:val="16"/>
              </w:rPr>
              <w:t>3GPPMEMBER</w:t>
            </w:r>
          </w:p>
        </w:tc>
      </w:tr>
      <w:tr w:rsidR="00FB1D1D" w14:paraId="79A2E7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CF6E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8B6F6"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FDA4E" w14:textId="77777777" w:rsidR="00FB1D1D" w:rsidRDefault="00FB1D1D" w:rsidP="00DE33CB">
            <w:pPr>
              <w:rPr>
                <w:rFonts w:eastAsia="Times New Roman"/>
              </w:rPr>
            </w:pPr>
            <w:r>
              <w:rPr>
                <w:rFonts w:eastAsia="Times New Roman" w:cs="Arial"/>
                <w:color w:val="000000"/>
                <w:sz w:val="16"/>
                <w:szCs w:val="16"/>
              </w:rPr>
              <w:t>Hucheng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69B22" w14:textId="77777777" w:rsidR="00FB1D1D" w:rsidRDefault="00FB1D1D" w:rsidP="00DE33CB">
            <w:pPr>
              <w:rPr>
                <w:rFonts w:eastAsia="Times New Roman"/>
              </w:rPr>
            </w:pPr>
            <w:r>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A350D"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21B6C" w14:textId="77777777" w:rsidR="00FB1D1D" w:rsidRDefault="00FB1D1D" w:rsidP="00DE33CB">
            <w:pPr>
              <w:rPr>
                <w:rFonts w:eastAsia="Times New Roman"/>
              </w:rPr>
            </w:pPr>
            <w:r>
              <w:rPr>
                <w:rFonts w:eastAsia="Times New Roman" w:cs="Arial"/>
                <w:color w:val="000000"/>
                <w:sz w:val="16"/>
                <w:szCs w:val="16"/>
              </w:rPr>
              <w:t>3GPPMEMBER</w:t>
            </w:r>
          </w:p>
        </w:tc>
      </w:tr>
      <w:tr w:rsidR="00FB1D1D" w14:paraId="41B30D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708B5"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5F513"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7B456" w14:textId="77777777" w:rsidR="00FB1D1D" w:rsidRDefault="00FB1D1D" w:rsidP="00DE33CB">
            <w:pPr>
              <w:rPr>
                <w:rFonts w:eastAsia="Times New Roman"/>
              </w:rPr>
            </w:pPr>
            <w:r>
              <w:rPr>
                <w:rFonts w:eastAsia="Times New Roman" w:cs="Arial"/>
                <w:color w:val="000000"/>
                <w:sz w:val="16"/>
                <w:szCs w:val="16"/>
              </w:rPr>
              <w:t>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E50A9" w14:textId="77777777" w:rsidR="00FB1D1D" w:rsidRDefault="00FB1D1D" w:rsidP="00DE33CB">
            <w:pPr>
              <w:rPr>
                <w:rFonts w:eastAsia="Times New Roman"/>
              </w:rPr>
            </w:pPr>
            <w:r>
              <w:rPr>
                <w:rFonts w:eastAsia="Times New Roman" w:cs="Arial"/>
                <w:color w:val="000000"/>
                <w:sz w:val="16"/>
                <w:szCs w:val="16"/>
              </w:rPr>
              <w:t>DBL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9425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6FAC" w14:textId="77777777" w:rsidR="00FB1D1D" w:rsidRDefault="00FB1D1D" w:rsidP="00DE33CB">
            <w:pPr>
              <w:rPr>
                <w:rFonts w:eastAsia="Times New Roman"/>
              </w:rPr>
            </w:pPr>
            <w:r>
              <w:rPr>
                <w:rFonts w:eastAsia="Times New Roman" w:cs="Arial"/>
                <w:color w:val="000000"/>
                <w:sz w:val="16"/>
                <w:szCs w:val="16"/>
              </w:rPr>
              <w:t>3GPPMEMBER</w:t>
            </w:r>
          </w:p>
        </w:tc>
      </w:tr>
      <w:tr w:rsidR="00FB1D1D" w14:paraId="09043B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B9BA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E85A4"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9E514" w14:textId="77777777" w:rsidR="00FB1D1D" w:rsidRDefault="00FB1D1D" w:rsidP="00DE33CB">
            <w:pPr>
              <w:rPr>
                <w:rFonts w:eastAsia="Times New Roman"/>
              </w:rPr>
            </w:pPr>
            <w:r>
              <w:rPr>
                <w:rFonts w:eastAsia="Times New Roman" w:cs="Arial"/>
                <w:color w:val="000000"/>
                <w:sz w:val="16"/>
                <w:szCs w:val="16"/>
              </w:rPr>
              <w:t>Wen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1DE3" w14:textId="77777777" w:rsidR="00FB1D1D" w:rsidRDefault="00FB1D1D" w:rsidP="00DE33CB">
            <w:pPr>
              <w:rPr>
                <w:rFonts w:eastAsia="Times New Roman"/>
              </w:rPr>
            </w:pPr>
            <w:r>
              <w:rPr>
                <w:rFonts w:eastAsia="Times New Roman" w:cs="Arial"/>
                <w:color w:val="000000"/>
                <w:sz w:val="16"/>
                <w:szCs w:val="16"/>
              </w:rPr>
              <w:t>vivo Mobile Communication (H)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55D57"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A9E36" w14:textId="77777777" w:rsidR="00FB1D1D" w:rsidRDefault="00FB1D1D" w:rsidP="00DE33CB">
            <w:pPr>
              <w:rPr>
                <w:rFonts w:eastAsia="Times New Roman"/>
              </w:rPr>
            </w:pPr>
            <w:r>
              <w:rPr>
                <w:rFonts w:eastAsia="Times New Roman" w:cs="Arial"/>
                <w:color w:val="000000"/>
                <w:sz w:val="16"/>
                <w:szCs w:val="16"/>
              </w:rPr>
              <w:t>3GPPMEMBER</w:t>
            </w:r>
          </w:p>
        </w:tc>
      </w:tr>
      <w:tr w:rsidR="00FB1D1D" w14:paraId="129508C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18529"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E234D" w14:textId="77777777" w:rsidR="00FB1D1D" w:rsidRDefault="00FB1D1D" w:rsidP="00DE33CB">
            <w:pPr>
              <w:rPr>
                <w:rFonts w:eastAsia="Times New Roman"/>
              </w:rPr>
            </w:pPr>
            <w:r>
              <w:rPr>
                <w:rFonts w:eastAsia="Times New Roman"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D1DAA" w14:textId="77777777" w:rsidR="00FB1D1D" w:rsidRDefault="00FB1D1D" w:rsidP="00DE33CB">
            <w:pPr>
              <w:rPr>
                <w:rFonts w:eastAsia="Times New Roman"/>
              </w:rPr>
            </w:pPr>
            <w:proofErr w:type="spellStart"/>
            <w:r>
              <w:rPr>
                <w:rFonts w:eastAsia="Times New Roman" w:cs="Arial"/>
                <w:color w:val="000000"/>
                <w:sz w:val="16"/>
                <w:szCs w:val="16"/>
              </w:rPr>
              <w:t>Zhaoning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7C153" w14:textId="77777777" w:rsidR="00FB1D1D" w:rsidRDefault="00FB1D1D" w:rsidP="00DE33CB">
            <w:pPr>
              <w:rPr>
                <w:rFonts w:eastAsia="Times New Roman"/>
              </w:rPr>
            </w:pPr>
            <w:r>
              <w:rPr>
                <w:rFonts w:eastAsia="Times New Roman" w:cs="Arial"/>
                <w:color w:val="000000"/>
                <w:sz w:val="16"/>
                <w:szCs w:val="16"/>
              </w:rPr>
              <w:t>CUG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05A5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625C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C35714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EBC4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68B4" w14:textId="77777777" w:rsidR="00FB1D1D" w:rsidRDefault="00FB1D1D" w:rsidP="00DE33CB">
            <w:pPr>
              <w:rPr>
                <w:rFonts w:eastAsia="Times New Roman"/>
              </w:rPr>
            </w:pPr>
            <w:proofErr w:type="spellStart"/>
            <w:r>
              <w:rPr>
                <w:rFonts w:eastAsia="Times New Roman" w:cs="Arial"/>
                <w:color w:val="000000"/>
                <w:sz w:val="16"/>
                <w:szCs w:val="16"/>
              </w:rPr>
              <w:t>Watfa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FAB1E" w14:textId="77777777" w:rsidR="00FB1D1D" w:rsidRDefault="00FB1D1D" w:rsidP="00DE33CB">
            <w:pPr>
              <w:rPr>
                <w:rFonts w:eastAsia="Times New Roman"/>
              </w:rPr>
            </w:pPr>
            <w:r>
              <w:rPr>
                <w:rFonts w:eastAsia="Times New Roman" w:cs="Arial"/>
                <w:color w:val="000000"/>
                <w:sz w:val="16"/>
                <w:szCs w:val="16"/>
              </w:rPr>
              <w:t>Mahmoud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45CC4"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78DE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B30A2" w14:textId="77777777" w:rsidR="00FB1D1D" w:rsidRDefault="00FB1D1D" w:rsidP="00DE33CB">
            <w:pPr>
              <w:rPr>
                <w:rFonts w:eastAsia="Times New Roman"/>
              </w:rPr>
            </w:pPr>
            <w:r>
              <w:rPr>
                <w:rFonts w:eastAsia="Times New Roman" w:cs="Arial"/>
                <w:color w:val="000000"/>
                <w:sz w:val="16"/>
                <w:szCs w:val="16"/>
              </w:rPr>
              <w:t>3GPPMEMBER</w:t>
            </w:r>
          </w:p>
        </w:tc>
      </w:tr>
      <w:tr w:rsidR="00FB1D1D" w14:paraId="78D3A42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83E29"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584A9" w14:textId="77777777" w:rsidR="00FB1D1D" w:rsidRDefault="00FB1D1D" w:rsidP="00DE33CB">
            <w:pPr>
              <w:rPr>
                <w:rFonts w:eastAsia="Times New Roman"/>
              </w:rPr>
            </w:pPr>
            <w:r>
              <w:rPr>
                <w:rFonts w:eastAsia="Times New Roman"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F1219" w14:textId="77777777" w:rsidR="00FB1D1D" w:rsidRDefault="00FB1D1D" w:rsidP="00DE33CB">
            <w:pPr>
              <w:rPr>
                <w:rFonts w:eastAsia="Times New Roman"/>
              </w:rPr>
            </w:pPr>
            <w:r>
              <w:rPr>
                <w:rFonts w:eastAsia="Times New Roman" w:cs="Arial"/>
                <w:color w:val="000000"/>
                <w:sz w:val="16"/>
                <w:szCs w:val="16"/>
              </w:rPr>
              <w:t>QUN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62698" w14:textId="77777777" w:rsidR="00FB1D1D" w:rsidRDefault="00FB1D1D" w:rsidP="00DE33CB">
            <w:pPr>
              <w:rPr>
                <w:rFonts w:eastAsia="Times New Roman"/>
              </w:rPr>
            </w:pPr>
            <w:r>
              <w:rPr>
                <w:rFonts w:eastAsia="Times New Roman" w:cs="Arial"/>
                <w:color w:val="000000"/>
                <w:sz w:val="16"/>
                <w:szCs w:val="16"/>
              </w:rPr>
              <w:t>BTPDI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631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C78D0" w14:textId="77777777" w:rsidR="00FB1D1D" w:rsidRDefault="00FB1D1D" w:rsidP="00DE33CB">
            <w:pPr>
              <w:rPr>
                <w:rFonts w:eastAsia="Times New Roman"/>
              </w:rPr>
            </w:pPr>
            <w:r>
              <w:rPr>
                <w:rFonts w:eastAsia="Times New Roman" w:cs="Arial"/>
                <w:color w:val="000000"/>
                <w:sz w:val="16"/>
                <w:szCs w:val="16"/>
              </w:rPr>
              <w:t>3GPPMEMBER</w:t>
            </w:r>
          </w:p>
        </w:tc>
      </w:tr>
      <w:tr w:rsidR="00FB1D1D" w14:paraId="26E1AA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CFE73"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A67E8" w14:textId="77777777" w:rsidR="00FB1D1D" w:rsidRDefault="00FB1D1D" w:rsidP="00DE33CB">
            <w:pPr>
              <w:rPr>
                <w:rFonts w:eastAsia="Times New Roman"/>
              </w:rPr>
            </w:pPr>
            <w:r>
              <w:rPr>
                <w:rFonts w:eastAsia="Times New Roman" w:cs="Arial"/>
                <w:color w:val="000000"/>
                <w:sz w:val="16"/>
                <w:szCs w:val="16"/>
              </w:rPr>
              <w:t>Wenham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0F8DC" w14:textId="77777777" w:rsidR="00FB1D1D" w:rsidRDefault="00FB1D1D" w:rsidP="00DE33CB">
            <w:pPr>
              <w:rPr>
                <w:rFonts w:eastAsia="Times New Roman"/>
              </w:rPr>
            </w:pPr>
            <w:r>
              <w:rPr>
                <w:rFonts w:eastAsia="Times New Roman" w:cs="Arial"/>
                <w:color w:val="000000"/>
                <w:sz w:val="16"/>
                <w:szCs w:val="16"/>
              </w:rPr>
              <w:t>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7F7FF" w14:textId="77777777" w:rsidR="00FB1D1D" w:rsidRDefault="00FB1D1D" w:rsidP="00DE33CB">
            <w:pPr>
              <w:rPr>
                <w:rFonts w:eastAsia="Times New Roman"/>
              </w:rPr>
            </w:pPr>
            <w:r>
              <w:rPr>
                <w:rFonts w:eastAsia="Times New Roman" w:cs="Arial"/>
                <w:color w:val="000000"/>
                <w:sz w:val="16"/>
                <w:szCs w:val="16"/>
              </w:rPr>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1D6F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FA536" w14:textId="77777777" w:rsidR="00FB1D1D" w:rsidRDefault="00FB1D1D" w:rsidP="00DE33CB">
            <w:pPr>
              <w:rPr>
                <w:rFonts w:eastAsia="Times New Roman"/>
              </w:rPr>
            </w:pPr>
            <w:r>
              <w:rPr>
                <w:rFonts w:eastAsia="Times New Roman" w:cs="Arial"/>
                <w:color w:val="000000"/>
                <w:sz w:val="16"/>
                <w:szCs w:val="16"/>
              </w:rPr>
              <w:t>3GPPMEMBER</w:t>
            </w:r>
          </w:p>
        </w:tc>
      </w:tr>
      <w:tr w:rsidR="00FB1D1D" w14:paraId="727A53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7740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A3AC2" w14:textId="77777777" w:rsidR="00FB1D1D" w:rsidRDefault="00FB1D1D" w:rsidP="00DE33CB">
            <w:pPr>
              <w:rPr>
                <w:rFonts w:eastAsia="Times New Roman"/>
              </w:rPr>
            </w:pPr>
            <w:r>
              <w:rPr>
                <w:rFonts w:eastAsia="Times New Roman" w:cs="Arial"/>
                <w:color w:val="000000"/>
                <w:sz w:val="16"/>
                <w:szCs w:val="16"/>
              </w:rPr>
              <w:t>Werner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CE9A3" w14:textId="77777777" w:rsidR="00FB1D1D" w:rsidRDefault="00FB1D1D" w:rsidP="00DE33CB">
            <w:pPr>
              <w:rPr>
                <w:rFonts w:eastAsia="Times New Roman"/>
              </w:rPr>
            </w:pPr>
            <w:r>
              <w:rPr>
                <w:rFonts w:eastAsia="Times New Roman" w:cs="Arial"/>
                <w:color w:val="000000"/>
                <w:sz w:val="16"/>
                <w:szCs w:val="16"/>
              </w:rPr>
              <w:t>Benjamin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BDECB" w14:textId="77777777" w:rsidR="00FB1D1D" w:rsidRDefault="00FB1D1D" w:rsidP="00DE33CB">
            <w:pPr>
              <w:rPr>
                <w:rFonts w:eastAsia="Times New Roman"/>
              </w:rPr>
            </w:pPr>
            <w:r>
              <w:rPr>
                <w:rFonts w:eastAsia="Times New Roman"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EDDA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A0339" w14:textId="77777777" w:rsidR="00FB1D1D" w:rsidRDefault="00FB1D1D" w:rsidP="00DE33CB">
            <w:pPr>
              <w:rPr>
                <w:rFonts w:eastAsia="Times New Roman"/>
              </w:rPr>
            </w:pPr>
            <w:r>
              <w:rPr>
                <w:rFonts w:eastAsia="Times New Roman" w:cs="Arial"/>
                <w:color w:val="000000"/>
                <w:sz w:val="16"/>
                <w:szCs w:val="16"/>
              </w:rPr>
              <w:t>3GPPMEMBER</w:t>
            </w:r>
          </w:p>
        </w:tc>
      </w:tr>
      <w:tr w:rsidR="00FB1D1D" w14:paraId="7C9462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4BFD0"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F83AE" w14:textId="77777777" w:rsidR="00FB1D1D" w:rsidRDefault="00FB1D1D" w:rsidP="00DE33CB">
            <w:pPr>
              <w:rPr>
                <w:rFonts w:eastAsia="Times New Roman"/>
              </w:rPr>
            </w:pPr>
            <w:r>
              <w:rPr>
                <w:rFonts w:eastAsia="Times New Roman" w:cs="Arial"/>
                <w:color w:val="000000"/>
                <w:sz w:val="16"/>
                <w:szCs w:val="16"/>
              </w:rPr>
              <w:t>Wey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B5A04" w14:textId="77777777" w:rsidR="00FB1D1D" w:rsidRDefault="00FB1D1D" w:rsidP="00DE33CB">
            <w:pPr>
              <w:rPr>
                <w:rFonts w:eastAsia="Times New Roman"/>
              </w:rPr>
            </w:pPr>
            <w:r>
              <w:rPr>
                <w:rFonts w:eastAsia="Times New Roman" w:cs="Arial"/>
                <w:color w:val="000000"/>
                <w:sz w:val="16"/>
                <w:szCs w:val="16"/>
              </w:rPr>
              <w:t>Jun 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20F2" w14:textId="77777777" w:rsidR="00FB1D1D" w:rsidRDefault="00FB1D1D" w:rsidP="00DE33CB">
            <w:pPr>
              <w:rPr>
                <w:rFonts w:eastAsia="Times New Roman"/>
              </w:rPr>
            </w:pPr>
            <w:r>
              <w:rPr>
                <w:rFonts w:eastAsia="Times New Roman" w:cs="Arial"/>
                <w:color w:val="000000"/>
                <w:sz w:val="16"/>
                <w:szCs w:val="16"/>
              </w:rPr>
              <w:t>Verizon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1C76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361A" w14:textId="77777777" w:rsidR="00FB1D1D" w:rsidRDefault="00FB1D1D" w:rsidP="00DE33CB">
            <w:pPr>
              <w:rPr>
                <w:rFonts w:eastAsia="Times New Roman"/>
              </w:rPr>
            </w:pPr>
            <w:r>
              <w:rPr>
                <w:rFonts w:eastAsia="Times New Roman" w:cs="Arial"/>
                <w:color w:val="000000"/>
                <w:sz w:val="16"/>
                <w:szCs w:val="16"/>
              </w:rPr>
              <w:t>3GPPMEMBER</w:t>
            </w:r>
          </w:p>
        </w:tc>
      </w:tr>
      <w:tr w:rsidR="00FB1D1D" w14:paraId="1DE5E0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228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566F1" w14:textId="77777777" w:rsidR="00FB1D1D" w:rsidRDefault="00FB1D1D" w:rsidP="00DE33CB">
            <w:pPr>
              <w:rPr>
                <w:rFonts w:eastAsia="Times New Roman"/>
              </w:rPr>
            </w:pPr>
            <w:r>
              <w:rPr>
                <w:rFonts w:eastAsia="Times New Roman" w:cs="Arial"/>
                <w:color w:val="000000"/>
                <w:sz w:val="16"/>
                <w:szCs w:val="16"/>
              </w:rPr>
              <w:t>Wild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AF37B" w14:textId="77777777" w:rsidR="00FB1D1D" w:rsidRDefault="00FB1D1D" w:rsidP="00DE33CB">
            <w:pPr>
              <w:rPr>
                <w:rFonts w:eastAsia="Times New Roman"/>
              </w:rPr>
            </w:pPr>
            <w:r>
              <w:rPr>
                <w:rFonts w:eastAsia="Times New Roman" w:cs="Arial"/>
                <w:color w:val="000000"/>
                <w:sz w:val="16"/>
                <w:szCs w:val="16"/>
              </w:rPr>
              <w:t>Peter 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B9DE8" w14:textId="77777777" w:rsidR="00FB1D1D" w:rsidRDefault="00FB1D1D" w:rsidP="00DE33CB">
            <w:pPr>
              <w:rPr>
                <w:rFonts w:eastAsia="Times New Roman"/>
              </w:rPr>
            </w:pPr>
            <w:r>
              <w:rPr>
                <w:rFonts w:eastAsia="Times New Roman" w:cs="Arial"/>
                <w:color w:val="000000"/>
                <w:sz w:val="16"/>
                <w:szCs w:val="16"/>
              </w:rPr>
              <w:t xml:space="preserve">Vodafone </w:t>
            </w:r>
            <w:proofErr w:type="spellStart"/>
            <w:r>
              <w:rPr>
                <w:rFonts w:eastAsia="Times New Roman" w:cs="Arial"/>
                <w:color w:val="000000"/>
                <w:sz w:val="16"/>
                <w:szCs w:val="16"/>
              </w:rPr>
              <w:t>España</w:t>
            </w:r>
            <w:proofErr w:type="spellEnd"/>
            <w:r>
              <w:rPr>
                <w:rFonts w:eastAsia="Times New Roman" w:cs="Arial"/>
                <w:color w:val="000000"/>
                <w:sz w:val="16"/>
                <w:szCs w:val="16"/>
              </w:rPr>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5C086"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79618" w14:textId="77777777" w:rsidR="00FB1D1D" w:rsidRDefault="00FB1D1D" w:rsidP="00DE33CB">
            <w:pPr>
              <w:rPr>
                <w:rFonts w:eastAsia="Times New Roman"/>
              </w:rPr>
            </w:pPr>
            <w:r>
              <w:rPr>
                <w:rFonts w:eastAsia="Times New Roman" w:cs="Arial"/>
                <w:color w:val="000000"/>
                <w:sz w:val="16"/>
                <w:szCs w:val="16"/>
              </w:rPr>
              <w:t>3GPPMEMBER</w:t>
            </w:r>
          </w:p>
        </w:tc>
      </w:tr>
      <w:tr w:rsidR="00FB1D1D" w14:paraId="2335654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4EBF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6A1A" w14:textId="77777777" w:rsidR="00FB1D1D" w:rsidRDefault="00FB1D1D" w:rsidP="00DE33CB">
            <w:pPr>
              <w:rPr>
                <w:rFonts w:eastAsia="Times New Roman"/>
              </w:rPr>
            </w:pPr>
            <w:r>
              <w:rPr>
                <w:rFonts w:eastAsia="Times New Roman" w:cs="Arial"/>
                <w:color w:val="000000"/>
                <w:sz w:val="16"/>
                <w:szCs w:val="16"/>
              </w:rPr>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09FD" w14:textId="77777777" w:rsidR="00FB1D1D" w:rsidRDefault="00FB1D1D" w:rsidP="00DE33CB">
            <w:pPr>
              <w:rPr>
                <w:rFonts w:eastAsia="Times New Roman"/>
              </w:rPr>
            </w:pPr>
            <w:r>
              <w:rPr>
                <w:rFonts w:eastAsia="Times New Roman" w:cs="Arial"/>
                <w:color w:val="000000"/>
                <w:sz w:val="16"/>
                <w:szCs w:val="16"/>
              </w:rPr>
              <w:t>Curt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EFEA3" w14:textId="77777777" w:rsidR="00FB1D1D" w:rsidRDefault="00FB1D1D" w:rsidP="00DE33CB">
            <w:pPr>
              <w:rPr>
                <w:rFonts w:eastAsia="Times New Roman"/>
              </w:rPr>
            </w:pPr>
            <w:r>
              <w:rPr>
                <w:rFonts w:eastAsia="Times New Roman"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B7C58"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209A"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7566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0FA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77DD8" w14:textId="77777777" w:rsidR="00FB1D1D" w:rsidRDefault="00FB1D1D" w:rsidP="00DE33CB">
            <w:pPr>
              <w:rPr>
                <w:rFonts w:eastAsia="Times New Roman"/>
              </w:rPr>
            </w:pPr>
            <w:r>
              <w:rPr>
                <w:rFonts w:eastAsia="Times New Roman" w:cs="Arial"/>
                <w:color w:val="000000"/>
                <w:sz w:val="16"/>
                <w:szCs w:val="16"/>
              </w:rPr>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38AD5" w14:textId="77777777" w:rsidR="00FB1D1D" w:rsidRDefault="00FB1D1D" w:rsidP="00DE33CB">
            <w:pPr>
              <w:rPr>
                <w:rFonts w:eastAsia="Times New Roman"/>
              </w:rPr>
            </w:pPr>
            <w:r>
              <w:rPr>
                <w:rFonts w:eastAsia="Times New Roman" w:cs="Arial"/>
                <w:color w:val="000000"/>
                <w:sz w:val="16"/>
                <w:szCs w:val="16"/>
              </w:rPr>
              <w:t>Marcus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CC2B" w14:textId="77777777" w:rsidR="00FB1D1D" w:rsidRDefault="00FB1D1D" w:rsidP="00DE33CB">
            <w:pPr>
              <w:rPr>
                <w:rFonts w:eastAsia="Times New Roman"/>
              </w:rPr>
            </w:pPr>
            <w:r>
              <w:rPr>
                <w:rFonts w:eastAsia="Times New Roman" w:cs="Arial"/>
                <w:color w:val="000000"/>
                <w:sz w:val="16"/>
                <w:szCs w:val="16"/>
              </w:rPr>
              <w:t xml:space="preserve">Hangzhou </w:t>
            </w:r>
            <w:proofErr w:type="spellStart"/>
            <w:r>
              <w:rPr>
                <w:rFonts w:eastAsia="Times New Roman" w:cs="Arial"/>
                <w:color w:val="000000"/>
                <w:sz w:val="16"/>
                <w:szCs w:val="16"/>
              </w:rPr>
              <w:t>Mengyuxiang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26FB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41D50" w14:textId="77777777" w:rsidR="00FB1D1D" w:rsidRDefault="00FB1D1D" w:rsidP="00DE33CB">
            <w:pPr>
              <w:rPr>
                <w:rFonts w:eastAsia="Times New Roman"/>
              </w:rPr>
            </w:pPr>
            <w:r>
              <w:rPr>
                <w:rFonts w:eastAsia="Times New Roman" w:cs="Arial"/>
                <w:color w:val="000000"/>
                <w:sz w:val="16"/>
                <w:szCs w:val="16"/>
              </w:rPr>
              <w:t>3GPPMEMBER</w:t>
            </w:r>
          </w:p>
        </w:tc>
      </w:tr>
      <w:tr w:rsidR="00FB1D1D" w14:paraId="090CC5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9E735"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CAA0" w14:textId="77777777" w:rsidR="00FB1D1D" w:rsidRDefault="00FB1D1D" w:rsidP="00DE33CB">
            <w:pPr>
              <w:rPr>
                <w:rFonts w:eastAsia="Times New Roman"/>
              </w:rPr>
            </w:pPr>
            <w:r>
              <w:rPr>
                <w:rFonts w:eastAsia="Times New Roman" w:cs="Arial"/>
                <w:color w:val="000000"/>
                <w:sz w:val="16"/>
                <w:szCs w:val="16"/>
              </w:rPr>
              <w:t>Woodward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524F5" w14:textId="77777777" w:rsidR="00FB1D1D" w:rsidRDefault="00FB1D1D" w:rsidP="00DE33CB">
            <w:pPr>
              <w:rPr>
                <w:rFonts w:eastAsia="Times New Roman"/>
              </w:rPr>
            </w:pPr>
            <w:r>
              <w:rPr>
                <w:rFonts w:eastAsia="Times New Roman" w:cs="Arial"/>
                <w:color w:val="000000"/>
                <w:sz w:val="16"/>
                <w:szCs w:val="16"/>
              </w:rPr>
              <w:t>Tim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793C3" w14:textId="77777777" w:rsidR="00FB1D1D" w:rsidRDefault="00FB1D1D" w:rsidP="00DE33CB">
            <w:pPr>
              <w:rPr>
                <w:rFonts w:eastAsia="Times New Roman"/>
              </w:rPr>
            </w:pPr>
            <w:r>
              <w:rPr>
                <w:rFonts w:eastAsia="Times New Roman" w:cs="Arial"/>
                <w:color w:val="000000"/>
                <w:sz w:val="16"/>
                <w:szCs w:val="16"/>
              </w:rPr>
              <w:t xml:space="preserve">Motorola Solutions </w:t>
            </w:r>
            <w:proofErr w:type="spellStart"/>
            <w:r>
              <w:rPr>
                <w:rFonts w:eastAsia="Times New Roman" w:cs="Arial"/>
                <w:color w:val="000000"/>
                <w:sz w:val="16"/>
                <w:szCs w:val="16"/>
              </w:rPr>
              <w:t>Danmark</w:t>
            </w:r>
            <w:proofErr w:type="spellEnd"/>
            <w:r>
              <w:rPr>
                <w:rFonts w:eastAsia="Times New Roman" w:cs="Arial"/>
                <w:color w:val="000000"/>
                <w:sz w:val="16"/>
                <w:szCs w:val="16"/>
              </w:rPr>
              <w:t xml:space="preserve">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61A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2365" w14:textId="77777777" w:rsidR="00FB1D1D" w:rsidRDefault="00FB1D1D" w:rsidP="00DE33CB">
            <w:pPr>
              <w:rPr>
                <w:rFonts w:eastAsia="Times New Roman"/>
              </w:rPr>
            </w:pPr>
            <w:r>
              <w:rPr>
                <w:rFonts w:eastAsia="Times New Roman" w:cs="Arial"/>
                <w:color w:val="000000"/>
                <w:sz w:val="16"/>
                <w:szCs w:val="16"/>
              </w:rPr>
              <w:t>3GPPMEMBER</w:t>
            </w:r>
          </w:p>
        </w:tc>
      </w:tr>
      <w:tr w:rsidR="00FB1D1D" w14:paraId="043356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7DAC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10432" w14:textId="77777777" w:rsidR="00FB1D1D" w:rsidRDefault="00FB1D1D" w:rsidP="00DE33CB">
            <w:pPr>
              <w:rPr>
                <w:rFonts w:eastAsia="Times New Roman"/>
              </w:rPr>
            </w:pPr>
            <w:r>
              <w:rPr>
                <w:rFonts w:eastAsia="Times New Roman"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ACE53" w14:textId="77777777" w:rsidR="00FB1D1D" w:rsidRDefault="00FB1D1D" w:rsidP="00DE33CB">
            <w:pPr>
              <w:rPr>
                <w:rFonts w:eastAsia="Times New Roman"/>
              </w:rPr>
            </w:pPr>
            <w:proofErr w:type="spellStart"/>
            <w:r>
              <w:rPr>
                <w:rFonts w:eastAsia="Times New Roman" w:cs="Arial"/>
                <w:color w:val="000000"/>
                <w:sz w:val="16"/>
                <w:szCs w:val="16"/>
              </w:rPr>
              <w:t>Chaowu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A3006" w14:textId="77777777" w:rsidR="00FB1D1D" w:rsidRDefault="00FB1D1D" w:rsidP="00DE33CB">
            <w:pPr>
              <w:rPr>
                <w:rFonts w:eastAsia="Times New Roman"/>
              </w:rPr>
            </w:pPr>
            <w:r>
              <w:rPr>
                <w:rFonts w:eastAsia="Times New Roman" w:cs="Arial"/>
                <w:color w:val="000000"/>
                <w:sz w:val="16"/>
                <w:szCs w:val="16"/>
              </w:rPr>
              <w:t>UESTC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4946"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4B5E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F0CB78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BA80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A0922" w14:textId="77777777" w:rsidR="00FB1D1D" w:rsidRDefault="00FB1D1D" w:rsidP="00DE33CB">
            <w:pPr>
              <w:rPr>
                <w:rFonts w:eastAsia="Times New Roman"/>
              </w:rPr>
            </w:pPr>
            <w:r>
              <w:rPr>
                <w:rFonts w:eastAsia="Times New Roman"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D291C" w14:textId="77777777" w:rsidR="00FB1D1D" w:rsidRDefault="00FB1D1D" w:rsidP="00DE33CB">
            <w:pPr>
              <w:rPr>
                <w:rFonts w:eastAsia="Times New Roman"/>
              </w:rPr>
            </w:pPr>
            <w:r>
              <w:rPr>
                <w:rFonts w:eastAsia="Times New Roman" w:cs="Arial"/>
                <w:color w:val="000000"/>
                <w:sz w:val="16"/>
                <w:szCs w:val="16"/>
              </w:rP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EBCC9" w14:textId="77777777" w:rsidR="00FB1D1D" w:rsidRDefault="00FB1D1D" w:rsidP="00DE33CB">
            <w:pPr>
              <w:rPr>
                <w:rFonts w:eastAsia="Times New Roman"/>
              </w:rPr>
            </w:pPr>
            <w:r>
              <w:rPr>
                <w:rFonts w:eastAsia="Times New Roman" w:cs="Arial"/>
                <w:color w:val="000000"/>
                <w:sz w:val="16"/>
                <w:szCs w:val="16"/>
              </w:rPr>
              <w:t xml:space="preserve">Nubia Technology </w:t>
            </w:r>
            <w:proofErr w:type="spellStart"/>
            <w:r>
              <w:rPr>
                <w:rFonts w:eastAsia="Times New Roman" w:cs="Arial"/>
                <w:color w:val="000000"/>
                <w:sz w:val="16"/>
                <w:szCs w:val="16"/>
              </w:rPr>
              <w:t>Co.,Ltd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4BE8"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BCE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E6CDFB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A303A"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90E04" w14:textId="77777777" w:rsidR="00FB1D1D" w:rsidRDefault="00FB1D1D" w:rsidP="00DE33CB">
            <w:pPr>
              <w:rPr>
                <w:rFonts w:eastAsia="Times New Roman"/>
              </w:rPr>
            </w:pPr>
            <w:r>
              <w:rPr>
                <w:rFonts w:eastAsia="Times New Roman"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B8D57" w14:textId="77777777" w:rsidR="00FB1D1D" w:rsidRDefault="00FB1D1D" w:rsidP="00DE33CB">
            <w:pPr>
              <w:rPr>
                <w:rFonts w:eastAsia="Times New Roman"/>
              </w:rPr>
            </w:pPr>
            <w:r>
              <w:rPr>
                <w:rFonts w:eastAsia="Times New Roman" w:cs="Arial"/>
                <w:color w:val="000000"/>
                <w:sz w:val="16"/>
                <w:szCs w:val="16"/>
              </w:rPr>
              <w:t>Jinhua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A0CEF" w14:textId="77777777" w:rsidR="00FB1D1D" w:rsidRDefault="00FB1D1D" w:rsidP="00DE33CB">
            <w:pPr>
              <w:rPr>
                <w:rFonts w:eastAsia="Times New Roman"/>
              </w:rPr>
            </w:pPr>
            <w:r>
              <w:rPr>
                <w:rFonts w:eastAsia="Times New Roman"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F0DD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6D18" w14:textId="77777777" w:rsidR="00FB1D1D" w:rsidRDefault="00FB1D1D" w:rsidP="00DE33CB">
            <w:pPr>
              <w:rPr>
                <w:rFonts w:eastAsia="Times New Roman"/>
              </w:rPr>
            </w:pPr>
            <w:r>
              <w:rPr>
                <w:rFonts w:eastAsia="Times New Roman" w:cs="Arial"/>
                <w:color w:val="000000"/>
                <w:sz w:val="16"/>
                <w:szCs w:val="16"/>
              </w:rPr>
              <w:t>3GPPMEMBER</w:t>
            </w:r>
          </w:p>
        </w:tc>
      </w:tr>
      <w:tr w:rsidR="00FB1D1D" w14:paraId="5D0B9B9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FAA47"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444BB" w14:textId="77777777" w:rsidR="00FB1D1D" w:rsidRDefault="00FB1D1D" w:rsidP="00DE33CB">
            <w:pPr>
              <w:rPr>
                <w:rFonts w:eastAsia="Times New Roman"/>
              </w:rPr>
            </w:pPr>
            <w:proofErr w:type="spellStart"/>
            <w:r>
              <w:rPr>
                <w:rFonts w:eastAsia="Times New Roman" w:cs="Arial"/>
                <w:color w:val="000000"/>
                <w:sz w:val="16"/>
                <w:szCs w:val="16"/>
              </w:rPr>
              <w:t>wu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D72BB" w14:textId="77777777" w:rsidR="00FB1D1D" w:rsidRDefault="00FB1D1D" w:rsidP="00DE33CB">
            <w:pPr>
              <w:rPr>
                <w:rFonts w:eastAsia="Times New Roman"/>
              </w:rPr>
            </w:pPr>
            <w:proofErr w:type="spellStart"/>
            <w:r>
              <w:rPr>
                <w:rFonts w:eastAsia="Times New Roman" w:cs="Arial"/>
                <w:color w:val="000000"/>
                <w:sz w:val="16"/>
                <w:szCs w:val="16"/>
              </w:rPr>
              <w:t>weizhi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73DA2" w14:textId="77777777" w:rsidR="00FB1D1D" w:rsidRDefault="00FB1D1D" w:rsidP="00DE33CB">
            <w:pPr>
              <w:rPr>
                <w:rFonts w:eastAsia="Times New Roman"/>
              </w:rPr>
            </w:pPr>
            <w:r>
              <w:rPr>
                <w:rFonts w:eastAsia="Times New Roman" w:cs="Arial"/>
                <w:color w:val="000000"/>
                <w:sz w:val="16"/>
                <w:szCs w:val="16"/>
              </w:rP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4578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FA50C" w14:textId="77777777" w:rsidR="00FB1D1D" w:rsidRDefault="00FB1D1D" w:rsidP="00DE33CB">
            <w:pPr>
              <w:rPr>
                <w:rFonts w:eastAsia="Times New Roman"/>
              </w:rPr>
            </w:pPr>
            <w:r>
              <w:rPr>
                <w:rFonts w:eastAsia="Times New Roman" w:cs="Arial"/>
                <w:color w:val="000000"/>
                <w:sz w:val="16"/>
                <w:szCs w:val="16"/>
              </w:rPr>
              <w:t>3GPPMEMBER</w:t>
            </w:r>
          </w:p>
        </w:tc>
      </w:tr>
      <w:tr w:rsidR="00FB1D1D" w14:paraId="7D35FF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DE99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65278" w14:textId="77777777" w:rsidR="00FB1D1D" w:rsidRDefault="00FB1D1D" w:rsidP="00DE33CB">
            <w:pPr>
              <w:rPr>
                <w:rFonts w:eastAsia="Times New Roman"/>
              </w:rPr>
            </w:pPr>
            <w:r>
              <w:rPr>
                <w:rFonts w:eastAsia="Times New Roman"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838E" w14:textId="77777777" w:rsidR="00FB1D1D" w:rsidRDefault="00FB1D1D" w:rsidP="00DE33CB">
            <w:pPr>
              <w:rPr>
                <w:rFonts w:eastAsia="Times New Roman"/>
              </w:rPr>
            </w:pPr>
            <w:r>
              <w:rPr>
                <w:rFonts w:eastAsia="Times New Roman" w:cs="Arial"/>
                <w:color w:val="000000"/>
                <w:sz w:val="16"/>
                <w:szCs w:val="16"/>
              </w:rPr>
              <w:t>Xiaobo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1E71C" w14:textId="77777777" w:rsidR="00FB1D1D" w:rsidRDefault="00FB1D1D" w:rsidP="00DE33CB">
            <w:pPr>
              <w:rPr>
                <w:rFonts w:eastAsia="Times New Roman"/>
              </w:rPr>
            </w:pPr>
            <w:r>
              <w:rPr>
                <w:rFonts w:eastAsia="Times New Roman"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BCED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B4515" w14:textId="77777777" w:rsidR="00FB1D1D" w:rsidRDefault="00FB1D1D" w:rsidP="00DE33CB">
            <w:pPr>
              <w:rPr>
                <w:rFonts w:eastAsia="Times New Roman"/>
              </w:rPr>
            </w:pPr>
            <w:r>
              <w:rPr>
                <w:rFonts w:eastAsia="Times New Roman" w:cs="Arial"/>
                <w:color w:val="000000"/>
                <w:sz w:val="16"/>
                <w:szCs w:val="16"/>
              </w:rPr>
              <w:t>3GPPMEMBER</w:t>
            </w:r>
          </w:p>
        </w:tc>
      </w:tr>
      <w:tr w:rsidR="00FB1D1D" w14:paraId="58611A7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A39B8"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5134B" w14:textId="77777777" w:rsidR="00FB1D1D" w:rsidRDefault="00FB1D1D" w:rsidP="00DE33CB">
            <w:pPr>
              <w:rPr>
                <w:rFonts w:eastAsia="Times New Roman"/>
              </w:rPr>
            </w:pPr>
            <w:r>
              <w:rPr>
                <w:rFonts w:eastAsia="Times New Roman" w:cs="Arial"/>
                <w:color w:val="000000"/>
                <w:sz w:val="16"/>
                <w:szCs w:val="16"/>
              </w:rPr>
              <w:t>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22113" w14:textId="77777777" w:rsidR="00FB1D1D" w:rsidRDefault="00FB1D1D" w:rsidP="00DE33CB">
            <w:pPr>
              <w:rPr>
                <w:rFonts w:eastAsia="Times New Roman"/>
              </w:rPr>
            </w:pPr>
            <w:r>
              <w:rPr>
                <w:rFonts w:eastAsia="Times New Roman" w:cs="Arial"/>
                <w:color w:val="000000"/>
                <w:sz w:val="16"/>
                <w:szCs w:val="16"/>
              </w:rPr>
              <w:t>Amanda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BC76B" w14:textId="77777777" w:rsidR="00FB1D1D" w:rsidRDefault="00FB1D1D" w:rsidP="00DE33CB">
            <w:pPr>
              <w:rPr>
                <w:rFonts w:eastAsia="Times New Roman"/>
              </w:rPr>
            </w:pPr>
            <w:proofErr w:type="spellStart"/>
            <w:r>
              <w:rPr>
                <w:rFonts w:eastAsia="Times New Roman" w:cs="Arial"/>
                <w:color w:val="000000"/>
                <w:sz w:val="16"/>
                <w:szCs w:val="16"/>
              </w:rPr>
              <w:t>Futurewei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E34D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D8481" w14:textId="77777777" w:rsidR="00FB1D1D" w:rsidRDefault="00FB1D1D" w:rsidP="00DE33CB">
            <w:pPr>
              <w:rPr>
                <w:rFonts w:eastAsia="Times New Roman"/>
              </w:rPr>
            </w:pPr>
            <w:r>
              <w:rPr>
                <w:rFonts w:eastAsia="Times New Roman" w:cs="Arial"/>
                <w:color w:val="000000"/>
                <w:sz w:val="16"/>
                <w:szCs w:val="16"/>
              </w:rPr>
              <w:t>3GPPMEMBER</w:t>
            </w:r>
          </w:p>
        </w:tc>
      </w:tr>
      <w:tr w:rsidR="00FB1D1D" w14:paraId="0779E50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0F34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2303A" w14:textId="77777777" w:rsidR="00FB1D1D" w:rsidRDefault="00FB1D1D" w:rsidP="00DE33CB">
            <w:pPr>
              <w:rPr>
                <w:rFonts w:eastAsia="Times New Roman"/>
              </w:rPr>
            </w:pPr>
            <w:r>
              <w:rPr>
                <w:rFonts w:eastAsia="Times New Roman" w:cs="Arial"/>
                <w:color w:val="000000"/>
                <w:sz w:val="16"/>
                <w:szCs w:val="16"/>
              </w:rP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12D1" w14:textId="77777777" w:rsidR="00FB1D1D" w:rsidRDefault="00FB1D1D" w:rsidP="00DE33CB">
            <w:pPr>
              <w:rPr>
                <w:rFonts w:eastAsia="Times New Roman"/>
              </w:rPr>
            </w:pPr>
            <w:r>
              <w:rPr>
                <w:rFonts w:eastAsia="Times New Roman" w:cs="Arial"/>
                <w:color w:val="000000"/>
                <w:sz w:val="16"/>
                <w:szCs w:val="16"/>
              </w:rPr>
              <w:t>Zhenhua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B8537" w14:textId="77777777" w:rsidR="00FB1D1D" w:rsidRDefault="00FB1D1D" w:rsidP="00DE33CB">
            <w:pPr>
              <w:rPr>
                <w:rFonts w:eastAsia="Times New Roman"/>
              </w:rPr>
            </w:pPr>
            <w:r>
              <w:rPr>
                <w:rFonts w:eastAsia="Times New Roman" w:cs="Arial"/>
                <w:color w:val="000000"/>
                <w:sz w:val="16"/>
                <w:szCs w:val="16"/>
              </w:rPr>
              <w:t>vivo Mobile Communication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245A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7EE9E" w14:textId="77777777" w:rsidR="00FB1D1D" w:rsidRDefault="00FB1D1D" w:rsidP="00DE33CB">
            <w:pPr>
              <w:rPr>
                <w:rFonts w:eastAsia="Times New Roman"/>
              </w:rPr>
            </w:pPr>
            <w:r>
              <w:rPr>
                <w:rFonts w:eastAsia="Times New Roman" w:cs="Arial"/>
                <w:color w:val="000000"/>
                <w:sz w:val="16"/>
                <w:szCs w:val="16"/>
              </w:rPr>
              <w:t>3GPPMEMBER</w:t>
            </w:r>
          </w:p>
        </w:tc>
      </w:tr>
      <w:tr w:rsidR="00FB1D1D" w14:paraId="4AD3781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4689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DD016" w14:textId="77777777" w:rsidR="00FB1D1D" w:rsidRDefault="00FB1D1D" w:rsidP="00DE33CB">
            <w:pPr>
              <w:rPr>
                <w:rFonts w:eastAsia="Times New Roman"/>
              </w:rPr>
            </w:pPr>
            <w:r>
              <w:rPr>
                <w:rFonts w:eastAsia="Times New Roman" w:cs="Arial"/>
                <w:color w:val="000000"/>
                <w:sz w:val="16"/>
                <w:szCs w:val="16"/>
              </w:rP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4A44D" w14:textId="77777777" w:rsidR="00FB1D1D" w:rsidRDefault="00FB1D1D" w:rsidP="00DE33CB">
            <w:pPr>
              <w:rPr>
                <w:rFonts w:eastAsia="Times New Roman"/>
              </w:rPr>
            </w:pPr>
            <w:proofErr w:type="spellStart"/>
            <w:r>
              <w:rPr>
                <w:rFonts w:eastAsia="Times New Roman" w:cs="Arial"/>
                <w:color w:val="000000"/>
                <w:sz w:val="16"/>
                <w:szCs w:val="16"/>
              </w:rPr>
              <w:t>TianQi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FDC4F" w14:textId="77777777" w:rsidR="00FB1D1D" w:rsidRDefault="00FB1D1D" w:rsidP="00DE33CB">
            <w:pPr>
              <w:rPr>
                <w:rFonts w:eastAsia="Times New Roman"/>
              </w:rPr>
            </w:pPr>
            <w:r>
              <w:rPr>
                <w:rFonts w:eastAsia="Times New Roman" w:cs="Arial"/>
                <w:color w:val="000000"/>
                <w:sz w:val="16"/>
                <w:szCs w:val="16"/>
              </w:rPr>
              <w:t>CU Digital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3C7B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0E163" w14:textId="77777777" w:rsidR="00FB1D1D" w:rsidRDefault="00FB1D1D" w:rsidP="00DE33CB">
            <w:pPr>
              <w:rPr>
                <w:rFonts w:eastAsia="Times New Roman"/>
              </w:rPr>
            </w:pPr>
            <w:r>
              <w:rPr>
                <w:rFonts w:eastAsia="Times New Roman" w:cs="Arial"/>
                <w:color w:val="000000"/>
                <w:sz w:val="16"/>
                <w:szCs w:val="16"/>
              </w:rPr>
              <w:t>3GPPMEMBER</w:t>
            </w:r>
          </w:p>
        </w:tc>
      </w:tr>
      <w:tr w:rsidR="00FB1D1D" w14:paraId="6A6707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3F8F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3861B" w14:textId="77777777" w:rsidR="00FB1D1D" w:rsidRDefault="00FB1D1D" w:rsidP="00DE33CB">
            <w:pPr>
              <w:rPr>
                <w:rFonts w:eastAsia="Times New Roman"/>
              </w:rPr>
            </w:pPr>
            <w:r>
              <w:rPr>
                <w:rFonts w:eastAsia="Times New Roman" w:cs="Arial"/>
                <w:color w:val="000000"/>
                <w:sz w:val="16"/>
                <w:szCs w:val="16"/>
              </w:rPr>
              <w:t>Xiong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C9A3E" w14:textId="77777777" w:rsidR="00FB1D1D" w:rsidRDefault="00FB1D1D" w:rsidP="00DE33CB">
            <w:pPr>
              <w:rPr>
                <w:rFonts w:eastAsia="Times New Roman"/>
              </w:rPr>
            </w:pPr>
            <w:r>
              <w:rPr>
                <w:rFonts w:eastAsia="Times New Roman" w:cs="Arial"/>
                <w:color w:val="000000"/>
                <w:sz w:val="16"/>
                <w:szCs w:val="16"/>
              </w:rPr>
              <w:t>Chunshan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0DAD" w14:textId="77777777" w:rsidR="00FB1D1D" w:rsidRDefault="00FB1D1D" w:rsidP="00DE33CB">
            <w:pPr>
              <w:rPr>
                <w:rFonts w:eastAsia="Times New Roman"/>
              </w:rPr>
            </w:pPr>
            <w:r>
              <w:rPr>
                <w:rFonts w:eastAsia="Times New Roman" w:cs="Arial"/>
                <w:color w:val="000000"/>
                <w:sz w:val="16"/>
                <w:szCs w:val="16"/>
              </w:rPr>
              <w:t>CICT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74E7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9C993" w14:textId="77777777" w:rsidR="00FB1D1D" w:rsidRDefault="00FB1D1D" w:rsidP="00DE33CB">
            <w:pPr>
              <w:rPr>
                <w:rFonts w:eastAsia="Times New Roman"/>
              </w:rPr>
            </w:pPr>
            <w:r>
              <w:rPr>
                <w:rFonts w:eastAsia="Times New Roman" w:cs="Arial"/>
                <w:color w:val="000000"/>
                <w:sz w:val="16"/>
                <w:szCs w:val="16"/>
              </w:rPr>
              <w:t>3GPPMEMBER</w:t>
            </w:r>
          </w:p>
        </w:tc>
      </w:tr>
      <w:tr w:rsidR="00FB1D1D" w14:paraId="769382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2311D"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2CD19" w14:textId="77777777" w:rsidR="00FB1D1D" w:rsidRDefault="00FB1D1D" w:rsidP="00DE33CB">
            <w:pPr>
              <w:rPr>
                <w:rFonts w:eastAsia="Times New Roman"/>
              </w:rPr>
            </w:pPr>
            <w:r>
              <w:rPr>
                <w:rFonts w:eastAsia="Times New Roman" w:cs="Arial"/>
                <w:color w:val="000000"/>
                <w:sz w:val="16"/>
                <w:szCs w:val="16"/>
              </w:rPr>
              <w:t>Xiong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0E54" w14:textId="77777777" w:rsidR="00FB1D1D" w:rsidRDefault="00FB1D1D" w:rsidP="00DE33CB">
            <w:pPr>
              <w:rPr>
                <w:rFonts w:eastAsia="Times New Roman"/>
              </w:rPr>
            </w:pPr>
            <w:proofErr w:type="spellStart"/>
            <w:r>
              <w:rPr>
                <w:rFonts w:eastAsia="Times New Roman" w:cs="Arial"/>
                <w:color w:val="000000"/>
                <w:sz w:val="16"/>
                <w:szCs w:val="16"/>
              </w:rPr>
              <w:t>Lihui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9629E" w14:textId="77777777" w:rsidR="00FB1D1D" w:rsidRDefault="00FB1D1D" w:rsidP="00DE33CB">
            <w:pPr>
              <w:rPr>
                <w:rFonts w:eastAsia="Times New Roman"/>
              </w:rPr>
            </w:pPr>
            <w:r>
              <w:rPr>
                <w:rFonts w:eastAsia="Times New Roman" w:cs="Arial"/>
                <w:color w:val="000000"/>
                <w:sz w:val="16"/>
                <w:szCs w:val="16"/>
              </w:rPr>
              <w:t xml:space="preserve">Hangzhou </w:t>
            </w:r>
            <w:proofErr w:type="spellStart"/>
            <w:r>
              <w:rPr>
                <w:rFonts w:eastAsia="Times New Roman" w:cs="Arial"/>
                <w:color w:val="000000"/>
                <w:sz w:val="16"/>
                <w:szCs w:val="16"/>
              </w:rPr>
              <w:t>Douku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9006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1EB79" w14:textId="77777777" w:rsidR="00FB1D1D" w:rsidRDefault="00FB1D1D" w:rsidP="00DE33CB">
            <w:pPr>
              <w:rPr>
                <w:rFonts w:eastAsia="Times New Roman"/>
              </w:rPr>
            </w:pPr>
            <w:r>
              <w:rPr>
                <w:rFonts w:eastAsia="Times New Roman" w:cs="Arial"/>
                <w:color w:val="000000"/>
                <w:sz w:val="16"/>
                <w:szCs w:val="16"/>
              </w:rPr>
              <w:t>3GPPMEMBER</w:t>
            </w:r>
          </w:p>
        </w:tc>
      </w:tr>
      <w:tr w:rsidR="00FB1D1D" w14:paraId="4D605C2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8510F"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60D4" w14:textId="77777777" w:rsidR="00FB1D1D" w:rsidRDefault="00FB1D1D" w:rsidP="00DE33CB">
            <w:pPr>
              <w:rPr>
                <w:rFonts w:eastAsia="Times New Roman"/>
              </w:rPr>
            </w:pPr>
            <w:r>
              <w:rPr>
                <w:rFonts w:eastAsia="Times New Roman"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15737" w14:textId="77777777" w:rsidR="00FB1D1D" w:rsidRDefault="00FB1D1D" w:rsidP="00DE33CB">
            <w:pPr>
              <w:rPr>
                <w:rFonts w:eastAsia="Times New Roman"/>
              </w:rPr>
            </w:pPr>
            <w:proofErr w:type="spellStart"/>
            <w:r>
              <w:rPr>
                <w:rFonts w:eastAsia="Times New Roman" w:cs="Arial"/>
                <w:color w:val="000000"/>
                <w:sz w:val="16"/>
                <w:szCs w:val="16"/>
              </w:rPr>
              <w:t>Fangli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BCDA5" w14:textId="77777777" w:rsidR="00FB1D1D" w:rsidRDefault="00FB1D1D" w:rsidP="00DE33CB">
            <w:pPr>
              <w:rPr>
                <w:rFonts w:eastAsia="Times New Roman"/>
              </w:rPr>
            </w:pPr>
            <w:r>
              <w:rPr>
                <w:rFonts w:eastAsia="Times New Roman" w:cs="Arial"/>
                <w:color w:val="000000"/>
                <w:sz w:val="16"/>
                <w:szCs w:val="16"/>
              </w:rPr>
              <w:t>Apple Portugal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D05B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1F27C"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773DA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D4873"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1214B" w14:textId="77777777" w:rsidR="00FB1D1D" w:rsidRDefault="00FB1D1D" w:rsidP="00DE33CB">
            <w:pPr>
              <w:rPr>
                <w:rFonts w:eastAsia="Times New Roman"/>
              </w:rPr>
            </w:pPr>
            <w:r>
              <w:rPr>
                <w:rFonts w:eastAsia="Times New Roman"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18F5" w14:textId="77777777" w:rsidR="00FB1D1D" w:rsidRDefault="00FB1D1D" w:rsidP="00DE33CB">
            <w:pPr>
              <w:rPr>
                <w:rFonts w:eastAsia="Times New Roman"/>
              </w:rPr>
            </w:pPr>
            <w:proofErr w:type="spellStart"/>
            <w:r>
              <w:rPr>
                <w:rFonts w:eastAsia="Times New Roman" w:cs="Arial"/>
                <w:color w:val="000000"/>
                <w:sz w:val="16"/>
                <w:szCs w:val="16"/>
              </w:rPr>
              <w:t>Lixiang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53943" w14:textId="77777777" w:rsidR="00FB1D1D" w:rsidRDefault="00FB1D1D" w:rsidP="00DE33CB">
            <w:pPr>
              <w:rPr>
                <w:rFonts w:eastAsia="Times New Roman"/>
              </w:rPr>
            </w:pPr>
            <w:r>
              <w:rPr>
                <w:rFonts w:eastAsia="Times New Roman" w:cs="Arial"/>
                <w:color w:val="000000"/>
                <w:sz w:val="16"/>
                <w:szCs w:val="16"/>
              </w:rPr>
              <w:t>Samsung Guangzhou Mobile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2730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42D36" w14:textId="77777777" w:rsidR="00FB1D1D" w:rsidRDefault="00FB1D1D" w:rsidP="00DE33CB">
            <w:pPr>
              <w:rPr>
                <w:rFonts w:eastAsia="Times New Roman"/>
              </w:rPr>
            </w:pPr>
            <w:r>
              <w:rPr>
                <w:rFonts w:eastAsia="Times New Roman" w:cs="Arial"/>
                <w:color w:val="000000"/>
                <w:sz w:val="16"/>
                <w:szCs w:val="16"/>
              </w:rPr>
              <w:t>3GPPMEMBER</w:t>
            </w:r>
          </w:p>
        </w:tc>
      </w:tr>
      <w:tr w:rsidR="00FB1D1D" w14:paraId="49FC90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4B24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8A86F" w14:textId="77777777" w:rsidR="00FB1D1D" w:rsidRDefault="00FB1D1D" w:rsidP="00DE33CB">
            <w:pPr>
              <w:rPr>
                <w:rFonts w:eastAsia="Times New Roman"/>
              </w:rPr>
            </w:pPr>
            <w:r>
              <w:rPr>
                <w:rFonts w:eastAsia="Times New Roman"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2855C" w14:textId="77777777" w:rsidR="00FB1D1D" w:rsidRDefault="00FB1D1D" w:rsidP="00DE33CB">
            <w:pPr>
              <w:rPr>
                <w:rFonts w:eastAsia="Times New Roman"/>
              </w:rPr>
            </w:pPr>
            <w:proofErr w:type="spellStart"/>
            <w:r>
              <w:rPr>
                <w:rFonts w:eastAsia="Times New Roman" w:cs="Arial"/>
                <w:color w:val="000000"/>
                <w:sz w:val="16"/>
                <w:szCs w:val="16"/>
              </w:rPr>
              <w:t>Weijie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30EDD" w14:textId="77777777" w:rsidR="00FB1D1D" w:rsidRDefault="00FB1D1D" w:rsidP="00DE33CB">
            <w:pPr>
              <w:rPr>
                <w:rFonts w:eastAsia="Times New Roman"/>
              </w:rPr>
            </w:pPr>
            <w:r>
              <w:rPr>
                <w:rFonts w:eastAsia="Times New Roman" w:cs="Arial"/>
                <w:color w:val="000000"/>
                <w:sz w:val="16"/>
                <w:szCs w:val="16"/>
              </w:rPr>
              <w:t xml:space="preserve">Shenzhen YZF Network </w:t>
            </w:r>
            <w:proofErr w:type="spellStart"/>
            <w:r>
              <w:rPr>
                <w:rFonts w:eastAsia="Times New Roman" w:cs="Arial"/>
                <w:color w:val="000000"/>
                <w:sz w:val="16"/>
                <w:szCs w:val="16"/>
              </w:rPr>
              <w:t>Technolog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F21A"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DA3AB" w14:textId="77777777" w:rsidR="00FB1D1D" w:rsidRDefault="00FB1D1D" w:rsidP="00DE33CB">
            <w:pPr>
              <w:rPr>
                <w:rFonts w:eastAsia="Times New Roman"/>
              </w:rPr>
            </w:pPr>
            <w:r>
              <w:rPr>
                <w:rFonts w:eastAsia="Times New Roman" w:cs="Arial"/>
                <w:color w:val="000000"/>
                <w:sz w:val="16"/>
                <w:szCs w:val="16"/>
              </w:rPr>
              <w:t>3GPPMEMBER</w:t>
            </w:r>
          </w:p>
        </w:tc>
      </w:tr>
      <w:tr w:rsidR="00FB1D1D" w14:paraId="52FEA8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F5663"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212D1" w14:textId="77777777" w:rsidR="00FB1D1D" w:rsidRDefault="00FB1D1D" w:rsidP="00DE33CB">
            <w:pPr>
              <w:rPr>
                <w:rFonts w:eastAsia="Times New Roman"/>
              </w:rPr>
            </w:pPr>
            <w:r>
              <w:rPr>
                <w:rFonts w:eastAsia="Times New Roman"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8C9B3"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E8F8D" w14:textId="77777777" w:rsidR="00FB1D1D" w:rsidRDefault="00FB1D1D" w:rsidP="00DE33CB">
            <w:pPr>
              <w:rPr>
                <w:rFonts w:eastAsia="Times New Roman"/>
              </w:rPr>
            </w:pPr>
            <w:r>
              <w:rPr>
                <w:rFonts w:eastAsia="Times New Roman" w:cs="Arial"/>
                <w:color w:val="000000"/>
                <w:sz w:val="16"/>
                <w:szCs w:val="16"/>
              </w:rPr>
              <w:t>Dongguan OPPO Precision Elec.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5DE8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A841"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12BC1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287F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5F461" w14:textId="77777777" w:rsidR="00FB1D1D" w:rsidRDefault="00FB1D1D" w:rsidP="00DE33CB">
            <w:pPr>
              <w:rPr>
                <w:rFonts w:eastAsia="Times New Roman"/>
              </w:rPr>
            </w:pPr>
            <w:r>
              <w:rPr>
                <w:rFonts w:eastAsia="Times New Roman"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D002F" w14:textId="77777777" w:rsidR="00FB1D1D" w:rsidRDefault="00FB1D1D" w:rsidP="00DE33CB">
            <w:pPr>
              <w:rPr>
                <w:rFonts w:eastAsia="Times New Roman"/>
              </w:rPr>
            </w:pPr>
            <w:proofErr w:type="spellStart"/>
            <w:r>
              <w:rPr>
                <w:rFonts w:eastAsia="Times New Roman" w:cs="Arial"/>
                <w:color w:val="000000"/>
                <w:sz w:val="16"/>
                <w:szCs w:val="16"/>
              </w:rPr>
              <w:t>Zhikun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E7D6" w14:textId="77777777" w:rsidR="00FB1D1D" w:rsidRDefault="00FB1D1D" w:rsidP="00DE33CB">
            <w:pPr>
              <w:rPr>
                <w:rFonts w:eastAsia="Times New Roman"/>
              </w:rPr>
            </w:pPr>
            <w:proofErr w:type="spellStart"/>
            <w:r>
              <w:rPr>
                <w:rFonts w:eastAsia="Times New Roman" w:cs="Arial"/>
                <w:color w:val="000000"/>
                <w:sz w:val="16"/>
                <w:szCs w:val="16"/>
              </w:rPr>
              <w:t>Spreadtrum</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D1A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52C56" w14:textId="77777777" w:rsidR="00FB1D1D" w:rsidRDefault="00FB1D1D" w:rsidP="00DE33CB">
            <w:pPr>
              <w:rPr>
                <w:rFonts w:eastAsia="Times New Roman"/>
              </w:rPr>
            </w:pPr>
            <w:r>
              <w:rPr>
                <w:rFonts w:eastAsia="Times New Roman" w:cs="Arial"/>
                <w:color w:val="000000"/>
                <w:sz w:val="16"/>
                <w:szCs w:val="16"/>
              </w:rPr>
              <w:t>3GPPMEMBER</w:t>
            </w:r>
          </w:p>
        </w:tc>
      </w:tr>
      <w:tr w:rsidR="00FB1D1D" w14:paraId="2E89DC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62720"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7EAFD" w14:textId="77777777" w:rsidR="00FB1D1D" w:rsidRDefault="00FB1D1D" w:rsidP="00DE33CB">
            <w:pPr>
              <w:rPr>
                <w:rFonts w:eastAsia="Times New Roman"/>
              </w:rPr>
            </w:pPr>
            <w:proofErr w:type="spellStart"/>
            <w:r>
              <w:rPr>
                <w:rFonts w:eastAsia="Times New Roman" w:cs="Arial"/>
                <w:color w:val="000000"/>
                <w:sz w:val="16"/>
                <w:szCs w:val="16"/>
              </w:rPr>
              <w:t>Xue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EC91F" w14:textId="77777777" w:rsidR="00FB1D1D" w:rsidRDefault="00FB1D1D" w:rsidP="00DE33CB">
            <w:pPr>
              <w:rPr>
                <w:rFonts w:eastAsia="Times New Roman"/>
              </w:rPr>
            </w:pPr>
            <w:r>
              <w:rPr>
                <w:rFonts w:eastAsia="Times New Roman"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6829A" w14:textId="77777777" w:rsidR="00FB1D1D" w:rsidRDefault="00FB1D1D" w:rsidP="00DE33CB">
            <w:pPr>
              <w:rPr>
                <w:rFonts w:eastAsia="Times New Roman"/>
              </w:rPr>
            </w:pPr>
            <w:r>
              <w:rPr>
                <w:rFonts w:eastAsia="Times New Roman" w:cs="Arial"/>
                <w:color w:val="000000"/>
                <w:sz w:val="16"/>
                <w:szCs w:val="16"/>
              </w:rPr>
              <w:t>CALTTA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D2DB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F3179" w14:textId="77777777" w:rsidR="00FB1D1D" w:rsidRDefault="00FB1D1D" w:rsidP="00DE33CB">
            <w:pPr>
              <w:rPr>
                <w:rFonts w:eastAsia="Times New Roman"/>
              </w:rPr>
            </w:pPr>
            <w:r>
              <w:rPr>
                <w:rFonts w:eastAsia="Times New Roman" w:cs="Arial"/>
                <w:color w:val="000000"/>
                <w:sz w:val="16"/>
                <w:szCs w:val="16"/>
              </w:rPr>
              <w:t>3GPPMEMBER</w:t>
            </w:r>
          </w:p>
        </w:tc>
      </w:tr>
      <w:tr w:rsidR="00FB1D1D" w14:paraId="2A32E21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BCA8B"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61EF3" w14:textId="77777777" w:rsidR="00FB1D1D" w:rsidRDefault="00FB1D1D" w:rsidP="00DE33CB">
            <w:pPr>
              <w:rPr>
                <w:rFonts w:eastAsia="Times New Roman"/>
              </w:rPr>
            </w:pPr>
            <w:proofErr w:type="spellStart"/>
            <w:r>
              <w:rPr>
                <w:rFonts w:eastAsia="Times New Roman" w:cs="Arial"/>
                <w:color w:val="000000"/>
                <w:sz w:val="16"/>
                <w:szCs w:val="16"/>
              </w:rPr>
              <w:t>Xue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E0BD8" w14:textId="77777777" w:rsidR="00FB1D1D" w:rsidRDefault="00FB1D1D" w:rsidP="00DE33CB">
            <w:pPr>
              <w:rPr>
                <w:rFonts w:eastAsia="Times New Roman"/>
              </w:rPr>
            </w:pPr>
            <w:proofErr w:type="spellStart"/>
            <w:r>
              <w:rPr>
                <w:rFonts w:eastAsia="Times New Roman" w:cs="Arial"/>
                <w:color w:val="000000"/>
                <w:sz w:val="16"/>
                <w:szCs w:val="16"/>
              </w:rPr>
              <w:t>Kaixin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946D1" w14:textId="77777777" w:rsidR="00FB1D1D" w:rsidRDefault="00FB1D1D" w:rsidP="00DE33CB">
            <w:pPr>
              <w:rPr>
                <w:rFonts w:eastAsia="Times New Roman"/>
              </w:rPr>
            </w:pPr>
            <w:r>
              <w:rPr>
                <w:rFonts w:eastAsia="Times New Roman"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EA89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6EC45" w14:textId="77777777" w:rsidR="00FB1D1D" w:rsidRDefault="00FB1D1D" w:rsidP="00DE33CB">
            <w:pPr>
              <w:rPr>
                <w:rFonts w:eastAsia="Times New Roman"/>
              </w:rPr>
            </w:pPr>
            <w:r>
              <w:rPr>
                <w:rFonts w:eastAsia="Times New Roman" w:cs="Arial"/>
                <w:color w:val="000000"/>
                <w:sz w:val="16"/>
                <w:szCs w:val="16"/>
              </w:rPr>
              <w:t>3GPPMEMBER</w:t>
            </w:r>
          </w:p>
        </w:tc>
      </w:tr>
      <w:tr w:rsidR="00FB1D1D" w14:paraId="7108C7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96493"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446C6"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BFF02" w14:textId="77777777" w:rsidR="00FB1D1D" w:rsidRDefault="00FB1D1D" w:rsidP="00DE33CB">
            <w:pPr>
              <w:rPr>
                <w:rFonts w:eastAsia="Times New Roman"/>
              </w:rPr>
            </w:pPr>
            <w:proofErr w:type="spellStart"/>
            <w:r>
              <w:rPr>
                <w:rFonts w:eastAsia="Times New Roman" w:cs="Arial"/>
                <w:color w:val="000000"/>
                <w:sz w:val="16"/>
                <w:szCs w:val="16"/>
              </w:rPr>
              <w:t>Haorui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2CAD7" w14:textId="77777777" w:rsidR="00FB1D1D" w:rsidRDefault="00FB1D1D" w:rsidP="00DE33CB">
            <w:pPr>
              <w:rPr>
                <w:rFonts w:eastAsia="Times New Roman"/>
              </w:rPr>
            </w:pPr>
            <w:proofErr w:type="spellStart"/>
            <w:r>
              <w:rPr>
                <w:rFonts w:eastAsia="Times New Roman" w:cs="Arial"/>
                <w:color w:val="000000"/>
                <w:sz w:val="16"/>
                <w:szCs w:val="16"/>
              </w:rPr>
              <w:t>Orope</w:t>
            </w:r>
            <w:proofErr w:type="spellEnd"/>
            <w:r>
              <w:rPr>
                <w:rFonts w:eastAsia="Times New Roman" w:cs="Arial"/>
                <w:color w:val="000000"/>
                <w:sz w:val="16"/>
                <w:szCs w:val="16"/>
              </w:rPr>
              <w:t xml:space="preserve">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C6F25"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0E4DC" w14:textId="77777777" w:rsidR="00FB1D1D" w:rsidRDefault="00FB1D1D" w:rsidP="00DE33CB">
            <w:pPr>
              <w:rPr>
                <w:rFonts w:eastAsia="Times New Roman"/>
              </w:rPr>
            </w:pPr>
            <w:r>
              <w:rPr>
                <w:rFonts w:eastAsia="Times New Roman" w:cs="Arial"/>
                <w:color w:val="000000"/>
                <w:sz w:val="16"/>
                <w:szCs w:val="16"/>
              </w:rPr>
              <w:t>3GPPMEMBER</w:t>
            </w:r>
          </w:p>
        </w:tc>
      </w:tr>
      <w:tr w:rsidR="00FB1D1D" w14:paraId="2DEA3A7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84216"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5196"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2AA41" w14:textId="77777777" w:rsidR="00FB1D1D" w:rsidRDefault="00FB1D1D" w:rsidP="00DE33CB">
            <w:pPr>
              <w:rPr>
                <w:rFonts w:eastAsia="Times New Roman"/>
              </w:rPr>
            </w:pPr>
            <w:r>
              <w:rPr>
                <w:rFonts w:eastAsia="Times New Roman" w:cs="Arial"/>
                <w:color w:val="000000"/>
                <w:sz w:val="16"/>
                <w:szCs w:val="16"/>
              </w:rPr>
              <w:t>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A5363" w14:textId="77777777" w:rsidR="00FB1D1D" w:rsidRDefault="00FB1D1D" w:rsidP="00DE33CB">
            <w:pPr>
              <w:rPr>
                <w:rFonts w:eastAsia="Times New Roman"/>
              </w:rPr>
            </w:pPr>
            <w:r>
              <w:rPr>
                <w:rFonts w:eastAsia="Times New Roman"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DB34B"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3EBCF" w14:textId="77777777" w:rsidR="00FB1D1D" w:rsidRDefault="00FB1D1D" w:rsidP="00DE33CB">
            <w:pPr>
              <w:rPr>
                <w:rFonts w:eastAsia="Times New Roman"/>
              </w:rPr>
            </w:pPr>
            <w:r>
              <w:rPr>
                <w:rFonts w:eastAsia="Times New Roman" w:cs="Arial"/>
                <w:color w:val="000000"/>
                <w:sz w:val="16"/>
                <w:szCs w:val="16"/>
              </w:rPr>
              <w:t>3GPPMEMBER</w:t>
            </w:r>
          </w:p>
        </w:tc>
      </w:tr>
      <w:tr w:rsidR="00FB1D1D" w14:paraId="735BED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0DD84"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EC9FA" w14:textId="77777777" w:rsidR="00FB1D1D" w:rsidRDefault="00FB1D1D" w:rsidP="00DE33CB">
            <w:pPr>
              <w:rPr>
                <w:rFonts w:eastAsia="Times New Roman"/>
              </w:rPr>
            </w:pPr>
            <w:r>
              <w:rPr>
                <w:rFonts w:eastAsia="Times New Roman"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73810" w14:textId="77777777" w:rsidR="00FB1D1D" w:rsidRDefault="00FB1D1D" w:rsidP="00DE33CB">
            <w:pPr>
              <w:rPr>
                <w:rFonts w:eastAsia="Times New Roman"/>
              </w:rPr>
            </w:pPr>
            <w:r>
              <w:rPr>
                <w:rFonts w:eastAsia="Times New Roman" w:cs="Arial"/>
                <w:color w:val="000000"/>
                <w:sz w:val="16"/>
                <w:szCs w:val="16"/>
              </w:rPr>
              <w:t>Tang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E9926" w14:textId="77777777" w:rsidR="00FB1D1D" w:rsidRDefault="00FB1D1D" w:rsidP="00DE33CB">
            <w:pPr>
              <w:rPr>
                <w:rFonts w:eastAsia="Times New Roman"/>
              </w:rPr>
            </w:pPr>
            <w:r>
              <w:rPr>
                <w:rFonts w:eastAsia="Times New Roman" w:cs="Arial"/>
                <w:color w:val="000000"/>
                <w:sz w:val="16"/>
                <w:szCs w:val="16"/>
              </w:rPr>
              <w:t>Apple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630C2"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92FD0" w14:textId="77777777" w:rsidR="00FB1D1D" w:rsidRDefault="00FB1D1D" w:rsidP="00DE33CB">
            <w:pPr>
              <w:rPr>
                <w:rFonts w:eastAsia="Times New Roman"/>
              </w:rPr>
            </w:pPr>
            <w:r>
              <w:rPr>
                <w:rFonts w:eastAsia="Times New Roman" w:cs="Arial"/>
                <w:color w:val="000000"/>
                <w:sz w:val="16"/>
                <w:szCs w:val="16"/>
              </w:rPr>
              <w:t>3GPPMEMBER</w:t>
            </w:r>
          </w:p>
        </w:tc>
      </w:tr>
      <w:tr w:rsidR="00FB1D1D" w14:paraId="77343A5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3226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C38D0" w14:textId="77777777" w:rsidR="00FB1D1D" w:rsidRDefault="00FB1D1D" w:rsidP="00DE33CB">
            <w:pPr>
              <w:rPr>
                <w:rFonts w:eastAsia="Times New Roman"/>
              </w:rPr>
            </w:pPr>
            <w:r>
              <w:rPr>
                <w:rFonts w:eastAsia="Times New Roman" w:cs="Arial"/>
                <w:color w:val="000000"/>
                <w:sz w:val="16"/>
                <w:szCs w:val="16"/>
              </w:rPr>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C6A84" w14:textId="77777777" w:rsidR="00FB1D1D" w:rsidRDefault="00FB1D1D" w:rsidP="00DE33CB">
            <w:pPr>
              <w:rPr>
                <w:rFonts w:eastAsia="Times New Roman"/>
              </w:rPr>
            </w:pPr>
            <w:r>
              <w:rPr>
                <w:rFonts w:eastAsia="Times New Roman" w:cs="Arial"/>
                <w:color w:val="000000"/>
                <w:sz w:val="16"/>
                <w:szCs w:val="16"/>
              </w:rPr>
              <w:t>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F1376" w14:textId="77777777" w:rsidR="00FB1D1D" w:rsidRDefault="00FB1D1D" w:rsidP="00DE33CB">
            <w:pPr>
              <w:rPr>
                <w:rFonts w:eastAsia="Times New Roman"/>
              </w:rPr>
            </w:pPr>
            <w:r>
              <w:rPr>
                <w:rFonts w:eastAsia="Times New Roman" w:cs="Arial"/>
                <w:color w:val="000000"/>
                <w:sz w:val="16"/>
                <w:szCs w:val="16"/>
              </w:rPr>
              <w:t>VSENS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A509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35A18" w14:textId="77777777" w:rsidR="00FB1D1D" w:rsidRDefault="00FB1D1D" w:rsidP="00DE33CB">
            <w:pPr>
              <w:rPr>
                <w:rFonts w:eastAsia="Times New Roman"/>
              </w:rPr>
            </w:pPr>
            <w:r>
              <w:rPr>
                <w:rFonts w:eastAsia="Times New Roman" w:cs="Arial"/>
                <w:color w:val="000000"/>
                <w:sz w:val="16"/>
                <w:szCs w:val="16"/>
              </w:rPr>
              <w:t>3GPPMEMBER</w:t>
            </w:r>
          </w:p>
        </w:tc>
      </w:tr>
      <w:tr w:rsidR="00FB1D1D" w14:paraId="7860A1F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FCE2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3F226" w14:textId="77777777" w:rsidR="00FB1D1D" w:rsidRDefault="00FB1D1D" w:rsidP="00DE33CB">
            <w:pPr>
              <w:rPr>
                <w:rFonts w:eastAsia="Times New Roman"/>
              </w:rPr>
            </w:pPr>
            <w:proofErr w:type="spellStart"/>
            <w:r>
              <w:rPr>
                <w:rFonts w:eastAsia="Times New Roman" w:cs="Arial"/>
                <w:color w:val="000000"/>
                <w:sz w:val="16"/>
                <w:szCs w:val="16"/>
              </w:rPr>
              <w:t>yao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D890D" w14:textId="77777777" w:rsidR="00FB1D1D" w:rsidRDefault="00FB1D1D" w:rsidP="00DE33CB">
            <w:pPr>
              <w:rPr>
                <w:rFonts w:eastAsia="Times New Roman"/>
              </w:rPr>
            </w:pPr>
            <w:r>
              <w:rPr>
                <w:rFonts w:eastAsia="Times New Roman" w:cs="Arial"/>
                <w:color w:val="000000"/>
                <w:sz w:val="16"/>
                <w:szCs w:val="16"/>
              </w:rPr>
              <w:t>sheng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F8B1F" w14:textId="77777777" w:rsidR="00FB1D1D" w:rsidRDefault="00FB1D1D" w:rsidP="00DE33CB">
            <w:pPr>
              <w:rPr>
                <w:rFonts w:eastAsia="Times New Roman"/>
              </w:rPr>
            </w:pPr>
            <w:r>
              <w:rPr>
                <w:rFonts w:eastAsia="Times New Roman" w:cs="Arial"/>
                <w:color w:val="000000"/>
                <w:sz w:val="16"/>
                <w:szCs w:val="16"/>
              </w:rPr>
              <w:t>GUANGDONG GENIUS TECHNOLOGY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8DE1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D945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9780B4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2BB8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0FD70" w14:textId="77777777" w:rsidR="00FB1D1D" w:rsidRDefault="00FB1D1D" w:rsidP="00DE33CB">
            <w:pPr>
              <w:rPr>
                <w:rFonts w:eastAsia="Times New Roman"/>
              </w:rPr>
            </w:pPr>
            <w:r>
              <w:rPr>
                <w:rFonts w:eastAsia="Times New Roman" w:cs="Arial"/>
                <w:color w:val="000000"/>
                <w:sz w:val="16"/>
                <w:szCs w:val="16"/>
              </w:rPr>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791E6" w14:textId="77777777" w:rsidR="00FB1D1D" w:rsidRDefault="00FB1D1D" w:rsidP="00DE33CB">
            <w:pPr>
              <w:rPr>
                <w:rFonts w:eastAsia="Times New Roman"/>
              </w:rPr>
            </w:pPr>
            <w:r>
              <w:rPr>
                <w:rFonts w:eastAsia="Times New Roman" w:cs="Arial"/>
                <w:color w:val="000000"/>
                <w:sz w:val="16"/>
                <w:szCs w:val="16"/>
              </w:rPr>
              <w:t>Yizhi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E0B9" w14:textId="77777777" w:rsidR="00FB1D1D" w:rsidRDefault="00FB1D1D" w:rsidP="00DE33CB">
            <w:pPr>
              <w:rPr>
                <w:rFonts w:eastAsia="Times New Roman"/>
              </w:rPr>
            </w:pPr>
            <w:r>
              <w:rPr>
                <w:rFonts w:eastAsia="Times New Roman" w:cs="Arial"/>
                <w:color w:val="000000"/>
                <w:sz w:val="16"/>
                <w:szCs w:val="16"/>
              </w:rPr>
              <w:t>Intel Technology Poland SP Zoo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DED9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0E79" w14:textId="77777777" w:rsidR="00FB1D1D" w:rsidRDefault="00FB1D1D" w:rsidP="00DE33CB">
            <w:pPr>
              <w:rPr>
                <w:rFonts w:eastAsia="Times New Roman"/>
              </w:rPr>
            </w:pPr>
            <w:r>
              <w:rPr>
                <w:rFonts w:eastAsia="Times New Roman" w:cs="Arial"/>
                <w:color w:val="000000"/>
                <w:sz w:val="16"/>
                <w:szCs w:val="16"/>
              </w:rPr>
              <w:t>3GPPMEMBER</w:t>
            </w:r>
          </w:p>
        </w:tc>
      </w:tr>
      <w:tr w:rsidR="00FB1D1D" w14:paraId="1DF3D2F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7C08"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42590" w14:textId="77777777" w:rsidR="00FB1D1D" w:rsidRDefault="00FB1D1D" w:rsidP="00DE33CB">
            <w:pPr>
              <w:rPr>
                <w:rFonts w:eastAsia="Times New Roman"/>
              </w:rPr>
            </w:pPr>
            <w:r>
              <w:rPr>
                <w:rFonts w:eastAsia="Times New Roman" w:cs="Arial"/>
                <w:color w:val="000000"/>
                <w:sz w:val="16"/>
                <w:szCs w:val="16"/>
              </w:rPr>
              <w:t>Yeo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1B2F1" w14:textId="77777777" w:rsidR="00FB1D1D" w:rsidRDefault="00FB1D1D" w:rsidP="00DE33CB">
            <w:pPr>
              <w:rPr>
                <w:rFonts w:eastAsia="Times New Roman"/>
              </w:rPr>
            </w:pPr>
            <w:proofErr w:type="spellStart"/>
            <w:r>
              <w:rPr>
                <w:rFonts w:eastAsia="Times New Roman" w:cs="Arial"/>
                <w:color w:val="000000"/>
                <w:sz w:val="16"/>
                <w:szCs w:val="16"/>
              </w:rPr>
              <w:t>Jeongho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AB925" w14:textId="77777777" w:rsidR="00FB1D1D" w:rsidRDefault="00FB1D1D" w:rsidP="00DE33CB">
            <w:pPr>
              <w:rPr>
                <w:rFonts w:eastAsia="Times New Roman"/>
              </w:rPr>
            </w:pPr>
            <w:r>
              <w:rPr>
                <w:rFonts w:eastAsia="Times New Roman" w:cs="Arial"/>
                <w:color w:val="000000"/>
                <w:sz w:val="16"/>
                <w:szCs w:val="16"/>
              </w:rPr>
              <w:t>Samsung Electronics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D8200"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137BC" w14:textId="77777777" w:rsidR="00FB1D1D" w:rsidRDefault="00FB1D1D" w:rsidP="00DE33CB">
            <w:pPr>
              <w:rPr>
                <w:rFonts w:eastAsia="Times New Roman"/>
              </w:rPr>
            </w:pPr>
            <w:r>
              <w:rPr>
                <w:rFonts w:eastAsia="Times New Roman" w:cs="Arial"/>
                <w:color w:val="000000"/>
                <w:sz w:val="16"/>
                <w:szCs w:val="16"/>
              </w:rPr>
              <w:t>3GPPMEMBER</w:t>
            </w:r>
          </w:p>
        </w:tc>
      </w:tr>
      <w:tr w:rsidR="00FB1D1D" w14:paraId="7CB835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1BD0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92B6" w14:textId="77777777" w:rsidR="00FB1D1D" w:rsidRDefault="00FB1D1D" w:rsidP="00DE33CB">
            <w:pPr>
              <w:rPr>
                <w:rFonts w:eastAsia="Times New Roman"/>
              </w:rPr>
            </w:pPr>
            <w:r>
              <w:rPr>
                <w:rFonts w:eastAsia="Times New Roman" w:cs="Arial"/>
                <w:color w:val="000000"/>
                <w:sz w:val="16"/>
                <w:szCs w:val="16"/>
              </w:rPr>
              <w:t>Yokota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F14AD" w14:textId="77777777" w:rsidR="00FB1D1D" w:rsidRDefault="00FB1D1D" w:rsidP="00DE33CB">
            <w:pPr>
              <w:rPr>
                <w:rFonts w:eastAsia="Times New Roman"/>
              </w:rPr>
            </w:pPr>
            <w:r>
              <w:rPr>
                <w:rFonts w:eastAsia="Times New Roman" w:cs="Arial"/>
                <w:color w:val="000000"/>
                <w:sz w:val="16"/>
                <w:szCs w:val="16"/>
              </w:rPr>
              <w:t>Daisuke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1268" w14:textId="77777777" w:rsidR="00FB1D1D" w:rsidRDefault="00FB1D1D" w:rsidP="00DE33CB">
            <w:pPr>
              <w:rPr>
                <w:rFonts w:eastAsia="Times New Roman"/>
              </w:rPr>
            </w:pPr>
            <w:r>
              <w:rPr>
                <w:rFonts w:eastAsia="Times New Roman" w:cs="Arial"/>
                <w:color w:val="000000"/>
                <w:sz w:val="16"/>
                <w:szCs w:val="16"/>
              </w:rPr>
              <w:t>SoftBank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3E64A"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67BCD" w14:textId="77777777" w:rsidR="00FB1D1D" w:rsidRDefault="00FB1D1D" w:rsidP="00DE33CB">
            <w:pPr>
              <w:rPr>
                <w:rFonts w:eastAsia="Times New Roman"/>
              </w:rPr>
            </w:pPr>
            <w:r>
              <w:rPr>
                <w:rFonts w:eastAsia="Times New Roman" w:cs="Arial"/>
                <w:color w:val="000000"/>
                <w:sz w:val="16"/>
                <w:szCs w:val="16"/>
              </w:rPr>
              <w:t>3GPPMEMBER</w:t>
            </w:r>
          </w:p>
        </w:tc>
      </w:tr>
      <w:tr w:rsidR="00FB1D1D" w14:paraId="68B3127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97F6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90575" w14:textId="77777777" w:rsidR="00FB1D1D" w:rsidRDefault="00FB1D1D" w:rsidP="00DE33CB">
            <w:pPr>
              <w:rPr>
                <w:rFonts w:eastAsia="Times New Roman"/>
              </w:rPr>
            </w:pPr>
            <w:r>
              <w:rPr>
                <w:rFonts w:eastAsia="Times New Roman" w:cs="Arial"/>
                <w:color w:val="000000"/>
                <w:sz w:val="16"/>
                <w:szCs w:val="16"/>
              </w:rPr>
              <w:t>Youn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32315" w14:textId="77777777" w:rsidR="00FB1D1D" w:rsidRDefault="00FB1D1D" w:rsidP="00DE33CB">
            <w:pPr>
              <w:rPr>
                <w:rFonts w:eastAsia="Times New Roman"/>
              </w:rPr>
            </w:pPr>
            <w:r>
              <w:rPr>
                <w:rFonts w:eastAsia="Times New Roman" w:cs="Arial"/>
                <w:color w:val="000000"/>
                <w:sz w:val="16"/>
                <w:szCs w:val="16"/>
              </w:rPr>
              <w:t>Myungjune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5C4B4" w14:textId="77777777" w:rsidR="00FB1D1D" w:rsidRDefault="00FB1D1D" w:rsidP="00DE33CB">
            <w:pPr>
              <w:rPr>
                <w:rFonts w:eastAsia="Times New Roman"/>
              </w:rPr>
            </w:pPr>
            <w:r>
              <w:rPr>
                <w:rFonts w:eastAsia="Times New Roman" w:cs="Arial"/>
                <w:color w:val="000000"/>
                <w:sz w:val="16"/>
                <w:szCs w:val="16"/>
              </w:rPr>
              <w:t>LG Electronics Deutschland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812B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20052" w14:textId="77777777" w:rsidR="00FB1D1D" w:rsidRDefault="00FB1D1D" w:rsidP="00DE33CB">
            <w:pPr>
              <w:rPr>
                <w:rFonts w:eastAsia="Times New Roman"/>
              </w:rPr>
            </w:pPr>
            <w:r>
              <w:rPr>
                <w:rFonts w:eastAsia="Times New Roman" w:cs="Arial"/>
                <w:color w:val="000000"/>
                <w:sz w:val="16"/>
                <w:szCs w:val="16"/>
              </w:rPr>
              <w:t>3GPPMEMBER</w:t>
            </w:r>
          </w:p>
        </w:tc>
      </w:tr>
      <w:tr w:rsidR="00FB1D1D" w14:paraId="2D1B193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866C7"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BAA52" w14:textId="77777777" w:rsidR="00FB1D1D" w:rsidRDefault="00FB1D1D" w:rsidP="00DE33CB">
            <w:pPr>
              <w:rPr>
                <w:rFonts w:eastAsia="Times New Roman"/>
              </w:rPr>
            </w:pPr>
            <w:r>
              <w:rPr>
                <w:rFonts w:eastAsia="Times New Roman" w:cs="Arial"/>
                <w:color w:val="000000"/>
                <w:sz w:val="16"/>
                <w:szCs w:val="16"/>
              </w:rPr>
              <w:t>Younge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1F750" w14:textId="77777777" w:rsidR="00FB1D1D" w:rsidRDefault="00FB1D1D" w:rsidP="00DE33CB">
            <w:pPr>
              <w:rPr>
                <w:rFonts w:eastAsia="Times New Roman"/>
              </w:rPr>
            </w:pPr>
            <w:r>
              <w:rPr>
                <w:rFonts w:eastAsia="Times New Roman"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984A4" w14:textId="77777777" w:rsidR="00FB1D1D" w:rsidRDefault="00FB1D1D" w:rsidP="00DE33CB">
            <w:pPr>
              <w:rPr>
                <w:rFonts w:eastAsia="Times New Roman"/>
              </w:rPr>
            </w:pPr>
            <w:r>
              <w:rPr>
                <w:rFonts w:eastAsia="Times New Roman"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2537B"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6F99" w14:textId="77777777" w:rsidR="00FB1D1D" w:rsidRDefault="00FB1D1D" w:rsidP="00DE33CB">
            <w:pPr>
              <w:rPr>
                <w:rFonts w:eastAsia="Times New Roman"/>
              </w:rPr>
            </w:pPr>
            <w:r>
              <w:rPr>
                <w:rFonts w:eastAsia="Times New Roman" w:cs="Arial"/>
                <w:color w:val="000000"/>
                <w:sz w:val="16"/>
                <w:szCs w:val="16"/>
              </w:rPr>
              <w:t>3GPPMEMBER</w:t>
            </w:r>
          </w:p>
        </w:tc>
      </w:tr>
      <w:tr w:rsidR="00FB1D1D" w14:paraId="3B55DD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374F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B696C" w14:textId="77777777" w:rsidR="00FB1D1D" w:rsidRDefault="00FB1D1D" w:rsidP="00DE33CB">
            <w:pPr>
              <w:rPr>
                <w:rFonts w:eastAsia="Times New Roman"/>
              </w:rPr>
            </w:pPr>
            <w:r>
              <w:rPr>
                <w:rFonts w:eastAsia="Times New Roman" w:cs="Arial"/>
                <w:color w:val="000000"/>
                <w:sz w:val="16"/>
                <w:szCs w:val="16"/>
              </w:rP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81C78" w14:textId="77777777" w:rsidR="00FB1D1D" w:rsidRDefault="00FB1D1D" w:rsidP="00DE33CB">
            <w:pPr>
              <w:rPr>
                <w:rFonts w:eastAsia="Times New Roman"/>
              </w:rPr>
            </w:pPr>
            <w:r>
              <w:rPr>
                <w:rFonts w:eastAsia="Times New Roman" w:cs="Arial"/>
                <w:color w:val="000000"/>
                <w:sz w:val="16"/>
                <w:szCs w:val="16"/>
              </w:rP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8DEF8" w14:textId="77777777" w:rsidR="00FB1D1D" w:rsidRDefault="00FB1D1D" w:rsidP="00DE33CB">
            <w:pPr>
              <w:rPr>
                <w:rFonts w:eastAsia="Times New Roman"/>
              </w:rPr>
            </w:pPr>
            <w:r>
              <w:rPr>
                <w:rFonts w:eastAsia="Times New Roman" w:cs="Arial"/>
                <w:color w:val="000000"/>
                <w:sz w:val="16"/>
                <w:szCs w:val="16"/>
              </w:rPr>
              <w:t>Alibaba (China) Group.,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E8C7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5A53" w14:textId="77777777" w:rsidR="00FB1D1D" w:rsidRDefault="00FB1D1D" w:rsidP="00DE33CB">
            <w:pPr>
              <w:rPr>
                <w:rFonts w:eastAsia="Times New Roman"/>
              </w:rPr>
            </w:pPr>
            <w:r>
              <w:rPr>
                <w:rFonts w:eastAsia="Times New Roman" w:cs="Arial"/>
                <w:color w:val="000000"/>
                <w:sz w:val="16"/>
                <w:szCs w:val="16"/>
              </w:rPr>
              <w:t>3GPPMEMBER</w:t>
            </w:r>
          </w:p>
        </w:tc>
      </w:tr>
      <w:tr w:rsidR="00FB1D1D" w14:paraId="17D82F6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F259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193CF" w14:textId="77777777" w:rsidR="00FB1D1D" w:rsidRDefault="00FB1D1D" w:rsidP="00DE33CB">
            <w:pPr>
              <w:rPr>
                <w:rFonts w:eastAsia="Times New Roman"/>
              </w:rPr>
            </w:pPr>
            <w:proofErr w:type="spellStart"/>
            <w:r>
              <w:rPr>
                <w:rFonts w:eastAsia="Times New Roman" w:cs="Arial"/>
                <w:color w:val="000000"/>
                <w:sz w:val="16"/>
                <w:szCs w:val="16"/>
              </w:rPr>
              <w:t>Yuda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0150A" w14:textId="77777777" w:rsidR="00FB1D1D" w:rsidRDefault="00FB1D1D" w:rsidP="00DE33CB">
            <w:pPr>
              <w:rPr>
                <w:rFonts w:eastAsia="Times New Roman"/>
              </w:rPr>
            </w:pPr>
            <w:r>
              <w:rPr>
                <w:rFonts w:eastAsia="Times New Roman" w:cs="Arial"/>
                <w:color w:val="000000"/>
                <w:sz w:val="16"/>
                <w:szCs w:val="16"/>
              </w:rPr>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3D3E2" w14:textId="77777777" w:rsidR="00FB1D1D" w:rsidRDefault="00FB1D1D" w:rsidP="00DE33CB">
            <w:pPr>
              <w:rPr>
                <w:rFonts w:eastAsia="Times New Roman"/>
              </w:rPr>
            </w:pPr>
            <w:r>
              <w:rPr>
                <w:rFonts w:eastAsia="Times New Roman"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4683C"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F8542" w14:textId="77777777" w:rsidR="00FB1D1D" w:rsidRDefault="00FB1D1D" w:rsidP="00DE33CB">
            <w:pPr>
              <w:rPr>
                <w:rFonts w:eastAsia="Times New Roman"/>
              </w:rPr>
            </w:pPr>
            <w:r>
              <w:rPr>
                <w:rFonts w:eastAsia="Times New Roman" w:cs="Arial"/>
                <w:color w:val="000000"/>
                <w:sz w:val="16"/>
                <w:szCs w:val="16"/>
              </w:rPr>
              <w:t>3GPPMEMBER</w:t>
            </w:r>
          </w:p>
        </w:tc>
      </w:tr>
      <w:tr w:rsidR="00FB1D1D" w14:paraId="5E8839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FA17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32A27" w14:textId="77777777" w:rsidR="00FB1D1D" w:rsidRDefault="00FB1D1D" w:rsidP="00DE33CB">
            <w:pPr>
              <w:rPr>
                <w:rFonts w:eastAsia="Times New Roman"/>
              </w:rPr>
            </w:pPr>
            <w:r>
              <w:rPr>
                <w:rFonts w:eastAsia="Times New Roman" w:cs="Arial"/>
                <w:color w:val="000000"/>
                <w:sz w:val="16"/>
                <w:szCs w:val="16"/>
              </w:rPr>
              <w:t>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4E9AC" w14:textId="77777777" w:rsidR="00FB1D1D" w:rsidRDefault="00FB1D1D" w:rsidP="00DE33CB">
            <w:pPr>
              <w:rPr>
                <w:rFonts w:eastAsia="Times New Roman"/>
              </w:rPr>
            </w:pPr>
            <w:r>
              <w:rPr>
                <w:rFonts w:eastAsia="Times New Roman"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5143F" w14:textId="77777777" w:rsidR="00FB1D1D" w:rsidRDefault="00FB1D1D" w:rsidP="00DE33CB">
            <w:pPr>
              <w:rPr>
                <w:rFonts w:eastAsia="Times New Roman"/>
              </w:rPr>
            </w:pPr>
            <w:r>
              <w:rPr>
                <w:rFonts w:eastAsia="Times New Roman" w:cs="Arial"/>
                <w:color w:val="000000"/>
                <w:sz w:val="16"/>
                <w:szCs w:val="16"/>
              </w:rPr>
              <w:t>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68788"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A53A7" w14:textId="77777777" w:rsidR="00FB1D1D" w:rsidRDefault="00FB1D1D" w:rsidP="00DE33CB">
            <w:pPr>
              <w:rPr>
                <w:rFonts w:eastAsia="Times New Roman"/>
              </w:rPr>
            </w:pPr>
            <w:r>
              <w:rPr>
                <w:rFonts w:eastAsia="Times New Roman" w:cs="Arial"/>
                <w:color w:val="000000"/>
                <w:sz w:val="16"/>
                <w:szCs w:val="16"/>
              </w:rPr>
              <w:t>3GPPMEMBER</w:t>
            </w:r>
          </w:p>
        </w:tc>
      </w:tr>
      <w:tr w:rsidR="00FB1D1D" w14:paraId="6A46880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F41D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DC700" w14:textId="77777777" w:rsidR="00FB1D1D" w:rsidRDefault="00FB1D1D" w:rsidP="00DE33CB">
            <w:pPr>
              <w:rPr>
                <w:rFonts w:eastAsia="Times New Roman"/>
              </w:rPr>
            </w:pPr>
            <w:r>
              <w:rPr>
                <w:rFonts w:eastAsia="Times New Roman" w:cs="Arial"/>
                <w:color w:val="000000"/>
                <w:sz w:val="16"/>
                <w:szCs w:val="16"/>
              </w:rPr>
              <w:t>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80213" w14:textId="77777777" w:rsidR="00FB1D1D" w:rsidRDefault="00FB1D1D" w:rsidP="00DE33CB">
            <w:pPr>
              <w:rPr>
                <w:rFonts w:eastAsia="Times New Roman"/>
              </w:rPr>
            </w:pPr>
            <w:r>
              <w:rPr>
                <w:rFonts w:eastAsia="Times New Roman"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59C9" w14:textId="77777777" w:rsidR="00FB1D1D" w:rsidRDefault="00FB1D1D" w:rsidP="00DE33CB">
            <w:pPr>
              <w:rPr>
                <w:rFonts w:eastAsia="Times New Roman"/>
              </w:rPr>
            </w:pPr>
            <w:r>
              <w:rPr>
                <w:rFonts w:eastAsia="Times New Roman" w:cs="Arial"/>
                <w:color w:val="000000"/>
                <w:sz w:val="16"/>
                <w:szCs w:val="16"/>
              </w:rPr>
              <w:t>Apple Europe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5476A"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8DB7" w14:textId="77777777" w:rsidR="00FB1D1D" w:rsidRDefault="00FB1D1D" w:rsidP="00DE33CB">
            <w:pPr>
              <w:rPr>
                <w:rFonts w:eastAsia="Times New Roman"/>
              </w:rPr>
            </w:pPr>
            <w:r>
              <w:rPr>
                <w:rFonts w:eastAsia="Times New Roman" w:cs="Arial"/>
                <w:color w:val="000000"/>
                <w:sz w:val="16"/>
                <w:szCs w:val="16"/>
              </w:rPr>
              <w:t>3GPPMEMBER</w:t>
            </w:r>
          </w:p>
        </w:tc>
      </w:tr>
      <w:tr w:rsidR="00FB1D1D" w14:paraId="211D483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CAF76"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0992"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1FB9" w14:textId="77777777" w:rsidR="00FB1D1D" w:rsidRDefault="00FB1D1D" w:rsidP="00DE33CB">
            <w:pPr>
              <w:rPr>
                <w:rFonts w:eastAsia="Times New Roman"/>
              </w:rPr>
            </w:pPr>
            <w:r>
              <w:rPr>
                <w:rFonts w:eastAsia="Times New Roman" w:cs="Arial"/>
                <w:color w:val="000000"/>
                <w:sz w:val="16"/>
                <w:szCs w:val="16"/>
              </w:rPr>
              <w:t>Dawei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D573" w14:textId="77777777" w:rsidR="00FB1D1D" w:rsidRDefault="00FB1D1D" w:rsidP="00DE33CB">
            <w:pPr>
              <w:rPr>
                <w:rFonts w:eastAsia="Times New Roman"/>
              </w:rPr>
            </w:pPr>
            <w:r>
              <w:rPr>
                <w:rFonts w:eastAsia="Times New Roman" w:cs="Arial"/>
                <w:color w:val="000000"/>
                <w:sz w:val="16"/>
                <w:szCs w:val="16"/>
              </w:rPr>
              <w:t>Apple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25D1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9292C" w14:textId="77777777" w:rsidR="00FB1D1D" w:rsidRDefault="00FB1D1D" w:rsidP="00DE33CB">
            <w:pPr>
              <w:rPr>
                <w:rFonts w:eastAsia="Times New Roman"/>
              </w:rPr>
            </w:pPr>
            <w:r>
              <w:rPr>
                <w:rFonts w:eastAsia="Times New Roman" w:cs="Arial"/>
                <w:color w:val="000000"/>
                <w:sz w:val="16"/>
                <w:szCs w:val="16"/>
              </w:rPr>
              <w:t>3GPPMEMBER</w:t>
            </w:r>
          </w:p>
        </w:tc>
      </w:tr>
      <w:tr w:rsidR="00FB1D1D" w14:paraId="33F7405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8278A"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1D6DC"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CAE55" w14:textId="77777777" w:rsidR="00FB1D1D" w:rsidRDefault="00FB1D1D" w:rsidP="00DE33CB">
            <w:pPr>
              <w:rPr>
                <w:rFonts w:eastAsia="Times New Roman"/>
              </w:rPr>
            </w:pPr>
            <w:r>
              <w:rPr>
                <w:rFonts w:eastAsia="Times New Roman" w:cs="Arial"/>
                <w:color w:val="000000"/>
                <w:sz w:val="16"/>
                <w:szCs w:val="16"/>
              </w:rPr>
              <w:t>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8C8BE" w14:textId="77777777" w:rsidR="00FB1D1D" w:rsidRDefault="00FB1D1D" w:rsidP="00DE33CB">
            <w:pPr>
              <w:rPr>
                <w:rFonts w:eastAsia="Times New Roman"/>
              </w:rPr>
            </w:pPr>
            <w:proofErr w:type="spellStart"/>
            <w:r>
              <w:rPr>
                <w:rFonts w:eastAsia="Times New Roman" w:cs="Arial"/>
                <w:color w:val="000000"/>
                <w:sz w:val="16"/>
                <w:szCs w:val="16"/>
              </w:rPr>
              <w:t>Honor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A275E"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53536" w14:textId="77777777" w:rsidR="00FB1D1D" w:rsidRDefault="00FB1D1D" w:rsidP="00DE33CB">
            <w:pPr>
              <w:rPr>
                <w:rFonts w:eastAsia="Times New Roman"/>
              </w:rPr>
            </w:pPr>
            <w:r>
              <w:rPr>
                <w:rFonts w:eastAsia="Times New Roman" w:cs="Arial"/>
                <w:color w:val="000000"/>
                <w:sz w:val="16"/>
                <w:szCs w:val="16"/>
              </w:rPr>
              <w:t>3GPPMEMBER</w:t>
            </w:r>
          </w:p>
        </w:tc>
      </w:tr>
      <w:tr w:rsidR="00FB1D1D" w14:paraId="1B9D62C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4C40"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91183"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19565" w14:textId="77777777" w:rsidR="00FB1D1D" w:rsidRDefault="00FB1D1D" w:rsidP="00DE33CB">
            <w:pPr>
              <w:rPr>
                <w:rFonts w:eastAsia="Times New Roman"/>
              </w:rPr>
            </w:pPr>
            <w:r>
              <w:rPr>
                <w:rFonts w:eastAsia="Times New Roman" w:cs="Arial"/>
                <w:color w:val="000000"/>
                <w:sz w:val="16"/>
                <w:szCs w:val="16"/>
              </w:rPr>
              <w: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D367B" w14:textId="77777777" w:rsidR="00FB1D1D" w:rsidRDefault="00FB1D1D" w:rsidP="00DE33CB">
            <w:pPr>
              <w:rPr>
                <w:rFonts w:eastAsia="Times New Roman"/>
              </w:rPr>
            </w:pPr>
            <w:r>
              <w:rPr>
                <w:rFonts w:eastAsia="Times New Roman" w:cs="Arial"/>
                <w:color w:val="000000"/>
                <w:sz w:val="16"/>
                <w:szCs w:val="16"/>
              </w:rP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FF103"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DE23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26C06D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348AD"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813A0"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5C7DA" w14:textId="77777777" w:rsidR="00FB1D1D" w:rsidRDefault="00FB1D1D" w:rsidP="00DE33CB">
            <w:pPr>
              <w:rPr>
                <w:rFonts w:eastAsia="Times New Roman"/>
              </w:rPr>
            </w:pPr>
            <w:r>
              <w:rPr>
                <w:rFonts w:eastAsia="Times New Roman" w:cs="Arial"/>
                <w:color w:val="000000"/>
                <w:sz w:val="16"/>
                <w:szCs w:val="16"/>
              </w:rPr>
              <w:t>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0D129" w14:textId="77777777" w:rsidR="00FB1D1D" w:rsidRDefault="00FB1D1D" w:rsidP="00DE33CB">
            <w:pPr>
              <w:rPr>
                <w:rFonts w:eastAsia="Times New Roman"/>
              </w:rPr>
            </w:pPr>
            <w:proofErr w:type="spellStart"/>
            <w:r>
              <w:rPr>
                <w:rFonts w:eastAsia="Times New Roman" w:cs="Arial"/>
                <w:color w:val="000000"/>
                <w:sz w:val="16"/>
                <w:szCs w:val="16"/>
              </w:rPr>
              <w:t>Jetflow</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4D900"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5BD4E" w14:textId="77777777" w:rsidR="00FB1D1D" w:rsidRDefault="00FB1D1D" w:rsidP="00DE33CB">
            <w:pPr>
              <w:rPr>
                <w:rFonts w:eastAsia="Times New Roman"/>
              </w:rPr>
            </w:pPr>
            <w:r>
              <w:rPr>
                <w:rFonts w:eastAsia="Times New Roman" w:cs="Arial"/>
                <w:color w:val="000000"/>
                <w:sz w:val="16"/>
                <w:szCs w:val="16"/>
              </w:rPr>
              <w:t>3GPPMEMBER</w:t>
            </w:r>
          </w:p>
        </w:tc>
      </w:tr>
      <w:tr w:rsidR="00FB1D1D" w14:paraId="1E7C37F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E639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F14EF"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2EB85" w14:textId="77777777" w:rsidR="00FB1D1D" w:rsidRDefault="00FB1D1D" w:rsidP="00DE33CB">
            <w:pPr>
              <w:rPr>
                <w:rFonts w:eastAsia="Times New Roman"/>
              </w:rPr>
            </w:pPr>
            <w:r>
              <w:rPr>
                <w:rFonts w:eastAsia="Times New Roman" w:cs="Arial"/>
                <w:color w:val="000000"/>
                <w:sz w:val="16"/>
                <w:szCs w:val="16"/>
              </w:rPr>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06DD" w14:textId="77777777" w:rsidR="00FB1D1D" w:rsidRDefault="00FB1D1D" w:rsidP="00DE33CB">
            <w:pPr>
              <w:rPr>
                <w:rFonts w:eastAsia="Times New Roman"/>
              </w:rPr>
            </w:pPr>
            <w:r>
              <w:rPr>
                <w:rFonts w:eastAsia="Times New Roman" w:cs="Arial"/>
                <w:color w:val="000000"/>
                <w:sz w:val="16"/>
                <w:szCs w:val="16"/>
              </w:rPr>
              <w:t>HUAWEI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12F1"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98C67" w14:textId="77777777" w:rsidR="00FB1D1D" w:rsidRDefault="00FB1D1D" w:rsidP="00DE33CB">
            <w:pPr>
              <w:rPr>
                <w:rFonts w:eastAsia="Times New Roman"/>
              </w:rPr>
            </w:pPr>
            <w:r>
              <w:rPr>
                <w:rFonts w:eastAsia="Times New Roman" w:cs="Arial"/>
                <w:color w:val="000000"/>
                <w:sz w:val="16"/>
                <w:szCs w:val="16"/>
              </w:rPr>
              <w:t>3GPPMEMBER</w:t>
            </w:r>
          </w:p>
        </w:tc>
      </w:tr>
      <w:tr w:rsidR="00FB1D1D" w14:paraId="1833E27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CC652"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0F05C"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1D894" w14:textId="77777777" w:rsidR="00FB1D1D" w:rsidRDefault="00FB1D1D" w:rsidP="00DE33CB">
            <w:pPr>
              <w:rPr>
                <w:rFonts w:eastAsia="Times New Roman"/>
              </w:rPr>
            </w:pPr>
            <w:r>
              <w:rPr>
                <w:rFonts w:eastAsia="Times New Roman" w:cs="Arial"/>
                <w:color w:val="000000"/>
                <w:sz w:val="16"/>
                <w:szCs w:val="16"/>
              </w:rPr>
              <w:t>Wanqiang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E99D4" w14:textId="77777777" w:rsidR="00FB1D1D" w:rsidRDefault="00FB1D1D" w:rsidP="00DE33CB">
            <w:pPr>
              <w:rPr>
                <w:rFonts w:eastAsia="Times New Roman"/>
              </w:rPr>
            </w:pPr>
            <w:r>
              <w:rPr>
                <w:rFonts w:eastAsia="Times New Roman"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041CB"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8D22D" w14:textId="77777777" w:rsidR="00FB1D1D" w:rsidRDefault="00FB1D1D" w:rsidP="00DE33CB">
            <w:pPr>
              <w:rPr>
                <w:rFonts w:eastAsia="Times New Roman"/>
              </w:rPr>
            </w:pPr>
            <w:r>
              <w:rPr>
                <w:rFonts w:eastAsia="Times New Roman" w:cs="Arial"/>
                <w:color w:val="000000"/>
                <w:sz w:val="16"/>
                <w:szCs w:val="16"/>
              </w:rPr>
              <w:t>3GPPMEMBER</w:t>
            </w:r>
          </w:p>
        </w:tc>
      </w:tr>
      <w:tr w:rsidR="00FB1D1D" w14:paraId="4D3D3F1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9C98"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3C21"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675A" w14:textId="77777777" w:rsidR="00FB1D1D" w:rsidRDefault="00FB1D1D" w:rsidP="00DE33CB">
            <w:pPr>
              <w:rPr>
                <w:rFonts w:eastAsia="Times New Roman"/>
              </w:rPr>
            </w:pPr>
            <w:r>
              <w:rPr>
                <w:rFonts w:eastAsia="Times New Roman"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4A55D" w14:textId="77777777" w:rsidR="00FB1D1D" w:rsidRDefault="00FB1D1D" w:rsidP="00DE33CB">
            <w:pPr>
              <w:rPr>
                <w:rFonts w:eastAsia="Times New Roman"/>
              </w:rPr>
            </w:pPr>
            <w:r>
              <w:rPr>
                <w:rFonts w:eastAsia="Times New Roman" w:cs="Arial"/>
                <w:color w:val="000000"/>
                <w:sz w:val="16"/>
                <w:szCs w:val="16"/>
              </w:rPr>
              <w:t>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8A711"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1F8D" w14:textId="77777777" w:rsidR="00FB1D1D" w:rsidRDefault="00FB1D1D" w:rsidP="00DE33CB">
            <w:pPr>
              <w:rPr>
                <w:rFonts w:eastAsia="Times New Roman"/>
              </w:rPr>
            </w:pPr>
            <w:r>
              <w:rPr>
                <w:rFonts w:eastAsia="Times New Roman" w:cs="Arial"/>
                <w:color w:val="000000"/>
                <w:sz w:val="16"/>
                <w:szCs w:val="16"/>
              </w:rPr>
              <w:t>3GPPMEMBER</w:t>
            </w:r>
          </w:p>
        </w:tc>
      </w:tr>
      <w:tr w:rsidR="00FB1D1D" w14:paraId="48F8A9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AFBAD"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5E1E8"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854C0" w14:textId="77777777" w:rsidR="00FB1D1D" w:rsidRDefault="00FB1D1D" w:rsidP="00DE33CB">
            <w:pPr>
              <w:rPr>
                <w:rFonts w:eastAsia="Times New Roman"/>
              </w:rPr>
            </w:pPr>
            <w:r>
              <w:rPr>
                <w:rFonts w:eastAsia="Times New Roman" w:cs="Arial"/>
                <w:color w:val="000000"/>
                <w:sz w:val="16"/>
                <w:szCs w:val="16"/>
              </w:rP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830EC" w14:textId="77777777" w:rsidR="00FB1D1D" w:rsidRDefault="00FB1D1D" w:rsidP="00DE33CB">
            <w:pPr>
              <w:rPr>
                <w:rFonts w:eastAsia="Times New Roman"/>
              </w:rPr>
            </w:pPr>
            <w:r>
              <w:rPr>
                <w:rFonts w:eastAsia="Times New Roman" w:cs="Arial"/>
                <w:color w:val="000000"/>
                <w:sz w:val="16"/>
                <w:szCs w:val="16"/>
              </w:rPr>
              <w:t>ZEKU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9D28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D99F9" w14:textId="77777777" w:rsidR="00FB1D1D" w:rsidRDefault="00FB1D1D" w:rsidP="00DE33CB">
            <w:pPr>
              <w:rPr>
                <w:rFonts w:eastAsia="Times New Roman"/>
              </w:rPr>
            </w:pPr>
            <w:r>
              <w:rPr>
                <w:rFonts w:eastAsia="Times New Roman" w:cs="Arial"/>
                <w:color w:val="000000"/>
                <w:sz w:val="16"/>
                <w:szCs w:val="16"/>
              </w:rPr>
              <w:t>3GPPMEMBER</w:t>
            </w:r>
          </w:p>
        </w:tc>
      </w:tr>
      <w:tr w:rsidR="00FB1D1D" w14:paraId="32002BC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0DDA9" w14:textId="77777777" w:rsidR="00FB1D1D" w:rsidRDefault="00FB1D1D" w:rsidP="00DE33CB">
            <w:pPr>
              <w:rPr>
                <w:rFonts w:eastAsia="Times New Roman"/>
              </w:rPr>
            </w:pPr>
            <w:r>
              <w:rPr>
                <w:rFonts w:eastAsia="Times New Roman"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45124"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CD7D" w14:textId="77777777" w:rsidR="00FB1D1D" w:rsidRDefault="00FB1D1D" w:rsidP="00DE33CB">
            <w:pPr>
              <w:rPr>
                <w:rFonts w:eastAsia="Times New Roman"/>
              </w:rPr>
            </w:pPr>
            <w:proofErr w:type="spellStart"/>
            <w:r>
              <w:rPr>
                <w:rFonts w:eastAsia="Times New Roman" w:cs="Arial"/>
                <w:color w:val="000000"/>
                <w:sz w:val="16"/>
                <w:szCs w:val="16"/>
              </w:rPr>
              <w:t>Yuying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CEE2D" w14:textId="77777777" w:rsidR="00FB1D1D" w:rsidRDefault="00FB1D1D" w:rsidP="00DE33CB">
            <w:pPr>
              <w:rPr>
                <w:rFonts w:eastAsia="Times New Roman"/>
              </w:rPr>
            </w:pPr>
            <w:r>
              <w:rPr>
                <w:rFonts w:eastAsia="Times New Roman" w:cs="Arial"/>
                <w:color w:val="000000"/>
                <w:sz w:val="16"/>
                <w:szCs w:val="16"/>
              </w:rPr>
              <w:t>E-surfing 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3646"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0F412" w14:textId="77777777" w:rsidR="00FB1D1D" w:rsidRDefault="00FB1D1D" w:rsidP="00DE33CB">
            <w:pPr>
              <w:rPr>
                <w:rFonts w:eastAsia="Times New Roman"/>
              </w:rPr>
            </w:pPr>
            <w:r>
              <w:rPr>
                <w:rFonts w:eastAsia="Times New Roman" w:cs="Arial"/>
                <w:color w:val="000000"/>
                <w:sz w:val="16"/>
                <w:szCs w:val="16"/>
              </w:rPr>
              <w:t>3GPPMEMBER</w:t>
            </w:r>
          </w:p>
        </w:tc>
      </w:tr>
      <w:tr w:rsidR="00FB1D1D" w14:paraId="5CF2304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72CC"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9EAB3" w14:textId="77777777" w:rsidR="00FB1D1D" w:rsidRDefault="00FB1D1D" w:rsidP="00DE33CB">
            <w:pPr>
              <w:rPr>
                <w:rFonts w:eastAsia="Times New Roman"/>
              </w:rPr>
            </w:pPr>
            <w:r>
              <w:rPr>
                <w:rFonts w:eastAsia="Times New Roman"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DD921" w14:textId="77777777" w:rsidR="00FB1D1D" w:rsidRDefault="00FB1D1D" w:rsidP="00DE33CB">
            <w:pPr>
              <w:rPr>
                <w:rFonts w:eastAsia="Times New Roman"/>
              </w:rPr>
            </w:pPr>
            <w:proofErr w:type="spellStart"/>
            <w:r>
              <w:rPr>
                <w:rFonts w:eastAsia="Times New Roman" w:cs="Arial"/>
                <w:color w:val="000000"/>
                <w:sz w:val="16"/>
                <w:szCs w:val="16"/>
              </w:rPr>
              <w:t>Zhuoyun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F8375" w14:textId="77777777" w:rsidR="00FB1D1D" w:rsidRDefault="00FB1D1D" w:rsidP="00DE33CB">
            <w:pPr>
              <w:rPr>
                <w:rFonts w:eastAsia="Times New Roman"/>
              </w:rPr>
            </w:pPr>
            <w:r>
              <w:rPr>
                <w:rFonts w:eastAsia="Times New Roman" w:cs="Arial"/>
                <w:color w:val="000000"/>
                <w:sz w:val="16"/>
                <w:szCs w:val="16"/>
              </w:rPr>
              <w:t>Tencent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2E96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3230" w14:textId="77777777" w:rsidR="00FB1D1D" w:rsidRDefault="00FB1D1D" w:rsidP="00DE33CB">
            <w:pPr>
              <w:rPr>
                <w:rFonts w:eastAsia="Times New Roman"/>
              </w:rPr>
            </w:pPr>
            <w:r>
              <w:rPr>
                <w:rFonts w:eastAsia="Times New Roman" w:cs="Arial"/>
                <w:color w:val="000000"/>
                <w:sz w:val="16"/>
                <w:szCs w:val="16"/>
              </w:rPr>
              <w:t>3GPPMEMBER</w:t>
            </w:r>
          </w:p>
        </w:tc>
      </w:tr>
      <w:tr w:rsidR="00FB1D1D" w14:paraId="15A5336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1F2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15F2" w14:textId="77777777" w:rsidR="00FB1D1D" w:rsidRDefault="00FB1D1D" w:rsidP="00DE33CB">
            <w:pPr>
              <w:rPr>
                <w:rFonts w:eastAsia="Times New Roman"/>
              </w:rPr>
            </w:pPr>
            <w:r>
              <w:rPr>
                <w:rFonts w:eastAsia="Times New Roman"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C067" w14:textId="77777777" w:rsidR="00FB1D1D" w:rsidRDefault="00FB1D1D" w:rsidP="00DE33CB">
            <w:pPr>
              <w:rPr>
                <w:rFonts w:eastAsia="Times New Roman"/>
              </w:rPr>
            </w:pPr>
            <w:r>
              <w:rPr>
                <w:rFonts w:eastAsia="Times New Roman" w:cs="Arial"/>
                <w:color w:val="000000"/>
                <w:sz w:val="16"/>
                <w:szCs w:val="16"/>
              </w:rPr>
              <w:t>Shuai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900F1" w14:textId="77777777" w:rsidR="00FB1D1D" w:rsidRDefault="00FB1D1D" w:rsidP="00DE33CB">
            <w:pPr>
              <w:rPr>
                <w:rFonts w:eastAsia="Times New Roman"/>
              </w:rPr>
            </w:pPr>
            <w:r>
              <w:rPr>
                <w:rFonts w:eastAsia="Times New Roman"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5E902" w14:textId="77777777" w:rsidR="00FB1D1D" w:rsidRDefault="00FB1D1D" w:rsidP="00DE33CB">
            <w:pPr>
              <w:rPr>
                <w:rFonts w:eastAsia="Times New Roman"/>
              </w:rPr>
            </w:pPr>
            <w:r>
              <w:rPr>
                <w:rFonts w:eastAsia="Times New Roman"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8A1D5" w14:textId="77777777" w:rsidR="00FB1D1D" w:rsidRDefault="00FB1D1D" w:rsidP="00DE33CB">
            <w:pPr>
              <w:rPr>
                <w:rFonts w:eastAsia="Times New Roman"/>
              </w:rPr>
            </w:pPr>
            <w:r>
              <w:rPr>
                <w:rFonts w:eastAsia="Times New Roman" w:cs="Arial"/>
                <w:color w:val="000000"/>
                <w:sz w:val="16"/>
                <w:szCs w:val="16"/>
              </w:rPr>
              <w:t>3GPPMEMBER</w:t>
            </w:r>
          </w:p>
        </w:tc>
      </w:tr>
      <w:tr w:rsidR="00FB1D1D" w14:paraId="2C6EFC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1099E" w14:textId="77777777" w:rsidR="00FB1D1D" w:rsidRDefault="00FB1D1D" w:rsidP="00DE33CB">
            <w:pPr>
              <w:rPr>
                <w:rFonts w:eastAsia="Times New Roman"/>
              </w:rPr>
            </w:pPr>
            <w:r>
              <w:rPr>
                <w:rFonts w:eastAsia="Times New Roman"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AFC7F" w14:textId="77777777" w:rsidR="00FB1D1D" w:rsidRDefault="00FB1D1D" w:rsidP="00DE33CB">
            <w:pPr>
              <w:rPr>
                <w:rFonts w:eastAsia="Times New Roman"/>
              </w:rPr>
            </w:pPr>
            <w:r>
              <w:rPr>
                <w:rFonts w:eastAsia="Times New Roman"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3EA0" w14:textId="77777777" w:rsidR="00FB1D1D" w:rsidRDefault="00FB1D1D" w:rsidP="00DE33CB">
            <w:pPr>
              <w:rPr>
                <w:rFonts w:eastAsia="Times New Roman"/>
              </w:rPr>
            </w:pPr>
            <w:proofErr w:type="spellStart"/>
            <w:r>
              <w:rPr>
                <w:rFonts w:eastAsia="Times New Roman" w:cs="Arial"/>
                <w:color w:val="000000"/>
                <w:sz w:val="16"/>
                <w:szCs w:val="16"/>
              </w:rPr>
              <w:t>Tianhao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0333A" w14:textId="77777777" w:rsidR="00FB1D1D" w:rsidRDefault="00FB1D1D" w:rsidP="00DE33CB">
            <w:pPr>
              <w:rPr>
                <w:rFonts w:eastAsia="Times New Roman"/>
              </w:rPr>
            </w:pPr>
            <w:r>
              <w:rPr>
                <w:rFonts w:eastAsia="Times New Roman"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A0D4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BB155" w14:textId="77777777" w:rsidR="00FB1D1D" w:rsidRDefault="00FB1D1D" w:rsidP="00DE33CB">
            <w:pPr>
              <w:rPr>
                <w:rFonts w:eastAsia="Times New Roman"/>
              </w:rPr>
            </w:pPr>
            <w:r>
              <w:rPr>
                <w:rFonts w:eastAsia="Times New Roman" w:cs="Arial"/>
                <w:color w:val="000000"/>
                <w:sz w:val="16"/>
                <w:szCs w:val="16"/>
              </w:rPr>
              <w:t>3GPPMEMBER</w:t>
            </w:r>
          </w:p>
        </w:tc>
      </w:tr>
      <w:tr w:rsidR="00FB1D1D" w14:paraId="51E94FD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D3095"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D840C" w14:textId="77777777" w:rsidR="00FB1D1D" w:rsidRDefault="00FB1D1D" w:rsidP="00DE33CB">
            <w:pPr>
              <w:rPr>
                <w:rFonts w:eastAsia="Times New Roman"/>
              </w:rPr>
            </w:pPr>
            <w:r>
              <w:rPr>
                <w:rFonts w:eastAsia="Times New Roman"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F7183" w14:textId="77777777" w:rsidR="00FB1D1D" w:rsidRDefault="00FB1D1D" w:rsidP="00DE33CB">
            <w:pPr>
              <w:rPr>
                <w:rFonts w:eastAsia="Times New Roman"/>
              </w:rPr>
            </w:pPr>
            <w:r>
              <w:rPr>
                <w:rFonts w:eastAsia="Times New Roman" w:cs="Arial"/>
                <w:color w:val="000000"/>
                <w:sz w:val="16"/>
                <w:szCs w:val="16"/>
              </w:rPr>
              <w:t>XIAOWU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28E6D"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EAB5C"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0D85E" w14:textId="77777777" w:rsidR="00FB1D1D" w:rsidRDefault="00FB1D1D" w:rsidP="00DE33CB">
            <w:pPr>
              <w:rPr>
                <w:rFonts w:eastAsia="Times New Roman"/>
              </w:rPr>
            </w:pPr>
            <w:r>
              <w:rPr>
                <w:rFonts w:eastAsia="Times New Roman" w:cs="Arial"/>
                <w:color w:val="000000"/>
                <w:sz w:val="16"/>
                <w:szCs w:val="16"/>
              </w:rPr>
              <w:t>3GPPMEMBER</w:t>
            </w:r>
          </w:p>
        </w:tc>
      </w:tr>
      <w:tr w:rsidR="00FB1D1D" w14:paraId="39961E4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9039"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ECAB9" w14:textId="77777777" w:rsidR="00FB1D1D" w:rsidRDefault="00FB1D1D" w:rsidP="00DE33CB">
            <w:pPr>
              <w:rPr>
                <w:rFonts w:eastAsia="Times New Roman"/>
              </w:rPr>
            </w:pPr>
            <w:r>
              <w:rPr>
                <w:rFonts w:eastAsia="Times New Roman" w:cs="Arial"/>
                <w:color w:val="000000"/>
                <w:sz w:val="16"/>
                <w:szCs w:val="16"/>
              </w:rPr>
              <w:t>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40A54" w14:textId="77777777" w:rsidR="00FB1D1D" w:rsidRDefault="00FB1D1D" w:rsidP="00DE33CB">
            <w:pPr>
              <w:rPr>
                <w:rFonts w:eastAsia="Times New Roman"/>
              </w:rPr>
            </w:pPr>
            <w:r>
              <w:rPr>
                <w:rFonts w:eastAsia="Times New Roman" w:cs="Arial"/>
                <w:color w:val="000000"/>
                <w:sz w:val="16"/>
                <w:szCs w:val="16"/>
              </w:rPr>
              <w:t>Jinping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CFA4D" w14:textId="77777777" w:rsidR="00FB1D1D" w:rsidRDefault="00FB1D1D" w:rsidP="00DE33CB">
            <w:pPr>
              <w:rPr>
                <w:rFonts w:eastAsia="Times New Roman"/>
              </w:rPr>
            </w:pPr>
            <w:r>
              <w:rPr>
                <w:rFonts w:eastAsia="Times New Roman"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B483E"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F5E6C" w14:textId="77777777" w:rsidR="00FB1D1D" w:rsidRDefault="00FB1D1D" w:rsidP="00DE33CB">
            <w:pPr>
              <w:rPr>
                <w:rFonts w:eastAsia="Times New Roman"/>
              </w:rPr>
            </w:pPr>
            <w:r>
              <w:rPr>
                <w:rFonts w:eastAsia="Times New Roman" w:cs="Arial"/>
                <w:color w:val="000000"/>
                <w:sz w:val="16"/>
                <w:szCs w:val="16"/>
              </w:rPr>
              <w:t>3GPPMEMBER</w:t>
            </w:r>
          </w:p>
        </w:tc>
      </w:tr>
      <w:tr w:rsidR="00FB1D1D" w14:paraId="529758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4DA8B"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0E248" w14:textId="77777777" w:rsidR="00FB1D1D" w:rsidRDefault="00FB1D1D" w:rsidP="00DE33CB">
            <w:pPr>
              <w:rPr>
                <w:rFonts w:eastAsia="Times New Roman"/>
              </w:rPr>
            </w:pPr>
            <w:r>
              <w:rPr>
                <w:rFonts w:eastAsia="Times New Roman"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5D18E" w14:textId="77777777" w:rsidR="00FB1D1D" w:rsidRDefault="00FB1D1D" w:rsidP="00DE33CB">
            <w:pPr>
              <w:rPr>
                <w:rFonts w:eastAsia="Times New Roman"/>
              </w:rPr>
            </w:pPr>
            <w:proofErr w:type="spellStart"/>
            <w:r>
              <w:rPr>
                <w:rFonts w:eastAsia="Times New Roman" w:cs="Arial"/>
                <w:color w:val="000000"/>
                <w:sz w:val="16"/>
                <w:szCs w:val="16"/>
              </w:rPr>
              <w:t>Huayu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4EF8D" w14:textId="77777777" w:rsidR="00FB1D1D" w:rsidRDefault="00FB1D1D" w:rsidP="00DE33CB">
            <w:pPr>
              <w:rPr>
                <w:rFonts w:eastAsia="Times New Roman"/>
              </w:rPr>
            </w:pPr>
            <w:proofErr w:type="spellStart"/>
            <w:r>
              <w:rPr>
                <w:rFonts w:eastAsia="Times New Roman" w:cs="Arial"/>
                <w:color w:val="000000"/>
                <w:sz w:val="16"/>
                <w:szCs w:val="16"/>
              </w:rPr>
              <w:t>Spreadtrum</w:t>
            </w:r>
            <w:proofErr w:type="spellEnd"/>
            <w:r>
              <w:rPr>
                <w:rFonts w:eastAsia="Times New Roman" w:cs="Arial"/>
                <w:color w:val="000000"/>
                <w:sz w:val="16"/>
                <w:szCs w:val="16"/>
              </w:rP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6F28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3EEA7" w14:textId="77777777" w:rsidR="00FB1D1D" w:rsidRDefault="00FB1D1D" w:rsidP="00DE33CB">
            <w:pPr>
              <w:rPr>
                <w:rFonts w:eastAsia="Times New Roman"/>
              </w:rPr>
            </w:pPr>
            <w:r>
              <w:rPr>
                <w:rFonts w:eastAsia="Times New Roman" w:cs="Arial"/>
                <w:color w:val="000000"/>
                <w:sz w:val="16"/>
                <w:szCs w:val="16"/>
              </w:rPr>
              <w:t>3GPPMEMBER</w:t>
            </w:r>
          </w:p>
        </w:tc>
      </w:tr>
      <w:tr w:rsidR="00FB1D1D" w14:paraId="4445E69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80851"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B8C3" w14:textId="77777777" w:rsidR="00FB1D1D" w:rsidRDefault="00FB1D1D" w:rsidP="00DE33CB">
            <w:pPr>
              <w:rPr>
                <w:rFonts w:eastAsia="Times New Roman"/>
              </w:rPr>
            </w:pPr>
            <w:r>
              <w:rPr>
                <w:rFonts w:eastAsia="Times New Roman"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3C032" w14:textId="77777777" w:rsidR="00FB1D1D" w:rsidRDefault="00FB1D1D" w:rsidP="00DE33CB">
            <w:pPr>
              <w:rPr>
                <w:rFonts w:eastAsia="Times New Roman"/>
              </w:rPr>
            </w:pPr>
            <w:r>
              <w:rPr>
                <w:rFonts w:eastAsia="Times New Roman"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11036" w14:textId="77777777" w:rsidR="00FB1D1D" w:rsidRDefault="00FB1D1D" w:rsidP="00DE33CB">
            <w:pPr>
              <w:rPr>
                <w:rFonts w:eastAsia="Times New Roman"/>
              </w:rPr>
            </w:pPr>
            <w:r>
              <w:rPr>
                <w:rFonts w:eastAsia="Times New Roman" w:cs="Arial"/>
                <w:color w:val="000000"/>
                <w:sz w:val="16"/>
                <w:szCs w:val="16"/>
              </w:rPr>
              <w:t>New H3C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7BD7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1E07" w14:textId="77777777" w:rsidR="00FB1D1D" w:rsidRDefault="00FB1D1D" w:rsidP="00DE33CB">
            <w:pPr>
              <w:rPr>
                <w:rFonts w:eastAsia="Times New Roman"/>
              </w:rPr>
            </w:pPr>
            <w:r>
              <w:rPr>
                <w:rFonts w:eastAsia="Times New Roman" w:cs="Arial"/>
                <w:color w:val="000000"/>
                <w:sz w:val="16"/>
                <w:szCs w:val="16"/>
              </w:rPr>
              <w:t>3GPPMEMBER</w:t>
            </w:r>
          </w:p>
        </w:tc>
      </w:tr>
      <w:tr w:rsidR="00FB1D1D" w14:paraId="002A9A8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B002" w14:textId="77777777" w:rsidR="00FB1D1D" w:rsidRDefault="00FB1D1D" w:rsidP="00DE33CB">
            <w:pPr>
              <w:rPr>
                <w:rFonts w:eastAsia="Times New Roman"/>
              </w:rPr>
            </w:pPr>
            <w:proofErr w:type="spellStart"/>
            <w:r>
              <w:rPr>
                <w:rFonts w:eastAsia="Times New Roman" w:cs="Arial"/>
                <w:color w:val="000000"/>
                <w:sz w:val="16"/>
                <w:szCs w:val="16"/>
              </w:rPr>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9258E" w14:textId="77777777" w:rsidR="00FB1D1D" w:rsidRDefault="00FB1D1D" w:rsidP="00DE33CB">
            <w:pPr>
              <w:rPr>
                <w:rFonts w:eastAsia="Times New Roman"/>
              </w:rPr>
            </w:pPr>
            <w:r>
              <w:rPr>
                <w:rFonts w:eastAsia="Times New Roman"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2707C" w14:textId="77777777" w:rsidR="00FB1D1D" w:rsidRDefault="00FB1D1D" w:rsidP="00DE33CB">
            <w:pPr>
              <w:rPr>
                <w:rFonts w:eastAsia="Times New Roman"/>
              </w:rPr>
            </w:pPr>
            <w:r>
              <w:rPr>
                <w:rFonts w:eastAsia="Times New Roman"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20BDA" w14:textId="77777777" w:rsidR="00FB1D1D" w:rsidRDefault="00FB1D1D" w:rsidP="00DE33CB">
            <w:pPr>
              <w:rPr>
                <w:rFonts w:eastAsia="Times New Roman"/>
              </w:rPr>
            </w:pPr>
            <w:r>
              <w:rPr>
                <w:rFonts w:eastAsia="Times New Roman" w:cs="Arial"/>
                <w:color w:val="000000"/>
                <w:sz w:val="16"/>
                <w:szCs w:val="16"/>
              </w:rPr>
              <w:t>3in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D9CFD"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C53E1" w14:textId="77777777" w:rsidR="00FB1D1D" w:rsidRDefault="00FB1D1D" w:rsidP="00DE33CB">
            <w:pPr>
              <w:rPr>
                <w:rFonts w:eastAsia="Times New Roman"/>
              </w:rPr>
            </w:pPr>
            <w:r>
              <w:rPr>
                <w:rFonts w:eastAsia="Times New Roman" w:cs="Arial"/>
                <w:color w:val="000000"/>
                <w:sz w:val="16"/>
                <w:szCs w:val="16"/>
              </w:rPr>
              <w:t>3GPPMEMBER</w:t>
            </w:r>
          </w:p>
        </w:tc>
      </w:tr>
      <w:tr w:rsidR="00FB1D1D" w14:paraId="6F7AA6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72B4B"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4DEEC" w14:textId="77777777" w:rsidR="00FB1D1D" w:rsidRDefault="00FB1D1D" w:rsidP="00DE33CB">
            <w:pPr>
              <w:rPr>
                <w:rFonts w:eastAsia="Times New Roman"/>
              </w:rPr>
            </w:pPr>
            <w:r>
              <w:rPr>
                <w:rFonts w:eastAsia="Times New Roman"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E392" w14:textId="77777777" w:rsidR="00FB1D1D" w:rsidRDefault="00FB1D1D" w:rsidP="00DE33CB">
            <w:pPr>
              <w:rPr>
                <w:rFonts w:eastAsia="Times New Roman"/>
              </w:rPr>
            </w:pPr>
            <w:r>
              <w:rPr>
                <w:rFonts w:eastAsia="Times New Roman" w:cs="Arial"/>
                <w:color w:val="000000"/>
                <w:sz w:val="16"/>
                <w:szCs w:val="16"/>
              </w:rPr>
              <w:t>Xutao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F17BA" w14:textId="77777777" w:rsidR="00FB1D1D" w:rsidRDefault="00FB1D1D" w:rsidP="00DE33CB">
            <w:pPr>
              <w:rPr>
                <w:rFonts w:eastAsia="Times New Roman"/>
              </w:rPr>
            </w:pPr>
            <w:r>
              <w:rPr>
                <w:rFonts w:eastAsia="Times New Roman" w:cs="Arial"/>
                <w:color w:val="000000"/>
                <w:sz w:val="16"/>
                <w:szCs w:val="16"/>
              </w:rPr>
              <w:t>BEIJING SAMSUNG TELECOM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E238C"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677B1" w14:textId="77777777" w:rsidR="00FB1D1D" w:rsidRDefault="00FB1D1D" w:rsidP="00DE33CB">
            <w:pPr>
              <w:rPr>
                <w:rFonts w:eastAsia="Times New Roman"/>
              </w:rPr>
            </w:pPr>
            <w:r>
              <w:rPr>
                <w:rFonts w:eastAsia="Times New Roman" w:cs="Arial"/>
                <w:color w:val="000000"/>
                <w:sz w:val="16"/>
                <w:szCs w:val="16"/>
              </w:rPr>
              <w:t>3GPPMEMBER</w:t>
            </w:r>
          </w:p>
        </w:tc>
      </w:tr>
      <w:tr w:rsidR="00FB1D1D" w14:paraId="20BB81C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F29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3281C" w14:textId="77777777" w:rsidR="00FB1D1D" w:rsidRDefault="00FB1D1D" w:rsidP="00DE33CB">
            <w:pPr>
              <w:rPr>
                <w:rFonts w:eastAsia="Times New Roman"/>
              </w:rPr>
            </w:pPr>
            <w:r>
              <w:rPr>
                <w:rFonts w:eastAsia="Times New Roman"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6810E" w14:textId="77777777" w:rsidR="00FB1D1D" w:rsidRDefault="00FB1D1D" w:rsidP="00DE33CB">
            <w:pPr>
              <w:rPr>
                <w:rFonts w:eastAsia="Times New Roman"/>
              </w:rPr>
            </w:pPr>
            <w:r>
              <w:rPr>
                <w:rFonts w:eastAsia="Times New Roman" w:cs="Arial"/>
                <w:color w:val="000000"/>
                <w:sz w:val="16"/>
                <w:szCs w:val="16"/>
              </w:rPr>
              <w:t>Chunhui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1C97A" w14:textId="77777777" w:rsidR="00FB1D1D" w:rsidRDefault="00FB1D1D" w:rsidP="00DE33CB">
            <w:pPr>
              <w:rPr>
                <w:rFonts w:eastAsia="Times New Roman"/>
              </w:rPr>
            </w:pPr>
            <w:r>
              <w:rPr>
                <w:rFonts w:eastAsia="Times New Roman" w:cs="Arial"/>
                <w:color w:val="000000"/>
                <w:sz w:val="16"/>
                <w:szCs w:val="16"/>
              </w:rPr>
              <w:t xml:space="preserve">Beijing Xiaomi Mobile </w:t>
            </w:r>
            <w:proofErr w:type="spellStart"/>
            <w:r>
              <w:rPr>
                <w:rFonts w:eastAsia="Times New Roman" w:cs="Arial"/>
                <w:color w:val="000000"/>
                <w:sz w:val="16"/>
                <w:szCs w:val="16"/>
              </w:rPr>
              <w:t>Softwar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B53E5"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345C" w14:textId="77777777" w:rsidR="00FB1D1D" w:rsidRDefault="00FB1D1D" w:rsidP="00DE33CB">
            <w:pPr>
              <w:rPr>
                <w:rFonts w:eastAsia="Times New Roman"/>
              </w:rPr>
            </w:pPr>
            <w:r>
              <w:rPr>
                <w:rFonts w:eastAsia="Times New Roman" w:cs="Arial"/>
                <w:color w:val="000000"/>
                <w:sz w:val="16"/>
                <w:szCs w:val="16"/>
              </w:rPr>
              <w:t>3GPPMEMBER</w:t>
            </w:r>
          </w:p>
        </w:tc>
      </w:tr>
      <w:tr w:rsidR="00FB1D1D" w14:paraId="5D17A38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F1074"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70576" w14:textId="77777777" w:rsidR="00FB1D1D" w:rsidRDefault="00FB1D1D" w:rsidP="00DE33CB">
            <w:pPr>
              <w:rPr>
                <w:rFonts w:eastAsia="Times New Roman"/>
              </w:rPr>
            </w:pPr>
            <w:r>
              <w:rPr>
                <w:rFonts w:eastAsia="Times New Roman"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9591C" w14:textId="77777777" w:rsidR="00FB1D1D" w:rsidRDefault="00FB1D1D" w:rsidP="00DE33CB">
            <w:pPr>
              <w:rPr>
                <w:rFonts w:eastAsia="Times New Roman"/>
              </w:rPr>
            </w:pPr>
            <w:r>
              <w:rPr>
                <w:rFonts w:eastAsia="Times New Roman" w:cs="Arial"/>
                <w:color w:val="000000"/>
                <w:sz w:val="16"/>
                <w:szCs w:val="16"/>
              </w:rPr>
              <w:t>Fenqin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4776" w14:textId="77777777" w:rsidR="00FB1D1D" w:rsidRDefault="00FB1D1D" w:rsidP="00DE33CB">
            <w:pPr>
              <w:rPr>
                <w:rFonts w:eastAsia="Times New Roman"/>
              </w:rPr>
            </w:pPr>
            <w:r>
              <w:rPr>
                <w:rFonts w:eastAsia="Times New Roman"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E4DDD" w14:textId="77777777" w:rsidR="00FB1D1D" w:rsidRDefault="00FB1D1D" w:rsidP="00DE33CB">
            <w:pPr>
              <w:rPr>
                <w:rFonts w:eastAsia="Times New Roman"/>
              </w:rPr>
            </w:pPr>
            <w:r>
              <w:rPr>
                <w:rFonts w:eastAsia="Times New Roman"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DE283" w14:textId="77777777" w:rsidR="00FB1D1D" w:rsidRDefault="00FB1D1D" w:rsidP="00DE33CB">
            <w:pPr>
              <w:rPr>
                <w:rFonts w:eastAsia="Times New Roman"/>
              </w:rPr>
            </w:pPr>
            <w:r>
              <w:rPr>
                <w:rFonts w:eastAsia="Times New Roman" w:cs="Arial"/>
                <w:color w:val="000000"/>
                <w:sz w:val="16"/>
                <w:szCs w:val="16"/>
              </w:rPr>
              <w:t>3GPPMEMBER</w:t>
            </w:r>
          </w:p>
        </w:tc>
      </w:tr>
      <w:tr w:rsidR="00FB1D1D" w14:paraId="426C869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8D651"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2D9AF" w14:textId="77777777" w:rsidR="00FB1D1D" w:rsidRDefault="00FB1D1D" w:rsidP="00DE33CB">
            <w:pPr>
              <w:rPr>
                <w:rFonts w:eastAsia="Times New Roman"/>
              </w:rPr>
            </w:pPr>
            <w:r>
              <w:rPr>
                <w:rFonts w:eastAsia="Times New Roman"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5FCF1" w14:textId="77777777" w:rsidR="00FB1D1D" w:rsidRDefault="00FB1D1D" w:rsidP="00DE33CB">
            <w:pPr>
              <w:rPr>
                <w:rFonts w:eastAsia="Times New Roman"/>
              </w:rPr>
            </w:pPr>
            <w:proofErr w:type="spellStart"/>
            <w:r>
              <w:rPr>
                <w:rFonts w:eastAsia="Times New Roman" w:cs="Arial"/>
                <w:color w:val="000000"/>
                <w:sz w:val="16"/>
                <w:szCs w:val="16"/>
              </w:rPr>
              <w:t>Jinguo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598D2" w14:textId="77777777" w:rsidR="00FB1D1D" w:rsidRDefault="00FB1D1D" w:rsidP="00DE33CB">
            <w:pPr>
              <w:rPr>
                <w:rFonts w:eastAsia="Times New Roman"/>
              </w:rPr>
            </w:pPr>
            <w:r>
              <w:rPr>
                <w:rFonts w:eastAsia="Times New Roman"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48003"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FD71F" w14:textId="77777777" w:rsidR="00FB1D1D" w:rsidRDefault="00FB1D1D" w:rsidP="00DE33CB">
            <w:pPr>
              <w:rPr>
                <w:rFonts w:eastAsia="Times New Roman"/>
              </w:rPr>
            </w:pPr>
            <w:r>
              <w:rPr>
                <w:rFonts w:eastAsia="Times New Roman" w:cs="Arial"/>
                <w:color w:val="000000"/>
                <w:sz w:val="16"/>
                <w:szCs w:val="16"/>
              </w:rPr>
              <w:t>3GPPMEMBER</w:t>
            </w:r>
          </w:p>
        </w:tc>
      </w:tr>
      <w:tr w:rsidR="00FB1D1D" w14:paraId="4B7B379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54ABE"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131B8" w14:textId="77777777" w:rsidR="00FB1D1D" w:rsidRDefault="00FB1D1D" w:rsidP="00DE33CB">
            <w:pPr>
              <w:rPr>
                <w:rFonts w:eastAsia="Times New Roman"/>
              </w:rPr>
            </w:pPr>
            <w:r>
              <w:rPr>
                <w:rFonts w:eastAsia="Times New Roman"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D1963" w14:textId="77777777" w:rsidR="00FB1D1D" w:rsidRDefault="00FB1D1D" w:rsidP="00DE33CB">
            <w:pPr>
              <w:rPr>
                <w:rFonts w:eastAsia="Times New Roman"/>
              </w:rPr>
            </w:pPr>
            <w:proofErr w:type="spellStart"/>
            <w:r>
              <w:rPr>
                <w:rFonts w:eastAsia="Times New Roman" w:cs="Arial"/>
                <w:color w:val="000000"/>
                <w:sz w:val="16"/>
                <w:szCs w:val="16"/>
              </w:rPr>
              <w:t>Qianghua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3D7FD" w14:textId="77777777" w:rsidR="00FB1D1D" w:rsidRDefault="00FB1D1D" w:rsidP="00DE33CB">
            <w:pPr>
              <w:rPr>
                <w:rFonts w:eastAsia="Times New Roman"/>
              </w:rPr>
            </w:pPr>
            <w:r>
              <w:rPr>
                <w:rFonts w:eastAsia="Times New Roman" w:cs="Arial"/>
                <w:color w:val="000000"/>
                <w:sz w:val="16"/>
                <w:szCs w:val="16"/>
              </w:rPr>
              <w:t>Huawei Technologies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1C366" w14:textId="77777777" w:rsidR="00FB1D1D" w:rsidRDefault="00FB1D1D" w:rsidP="00DE33CB">
            <w:pPr>
              <w:rPr>
                <w:rFonts w:eastAsia="Times New Roman"/>
              </w:rPr>
            </w:pPr>
            <w:r>
              <w:rPr>
                <w:rFonts w:eastAsia="Times New Roman"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20CA1" w14:textId="77777777" w:rsidR="00FB1D1D" w:rsidRDefault="00FB1D1D" w:rsidP="00DE33CB">
            <w:pPr>
              <w:rPr>
                <w:rFonts w:eastAsia="Times New Roman"/>
              </w:rPr>
            </w:pPr>
            <w:r>
              <w:rPr>
                <w:rFonts w:eastAsia="Times New Roman" w:cs="Arial"/>
                <w:color w:val="000000"/>
                <w:sz w:val="16"/>
                <w:szCs w:val="16"/>
              </w:rPr>
              <w:t>3GPPMEMBER</w:t>
            </w:r>
          </w:p>
        </w:tc>
      </w:tr>
      <w:tr w:rsidR="00FB1D1D" w14:paraId="6FDDA5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11B36" w14:textId="77777777" w:rsidR="00FB1D1D" w:rsidRDefault="00FB1D1D" w:rsidP="00DE33CB">
            <w:pPr>
              <w:rPr>
                <w:rFonts w:eastAsia="Times New Roman"/>
              </w:rPr>
            </w:pPr>
            <w:r>
              <w:rPr>
                <w:rFonts w:eastAsia="Times New Roman"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DC1A8" w14:textId="77777777" w:rsidR="00FB1D1D" w:rsidRDefault="00FB1D1D" w:rsidP="00DE33CB">
            <w:pPr>
              <w:rPr>
                <w:rFonts w:eastAsia="Times New Roman"/>
              </w:rPr>
            </w:pPr>
            <w:r>
              <w:rPr>
                <w:rFonts w:eastAsia="Times New Roman"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B181A" w14:textId="77777777" w:rsidR="00FB1D1D" w:rsidRDefault="00FB1D1D" w:rsidP="00DE33CB">
            <w:pPr>
              <w:rPr>
                <w:rFonts w:eastAsia="Times New Roman"/>
              </w:rPr>
            </w:pPr>
            <w:proofErr w:type="spellStart"/>
            <w:r>
              <w:rPr>
                <w:rFonts w:eastAsia="Times New Roman" w:cs="Arial"/>
                <w:color w:val="000000"/>
                <w:sz w:val="16"/>
                <w:szCs w:val="16"/>
              </w:rPr>
              <w:t>Wenruo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8A7FE" w14:textId="77777777" w:rsidR="00FB1D1D" w:rsidRDefault="00FB1D1D" w:rsidP="00DE33CB">
            <w:pPr>
              <w:rPr>
                <w:rFonts w:eastAsia="Times New Roman"/>
              </w:rPr>
            </w:pPr>
            <w:r>
              <w:rPr>
                <w:rFonts w:eastAsia="Times New Roman"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6934" w14:textId="77777777" w:rsidR="00FB1D1D" w:rsidRDefault="00FB1D1D" w:rsidP="00DE33CB">
            <w:pPr>
              <w:rPr>
                <w:rFonts w:eastAsia="Times New Roman"/>
              </w:rPr>
            </w:pPr>
            <w:r>
              <w:rPr>
                <w:rFonts w:eastAsia="Times New Roman"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DD6FD" w14:textId="77777777" w:rsidR="00FB1D1D" w:rsidRDefault="00FB1D1D" w:rsidP="00DE33CB">
            <w:pPr>
              <w:rPr>
                <w:rFonts w:eastAsia="Times New Roman"/>
              </w:rPr>
            </w:pPr>
            <w:r>
              <w:rPr>
                <w:rFonts w:eastAsia="Times New Roman" w:cs="Arial"/>
                <w:color w:val="000000"/>
                <w:sz w:val="16"/>
                <w:szCs w:val="16"/>
              </w:rPr>
              <w:t>3GPPMEMBER</w:t>
            </w:r>
          </w:p>
        </w:tc>
      </w:tr>
      <w:tr w:rsidR="00FB1D1D" w14:paraId="0305504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B366C"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9817" w14:textId="77777777" w:rsidR="00FB1D1D" w:rsidRDefault="00FB1D1D" w:rsidP="00DE33CB">
            <w:pPr>
              <w:rPr>
                <w:rFonts w:eastAsia="Times New Roman"/>
              </w:rPr>
            </w:pPr>
            <w:r>
              <w:rPr>
                <w:rFonts w:eastAsia="Times New Roman" w:cs="Arial"/>
                <w:color w:val="000000"/>
                <w:sz w:val="16"/>
                <w:szCs w:val="16"/>
              </w:rPr>
              <w:t>Zisimopoulos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E6F71" w14:textId="77777777" w:rsidR="00FB1D1D" w:rsidRDefault="00FB1D1D" w:rsidP="00DE33CB">
            <w:pPr>
              <w:rPr>
                <w:rFonts w:eastAsia="Times New Roman"/>
              </w:rPr>
            </w:pPr>
            <w:r>
              <w:rPr>
                <w:rFonts w:eastAsia="Times New Roman" w:cs="Arial"/>
                <w:color w:val="000000"/>
                <w:sz w:val="16"/>
                <w:szCs w:val="16"/>
              </w:rPr>
              <w:t>Haris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607AA" w14:textId="77777777" w:rsidR="00FB1D1D" w:rsidRDefault="00FB1D1D" w:rsidP="00DE33CB">
            <w:pPr>
              <w:rPr>
                <w:rFonts w:eastAsia="Times New Roman"/>
              </w:rPr>
            </w:pPr>
            <w:r>
              <w:rPr>
                <w:rFonts w:eastAsia="Times New Roman" w:cs="Arial"/>
                <w:color w:val="000000"/>
                <w:sz w:val="16"/>
                <w:szCs w:val="16"/>
              </w:rPr>
              <w:t>QUALCOMM JAPAN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0AE6B" w14:textId="77777777" w:rsidR="00FB1D1D" w:rsidRDefault="00FB1D1D" w:rsidP="00DE33CB">
            <w:pPr>
              <w:rPr>
                <w:rFonts w:eastAsia="Times New Roman"/>
              </w:rPr>
            </w:pPr>
            <w:r>
              <w:rPr>
                <w:rFonts w:eastAsia="Times New Roman"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0186A" w14:textId="77777777" w:rsidR="00FB1D1D" w:rsidRDefault="00FB1D1D" w:rsidP="00DE33CB">
            <w:pPr>
              <w:rPr>
                <w:rFonts w:eastAsia="Times New Roman"/>
              </w:rPr>
            </w:pPr>
            <w:r>
              <w:rPr>
                <w:rFonts w:eastAsia="Times New Roman" w:cs="Arial"/>
                <w:color w:val="000000"/>
                <w:sz w:val="16"/>
                <w:szCs w:val="16"/>
              </w:rPr>
              <w:t>3GPPMEMBER</w:t>
            </w:r>
          </w:p>
        </w:tc>
      </w:tr>
      <w:tr w:rsidR="00FB1D1D" w14:paraId="26D965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AA35" w14:textId="77777777" w:rsidR="00FB1D1D" w:rsidRDefault="00FB1D1D" w:rsidP="00DE33CB">
            <w:pPr>
              <w:rPr>
                <w:rFonts w:eastAsia="Times New Roman"/>
              </w:rPr>
            </w:pPr>
            <w:r>
              <w:rPr>
                <w:rFonts w:eastAsia="Times New Roman"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CA659" w14:textId="77777777" w:rsidR="00FB1D1D" w:rsidRDefault="00FB1D1D" w:rsidP="00DE33CB">
            <w:pPr>
              <w:rPr>
                <w:rFonts w:eastAsia="Times New Roman"/>
              </w:rPr>
            </w:pPr>
            <w:r>
              <w:rPr>
                <w:rFonts w:eastAsia="Times New Roman" w:cs="Arial"/>
                <w:color w:val="000000"/>
                <w:sz w:val="16"/>
                <w:szCs w:val="16"/>
              </w:rPr>
              <w:t>Zou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66EE4" w14:textId="77777777" w:rsidR="00FB1D1D" w:rsidRDefault="00FB1D1D" w:rsidP="00DE33CB">
            <w:pPr>
              <w:rPr>
                <w:rFonts w:eastAsia="Times New Roman"/>
              </w:rPr>
            </w:pPr>
            <w:r>
              <w:rPr>
                <w:rFonts w:eastAsia="Times New Roman" w:cs="Arial"/>
                <w:color w:val="000000"/>
                <w:sz w:val="16"/>
                <w:szCs w:val="16"/>
              </w:rPr>
              <w:t>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8CA09" w14:textId="77777777" w:rsidR="00FB1D1D" w:rsidRDefault="00FB1D1D" w:rsidP="00DE33CB">
            <w:pPr>
              <w:rPr>
                <w:rFonts w:eastAsia="Times New Roman"/>
              </w:rPr>
            </w:pPr>
            <w:proofErr w:type="spellStart"/>
            <w:r>
              <w:rPr>
                <w:rFonts w:eastAsia="Times New Roman" w:cs="Arial"/>
                <w:color w:val="000000"/>
                <w:sz w:val="16"/>
                <w:szCs w:val="16"/>
              </w:rPr>
              <w:t>HuaWei</w:t>
            </w:r>
            <w:proofErr w:type="spellEnd"/>
            <w:r>
              <w:rPr>
                <w:rFonts w:eastAsia="Times New Roman" w:cs="Arial"/>
                <w:color w:val="000000"/>
                <w:sz w:val="16"/>
                <w:szCs w:val="16"/>
              </w:rP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BB7B9"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42918" w14:textId="77777777" w:rsidR="00FB1D1D" w:rsidRDefault="00FB1D1D" w:rsidP="00DE33CB">
            <w:pPr>
              <w:rPr>
                <w:rFonts w:eastAsia="Times New Roman"/>
              </w:rPr>
            </w:pPr>
            <w:r>
              <w:rPr>
                <w:rFonts w:eastAsia="Times New Roman" w:cs="Arial"/>
                <w:color w:val="000000"/>
                <w:sz w:val="16"/>
                <w:szCs w:val="16"/>
              </w:rPr>
              <w:t>3GPPMEMBER</w:t>
            </w:r>
          </w:p>
        </w:tc>
      </w:tr>
      <w:tr w:rsidR="00FB1D1D" w14:paraId="45E435E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1C2E6" w14:textId="77777777" w:rsidR="00FB1D1D" w:rsidRDefault="00FB1D1D" w:rsidP="00DE33CB">
            <w:pPr>
              <w:rPr>
                <w:rFonts w:eastAsia="Times New Roman"/>
              </w:rPr>
            </w:pPr>
            <w:r>
              <w:rPr>
                <w:rFonts w:eastAsia="Times New Roman"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EDAE8" w14:textId="77777777" w:rsidR="00FB1D1D" w:rsidRDefault="00FB1D1D" w:rsidP="00DE33CB">
            <w:pPr>
              <w:rPr>
                <w:rFonts w:eastAsia="Times New Roman"/>
              </w:rPr>
            </w:pPr>
            <w:proofErr w:type="spellStart"/>
            <w:r>
              <w:rPr>
                <w:rFonts w:eastAsia="Times New Roman" w:cs="Arial"/>
                <w:color w:val="000000"/>
                <w:sz w:val="16"/>
                <w:szCs w:val="16"/>
              </w:rPr>
              <w:t>Zuo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0B8BF" w14:textId="77777777" w:rsidR="00FB1D1D" w:rsidRDefault="00FB1D1D" w:rsidP="00DE33CB">
            <w:pPr>
              <w:rPr>
                <w:rFonts w:eastAsia="Times New Roman"/>
              </w:rPr>
            </w:pPr>
            <w:proofErr w:type="spellStart"/>
            <w:r>
              <w:rPr>
                <w:rFonts w:eastAsia="Times New Roman" w:cs="Arial"/>
                <w:color w:val="000000"/>
                <w:sz w:val="16"/>
                <w:szCs w:val="16"/>
              </w:rPr>
              <w:t>Zhisong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C2F49" w14:textId="77777777" w:rsidR="00FB1D1D" w:rsidRDefault="00FB1D1D" w:rsidP="00DE33CB">
            <w:pPr>
              <w:rPr>
                <w:rFonts w:eastAsia="Times New Roman"/>
              </w:rPr>
            </w:pPr>
            <w:r>
              <w:rPr>
                <w:rFonts w:eastAsia="Times New Roman" w:cs="Arial"/>
                <w:color w:val="000000"/>
                <w:sz w:val="16"/>
                <w:szCs w:val="16"/>
              </w:rPr>
              <w:t xml:space="preserve">Shenzhen YZF Network </w:t>
            </w:r>
            <w:proofErr w:type="spellStart"/>
            <w:r>
              <w:rPr>
                <w:rFonts w:eastAsia="Times New Roman" w:cs="Arial"/>
                <w:color w:val="000000"/>
                <w:sz w:val="16"/>
                <w:szCs w:val="16"/>
              </w:rPr>
              <w:t>Technolog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ECA54" w14:textId="77777777" w:rsidR="00FB1D1D" w:rsidRDefault="00FB1D1D" w:rsidP="00DE33CB">
            <w:pPr>
              <w:rPr>
                <w:rFonts w:eastAsia="Times New Roman"/>
              </w:rPr>
            </w:pPr>
            <w:r>
              <w:rPr>
                <w:rFonts w:eastAsia="Times New Roman"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4C4F1" w14:textId="77777777" w:rsidR="00FB1D1D" w:rsidRDefault="00FB1D1D" w:rsidP="00DE33CB">
            <w:pPr>
              <w:rPr>
                <w:rFonts w:eastAsia="Times New Roman"/>
              </w:rPr>
            </w:pPr>
            <w:r>
              <w:rPr>
                <w:rFonts w:eastAsia="Times New Roman" w:cs="Arial"/>
                <w:color w:val="000000"/>
                <w:sz w:val="16"/>
                <w:szCs w:val="16"/>
              </w:rPr>
              <w:t>3GPPMEMBER</w:t>
            </w:r>
          </w:p>
        </w:tc>
      </w:tr>
    </w:tbl>
    <w:p w14:paraId="5EF3DAE5" w14:textId="77777777" w:rsidR="00FB1D1D" w:rsidRDefault="00FB1D1D" w:rsidP="00FB1D1D">
      <w:pPr>
        <w:rPr>
          <w:rFonts w:eastAsia="Times New Roman"/>
        </w:rPr>
      </w:pPr>
      <w:r>
        <w:rPr>
          <w:rFonts w:eastAsia="Times New Roman"/>
        </w:rPr>
        <w:br/>
        <w:t>399 Entries</w:t>
      </w:r>
    </w:p>
    <w:p w14:paraId="4C215B15" w14:textId="77777777" w:rsidR="00FB1D1D" w:rsidRDefault="00FB1D1D" w:rsidP="00FB1D1D">
      <w:pPr>
        <w:pStyle w:val="NormalWeb"/>
        <w:rPr>
          <w:rFonts w:eastAsiaTheme="minorEastAsia"/>
        </w:rPr>
      </w:pPr>
      <w:r>
        <w:rPr>
          <w:rFonts w:cs="Arial"/>
          <w:b/>
          <w:bCs/>
          <w:color w:val="000000"/>
          <w:sz w:val="32"/>
          <w:szCs w:val="32"/>
        </w:rPr>
        <w:t>Annex D Incoming and Outgoing Liaison Statements</w:t>
      </w:r>
    </w:p>
    <w:p w14:paraId="36B010F1" w14:textId="77777777" w:rsidR="00FB1D1D" w:rsidRDefault="00FB1D1D" w:rsidP="00FB1D1D">
      <w:pPr>
        <w:pStyle w:val="NormalWeb"/>
      </w:pPr>
      <w:r>
        <w:rPr>
          <w:rFonts w:cs="Arial"/>
          <w:b/>
          <w:bCs/>
          <w:color w:val="000000"/>
          <w:sz w:val="32"/>
          <w:szCs w:val="32"/>
        </w:rPr>
        <w:t>D.1 Incoming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2"/>
        <w:gridCol w:w="825"/>
        <w:gridCol w:w="3259"/>
        <w:gridCol w:w="2462"/>
        <w:gridCol w:w="1674"/>
        <w:gridCol w:w="1671"/>
        <w:gridCol w:w="2834"/>
        <w:gridCol w:w="964"/>
        <w:gridCol w:w="719"/>
      </w:tblGrid>
      <w:tr w:rsidR="00FB1D1D" w14:paraId="5C0C3BA9"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86BF00"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5A277D" w14:textId="77777777" w:rsidR="00FB1D1D" w:rsidRDefault="00FB1D1D" w:rsidP="00DE33CB">
            <w:pPr>
              <w:rPr>
                <w:rFonts w:eastAsia="Times New Roman"/>
              </w:rPr>
            </w:pPr>
            <w:proofErr w:type="spellStart"/>
            <w:r>
              <w:rPr>
                <w:rFonts w:eastAsia="Times New Roman" w:cs="Arial"/>
                <w:color w:val="000000"/>
                <w:sz w:val="16"/>
                <w:szCs w:val="16"/>
              </w:rPr>
              <w:t>LS_From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A99AA2"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9E29D8" w14:textId="77777777" w:rsidR="00FB1D1D" w:rsidRDefault="00FB1D1D" w:rsidP="00DE33CB">
            <w:pPr>
              <w:rPr>
                <w:rFonts w:eastAsia="Times New Roman"/>
              </w:rPr>
            </w:pPr>
            <w:proofErr w:type="spellStart"/>
            <w:r>
              <w:rPr>
                <w:rFonts w:eastAsia="Times New Roman" w:cs="Arial"/>
                <w:color w:val="000000"/>
                <w:sz w:val="16"/>
                <w:szCs w:val="16"/>
              </w:rPr>
              <w:t>LS_Source_file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BB81A02" w14:textId="77777777" w:rsidR="00FB1D1D" w:rsidRDefault="00FB1D1D" w:rsidP="00DE33CB">
            <w:pPr>
              <w:rPr>
                <w:rFonts w:eastAsia="Times New Roman"/>
              </w:rPr>
            </w:pPr>
            <w:r>
              <w:rPr>
                <w:rFonts w:eastAsia="Times New Roman"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0CAB711" w14:textId="77777777" w:rsidR="00FB1D1D" w:rsidRDefault="00FB1D1D" w:rsidP="00DE33CB">
            <w:pPr>
              <w:rPr>
                <w:rFonts w:eastAsia="Times New Roman"/>
              </w:rPr>
            </w:pPr>
            <w:r>
              <w:rPr>
                <w:rFonts w:eastAsia="Times New Roman"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BDDAFDD" w14:textId="77777777" w:rsidR="00FB1D1D" w:rsidRDefault="00FB1D1D" w:rsidP="00DE33CB">
            <w:pPr>
              <w:rPr>
                <w:rFonts w:eastAsia="Times New Roman"/>
              </w:rPr>
            </w:pPr>
            <w:r>
              <w:rPr>
                <w:rFonts w:eastAsia="Times New Roman"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B07CF7" w14:textId="77777777" w:rsidR="00FB1D1D" w:rsidRDefault="00FB1D1D" w:rsidP="00DE33CB">
            <w:pPr>
              <w:rPr>
                <w:rFonts w:eastAsia="Times New Roman"/>
              </w:rPr>
            </w:pPr>
            <w:proofErr w:type="spellStart"/>
            <w:r>
              <w:rPr>
                <w:rFonts w:eastAsia="Times New Roman" w:cs="Arial"/>
                <w:color w:val="000000"/>
                <w:sz w:val="16"/>
                <w:szCs w:val="16"/>
              </w:rPr>
              <w:t>ResponseTD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B6D4BE" w14:textId="77777777" w:rsidR="00FB1D1D" w:rsidRDefault="00FB1D1D" w:rsidP="00DE33CB">
            <w:pPr>
              <w:rPr>
                <w:rFonts w:eastAsia="Times New Roman"/>
              </w:rPr>
            </w:pPr>
            <w:r>
              <w:rPr>
                <w:rFonts w:eastAsia="Times New Roman" w:cs="Arial"/>
                <w:color w:val="000000"/>
                <w:sz w:val="16"/>
                <w:szCs w:val="16"/>
              </w:rPr>
              <w:t>Decision</w:t>
            </w:r>
          </w:p>
        </w:tc>
      </w:tr>
      <w:tr w:rsidR="00FB1D1D" w14:paraId="47A43D6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9BCE7" w14:textId="77777777" w:rsidR="00FB1D1D" w:rsidRDefault="00FB1D1D" w:rsidP="00DE33CB">
            <w:pPr>
              <w:rPr>
                <w:rFonts w:eastAsia="Times New Roman"/>
              </w:rPr>
            </w:pPr>
            <w:r>
              <w:rPr>
                <w:rFonts w:eastAsia="Times New Roman" w:cs="Arial"/>
                <w:color w:val="000000"/>
                <w:sz w:val="16"/>
                <w:szCs w:val="16"/>
              </w:rPr>
              <w:t>SP-220004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0C314" w14:textId="77777777" w:rsidR="00FB1D1D" w:rsidRDefault="00FB1D1D" w:rsidP="00DE33CB">
            <w:pPr>
              <w:rPr>
                <w:rFonts w:eastAsia="Times New Roman"/>
              </w:rPr>
            </w:pPr>
            <w:r>
              <w:rPr>
                <w:rFonts w:eastAsia="Times New Roman" w:cs="Arial"/>
                <w:color w:val="000000"/>
                <w:sz w:val="16"/>
                <w:szCs w:val="16"/>
              </w:rPr>
              <w:t>GSMA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8DC51" w14:textId="77777777" w:rsidR="00FB1D1D" w:rsidRDefault="00FB1D1D" w:rsidP="00DE33CB">
            <w:pPr>
              <w:rPr>
                <w:rFonts w:eastAsia="Times New Roman"/>
              </w:rPr>
            </w:pPr>
            <w:r>
              <w:rPr>
                <w:rFonts w:eastAsia="Times New Roman" w:cs="Arial"/>
                <w:color w:val="000000"/>
                <w:sz w:val="16"/>
                <w:szCs w:val="16"/>
              </w:rPr>
              <w:t>LS from GSMA: Reply LS from GSMA Operator Platform Group to TSG SA, SA WG2, SA WG5, SA WG6 and ETSI ISG MEC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8C140" w14:textId="77777777" w:rsidR="00FB1D1D" w:rsidRDefault="00FB1D1D" w:rsidP="00DE33CB">
            <w:pPr>
              <w:rPr>
                <w:rFonts w:eastAsia="Times New Roman"/>
              </w:rPr>
            </w:pPr>
            <w:r>
              <w:rPr>
                <w:rFonts w:eastAsia="Times New Roman" w:cs="Arial"/>
                <w:color w:val="000000"/>
                <w:sz w:val="16"/>
                <w:szCs w:val="16"/>
              </w:rPr>
              <w:t>OPG_72_Doc_04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AAC70" w14:textId="77777777" w:rsidR="00FB1D1D" w:rsidRDefault="00FB1D1D" w:rsidP="00DE33CB">
            <w:pPr>
              <w:rPr>
                <w:rFonts w:eastAsia="Times New Roman"/>
              </w:rPr>
            </w:pPr>
            <w:r>
              <w:rPr>
                <w:rFonts w:eastAsia="Times New Roman" w:cs="Arial"/>
                <w:color w:val="000000"/>
                <w:sz w:val="16"/>
                <w:szCs w:val="16"/>
              </w:rPr>
              <w:t>TSG SA, SA WG2, SA WG5, SA WG6, ETSI ISG MEC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05A6" w14:textId="77777777" w:rsidR="00FB1D1D" w:rsidRDefault="00FB1D1D" w:rsidP="00DE33CB">
            <w:pPr>
              <w:rPr>
                <w:rFonts w:eastAsia="Times New Roman"/>
              </w:rPr>
            </w:pPr>
            <w:r>
              <w:rPr>
                <w:rFonts w:eastAsia="Times New Roman" w:cs="Arial"/>
                <w:color w:val="000000"/>
                <w:sz w:val="16"/>
                <w:szCs w:val="16"/>
              </w:rPr>
              <w:t xml:space="preserve">ETSI ISG NFV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9DA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3DC2C" w14:textId="77777777" w:rsidR="00FB1D1D" w:rsidRDefault="00FB1D1D" w:rsidP="00DE33CB">
            <w:pPr>
              <w:rPr>
                <w:rFonts w:eastAsia="Times New Roman"/>
                <w:sz w:val="24"/>
                <w:szCs w:val="24"/>
              </w:rPr>
            </w:pPr>
            <w:r>
              <w:rPr>
                <w:rFonts w:eastAsia="Times New Roman" w:cs="Arial"/>
                <w:color w:val="000000"/>
                <w:sz w:val="16"/>
                <w:szCs w:val="16"/>
              </w:rPr>
              <w:t>SP-220003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248EA" w14:textId="77777777" w:rsidR="00FB1D1D" w:rsidRDefault="00FB1D1D" w:rsidP="00DE33CB">
            <w:pPr>
              <w:rPr>
                <w:rFonts w:eastAsia="Times New Roman"/>
              </w:rPr>
            </w:pPr>
            <w:r>
              <w:rPr>
                <w:rFonts w:eastAsia="Times New Roman" w:cs="Arial"/>
                <w:color w:val="000000"/>
                <w:sz w:val="16"/>
                <w:szCs w:val="16"/>
              </w:rPr>
              <w:t>Replied to</w:t>
            </w:r>
          </w:p>
        </w:tc>
      </w:tr>
      <w:tr w:rsidR="00FB1D1D" w14:paraId="119866F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49720" w14:textId="77777777" w:rsidR="00FB1D1D" w:rsidRDefault="00FB1D1D" w:rsidP="00DE33CB">
            <w:pPr>
              <w:rPr>
                <w:rFonts w:eastAsia="Times New Roman"/>
              </w:rPr>
            </w:pPr>
            <w:r>
              <w:rPr>
                <w:rFonts w:eastAsia="Times New Roman" w:cs="Arial"/>
                <w:color w:val="000000"/>
                <w:sz w:val="16"/>
                <w:szCs w:val="16"/>
              </w:rPr>
              <w:t>SP-220005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66005" w14:textId="77777777" w:rsidR="00FB1D1D" w:rsidRDefault="00FB1D1D" w:rsidP="00DE33CB">
            <w:pPr>
              <w:rPr>
                <w:rFonts w:eastAsia="Times New Roman"/>
              </w:rPr>
            </w:pPr>
            <w:r>
              <w:rPr>
                <w:rFonts w:eastAsia="Times New Roman" w:cs="Arial"/>
                <w:color w:val="000000"/>
                <w:sz w:val="16"/>
                <w:szCs w:val="16"/>
              </w:rPr>
              <w:t>APT Wireless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E7EE7" w14:textId="77777777" w:rsidR="00FB1D1D" w:rsidRDefault="00FB1D1D" w:rsidP="00DE33CB">
            <w:pPr>
              <w:rPr>
                <w:rFonts w:eastAsia="Times New Roman"/>
              </w:rPr>
            </w:pPr>
            <w:r>
              <w:rPr>
                <w:rFonts w:eastAsia="Times New Roman" w:cs="Arial"/>
                <w:color w:val="000000"/>
                <w:sz w:val="16"/>
                <w:szCs w:val="16"/>
              </w:rPr>
              <w:t>LS from APT Wireless Group: APT REPORT ON EMERGING CRITICAL APPLICATIONS &amp; USE CASES OF IMT FOR INDUSTRIAL, SOCIETAL AND ENTERPRISE USERS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741A6" w14:textId="77777777" w:rsidR="00FB1D1D" w:rsidRDefault="00FB1D1D" w:rsidP="00DE33CB">
            <w:pPr>
              <w:rPr>
                <w:rFonts w:eastAsia="Times New Roman"/>
              </w:rPr>
            </w:pPr>
            <w:r>
              <w:rPr>
                <w:rFonts w:eastAsia="Times New Roman" w:cs="Arial"/>
                <w:color w:val="000000"/>
                <w:sz w:val="16"/>
                <w:szCs w:val="16"/>
              </w:rPr>
              <w:t>AWG28/OUT03 (Rev.1)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E866C" w14:textId="77777777" w:rsidR="00FB1D1D" w:rsidRDefault="00FB1D1D" w:rsidP="00DE33CB">
            <w:pPr>
              <w:rPr>
                <w:rFonts w:eastAsia="Times New Roman"/>
              </w:rPr>
            </w:pPr>
            <w:r>
              <w:rPr>
                <w:rFonts w:eastAsia="Times New Roman" w:cs="Arial"/>
                <w:color w:val="000000"/>
                <w:sz w:val="16"/>
                <w:szCs w:val="16"/>
              </w:rPr>
              <w:t>TSG SA,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7C6A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D0AAE" w14:textId="77777777" w:rsidR="00FB1D1D" w:rsidRDefault="00FB1D1D" w:rsidP="00DE33CB">
            <w:pPr>
              <w:rPr>
                <w:rFonts w:eastAsia="Times New Roman"/>
                <w:sz w:val="24"/>
                <w:szCs w:val="24"/>
              </w:rPr>
            </w:pPr>
            <w:r>
              <w:rPr>
                <w:rFonts w:eastAsia="Times New Roman" w:cs="Arial"/>
                <w:color w:val="000000"/>
                <w:sz w:val="16"/>
                <w:szCs w:val="16"/>
              </w:rPr>
              <w:t>AWG-28/TMP-18, Letter-SG-APT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5B0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4D125"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770004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2C223" w14:textId="77777777" w:rsidR="00FB1D1D" w:rsidRDefault="00FB1D1D" w:rsidP="00DE33CB">
            <w:pPr>
              <w:rPr>
                <w:rFonts w:eastAsia="Times New Roman"/>
              </w:rPr>
            </w:pPr>
            <w:r>
              <w:rPr>
                <w:rFonts w:eastAsia="Times New Roman" w:cs="Arial"/>
                <w:color w:val="000000"/>
                <w:sz w:val="16"/>
                <w:szCs w:val="16"/>
              </w:rPr>
              <w:t>SP-220006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E793A"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D8EF8" w14:textId="77777777" w:rsidR="00FB1D1D" w:rsidRDefault="00FB1D1D" w:rsidP="00DE33CB">
            <w:pPr>
              <w:rPr>
                <w:rFonts w:eastAsia="Times New Roman"/>
              </w:rPr>
            </w:pPr>
            <w:r>
              <w:rPr>
                <w:rFonts w:eastAsia="Times New Roman" w:cs="Arial"/>
                <w:color w:val="000000"/>
                <w:sz w:val="16"/>
                <w:szCs w:val="16"/>
              </w:rPr>
              <w:t>LS from ITU-R WP5D: Development of a draft new Report ITU-R M.[IMT.INDUSTRY] -Applications of IMT for specific societal, industrial and enterprise usages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2A553" w14:textId="77777777" w:rsidR="00FB1D1D" w:rsidRDefault="00FB1D1D" w:rsidP="00DE33CB">
            <w:pPr>
              <w:rPr>
                <w:rFonts w:eastAsia="Times New Roman"/>
              </w:rPr>
            </w:pPr>
            <w:r>
              <w:rPr>
                <w:rFonts w:eastAsia="Times New Roman" w:cs="Arial"/>
                <w:color w:val="000000"/>
                <w:sz w:val="16"/>
                <w:szCs w:val="16"/>
              </w:rPr>
              <w:t>ITU_R_WP5D_TEMP_464rev3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D23EA" w14:textId="77777777" w:rsidR="00FB1D1D" w:rsidRDefault="00FB1D1D" w:rsidP="00DE33CB">
            <w:pPr>
              <w:rPr>
                <w:rFonts w:eastAsia="Times New Roman"/>
              </w:rPr>
            </w:pPr>
            <w:r>
              <w:rPr>
                <w:rFonts w:eastAsia="Times New Roman" w:cs="Arial"/>
                <w:color w:val="000000"/>
                <w:sz w:val="16"/>
                <w:szCs w:val="16"/>
              </w:rPr>
              <w:t>EXTERNAL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79B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FFDFA" w14:textId="77777777" w:rsidR="00FB1D1D" w:rsidRDefault="00FB1D1D" w:rsidP="00DE33CB">
            <w:pPr>
              <w:rPr>
                <w:rFonts w:eastAsia="Times New Roman"/>
                <w:sz w:val="24"/>
                <w:szCs w:val="24"/>
              </w:rPr>
            </w:pPr>
            <w:r>
              <w:rPr>
                <w:rFonts w:eastAsia="Times New Roman" w:cs="Arial"/>
                <w:color w:val="000000"/>
                <w:sz w:val="16"/>
                <w:szCs w:val="16"/>
              </w:rPr>
              <w:t>5D_886_Chapter3_Annex 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5430" w14:textId="77777777" w:rsidR="00FB1D1D" w:rsidRDefault="00FB1D1D" w:rsidP="00DE33CB">
            <w:pPr>
              <w:rPr>
                <w:rFonts w:eastAsia="Times New Roman"/>
              </w:rPr>
            </w:pPr>
            <w:r>
              <w:rPr>
                <w:rFonts w:eastAsia="Times New Roman" w:cs="Arial"/>
                <w:color w:val="000000"/>
                <w:sz w:val="16"/>
                <w:szCs w:val="16"/>
              </w:rPr>
              <w:t>SP-220337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D6C49" w14:textId="77777777" w:rsidR="00FB1D1D" w:rsidRDefault="00FB1D1D" w:rsidP="00DE33CB">
            <w:pPr>
              <w:rPr>
                <w:rFonts w:eastAsia="Times New Roman"/>
              </w:rPr>
            </w:pPr>
            <w:r>
              <w:rPr>
                <w:rFonts w:eastAsia="Times New Roman" w:cs="Arial"/>
                <w:color w:val="000000"/>
                <w:sz w:val="16"/>
                <w:szCs w:val="16"/>
              </w:rPr>
              <w:t>Replied to</w:t>
            </w:r>
          </w:p>
        </w:tc>
      </w:tr>
      <w:tr w:rsidR="00FB1D1D" w14:paraId="256C54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74BAE" w14:textId="77777777" w:rsidR="00FB1D1D" w:rsidRDefault="00FB1D1D" w:rsidP="00DE33CB">
            <w:pPr>
              <w:rPr>
                <w:rFonts w:eastAsia="Times New Roman"/>
              </w:rPr>
            </w:pPr>
            <w:r>
              <w:rPr>
                <w:rFonts w:eastAsia="Times New Roman" w:cs="Arial"/>
                <w:color w:val="000000"/>
                <w:sz w:val="16"/>
                <w:szCs w:val="16"/>
              </w:rPr>
              <w:lastRenderedPageBreak/>
              <w:t>SP-220007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F3172" w14:textId="77777777" w:rsidR="00FB1D1D" w:rsidRDefault="00FB1D1D" w:rsidP="00DE33CB">
            <w:pPr>
              <w:rPr>
                <w:rFonts w:eastAsia="Times New Roman"/>
              </w:rPr>
            </w:pPr>
            <w:r>
              <w:rPr>
                <w:rFonts w:eastAsia="Times New Roman" w:cs="Arial"/>
                <w:color w:val="000000"/>
                <w:sz w:val="16"/>
                <w:szCs w:val="16"/>
              </w:rPr>
              <w:t>ETSI BOARD TREND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8B714" w14:textId="77777777" w:rsidR="00FB1D1D" w:rsidRDefault="00FB1D1D" w:rsidP="00DE33CB">
            <w:pPr>
              <w:rPr>
                <w:rFonts w:eastAsia="Times New Roman"/>
              </w:rPr>
            </w:pPr>
            <w:r>
              <w:rPr>
                <w:rFonts w:eastAsia="Times New Roman" w:cs="Arial"/>
                <w:color w:val="000000"/>
                <w:sz w:val="16"/>
                <w:szCs w:val="16"/>
              </w:rPr>
              <w:t>LS from ETSI BOARD TREND: ETSI Technology Radar, status and request for feed-back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48436" w14:textId="77777777" w:rsidR="00FB1D1D" w:rsidRDefault="00FB1D1D" w:rsidP="00DE33CB">
            <w:pPr>
              <w:rPr>
                <w:rFonts w:eastAsia="Times New Roman"/>
              </w:rPr>
            </w:pPr>
            <w:r>
              <w:rPr>
                <w:rFonts w:eastAsia="Times New Roman" w:cs="Arial"/>
                <w:color w:val="000000"/>
                <w:sz w:val="16"/>
                <w:szCs w:val="16"/>
              </w:rPr>
              <w:t>BOARDTREND(21)010005r2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0CE88" w14:textId="77777777" w:rsidR="00FB1D1D" w:rsidRDefault="00FB1D1D" w:rsidP="00DE33CB">
            <w:pPr>
              <w:rPr>
                <w:rFonts w:eastAsia="Times New Roman"/>
              </w:rPr>
            </w:pPr>
            <w:r>
              <w:rPr>
                <w:rFonts w:eastAsia="Times New Roman" w:cs="Arial"/>
                <w:color w:val="000000"/>
                <w:sz w:val="16"/>
                <w:szCs w:val="16"/>
              </w:rPr>
              <w:t>All ETSI TBs, ISGs, oneM2M TC, TSG SA,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F2BF" w14:textId="77777777" w:rsidR="00FB1D1D" w:rsidRDefault="00FB1D1D" w:rsidP="00DE33CB">
            <w:pPr>
              <w:rPr>
                <w:rFonts w:eastAsia="Times New Roman"/>
              </w:rPr>
            </w:pPr>
            <w:r>
              <w:rPr>
                <w:rFonts w:eastAsia="Times New Roman" w:cs="Arial"/>
                <w:color w:val="000000"/>
                <w:sz w:val="16"/>
                <w:szCs w:val="16"/>
              </w:rPr>
              <w:t>OCG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084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C40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0474F"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5309E64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3D168" w14:textId="77777777" w:rsidR="00FB1D1D" w:rsidRDefault="00FB1D1D" w:rsidP="00DE33CB">
            <w:pPr>
              <w:rPr>
                <w:rFonts w:eastAsia="Times New Roman"/>
              </w:rPr>
            </w:pPr>
            <w:r>
              <w:rPr>
                <w:rFonts w:eastAsia="Times New Roman" w:cs="Arial"/>
                <w:color w:val="000000"/>
                <w:sz w:val="16"/>
                <w:szCs w:val="16"/>
              </w:rPr>
              <w:t>SP-220009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56888" w14:textId="77777777" w:rsidR="00FB1D1D" w:rsidRDefault="00FB1D1D" w:rsidP="00DE33CB">
            <w:pPr>
              <w:rPr>
                <w:rFonts w:eastAsia="Times New Roman"/>
              </w:rPr>
            </w:pPr>
            <w:r>
              <w:rPr>
                <w:rFonts w:eastAsia="Times New Roman" w:cs="Arial"/>
                <w:color w:val="000000"/>
                <w:sz w:val="16"/>
                <w:szCs w:val="16"/>
              </w:rPr>
              <w:t>SMPTE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81CDE" w14:textId="77777777" w:rsidR="00FB1D1D" w:rsidRDefault="00FB1D1D" w:rsidP="00DE33CB">
            <w:pPr>
              <w:rPr>
                <w:rFonts w:eastAsia="Times New Roman"/>
              </w:rPr>
            </w:pPr>
            <w:r>
              <w:rPr>
                <w:rFonts w:eastAsia="Times New Roman" w:cs="Arial"/>
                <w:color w:val="000000"/>
                <w:sz w:val="16"/>
                <w:szCs w:val="16"/>
              </w:rPr>
              <w:t xml:space="preserve">LS from SMPTE: PTP device monitoring Public Committee Draft To: 3GPP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86D55" w14:textId="77777777" w:rsidR="00FB1D1D" w:rsidRDefault="00FB1D1D" w:rsidP="00DE33CB">
            <w:pPr>
              <w:rPr>
                <w:rFonts w:eastAsia="Times New Roman"/>
              </w:rPr>
            </w:pPr>
            <w:r>
              <w:rPr>
                <w:rFonts w:eastAsia="Times New Roman" w:cs="Arial"/>
                <w:color w:val="000000"/>
                <w:sz w:val="16"/>
                <w:szCs w:val="16"/>
              </w:rPr>
              <w:t>SLC04-smpte-to-3GPP-PCD-RP2059-15-PCD2-2022-01-18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12F3" w14:textId="77777777" w:rsidR="00FB1D1D" w:rsidRDefault="00FB1D1D" w:rsidP="00DE33CB">
            <w:pPr>
              <w:rPr>
                <w:rFonts w:eastAsia="Times New Roman"/>
              </w:rPr>
            </w:pPr>
            <w:r>
              <w:rPr>
                <w:rFonts w:eastAsia="Times New Roman" w:cs="Arial"/>
                <w:color w:val="000000"/>
                <w:sz w:val="16"/>
                <w:szCs w:val="16"/>
              </w:rPr>
              <w:t>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EA92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065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9C5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23E38"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720890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3F5E7" w14:textId="77777777" w:rsidR="00FB1D1D" w:rsidRDefault="00FB1D1D" w:rsidP="00DE33CB">
            <w:pPr>
              <w:rPr>
                <w:rFonts w:eastAsia="Times New Roman"/>
              </w:rPr>
            </w:pPr>
            <w:r>
              <w:rPr>
                <w:rFonts w:eastAsia="Times New Roman" w:cs="Arial"/>
                <w:color w:val="000000"/>
                <w:sz w:val="16"/>
                <w:szCs w:val="16"/>
              </w:rPr>
              <w:t>SP-220011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D7D08"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54C7" w14:textId="77777777" w:rsidR="00FB1D1D" w:rsidRDefault="00FB1D1D" w:rsidP="00DE33CB">
            <w:pPr>
              <w:rPr>
                <w:rFonts w:eastAsia="Times New Roman"/>
              </w:rPr>
            </w:pPr>
            <w:r>
              <w:rPr>
                <w:rFonts w:eastAsia="Times New Roman" w:cs="Arial"/>
                <w:color w:val="000000"/>
                <w:sz w:val="16"/>
                <w:szCs w:val="16"/>
              </w:rPr>
              <w:t>LS from CT WG1: LS on spoofing using national numbers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B2AF7" w14:textId="77777777" w:rsidR="00FB1D1D" w:rsidRDefault="00FB1D1D" w:rsidP="00DE33CB">
            <w:pPr>
              <w:rPr>
                <w:rFonts w:eastAsia="Times New Roman"/>
              </w:rPr>
            </w:pPr>
            <w:r>
              <w:rPr>
                <w:rFonts w:eastAsia="Times New Roman" w:cs="Arial"/>
                <w:color w:val="000000"/>
                <w:sz w:val="16"/>
                <w:szCs w:val="16"/>
              </w:rPr>
              <w:t>C1-220845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C02F2" w14:textId="77777777" w:rsidR="00FB1D1D" w:rsidRDefault="00FB1D1D" w:rsidP="00DE33CB">
            <w:pPr>
              <w:rPr>
                <w:rFonts w:eastAsia="Times New Roman"/>
              </w:rPr>
            </w:pPr>
            <w:r>
              <w:rPr>
                <w:rFonts w:eastAsia="Times New Roman" w:cs="Arial"/>
                <w:color w:val="000000"/>
                <w:sz w:val="16"/>
                <w:szCs w:val="16"/>
              </w:rPr>
              <w:t>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9E71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41E4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A3B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C73F0"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020150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C0280" w14:textId="77777777" w:rsidR="00FB1D1D" w:rsidRDefault="00FB1D1D" w:rsidP="00DE33CB">
            <w:pPr>
              <w:rPr>
                <w:rFonts w:eastAsia="Times New Roman"/>
              </w:rPr>
            </w:pPr>
            <w:r>
              <w:rPr>
                <w:rFonts w:eastAsia="Times New Roman" w:cs="Arial"/>
                <w:color w:val="000000"/>
                <w:sz w:val="16"/>
                <w:szCs w:val="16"/>
              </w:rPr>
              <w:t>SP-220012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8C9D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3C859" w14:textId="77777777" w:rsidR="00FB1D1D" w:rsidRDefault="00FB1D1D" w:rsidP="00DE33CB">
            <w:pPr>
              <w:rPr>
                <w:rFonts w:eastAsia="Times New Roman"/>
              </w:rPr>
            </w:pPr>
            <w:r>
              <w:rPr>
                <w:rFonts w:eastAsia="Times New Roman" w:cs="Arial"/>
                <w:color w:val="000000"/>
                <w:sz w:val="16"/>
                <w:szCs w:val="16"/>
              </w:rPr>
              <w:t>LS from SA WG5: Reply LS on autonomous network levels (reply to S5-221478)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9BB3F" w14:textId="77777777" w:rsidR="00FB1D1D" w:rsidRDefault="00FB1D1D" w:rsidP="00DE33CB">
            <w:pPr>
              <w:rPr>
                <w:rFonts w:eastAsia="Times New Roman"/>
              </w:rPr>
            </w:pPr>
            <w:r>
              <w:rPr>
                <w:rFonts w:eastAsia="Times New Roman" w:cs="Arial"/>
                <w:color w:val="000000"/>
                <w:sz w:val="16"/>
                <w:szCs w:val="16"/>
              </w:rPr>
              <w:t>S5-221492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15395" w14:textId="77777777" w:rsidR="00FB1D1D" w:rsidRDefault="00FB1D1D" w:rsidP="00DE33C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019A0"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3E63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CFD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BAC65"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5A4C209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92F7F" w14:textId="77777777" w:rsidR="00FB1D1D" w:rsidRDefault="00FB1D1D" w:rsidP="00DE33CB">
            <w:pPr>
              <w:rPr>
                <w:rFonts w:eastAsia="Times New Roman"/>
              </w:rPr>
            </w:pPr>
            <w:r>
              <w:rPr>
                <w:rFonts w:eastAsia="Times New Roman" w:cs="Arial"/>
                <w:color w:val="000000"/>
                <w:sz w:val="16"/>
                <w:szCs w:val="16"/>
              </w:rPr>
              <w:t>SP-220013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FC77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531FC" w14:textId="77777777" w:rsidR="00FB1D1D" w:rsidRDefault="00FB1D1D" w:rsidP="00DE33CB">
            <w:pPr>
              <w:rPr>
                <w:rFonts w:eastAsia="Times New Roman"/>
              </w:rPr>
            </w:pPr>
            <w:r>
              <w:rPr>
                <w:rFonts w:eastAsia="Times New Roman" w:cs="Arial"/>
                <w:color w:val="000000"/>
                <w:sz w:val="16"/>
                <w:szCs w:val="16"/>
              </w:rPr>
              <w:t>LS from SA WG5: Reply to TM Forum Liaison AN LS22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B7FDA" w14:textId="77777777" w:rsidR="00FB1D1D" w:rsidRDefault="00FB1D1D" w:rsidP="00DE33CB">
            <w:pPr>
              <w:rPr>
                <w:rFonts w:eastAsia="Times New Roman"/>
              </w:rPr>
            </w:pPr>
            <w:r>
              <w:rPr>
                <w:rFonts w:eastAsia="Times New Roman" w:cs="Arial"/>
                <w:color w:val="000000"/>
                <w:sz w:val="16"/>
                <w:szCs w:val="16"/>
              </w:rPr>
              <w:t>S5-221493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4B49F" w14:textId="77777777" w:rsidR="00FB1D1D" w:rsidRDefault="00FB1D1D" w:rsidP="00DE33CB">
            <w:pPr>
              <w:rPr>
                <w:rFonts w:eastAsia="Times New Roman"/>
              </w:rPr>
            </w:pPr>
            <w:r>
              <w:rPr>
                <w:rFonts w:eastAsia="Times New Roman"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21D36"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9E93" w14:textId="77777777" w:rsidR="00FB1D1D" w:rsidRDefault="00FB1D1D" w:rsidP="00DE33CB">
            <w:pPr>
              <w:rPr>
                <w:rFonts w:eastAsia="Times New Roman"/>
              </w:rPr>
            </w:pPr>
            <w:r>
              <w:rPr>
                <w:rFonts w:eastAsia="Times New Roman" w:cs="Arial"/>
                <w:color w:val="000000"/>
                <w:sz w:val="16"/>
                <w:szCs w:val="16"/>
              </w:rPr>
              <w:t>S5-221459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B2DD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A730A"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3DF109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C535F" w14:textId="77777777" w:rsidR="00FB1D1D" w:rsidRDefault="00FB1D1D" w:rsidP="00DE33CB">
            <w:pPr>
              <w:rPr>
                <w:rFonts w:eastAsia="Times New Roman"/>
              </w:rPr>
            </w:pPr>
            <w:r>
              <w:rPr>
                <w:rFonts w:eastAsia="Times New Roman" w:cs="Arial"/>
                <w:color w:val="000000"/>
                <w:sz w:val="16"/>
                <w:szCs w:val="16"/>
              </w:rPr>
              <w:t>SP-220014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734A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C065F" w14:textId="77777777" w:rsidR="00FB1D1D" w:rsidRDefault="00FB1D1D" w:rsidP="00DE33CB">
            <w:pPr>
              <w:rPr>
                <w:rFonts w:eastAsia="Times New Roman"/>
              </w:rPr>
            </w:pPr>
            <w:r>
              <w:rPr>
                <w:rFonts w:eastAsia="Times New Roman" w:cs="Arial"/>
                <w:color w:val="000000"/>
                <w:sz w:val="16"/>
                <w:szCs w:val="16"/>
              </w:rPr>
              <w:t>LS from SA WG5: Reply LS on energy efficiency as guiding principle for new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D2F39" w14:textId="77777777" w:rsidR="00FB1D1D" w:rsidRDefault="00FB1D1D" w:rsidP="00DE33CB">
            <w:pPr>
              <w:rPr>
                <w:rFonts w:eastAsia="Times New Roman"/>
              </w:rPr>
            </w:pPr>
            <w:r>
              <w:rPr>
                <w:rFonts w:eastAsia="Times New Roman" w:cs="Arial"/>
                <w:color w:val="000000"/>
                <w:sz w:val="16"/>
                <w:szCs w:val="16"/>
              </w:rPr>
              <w:t>S5-221501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966D6"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B0460" w14:textId="77777777" w:rsidR="00FB1D1D" w:rsidRDefault="00FB1D1D" w:rsidP="00DE33CB">
            <w:pPr>
              <w:rPr>
                <w:rFonts w:eastAsia="Times New Roman"/>
              </w:rPr>
            </w:pPr>
            <w:r>
              <w:rPr>
                <w:rFonts w:eastAsia="Times New Roman" w:cs="Arial"/>
                <w:color w:val="000000"/>
                <w:sz w:val="16"/>
                <w:szCs w:val="16"/>
              </w:rPr>
              <w:t>TSG RAN, TSG CT, SA WG1, SA WG2, SA WG3, SA WG4, SA WG6, RAN WG1, RAN WG2, RAN WG3, RAN WG4, RAN WG5, CT WG1, CT WG3, CT WG4, 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3882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C14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A0C8"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6F2298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07C5D" w14:textId="77777777" w:rsidR="00FB1D1D" w:rsidRDefault="00FB1D1D" w:rsidP="00DE33CB">
            <w:pPr>
              <w:rPr>
                <w:rFonts w:eastAsia="Times New Roman"/>
              </w:rPr>
            </w:pPr>
            <w:r>
              <w:rPr>
                <w:rFonts w:eastAsia="Times New Roman" w:cs="Arial"/>
                <w:color w:val="000000"/>
                <w:sz w:val="16"/>
                <w:szCs w:val="16"/>
              </w:rPr>
              <w:t>SP-220015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FDE3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DBDEE" w14:textId="77777777" w:rsidR="00FB1D1D" w:rsidRDefault="00FB1D1D" w:rsidP="00DE33CB">
            <w:pPr>
              <w:rPr>
                <w:rFonts w:eastAsia="Times New Roman"/>
              </w:rPr>
            </w:pPr>
            <w:r>
              <w:rPr>
                <w:rFonts w:eastAsia="Times New Roman" w:cs="Arial"/>
                <w:color w:val="000000"/>
                <w:sz w:val="16"/>
                <w:szCs w:val="16"/>
              </w:rPr>
              <w:t>LS from SA WG5: Reply LS on the Consent of Recommendation ITU-T M.3381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F8EE" w14:textId="77777777" w:rsidR="00FB1D1D" w:rsidRDefault="00FB1D1D" w:rsidP="00DE33CB">
            <w:pPr>
              <w:rPr>
                <w:rFonts w:eastAsia="Times New Roman"/>
              </w:rPr>
            </w:pPr>
            <w:r>
              <w:rPr>
                <w:rFonts w:eastAsia="Times New Roman" w:cs="Arial"/>
                <w:color w:val="000000"/>
                <w:sz w:val="16"/>
                <w:szCs w:val="16"/>
              </w:rPr>
              <w:t>S5-221502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96F0A" w14:textId="77777777" w:rsidR="00FB1D1D" w:rsidRDefault="00FB1D1D" w:rsidP="00DE33CB">
            <w:pPr>
              <w:rPr>
                <w:rFonts w:eastAsia="Times New Roman"/>
              </w:rPr>
            </w:pPr>
            <w:r>
              <w:rPr>
                <w:rFonts w:eastAsia="Times New Roman" w:cs="Arial"/>
                <w:color w:val="000000"/>
                <w:sz w:val="16"/>
                <w:szCs w:val="16"/>
              </w:rPr>
              <w:t>ITUT SG2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5D5C2" w14:textId="77777777" w:rsidR="00FB1D1D" w:rsidRDefault="00FB1D1D" w:rsidP="00DE33CB">
            <w:pPr>
              <w:rPr>
                <w:rFonts w:eastAsia="Times New Roman"/>
              </w:rPr>
            </w:pPr>
            <w:r>
              <w:rPr>
                <w:rFonts w:eastAsia="Times New Roman" w:cs="Arial"/>
                <w:color w:val="000000"/>
                <w:sz w:val="16"/>
                <w:szCs w:val="16"/>
              </w:rPr>
              <w:t>ITUT SG5, ITUR WP 5D,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653E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DE2B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F74DA"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7A7B23E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0D4D" w14:textId="77777777" w:rsidR="00FB1D1D" w:rsidRDefault="00FB1D1D" w:rsidP="00DE33CB">
            <w:pPr>
              <w:rPr>
                <w:rFonts w:eastAsia="Times New Roman"/>
              </w:rPr>
            </w:pPr>
            <w:r>
              <w:rPr>
                <w:rFonts w:eastAsia="Times New Roman" w:cs="Arial"/>
                <w:color w:val="000000"/>
                <w:sz w:val="16"/>
                <w:szCs w:val="16"/>
              </w:rPr>
              <w:t>SP-220016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E04D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529E" w14:textId="77777777" w:rsidR="00FB1D1D" w:rsidRDefault="00FB1D1D" w:rsidP="00DE33CB">
            <w:pPr>
              <w:rPr>
                <w:rFonts w:eastAsia="Times New Roman"/>
              </w:rPr>
            </w:pPr>
            <w:r>
              <w:rPr>
                <w:rFonts w:eastAsia="Times New Roman" w:cs="Arial"/>
                <w:color w:val="000000"/>
                <w:sz w:val="16"/>
                <w:szCs w:val="16"/>
              </w:rPr>
              <w:t>LS from SA WG5: Reply LS on slicing management aspects in relation to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A5F2C" w14:textId="77777777" w:rsidR="00FB1D1D" w:rsidRDefault="00FB1D1D" w:rsidP="00DE33CB">
            <w:pPr>
              <w:rPr>
                <w:rFonts w:eastAsia="Times New Roman"/>
              </w:rPr>
            </w:pPr>
            <w:r>
              <w:rPr>
                <w:rFonts w:eastAsia="Times New Roman" w:cs="Arial"/>
                <w:color w:val="000000"/>
                <w:sz w:val="16"/>
                <w:szCs w:val="16"/>
              </w:rPr>
              <w:t>S5-221548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20AC7"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44E6F" w14:textId="77777777" w:rsidR="00FB1D1D" w:rsidRDefault="00FB1D1D" w:rsidP="00DE33CB">
            <w:pPr>
              <w:rPr>
                <w:rFonts w:eastAsia="Times New Roman"/>
              </w:rPr>
            </w:pPr>
            <w:r>
              <w:rPr>
                <w:rFonts w:eastAsia="Times New Roman" w:cs="Arial"/>
                <w:color w:val="000000"/>
                <w:sz w:val="16"/>
                <w:szCs w:val="16"/>
              </w:rPr>
              <w:t>SA WG2,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1BF8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CA7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49314"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1161483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E4E1B" w14:textId="77777777" w:rsidR="00FB1D1D" w:rsidRDefault="00FB1D1D" w:rsidP="00DE33CB">
            <w:pPr>
              <w:rPr>
                <w:rFonts w:eastAsia="Times New Roman"/>
              </w:rPr>
            </w:pPr>
            <w:r>
              <w:rPr>
                <w:rFonts w:eastAsia="Times New Roman" w:cs="Arial"/>
                <w:color w:val="000000"/>
                <w:sz w:val="16"/>
                <w:szCs w:val="16"/>
              </w:rPr>
              <w:t>SP-220017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74A5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B87A1" w14:textId="77777777" w:rsidR="00FB1D1D" w:rsidRDefault="00FB1D1D" w:rsidP="00DE33CB">
            <w:pPr>
              <w:rPr>
                <w:rFonts w:eastAsia="Times New Roman"/>
              </w:rPr>
            </w:pPr>
            <w:r>
              <w:rPr>
                <w:rFonts w:eastAsia="Times New Roman" w:cs="Arial"/>
                <w:color w:val="000000"/>
                <w:sz w:val="16"/>
                <w:szCs w:val="16"/>
              </w:rPr>
              <w:t>LS from SA WG5: LS on 3GPP SA5 work on 5G network energy efficiency and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02C7" w14:textId="77777777" w:rsidR="00FB1D1D" w:rsidRDefault="00FB1D1D" w:rsidP="00DE33CB">
            <w:pPr>
              <w:rPr>
                <w:rFonts w:eastAsia="Times New Roman"/>
              </w:rPr>
            </w:pPr>
            <w:r>
              <w:rPr>
                <w:rFonts w:eastAsia="Times New Roman" w:cs="Arial"/>
                <w:color w:val="000000"/>
                <w:sz w:val="16"/>
                <w:szCs w:val="16"/>
              </w:rPr>
              <w:t>S5-221680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A7D95" w14:textId="77777777" w:rsidR="00FB1D1D" w:rsidRDefault="00FB1D1D" w:rsidP="00DE33CB">
            <w:pPr>
              <w:rPr>
                <w:rFonts w:eastAsia="Times New Roman"/>
              </w:rPr>
            </w:pPr>
            <w:r>
              <w:rPr>
                <w:rFonts w:eastAsia="Times New Roman" w:cs="Arial"/>
                <w:color w:val="000000"/>
                <w:sz w:val="16"/>
                <w:szCs w:val="16"/>
              </w:rPr>
              <w:t>GSMA, NGMN, ITUT SG5, ETSI TC EE, 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AF8B" w14:textId="77777777" w:rsidR="00FB1D1D" w:rsidRDefault="00FB1D1D" w:rsidP="00DE33CB">
            <w:pPr>
              <w:rPr>
                <w:rFonts w:eastAsia="Times New Roman"/>
              </w:rPr>
            </w:pPr>
            <w:r>
              <w:rPr>
                <w:rFonts w:eastAsia="Times New Roman" w:cs="Arial"/>
                <w:color w:val="000000"/>
                <w:sz w:val="16"/>
                <w:szCs w:val="16"/>
              </w:rPr>
              <w:t>TSG SA, SA WG2,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B4F5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FD9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0B0F3"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41AD89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91FC" w14:textId="77777777" w:rsidR="00FB1D1D" w:rsidRDefault="00FB1D1D" w:rsidP="00DE33CB">
            <w:pPr>
              <w:rPr>
                <w:rFonts w:eastAsia="Times New Roman"/>
              </w:rPr>
            </w:pPr>
            <w:r>
              <w:rPr>
                <w:rFonts w:eastAsia="Times New Roman" w:cs="Arial"/>
                <w:color w:val="000000"/>
                <w:sz w:val="16"/>
                <w:szCs w:val="16"/>
              </w:rPr>
              <w:t>SP-220018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5900"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F106B" w14:textId="77777777" w:rsidR="00FB1D1D" w:rsidRDefault="00FB1D1D" w:rsidP="00DE33CB">
            <w:pPr>
              <w:rPr>
                <w:rFonts w:eastAsia="Times New Roman"/>
              </w:rPr>
            </w:pPr>
            <w:r>
              <w:rPr>
                <w:rFonts w:eastAsia="Times New Roman" w:cs="Arial"/>
                <w:color w:val="000000"/>
                <w:sz w:val="16"/>
                <w:szCs w:val="16"/>
              </w:rPr>
              <w:t>LS from CT WG1: Reply 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5B449" w14:textId="77777777" w:rsidR="00FB1D1D" w:rsidRDefault="00FB1D1D" w:rsidP="00DE33CB">
            <w:pPr>
              <w:rPr>
                <w:rFonts w:eastAsia="Times New Roman"/>
              </w:rPr>
            </w:pPr>
            <w:r>
              <w:rPr>
                <w:rFonts w:eastAsia="Times New Roman" w:cs="Arial"/>
                <w:color w:val="000000"/>
                <w:sz w:val="16"/>
                <w:szCs w:val="16"/>
              </w:rPr>
              <w:t>C1-220532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21F13" w14:textId="77777777" w:rsidR="00FB1D1D" w:rsidRDefault="00FB1D1D" w:rsidP="00DE33CB">
            <w:pPr>
              <w:rPr>
                <w:rFonts w:eastAsia="Times New Roman"/>
              </w:rPr>
            </w:pPr>
            <w:r>
              <w:rPr>
                <w:rFonts w:eastAsia="Times New Roman" w:cs="Arial"/>
                <w:color w:val="000000"/>
                <w:sz w:val="16"/>
                <w:szCs w:val="16"/>
              </w:rPr>
              <w:t>TSG SA, TSG RAN, TSG CT, RAN WG2,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EEB79" w14:textId="77777777" w:rsidR="00FB1D1D" w:rsidRDefault="00FB1D1D" w:rsidP="00DE33CB">
            <w:pPr>
              <w:rPr>
                <w:rFonts w:eastAsia="Times New Roman"/>
              </w:rPr>
            </w:pPr>
            <w:r>
              <w:rPr>
                <w:rFonts w:eastAsia="Times New Roman" w:cs="Arial"/>
                <w:color w:val="000000"/>
                <w:sz w:val="16"/>
                <w:szCs w:val="16"/>
              </w:rPr>
              <w:t>RAN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C7D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41A1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A6C68"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45EAAD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37FED" w14:textId="77777777" w:rsidR="00FB1D1D" w:rsidRDefault="00FB1D1D" w:rsidP="00DE33CB">
            <w:pPr>
              <w:rPr>
                <w:rFonts w:eastAsia="Times New Roman"/>
              </w:rPr>
            </w:pPr>
            <w:r>
              <w:rPr>
                <w:rFonts w:eastAsia="Times New Roman" w:cs="Arial"/>
                <w:color w:val="000000"/>
                <w:sz w:val="16"/>
                <w:szCs w:val="16"/>
              </w:rPr>
              <w:t>SP-220021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F6A0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2B06F" w14:textId="77777777" w:rsidR="00FB1D1D" w:rsidRDefault="00FB1D1D" w:rsidP="00DE33CB">
            <w:pPr>
              <w:rPr>
                <w:rFonts w:eastAsia="Times New Roman"/>
              </w:rPr>
            </w:pPr>
            <w:r>
              <w:rPr>
                <w:rFonts w:eastAsia="Times New Roman" w:cs="Arial"/>
                <w:color w:val="000000"/>
                <w:sz w:val="16"/>
                <w:szCs w:val="16"/>
              </w:rPr>
              <w:t>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766C4" w14:textId="77777777" w:rsidR="00FB1D1D" w:rsidRDefault="00FB1D1D" w:rsidP="00DE33CB">
            <w:pPr>
              <w:rPr>
                <w:rFonts w:eastAsia="Times New Roman"/>
              </w:rPr>
            </w:pPr>
            <w:r>
              <w:rPr>
                <w:rFonts w:eastAsia="Times New Roman" w:cs="Arial"/>
                <w:color w:val="000000"/>
                <w:sz w:val="16"/>
                <w:szCs w:val="16"/>
              </w:rPr>
              <w:t>S6-220432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E623E"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BB3B8" w14:textId="77777777" w:rsidR="00FB1D1D" w:rsidRDefault="00FB1D1D" w:rsidP="00DE33CB">
            <w:pPr>
              <w:rPr>
                <w:rFonts w:eastAsia="Times New Roman"/>
              </w:rPr>
            </w:pPr>
            <w:r>
              <w:rPr>
                <w:rFonts w:eastAsia="Times New Roman" w:cs="Arial"/>
                <w:color w:val="000000"/>
                <w:sz w:val="16"/>
                <w:szCs w:val="16"/>
              </w:rPr>
              <w:t>SA WG5, SA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A99D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BF06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31E9F"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6FD9B7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46076" w14:textId="77777777" w:rsidR="00FB1D1D" w:rsidRDefault="00FB1D1D" w:rsidP="00DE33CB">
            <w:pPr>
              <w:rPr>
                <w:rFonts w:eastAsia="Times New Roman"/>
              </w:rPr>
            </w:pPr>
            <w:r>
              <w:rPr>
                <w:rFonts w:eastAsia="Times New Roman" w:cs="Arial"/>
                <w:color w:val="000000"/>
                <w:sz w:val="16"/>
                <w:szCs w:val="16"/>
              </w:rPr>
              <w:t>SP-220022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57944" w14:textId="77777777" w:rsidR="00FB1D1D" w:rsidRDefault="00FB1D1D" w:rsidP="00DE33CB">
            <w:pPr>
              <w:rPr>
                <w:rFonts w:eastAsia="Times New Roman"/>
              </w:rPr>
            </w:pPr>
            <w:r>
              <w:rPr>
                <w:rFonts w:eastAsia="Times New Roman" w:cs="Arial"/>
                <w:color w:val="000000"/>
                <w:sz w:val="16"/>
                <w:szCs w:val="16"/>
              </w:rPr>
              <w:t>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9FCD9" w14:textId="77777777" w:rsidR="00FB1D1D" w:rsidRDefault="00FB1D1D" w:rsidP="00DE33CB">
            <w:pPr>
              <w:rPr>
                <w:rFonts w:eastAsia="Times New Roman"/>
              </w:rPr>
            </w:pPr>
            <w:r>
              <w:rPr>
                <w:rFonts w:eastAsia="Times New Roman" w:cs="Arial"/>
                <w:color w:val="000000"/>
                <w:sz w:val="16"/>
                <w:szCs w:val="16"/>
              </w:rPr>
              <w:t xml:space="preserve">LS from GSMA OPAG: Further Operator Platform Group questions following SDO Workshop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5CDD3" w14:textId="77777777" w:rsidR="00FB1D1D" w:rsidRDefault="00FB1D1D" w:rsidP="00DE33CB">
            <w:pPr>
              <w:rPr>
                <w:rFonts w:eastAsia="Times New Roman"/>
              </w:rPr>
            </w:pPr>
            <w:r>
              <w:rPr>
                <w:rFonts w:eastAsia="Times New Roman" w:cs="Arial"/>
                <w:color w:val="000000"/>
                <w:sz w:val="16"/>
                <w:szCs w:val="16"/>
              </w:rPr>
              <w:t>OPAG_09_Doc_04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5EBF3" w14:textId="77777777" w:rsidR="00FB1D1D" w:rsidRDefault="00FB1D1D" w:rsidP="00DE33CB">
            <w:pPr>
              <w:rPr>
                <w:rFonts w:eastAsia="Times New Roman"/>
              </w:rPr>
            </w:pPr>
            <w:r>
              <w:rPr>
                <w:rFonts w:eastAsia="Times New Roman" w:cs="Arial"/>
                <w:color w:val="000000"/>
                <w:sz w:val="16"/>
                <w:szCs w:val="16"/>
              </w:rPr>
              <w:t>TSG SA, SA WG2, SA WG5,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98A04" w14:textId="77777777" w:rsidR="00FB1D1D" w:rsidRDefault="00FB1D1D" w:rsidP="00DE33CB">
            <w:pPr>
              <w:rPr>
                <w:rFonts w:eastAsia="Times New Roman"/>
              </w:rPr>
            </w:pPr>
            <w:r>
              <w:rPr>
                <w:rFonts w:eastAsia="Times New Roman" w:cs="Arial"/>
                <w:color w:val="000000"/>
                <w:sz w:val="16"/>
                <w:szCs w:val="16"/>
              </w:rPr>
              <w:t>ETSI ISG MEC, 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092E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340F" w14:textId="77777777" w:rsidR="00FB1D1D" w:rsidRDefault="00FB1D1D" w:rsidP="00DE33CB">
            <w:pPr>
              <w:rPr>
                <w:rFonts w:eastAsia="Times New Roman"/>
                <w:sz w:val="24"/>
                <w:szCs w:val="24"/>
              </w:rPr>
            </w:pPr>
            <w:r>
              <w:rPr>
                <w:rFonts w:eastAsia="Times New Roman" w:cs="Arial"/>
                <w:color w:val="000000"/>
                <w:sz w:val="16"/>
                <w:szCs w:val="16"/>
              </w:rPr>
              <w:t>SP-220334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9E742" w14:textId="77777777" w:rsidR="00FB1D1D" w:rsidRDefault="00FB1D1D" w:rsidP="00DE33CB">
            <w:pPr>
              <w:rPr>
                <w:rFonts w:eastAsia="Times New Roman"/>
              </w:rPr>
            </w:pPr>
            <w:r>
              <w:rPr>
                <w:rFonts w:eastAsia="Times New Roman" w:cs="Arial"/>
                <w:color w:val="000000"/>
                <w:sz w:val="16"/>
                <w:szCs w:val="16"/>
              </w:rPr>
              <w:t>Replied to</w:t>
            </w:r>
          </w:p>
        </w:tc>
      </w:tr>
      <w:tr w:rsidR="00FB1D1D" w14:paraId="1AAD235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47220" w14:textId="77777777" w:rsidR="00FB1D1D" w:rsidRDefault="00FB1D1D" w:rsidP="00DE33CB">
            <w:pPr>
              <w:rPr>
                <w:rFonts w:eastAsia="Times New Roman"/>
              </w:rPr>
            </w:pPr>
            <w:r>
              <w:rPr>
                <w:rFonts w:eastAsia="Times New Roman" w:cs="Arial"/>
                <w:color w:val="000000"/>
                <w:sz w:val="16"/>
                <w:szCs w:val="16"/>
              </w:rPr>
              <w:t>SP-220023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AE28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06780" w14:textId="77777777" w:rsidR="00FB1D1D" w:rsidRDefault="00FB1D1D" w:rsidP="00DE33CB">
            <w:pPr>
              <w:rPr>
                <w:rFonts w:eastAsia="Times New Roman"/>
              </w:rPr>
            </w:pPr>
            <w:r>
              <w:rPr>
                <w:rFonts w:eastAsia="Times New Roman" w:cs="Arial"/>
                <w:color w:val="000000"/>
                <w:sz w:val="16"/>
                <w:szCs w:val="16"/>
              </w:rPr>
              <w:t>Reply LS on Further GSMA OPAG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F5DE9" w14:textId="77777777" w:rsidR="00FB1D1D" w:rsidRDefault="00FB1D1D" w:rsidP="00DE33CB">
            <w:pPr>
              <w:rPr>
                <w:rFonts w:eastAsia="Times New Roman"/>
              </w:rPr>
            </w:pPr>
            <w:r>
              <w:rPr>
                <w:rFonts w:eastAsia="Times New Roman" w:cs="Arial"/>
                <w:color w:val="000000"/>
                <w:sz w:val="16"/>
                <w:szCs w:val="16"/>
              </w:rPr>
              <w:t>S2-2201721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28744"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0A73" w14:textId="77777777" w:rsidR="00FB1D1D" w:rsidRDefault="00FB1D1D" w:rsidP="00DE33CB">
            <w:pPr>
              <w:rPr>
                <w:rFonts w:eastAsia="Times New Roman"/>
              </w:rPr>
            </w:pPr>
            <w:r>
              <w:rPr>
                <w:rFonts w:eastAsia="Times New Roman" w:cs="Arial"/>
                <w:color w:val="000000"/>
                <w:sz w:val="16"/>
                <w:szCs w:val="16"/>
              </w:rPr>
              <w:t>SA WG6, SA WG5,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9DA4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8DE5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6A10C"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1ACE82B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1ECF0" w14:textId="77777777" w:rsidR="00FB1D1D" w:rsidRDefault="00FB1D1D" w:rsidP="00DE33CB">
            <w:pPr>
              <w:rPr>
                <w:rFonts w:eastAsia="Times New Roman"/>
              </w:rPr>
            </w:pPr>
            <w:r>
              <w:rPr>
                <w:rFonts w:eastAsia="Times New Roman" w:cs="Arial"/>
                <w:color w:val="000000"/>
                <w:sz w:val="16"/>
                <w:szCs w:val="16"/>
              </w:rPr>
              <w:t>SP-220024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BAAB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06415" w14:textId="77777777" w:rsidR="00FB1D1D" w:rsidRDefault="00FB1D1D" w:rsidP="00DE33CB">
            <w:pPr>
              <w:rPr>
                <w:rFonts w:eastAsia="Times New Roman"/>
              </w:rPr>
            </w:pPr>
            <w:r>
              <w:rPr>
                <w:rFonts w:eastAsia="Times New Roman" w:cs="Arial"/>
                <w:color w:val="000000"/>
                <w:sz w:val="16"/>
                <w:szCs w:val="16"/>
              </w:rPr>
              <w:t>LS from SA WG2: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C1EF1" w14:textId="77777777" w:rsidR="00FB1D1D" w:rsidRDefault="00FB1D1D" w:rsidP="00DE33CB">
            <w:pPr>
              <w:rPr>
                <w:rFonts w:eastAsia="Times New Roman"/>
              </w:rPr>
            </w:pPr>
            <w:r>
              <w:rPr>
                <w:rFonts w:eastAsia="Times New Roman" w:cs="Arial"/>
                <w:color w:val="000000"/>
                <w:sz w:val="16"/>
                <w:szCs w:val="16"/>
              </w:rPr>
              <w:t>S2-2201514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BEEED" w14:textId="77777777" w:rsidR="00FB1D1D" w:rsidRDefault="00FB1D1D" w:rsidP="00DE33CB">
            <w:pPr>
              <w:rPr>
                <w:rFonts w:eastAsia="Times New Roman"/>
              </w:rPr>
            </w:pPr>
            <w:r>
              <w:rPr>
                <w:rFonts w:eastAsia="Times New Roman" w:cs="Arial"/>
                <w:color w:val="000000"/>
                <w:sz w:val="16"/>
                <w:szCs w:val="16"/>
              </w:rPr>
              <w:t>SA WG3, 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B8BD" w14:textId="77777777" w:rsidR="00FB1D1D" w:rsidRDefault="00FB1D1D" w:rsidP="00DE33CB">
            <w:pPr>
              <w:rPr>
                <w:rFonts w:eastAsia="Times New Roman"/>
              </w:rPr>
            </w:pPr>
            <w:r>
              <w:rPr>
                <w:rFonts w:eastAsia="Times New Roman" w:cs="Arial"/>
                <w:color w:val="000000"/>
                <w:sz w:val="16"/>
                <w:szCs w:val="16"/>
              </w:rPr>
              <w:t>SA WG5, CT WG1, CT WG6, RAN WG2, 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0FECE" w14:textId="77777777" w:rsidR="00FB1D1D" w:rsidRDefault="00FB1D1D" w:rsidP="00DE33CB">
            <w:pPr>
              <w:rPr>
                <w:rFonts w:eastAsia="Times New Roman"/>
              </w:rPr>
            </w:pPr>
            <w:r>
              <w:rPr>
                <w:rFonts w:eastAsia="Times New Roman" w:cs="Arial"/>
                <w:color w:val="000000"/>
                <w:sz w:val="16"/>
                <w:szCs w:val="16"/>
              </w:rPr>
              <w:t>TS 23.501 CR#3474, TS 23.502 CR#3330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BFE01"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C25B0"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4B5CD9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88B27" w14:textId="77777777" w:rsidR="00FB1D1D" w:rsidRDefault="00FB1D1D" w:rsidP="00DE33CB">
            <w:pPr>
              <w:rPr>
                <w:rFonts w:eastAsia="Times New Roman"/>
              </w:rPr>
            </w:pPr>
            <w:r>
              <w:rPr>
                <w:rFonts w:eastAsia="Times New Roman" w:cs="Arial"/>
                <w:color w:val="000000"/>
                <w:sz w:val="16"/>
                <w:szCs w:val="16"/>
              </w:rPr>
              <w:t>SP-220025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429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B6D29" w14:textId="77777777" w:rsidR="00FB1D1D" w:rsidRDefault="00FB1D1D" w:rsidP="00DE33CB">
            <w:pPr>
              <w:rPr>
                <w:rFonts w:eastAsia="Times New Roman"/>
              </w:rPr>
            </w:pPr>
            <w:r>
              <w:rPr>
                <w:rFonts w:eastAsia="Times New Roman" w:cs="Arial"/>
                <w:color w:val="000000"/>
                <w:sz w:val="16"/>
                <w:szCs w:val="16"/>
              </w:rPr>
              <w:t>Reply LS on progress of FS_eIMS5G2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757E" w14:textId="77777777" w:rsidR="00FB1D1D" w:rsidRDefault="00FB1D1D" w:rsidP="00DE33CB">
            <w:pPr>
              <w:rPr>
                <w:rFonts w:eastAsia="Times New Roman"/>
              </w:rPr>
            </w:pPr>
            <w:r>
              <w:rPr>
                <w:rFonts w:eastAsia="Times New Roman" w:cs="Arial"/>
                <w:color w:val="000000"/>
                <w:sz w:val="16"/>
                <w:szCs w:val="16"/>
              </w:rPr>
              <w:t>S2-2201548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3413" w14:textId="77777777" w:rsidR="00FB1D1D" w:rsidRDefault="00FB1D1D" w:rsidP="00DE33CB">
            <w:pPr>
              <w:rPr>
                <w:rFonts w:eastAsia="Times New Roman"/>
              </w:rPr>
            </w:pPr>
            <w:r>
              <w:rPr>
                <w:rFonts w:eastAsia="Times New Roman" w:cs="Arial"/>
                <w:color w:val="000000"/>
                <w:sz w:val="16"/>
                <w:szCs w:val="16"/>
              </w:rPr>
              <w:t>CT WG4,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18A74" w14:textId="77777777" w:rsidR="00FB1D1D" w:rsidRDefault="00FB1D1D" w:rsidP="00DE33CB">
            <w:pPr>
              <w:rPr>
                <w:rFonts w:eastAsia="Times New Roman"/>
              </w:rPr>
            </w:pPr>
            <w:r>
              <w:rPr>
                <w:rFonts w:eastAsia="Times New Roman" w:cs="Arial"/>
                <w:color w:val="000000"/>
                <w:sz w:val="16"/>
                <w:szCs w:val="16"/>
              </w:rPr>
              <w:t>TSG SA, TSG CT, 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95DE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457F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03C0F"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7D3AF3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92E3F" w14:textId="77777777" w:rsidR="00FB1D1D" w:rsidRDefault="00FB1D1D" w:rsidP="00DE33CB">
            <w:pPr>
              <w:rPr>
                <w:rFonts w:eastAsia="Times New Roman"/>
              </w:rPr>
            </w:pPr>
            <w:r>
              <w:rPr>
                <w:rFonts w:eastAsia="Times New Roman" w:cs="Arial"/>
                <w:color w:val="000000"/>
                <w:sz w:val="16"/>
                <w:szCs w:val="16"/>
              </w:rPr>
              <w:lastRenderedPageBreak/>
              <w:t>SP-220026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077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B659A" w14:textId="77777777" w:rsidR="00FB1D1D" w:rsidRDefault="00FB1D1D" w:rsidP="00DE33CB">
            <w:pPr>
              <w:rPr>
                <w:rFonts w:eastAsia="Times New Roman"/>
              </w:rPr>
            </w:pPr>
            <w:r>
              <w:rPr>
                <w:rFonts w:eastAsia="Times New Roman" w:cs="Arial"/>
                <w:color w:val="000000"/>
                <w:sz w:val="16"/>
                <w:szCs w:val="16"/>
              </w:rPr>
              <w:t>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5AB13" w14:textId="77777777" w:rsidR="00FB1D1D" w:rsidRDefault="00FB1D1D" w:rsidP="00DE33CB">
            <w:pPr>
              <w:rPr>
                <w:rFonts w:eastAsia="Times New Roman"/>
              </w:rPr>
            </w:pPr>
            <w:r>
              <w:rPr>
                <w:rFonts w:eastAsia="Times New Roman" w:cs="Arial"/>
                <w:color w:val="000000"/>
                <w:sz w:val="16"/>
                <w:szCs w:val="16"/>
              </w:rPr>
              <w:t>S2-2201859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C17C" w14:textId="77777777" w:rsidR="00FB1D1D" w:rsidRDefault="00FB1D1D" w:rsidP="00DE33CB">
            <w:pPr>
              <w:rPr>
                <w:rFonts w:eastAsia="Times New Roman"/>
              </w:rPr>
            </w:pPr>
            <w:r>
              <w:rPr>
                <w:rFonts w:eastAsia="Times New Roman" w:cs="Arial"/>
                <w:color w:val="000000"/>
                <w:sz w:val="16"/>
                <w:szCs w:val="16"/>
              </w:rPr>
              <w:t>CT WG1, RAN WG3,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B73C3" w14:textId="77777777" w:rsidR="00FB1D1D" w:rsidRDefault="00FB1D1D" w:rsidP="00DE33CB">
            <w:pPr>
              <w:rPr>
                <w:rFonts w:eastAsia="Times New Roman"/>
              </w:rPr>
            </w:pPr>
            <w:r>
              <w:rPr>
                <w:rFonts w:eastAsia="Times New Roman" w:cs="Arial"/>
                <w:color w:val="000000"/>
                <w:sz w:val="16"/>
                <w:szCs w:val="16"/>
              </w:rPr>
              <w:t>TSG RAN, 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BEC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7C850" w14:textId="77777777" w:rsidR="00FB1D1D" w:rsidRDefault="00FB1D1D" w:rsidP="00DE33CB">
            <w:pPr>
              <w:rPr>
                <w:rFonts w:eastAsia="Times New Roman"/>
                <w:sz w:val="24"/>
                <w:szCs w:val="24"/>
              </w:rPr>
            </w:pPr>
            <w:r>
              <w:rPr>
                <w:rFonts w:eastAsia="Times New Roman" w:cs="Arial"/>
                <w:color w:val="000000"/>
                <w:sz w:val="16"/>
                <w:szCs w:val="16"/>
              </w:rPr>
              <w:t>SP-220329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C6DBF" w14:textId="77777777" w:rsidR="00FB1D1D" w:rsidRDefault="00FB1D1D" w:rsidP="00DE33CB">
            <w:pPr>
              <w:rPr>
                <w:rFonts w:eastAsia="Times New Roman"/>
              </w:rPr>
            </w:pPr>
            <w:r>
              <w:rPr>
                <w:rFonts w:eastAsia="Times New Roman" w:cs="Arial"/>
                <w:color w:val="000000"/>
                <w:sz w:val="16"/>
                <w:szCs w:val="16"/>
              </w:rPr>
              <w:t>Noted</w:t>
            </w:r>
          </w:p>
        </w:tc>
      </w:tr>
      <w:tr w:rsidR="00FB1D1D" w14:paraId="2F90E2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10248" w14:textId="77777777" w:rsidR="00FB1D1D" w:rsidRDefault="00FB1D1D" w:rsidP="00DE33CB">
            <w:pPr>
              <w:rPr>
                <w:rFonts w:eastAsia="Times New Roman"/>
              </w:rPr>
            </w:pPr>
            <w:r>
              <w:rPr>
                <w:rFonts w:eastAsia="Times New Roman" w:cs="Arial"/>
                <w:color w:val="000000"/>
                <w:sz w:val="16"/>
                <w:szCs w:val="16"/>
              </w:rPr>
              <w:t>SP-220027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6FA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632C9" w14:textId="77777777" w:rsidR="00FB1D1D" w:rsidRDefault="00FB1D1D" w:rsidP="00DE33CB">
            <w:pPr>
              <w:rPr>
                <w:rFonts w:eastAsia="Times New Roman"/>
              </w:rPr>
            </w:pPr>
            <w:r>
              <w:rPr>
                <w:rFonts w:eastAsia="Times New Roman" w:cs="Arial"/>
                <w:color w:val="000000"/>
                <w:sz w:val="16"/>
                <w:szCs w:val="16"/>
              </w:rPr>
              <w:t>LS from SA WG6: Reply LS on Prioritized Vehicle to Cloud Technical Solutions (Automotive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3B49" w14:textId="77777777" w:rsidR="00FB1D1D" w:rsidRDefault="00FB1D1D" w:rsidP="00DE33CB">
            <w:pPr>
              <w:rPr>
                <w:rFonts w:eastAsia="Times New Roman"/>
              </w:rPr>
            </w:pPr>
            <w:r>
              <w:rPr>
                <w:rFonts w:eastAsia="Times New Roman" w:cs="Arial"/>
                <w:color w:val="000000"/>
                <w:sz w:val="16"/>
                <w:szCs w:val="16"/>
              </w:rPr>
              <w:t>S6-220265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A396F" w14:textId="77777777" w:rsidR="00FB1D1D" w:rsidRDefault="00FB1D1D" w:rsidP="00DE33CB">
            <w:pPr>
              <w:rPr>
                <w:rFonts w:eastAsia="Times New Roman"/>
              </w:rPr>
            </w:pPr>
            <w:r>
              <w:rPr>
                <w:rFonts w:eastAsia="Times New Roman" w:cs="Arial"/>
                <w:color w:val="000000"/>
                <w:sz w:val="16"/>
                <w:szCs w:val="16"/>
              </w:rPr>
              <w:t>Automotive Edge Computing Consortium (AECC)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A2FF8" w14:textId="77777777" w:rsidR="00FB1D1D" w:rsidRDefault="00FB1D1D" w:rsidP="00DE33CB">
            <w:pPr>
              <w:rPr>
                <w:rFonts w:eastAsia="Times New Roman"/>
              </w:rPr>
            </w:pPr>
            <w:r>
              <w:rPr>
                <w:rFonts w:eastAsia="Times New Roman" w:cs="Arial"/>
                <w:color w:val="000000"/>
                <w:sz w:val="16"/>
                <w:szCs w:val="16"/>
              </w:rPr>
              <w:t>TSG SA, SA WG1, SA WG2,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EEBF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08A9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1FE2D"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63EE0AF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E2262" w14:textId="77777777" w:rsidR="00FB1D1D" w:rsidRDefault="00FB1D1D" w:rsidP="00DE33CB">
            <w:pPr>
              <w:rPr>
                <w:rFonts w:eastAsia="Times New Roman"/>
              </w:rPr>
            </w:pPr>
            <w:r>
              <w:rPr>
                <w:rFonts w:eastAsia="Times New Roman" w:cs="Arial"/>
                <w:color w:val="000000"/>
                <w:sz w:val="16"/>
                <w:szCs w:val="16"/>
              </w:rPr>
              <w:t>SP-220028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9F2E0"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75D14" w14:textId="77777777" w:rsidR="00FB1D1D" w:rsidRDefault="00FB1D1D" w:rsidP="00DE33CB">
            <w:pPr>
              <w:rPr>
                <w:rFonts w:eastAsia="Times New Roman"/>
              </w:rPr>
            </w:pPr>
            <w:r>
              <w:rPr>
                <w:rFonts w:eastAsia="Times New Roman" w:cs="Arial"/>
                <w:color w:val="000000"/>
                <w:sz w:val="16"/>
                <w:szCs w:val="16"/>
              </w:rPr>
              <w:t>LS from SA WG1: Reply LS about new SID on Application Enablement for Data Integrity Verification Service in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AC312" w14:textId="77777777" w:rsidR="00FB1D1D" w:rsidRDefault="00FB1D1D" w:rsidP="00DE33CB">
            <w:pPr>
              <w:rPr>
                <w:rFonts w:eastAsia="Times New Roman"/>
              </w:rPr>
            </w:pPr>
            <w:r>
              <w:rPr>
                <w:rFonts w:eastAsia="Times New Roman" w:cs="Arial"/>
                <w:color w:val="000000"/>
                <w:sz w:val="16"/>
                <w:szCs w:val="16"/>
              </w:rPr>
              <w:t>S1-220185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A7EA7" w14:textId="77777777" w:rsidR="00FB1D1D" w:rsidRDefault="00FB1D1D" w:rsidP="00DE33CB">
            <w:pPr>
              <w:rPr>
                <w:rFonts w:eastAsia="Times New Roman"/>
              </w:rPr>
            </w:pPr>
            <w:r>
              <w:rPr>
                <w:rFonts w:eastAsia="Times New Roman" w:cs="Arial"/>
                <w:color w:val="000000"/>
                <w:sz w:val="16"/>
                <w:szCs w:val="16"/>
              </w:rPr>
              <w:t>SA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9A2E9"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BA11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068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A027C"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5CE1CF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871BD" w14:textId="77777777" w:rsidR="00FB1D1D" w:rsidRDefault="00FB1D1D" w:rsidP="00DE33CB">
            <w:pPr>
              <w:rPr>
                <w:rFonts w:eastAsia="Times New Roman"/>
              </w:rPr>
            </w:pPr>
            <w:r>
              <w:rPr>
                <w:rFonts w:eastAsia="Times New Roman" w:cs="Arial"/>
                <w:color w:val="000000"/>
                <w:sz w:val="16"/>
                <w:szCs w:val="16"/>
              </w:rPr>
              <w:t>SP-220029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033BB"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D5F22" w14:textId="77777777" w:rsidR="00FB1D1D" w:rsidRDefault="00FB1D1D" w:rsidP="00DE33CB">
            <w:pPr>
              <w:rPr>
                <w:rFonts w:eastAsia="Times New Roman"/>
              </w:rPr>
            </w:pPr>
            <w:r>
              <w:rPr>
                <w:rFonts w:eastAsia="Times New Roman" w:cs="Arial"/>
                <w:color w:val="000000"/>
                <w:sz w:val="16"/>
                <w:szCs w:val="16"/>
              </w:rPr>
              <w:t>LS from SA WG1: Reply LS on User Controlled PLMN Selector with Access Technology in Control plane solution for steering of roaming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758CC" w14:textId="77777777" w:rsidR="00FB1D1D" w:rsidRDefault="00FB1D1D" w:rsidP="00DE33CB">
            <w:pPr>
              <w:rPr>
                <w:rFonts w:eastAsia="Times New Roman"/>
              </w:rPr>
            </w:pPr>
            <w:r>
              <w:rPr>
                <w:rFonts w:eastAsia="Times New Roman" w:cs="Arial"/>
                <w:color w:val="000000"/>
                <w:sz w:val="16"/>
                <w:szCs w:val="16"/>
              </w:rPr>
              <w:t>S1-220187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3B7C" w14:textId="77777777" w:rsidR="00FB1D1D" w:rsidRDefault="00FB1D1D" w:rsidP="00DE33CB">
            <w:pPr>
              <w:rPr>
                <w:rFonts w:eastAsia="Times New Roman"/>
              </w:rPr>
            </w:pPr>
            <w:r>
              <w:rPr>
                <w:rFonts w:eastAsia="Times New Roman"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F8C9" w14:textId="77777777" w:rsidR="00FB1D1D" w:rsidRDefault="00FB1D1D" w:rsidP="00DE33CB">
            <w:pPr>
              <w:rPr>
                <w:rFonts w:eastAsia="Times New Roman"/>
              </w:rPr>
            </w:pPr>
            <w:r>
              <w:rPr>
                <w:rFonts w:eastAsia="Times New Roman" w:cs="Arial"/>
                <w:color w:val="000000"/>
                <w:sz w:val="16"/>
                <w:szCs w:val="16"/>
              </w:rPr>
              <w:t>SA WG3,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910B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2D9D9"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C61D3"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653C8A0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4C783" w14:textId="77777777" w:rsidR="00FB1D1D" w:rsidRDefault="00FB1D1D" w:rsidP="00DE33CB">
            <w:pPr>
              <w:rPr>
                <w:rFonts w:eastAsia="Times New Roman"/>
              </w:rPr>
            </w:pPr>
            <w:r>
              <w:rPr>
                <w:rFonts w:eastAsia="Times New Roman" w:cs="Arial"/>
                <w:color w:val="000000"/>
                <w:sz w:val="16"/>
                <w:szCs w:val="16"/>
              </w:rPr>
              <w:t>SP-220030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E4A0"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A783" w14:textId="77777777" w:rsidR="00FB1D1D" w:rsidRDefault="00FB1D1D" w:rsidP="00DE33CB">
            <w:pPr>
              <w:rPr>
                <w:rFonts w:eastAsia="Times New Roman"/>
              </w:rPr>
            </w:pPr>
            <w:r>
              <w:rPr>
                <w:rFonts w:eastAsia="Times New Roman" w:cs="Arial"/>
                <w:color w:val="000000"/>
                <w:sz w:val="16"/>
                <w:szCs w:val="16"/>
              </w:rPr>
              <w:t>LS from SA WG1: 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0412F" w14:textId="77777777" w:rsidR="00FB1D1D" w:rsidRDefault="00FB1D1D" w:rsidP="00DE33CB">
            <w:pPr>
              <w:rPr>
                <w:rFonts w:eastAsia="Times New Roman"/>
              </w:rPr>
            </w:pPr>
            <w:r>
              <w:rPr>
                <w:rFonts w:eastAsia="Times New Roman" w:cs="Arial"/>
                <w:color w:val="000000"/>
                <w:sz w:val="16"/>
                <w:szCs w:val="16"/>
              </w:rPr>
              <w:t>S1-220188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14D76"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59A3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9C424" w14:textId="77777777" w:rsidR="00FB1D1D" w:rsidRDefault="00FB1D1D" w:rsidP="00DE33CB">
            <w:pPr>
              <w:rPr>
                <w:rFonts w:eastAsia="Times New Roman"/>
                <w:sz w:val="24"/>
                <w:szCs w:val="24"/>
              </w:rPr>
            </w:pPr>
            <w:r>
              <w:rPr>
                <w:rFonts w:eastAsia="Times New Roman" w:cs="Arial"/>
                <w:color w:val="000000"/>
                <w:sz w:val="16"/>
                <w:szCs w:val="16"/>
              </w:rPr>
              <w:t>LS attachment for TSG SA Reply to 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64750" w14:textId="77777777" w:rsidR="00FB1D1D" w:rsidRDefault="00FB1D1D" w:rsidP="00DE33CB">
            <w:pPr>
              <w:rPr>
                <w:rFonts w:eastAsia="Times New Roman"/>
              </w:rPr>
            </w:pPr>
            <w:r>
              <w:rPr>
                <w:rFonts w:eastAsia="Times New Roman" w:cs="Arial"/>
                <w:color w:val="000000"/>
                <w:sz w:val="16"/>
                <w:szCs w:val="16"/>
              </w:rPr>
              <w:t>SP-220338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A7E4F" w14:textId="77777777" w:rsidR="00FB1D1D" w:rsidRDefault="00FB1D1D" w:rsidP="00DE33CB">
            <w:pPr>
              <w:rPr>
                <w:rFonts w:eastAsia="Times New Roman"/>
              </w:rPr>
            </w:pPr>
            <w:r>
              <w:rPr>
                <w:rFonts w:eastAsia="Times New Roman" w:cs="Arial"/>
                <w:color w:val="000000"/>
                <w:sz w:val="16"/>
                <w:szCs w:val="16"/>
              </w:rPr>
              <w:t>Replied to</w:t>
            </w:r>
          </w:p>
        </w:tc>
      </w:tr>
      <w:tr w:rsidR="00FB1D1D" w14:paraId="1F0E2C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7BC2E" w14:textId="77777777" w:rsidR="00FB1D1D" w:rsidRDefault="00FB1D1D" w:rsidP="00DE33CB">
            <w:pPr>
              <w:rPr>
                <w:rFonts w:eastAsia="Times New Roman"/>
              </w:rPr>
            </w:pPr>
            <w:r>
              <w:rPr>
                <w:rFonts w:eastAsia="Times New Roman" w:cs="Arial"/>
                <w:color w:val="000000"/>
                <w:sz w:val="16"/>
                <w:szCs w:val="16"/>
              </w:rPr>
              <w:t>SP-220262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B0CC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6D105" w14:textId="77777777" w:rsidR="00FB1D1D" w:rsidRDefault="00FB1D1D" w:rsidP="00DE33CB">
            <w:pPr>
              <w:rPr>
                <w:rFonts w:eastAsia="Times New Roman"/>
              </w:rPr>
            </w:pPr>
            <w:r>
              <w:rPr>
                <w:rFonts w:eastAsia="Times New Roman" w:cs="Arial"/>
                <w:color w:val="000000"/>
                <w:sz w:val="16"/>
                <w:szCs w:val="16"/>
              </w:rPr>
              <w:t>LS from SA WG3: Reply LS on MINT functionality for Disaster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D574D" w14:textId="77777777" w:rsidR="00FB1D1D" w:rsidRDefault="00FB1D1D" w:rsidP="00DE33CB">
            <w:pPr>
              <w:rPr>
                <w:rFonts w:eastAsia="Times New Roman"/>
              </w:rPr>
            </w:pPr>
            <w:r>
              <w:rPr>
                <w:rFonts w:eastAsia="Times New Roman" w:cs="Arial"/>
                <w:color w:val="000000"/>
                <w:sz w:val="16"/>
                <w:szCs w:val="16"/>
              </w:rPr>
              <w:t>S3-220518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FE7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FE3E2" w14:textId="77777777" w:rsidR="00FB1D1D" w:rsidRDefault="00FB1D1D" w:rsidP="00DE33CB">
            <w:pPr>
              <w:rPr>
                <w:rFonts w:eastAsia="Times New Roman"/>
              </w:rPr>
            </w:pPr>
            <w:r>
              <w:rPr>
                <w:rFonts w:eastAsia="Times New Roman" w:cs="Arial"/>
                <w:color w:val="000000"/>
                <w:sz w:val="16"/>
                <w:szCs w:val="16"/>
              </w:rPr>
              <w:t>SA WG5, CT WG1, CT WG4, CT WG6, RAN WG2, 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61CBB" w14:textId="77777777" w:rsidR="00FB1D1D" w:rsidRDefault="00FB1D1D" w:rsidP="00DE33CB">
            <w:pPr>
              <w:rPr>
                <w:rFonts w:eastAsia="Times New Roman"/>
              </w:rPr>
            </w:pPr>
            <w:r>
              <w:rPr>
                <w:rFonts w:eastAsia="Times New Roman" w:cs="Arial"/>
                <w:color w:val="000000"/>
                <w:sz w:val="16"/>
                <w:szCs w:val="16"/>
              </w:rPr>
              <w:t>TS 33.501 CR#1293 (S3-220224)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924A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FD1BE"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36DC96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D93AC" w14:textId="77777777" w:rsidR="00FB1D1D" w:rsidRDefault="00FB1D1D" w:rsidP="00DE33CB">
            <w:pPr>
              <w:rPr>
                <w:rFonts w:eastAsia="Times New Roman"/>
              </w:rPr>
            </w:pPr>
            <w:r>
              <w:rPr>
                <w:rFonts w:eastAsia="Times New Roman" w:cs="Arial"/>
                <w:color w:val="000000"/>
                <w:sz w:val="16"/>
                <w:szCs w:val="16"/>
              </w:rPr>
              <w:t>SP-220263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7340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4DF9E" w14:textId="77777777" w:rsidR="00FB1D1D" w:rsidRDefault="00FB1D1D" w:rsidP="00DE33CB">
            <w:pPr>
              <w:rPr>
                <w:rFonts w:eastAsia="Times New Roman"/>
              </w:rPr>
            </w:pPr>
            <w:r>
              <w:rPr>
                <w:rFonts w:eastAsia="Times New Roman" w:cs="Arial"/>
                <w:color w:val="000000"/>
                <w:sz w:val="16"/>
                <w:szCs w:val="16"/>
              </w:rPr>
              <w:t>LS from SA WG3: Reply LS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384C4" w14:textId="77777777" w:rsidR="00FB1D1D" w:rsidRDefault="00FB1D1D" w:rsidP="00DE33CB">
            <w:pPr>
              <w:rPr>
                <w:rFonts w:eastAsia="Times New Roman"/>
              </w:rPr>
            </w:pPr>
            <w:r>
              <w:rPr>
                <w:rFonts w:eastAsia="Times New Roman" w:cs="Arial"/>
                <w:color w:val="000000"/>
                <w:sz w:val="16"/>
                <w:szCs w:val="16"/>
              </w:rPr>
              <w:t>S3-220571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94147"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9EDBF" w14:textId="77777777" w:rsidR="00FB1D1D" w:rsidRDefault="00FB1D1D" w:rsidP="00DE33CB">
            <w:pPr>
              <w:rPr>
                <w:rFonts w:eastAsia="Times New Roman"/>
              </w:rPr>
            </w:pPr>
            <w:r>
              <w:rPr>
                <w:rFonts w:eastAsia="Times New Roman" w:cs="Arial"/>
                <w:color w:val="000000"/>
                <w:sz w:val="16"/>
                <w:szCs w:val="16"/>
              </w:rPr>
              <w:t>SA WG5, SA WG6,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2B7FD" w14:textId="77777777" w:rsidR="00FB1D1D" w:rsidRDefault="00FB1D1D" w:rsidP="00DE33CB">
            <w:pPr>
              <w:rPr>
                <w:rFonts w:eastAsia="Times New Roman"/>
              </w:rPr>
            </w:pPr>
            <w:r>
              <w:rPr>
                <w:rFonts w:eastAsia="Times New Roman" w:cs="Arial"/>
                <w:color w:val="000000"/>
                <w:sz w:val="16"/>
                <w:szCs w:val="16"/>
              </w:rPr>
              <w:t>S3-220553, S3-220554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94BA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78741"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21B8727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DC21E" w14:textId="77777777" w:rsidR="00FB1D1D" w:rsidRDefault="00FB1D1D" w:rsidP="00DE33CB">
            <w:pPr>
              <w:rPr>
                <w:rFonts w:eastAsia="Times New Roman"/>
              </w:rPr>
            </w:pPr>
            <w:r>
              <w:rPr>
                <w:rFonts w:eastAsia="Times New Roman" w:cs="Arial"/>
                <w:color w:val="000000"/>
                <w:sz w:val="16"/>
                <w:szCs w:val="16"/>
              </w:rPr>
              <w:t>SP-220264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CCD1F" w14:textId="77777777" w:rsidR="00FB1D1D" w:rsidRDefault="00FB1D1D" w:rsidP="00DE33CB">
            <w:pPr>
              <w:rPr>
                <w:rFonts w:eastAsia="Times New Roman"/>
              </w:rPr>
            </w:pPr>
            <w:r>
              <w:rPr>
                <w:rFonts w:eastAsia="Times New Roman"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5D809" w14:textId="77777777" w:rsidR="00FB1D1D" w:rsidRDefault="00FB1D1D" w:rsidP="00DE33CB">
            <w:pPr>
              <w:rPr>
                <w:rFonts w:eastAsia="Times New Roman"/>
              </w:rPr>
            </w:pPr>
            <w:r>
              <w:rPr>
                <w:rFonts w:eastAsia="Times New Roman" w:cs="Arial"/>
                <w:color w:val="000000"/>
                <w:sz w:val="16"/>
                <w:szCs w:val="16"/>
              </w:rPr>
              <w:t>LS from ITU-R WP5D: Information on the completion of revision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D8679" w14:textId="77777777" w:rsidR="00FB1D1D" w:rsidRDefault="00FB1D1D" w:rsidP="00DE33CB">
            <w:pPr>
              <w:rPr>
                <w:rFonts w:eastAsia="Times New Roman"/>
              </w:rPr>
            </w:pPr>
            <w:r>
              <w:rPr>
                <w:rFonts w:eastAsia="Times New Roman" w:cs="Arial"/>
                <w:color w:val="000000"/>
                <w:sz w:val="16"/>
                <w:szCs w:val="16"/>
              </w:rPr>
              <w:t>R19-WP5D-220207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C8216" w14:textId="77777777" w:rsidR="00FB1D1D" w:rsidRDefault="00FB1D1D" w:rsidP="00DE33CB">
            <w:pPr>
              <w:rPr>
                <w:rFonts w:eastAsia="Times New Roman"/>
              </w:rPr>
            </w:pPr>
            <w:r>
              <w:rPr>
                <w:rFonts w:eastAsia="Times New Roman" w:cs="Arial"/>
                <w:color w:val="000000"/>
                <w:sz w:val="16"/>
                <w:szCs w:val="16"/>
              </w:rPr>
              <w:t>EXTERNAL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74D5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E3FFF" w14:textId="77777777" w:rsidR="00FB1D1D" w:rsidRDefault="00FB1D1D" w:rsidP="00DE33CB">
            <w:pPr>
              <w:rPr>
                <w:rFonts w:eastAsia="Times New Roman"/>
                <w:sz w:val="24"/>
                <w:szCs w:val="24"/>
              </w:rPr>
            </w:pPr>
            <w:r>
              <w:rPr>
                <w:rFonts w:eastAsia="Times New Roman" w:cs="Arial"/>
                <w:color w:val="000000"/>
                <w:sz w:val="16"/>
                <w:szCs w:val="16"/>
              </w:rPr>
              <w:t>5D_TEMP_576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9E1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E20AE"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0DBC0EF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B8B4E" w14:textId="77777777" w:rsidR="00FB1D1D" w:rsidRDefault="00FB1D1D" w:rsidP="00DE33CB">
            <w:pPr>
              <w:rPr>
                <w:rFonts w:eastAsia="Times New Roman"/>
              </w:rPr>
            </w:pPr>
            <w:r>
              <w:rPr>
                <w:rFonts w:eastAsia="Times New Roman" w:cs="Arial"/>
                <w:color w:val="000000"/>
                <w:sz w:val="16"/>
                <w:szCs w:val="16"/>
              </w:rPr>
              <w:t>SP-220265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C0DE6"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DECDE" w14:textId="77777777" w:rsidR="00FB1D1D" w:rsidRDefault="00FB1D1D" w:rsidP="00DE33CB">
            <w:pPr>
              <w:rPr>
                <w:rFonts w:eastAsia="Times New Roman"/>
              </w:rPr>
            </w:pPr>
            <w:r>
              <w:rPr>
                <w:rFonts w:eastAsia="Times New Roman"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50952" w14:textId="77777777" w:rsidR="00FB1D1D" w:rsidRDefault="00FB1D1D" w:rsidP="00DE33CB">
            <w:pPr>
              <w:rPr>
                <w:rFonts w:eastAsia="Times New Roman"/>
              </w:rPr>
            </w:pPr>
            <w:r>
              <w:rPr>
                <w:rFonts w:eastAsia="Times New Roman" w:cs="Arial"/>
                <w:color w:val="000000"/>
                <w:sz w:val="16"/>
                <w:szCs w:val="16"/>
              </w:rPr>
              <w:t>RT-220003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4E40"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DE7A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DF6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0C75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D5F41" w14:textId="77777777" w:rsidR="00FB1D1D" w:rsidRDefault="00FB1D1D" w:rsidP="00DE33CB">
            <w:pPr>
              <w:rPr>
                <w:rFonts w:eastAsia="Times New Roman"/>
                <w:sz w:val="24"/>
                <w:szCs w:val="24"/>
              </w:rPr>
            </w:pPr>
            <w:r>
              <w:rPr>
                <w:rFonts w:eastAsia="Times New Roman" w:cs="Arial"/>
                <w:color w:val="000000"/>
                <w:sz w:val="16"/>
                <w:szCs w:val="16"/>
              </w:rPr>
              <w:t>Approved</w:t>
            </w:r>
          </w:p>
        </w:tc>
      </w:tr>
      <w:tr w:rsidR="00FB1D1D" w14:paraId="58FB5DC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7D99A" w14:textId="77777777" w:rsidR="00FB1D1D" w:rsidRDefault="00FB1D1D" w:rsidP="00DE33CB">
            <w:pPr>
              <w:rPr>
                <w:rFonts w:eastAsia="Times New Roman"/>
              </w:rPr>
            </w:pPr>
            <w:r>
              <w:rPr>
                <w:rFonts w:eastAsia="Times New Roman" w:cs="Arial"/>
                <w:color w:val="000000"/>
                <w:sz w:val="16"/>
                <w:szCs w:val="16"/>
              </w:rPr>
              <w:t>SP-220266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3ACAF"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470D8" w14:textId="77777777" w:rsidR="00FB1D1D" w:rsidRDefault="00FB1D1D" w:rsidP="00DE33CB">
            <w:pPr>
              <w:rPr>
                <w:rFonts w:eastAsia="Times New Roman"/>
              </w:rPr>
            </w:pPr>
            <w:r>
              <w:rPr>
                <w:rFonts w:eastAsia="Times New Roman" w:cs="Arial"/>
                <w:color w:val="000000"/>
                <w:sz w:val="16"/>
                <w:szCs w:val="16"/>
              </w:rPr>
              <w:t>LS from TSG RAN: DRAFT LTI on Liaison statement to External Organizations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9F2F2" w14:textId="77777777" w:rsidR="00FB1D1D" w:rsidRDefault="00FB1D1D" w:rsidP="00DE33CB">
            <w:pPr>
              <w:rPr>
                <w:rFonts w:eastAsia="Times New Roman"/>
              </w:rPr>
            </w:pPr>
            <w:r>
              <w:rPr>
                <w:rFonts w:eastAsia="Times New Roman" w:cs="Arial"/>
                <w:color w:val="000000"/>
                <w:sz w:val="16"/>
                <w:szCs w:val="16"/>
              </w:rPr>
              <w:t>RT-220004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1E01"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026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DF9E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A369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D26EE" w14:textId="77777777" w:rsidR="00FB1D1D" w:rsidRDefault="00FB1D1D" w:rsidP="00DE33CB">
            <w:pPr>
              <w:rPr>
                <w:rFonts w:eastAsia="Times New Roman"/>
                <w:sz w:val="24"/>
                <w:szCs w:val="24"/>
              </w:rPr>
            </w:pPr>
            <w:r>
              <w:rPr>
                <w:rFonts w:eastAsia="Times New Roman" w:cs="Arial"/>
                <w:color w:val="000000"/>
                <w:sz w:val="16"/>
                <w:szCs w:val="16"/>
              </w:rPr>
              <w:t>Approved</w:t>
            </w:r>
          </w:p>
        </w:tc>
      </w:tr>
      <w:tr w:rsidR="00FB1D1D" w14:paraId="35C383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8F1DC" w14:textId="77777777" w:rsidR="00FB1D1D" w:rsidRDefault="00FB1D1D" w:rsidP="00DE33CB">
            <w:pPr>
              <w:rPr>
                <w:rFonts w:eastAsia="Times New Roman"/>
              </w:rPr>
            </w:pPr>
            <w:r>
              <w:rPr>
                <w:rFonts w:eastAsia="Times New Roman" w:cs="Arial"/>
                <w:color w:val="000000"/>
                <w:sz w:val="16"/>
                <w:szCs w:val="16"/>
              </w:rPr>
              <w:t>SP-220290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34D9B" w14:textId="77777777" w:rsidR="00FB1D1D" w:rsidRDefault="00FB1D1D" w:rsidP="00DE33CB">
            <w:pPr>
              <w:rPr>
                <w:rFonts w:eastAsia="Times New Roman"/>
              </w:rPr>
            </w:pPr>
            <w:r>
              <w:rPr>
                <w:rFonts w:eastAsia="Times New Roman"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EE20" w14:textId="77777777" w:rsidR="00FB1D1D" w:rsidRDefault="00FB1D1D" w:rsidP="00DE33CB">
            <w:pPr>
              <w:rPr>
                <w:rFonts w:eastAsia="Times New Roman"/>
              </w:rPr>
            </w:pPr>
            <w:r>
              <w:rPr>
                <w:rFonts w:eastAsia="Times New Roman" w:cs="Arial"/>
                <w:color w:val="000000"/>
                <w:sz w:val="16"/>
                <w:szCs w:val="16"/>
              </w:rPr>
              <w:t>LS from 5GAA WG4: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03206" w14:textId="77777777" w:rsidR="00FB1D1D" w:rsidRDefault="00FB1D1D" w:rsidP="00DE33CB">
            <w:pPr>
              <w:rPr>
                <w:rFonts w:eastAsia="Times New Roman"/>
              </w:rPr>
            </w:pPr>
            <w:r>
              <w:rPr>
                <w:rFonts w:eastAsia="Times New Roman" w:cs="Arial"/>
                <w:color w:val="000000"/>
                <w:sz w:val="16"/>
                <w:szCs w:val="16"/>
              </w:rPr>
              <w:t>5GAA_S-220014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BAEFA" w14:textId="77777777" w:rsidR="00FB1D1D" w:rsidRDefault="00FB1D1D" w:rsidP="00DE33CB">
            <w:pPr>
              <w:rPr>
                <w:rFonts w:eastAsia="Times New Roman"/>
              </w:rPr>
            </w:pPr>
            <w:r>
              <w:rPr>
                <w:rFonts w:eastAsia="Times New Roman" w:cs="Arial"/>
                <w:color w:val="000000"/>
                <w:sz w:val="16"/>
                <w:szCs w:val="16"/>
              </w:rPr>
              <w:t>TSG RAN,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47966"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220F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74E36" w14:textId="77777777" w:rsidR="00FB1D1D" w:rsidRDefault="00FB1D1D" w:rsidP="00DE33CB">
            <w:pPr>
              <w:rPr>
                <w:rFonts w:eastAsia="Times New Roman"/>
                <w:sz w:val="24"/>
                <w:szCs w:val="24"/>
              </w:rPr>
            </w:pPr>
            <w:r>
              <w:rPr>
                <w:rFonts w:eastAsia="Times New Roman" w:cs="Arial"/>
                <w:color w:val="000000"/>
                <w:sz w:val="16"/>
                <w:szCs w:val="16"/>
              </w:rPr>
              <w:t>SP-220339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6D71" w14:textId="77777777" w:rsidR="00FB1D1D" w:rsidRDefault="00FB1D1D" w:rsidP="00DE33CB">
            <w:pPr>
              <w:rPr>
                <w:rFonts w:eastAsia="Times New Roman"/>
              </w:rPr>
            </w:pPr>
            <w:r>
              <w:rPr>
                <w:rFonts w:eastAsia="Times New Roman" w:cs="Arial"/>
                <w:color w:val="000000"/>
                <w:sz w:val="16"/>
                <w:szCs w:val="16"/>
              </w:rPr>
              <w:t>Replied to</w:t>
            </w:r>
          </w:p>
        </w:tc>
      </w:tr>
      <w:tr w:rsidR="00FB1D1D" w14:paraId="50AB90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27F1F" w14:textId="77777777" w:rsidR="00FB1D1D" w:rsidRDefault="00FB1D1D" w:rsidP="00DE33CB">
            <w:pPr>
              <w:rPr>
                <w:rFonts w:eastAsia="Times New Roman"/>
              </w:rPr>
            </w:pPr>
            <w:r>
              <w:rPr>
                <w:rFonts w:eastAsia="Times New Roman" w:cs="Arial"/>
                <w:color w:val="000000"/>
                <w:sz w:val="16"/>
                <w:szCs w:val="16"/>
              </w:rPr>
              <w:t>SP-220323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39356"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4A99" w14:textId="77777777" w:rsidR="00FB1D1D" w:rsidRDefault="00FB1D1D" w:rsidP="00DE33CB">
            <w:pPr>
              <w:rPr>
                <w:rFonts w:eastAsia="Times New Roman"/>
              </w:rPr>
            </w:pPr>
            <w:r>
              <w:rPr>
                <w:rFonts w:eastAsia="Times New Roman" w:cs="Arial"/>
                <w:color w:val="000000"/>
                <w:sz w:val="16"/>
                <w:szCs w:val="16"/>
              </w:rPr>
              <w:t>LS from SA WG1: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288E6" w14:textId="77777777" w:rsidR="00FB1D1D" w:rsidRDefault="00FB1D1D" w:rsidP="00DE33CB">
            <w:pPr>
              <w:rPr>
                <w:rFonts w:eastAsia="Times New Roman"/>
              </w:rPr>
            </w:pPr>
            <w:r>
              <w:rPr>
                <w:rFonts w:eastAsia="Times New Roman" w:cs="Arial"/>
                <w:color w:val="000000"/>
                <w:sz w:val="16"/>
                <w:szCs w:val="16"/>
              </w:rPr>
              <w:t>S1-220182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ADE08"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CA2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F2B6" w14:textId="77777777" w:rsidR="00FB1D1D" w:rsidRDefault="00FB1D1D" w:rsidP="00DE33CB">
            <w:pPr>
              <w:rPr>
                <w:rFonts w:eastAsia="Times New Roman"/>
                <w:sz w:val="24"/>
                <w:szCs w:val="24"/>
              </w:rPr>
            </w:pPr>
            <w:r>
              <w:rPr>
                <w:rFonts w:eastAsia="Times New Roman" w:cs="Arial"/>
                <w:color w:val="000000"/>
                <w:sz w:val="16"/>
                <w:szCs w:val="16"/>
              </w:rPr>
              <w:t xml:space="preserve">DRAFT LS to ITU-R, </w:t>
            </w:r>
            <w:proofErr w:type="spellStart"/>
            <w:r>
              <w:rPr>
                <w:rFonts w:eastAsia="Times New Roman" w:cs="Arial"/>
                <w:color w:val="000000"/>
                <w:sz w:val="16"/>
                <w:szCs w:val="16"/>
              </w:rPr>
              <w:t>Annex_TP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DF5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B099"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180F51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3EA3" w14:textId="77777777" w:rsidR="00FB1D1D" w:rsidRDefault="00FB1D1D" w:rsidP="00DE33CB">
            <w:pPr>
              <w:rPr>
                <w:rFonts w:eastAsia="Times New Roman"/>
              </w:rPr>
            </w:pPr>
            <w:r>
              <w:rPr>
                <w:rFonts w:eastAsia="Times New Roman" w:cs="Arial"/>
                <w:color w:val="000000"/>
                <w:sz w:val="16"/>
                <w:szCs w:val="16"/>
              </w:rPr>
              <w:t>SP-220331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8DD17" w14:textId="77777777" w:rsidR="00FB1D1D" w:rsidRDefault="00FB1D1D" w:rsidP="00DE33CB">
            <w:pPr>
              <w:rPr>
                <w:rFonts w:eastAsia="Times New Roman"/>
              </w:rPr>
            </w:pPr>
            <w:r>
              <w:rPr>
                <w:rFonts w:eastAsia="Times New Roman" w:cs="Arial"/>
                <w:color w:val="000000"/>
                <w:sz w:val="16"/>
                <w:szCs w:val="16"/>
              </w:rPr>
              <w:t>EUWENA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68815" w14:textId="77777777" w:rsidR="00FB1D1D" w:rsidRDefault="00FB1D1D" w:rsidP="00DE33CB">
            <w:pPr>
              <w:rPr>
                <w:rFonts w:eastAsia="Times New Roman"/>
              </w:rPr>
            </w:pPr>
            <w:r>
              <w:rPr>
                <w:rFonts w:eastAsia="Times New Roman" w:cs="Arial"/>
                <w:color w:val="000000"/>
                <w:sz w:val="16"/>
                <w:szCs w:val="16"/>
              </w:rPr>
              <w:t>LS from EUWENA: LS on presentation of EUWENA and involvement in 3GPP on Non Public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F6777" w14:textId="77777777" w:rsidR="00FB1D1D" w:rsidRDefault="00FB1D1D" w:rsidP="00DE33CB">
            <w:pPr>
              <w:rPr>
                <w:rFonts w:eastAsia="Times New Roman"/>
              </w:rPr>
            </w:pPr>
            <w:r>
              <w:rPr>
                <w:rFonts w:eastAsia="Times New Roman" w:cs="Arial"/>
                <w:color w:val="000000"/>
                <w:sz w:val="16"/>
                <w:szCs w:val="16"/>
              </w:rPr>
              <w:t>LS EUWENA.doc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13844" w14:textId="77777777" w:rsidR="00FB1D1D" w:rsidRDefault="00FB1D1D" w:rsidP="00DE33CB">
            <w:pPr>
              <w:rPr>
                <w:rFonts w:eastAsia="Times New Roman"/>
              </w:rPr>
            </w:pPr>
            <w:r>
              <w:rPr>
                <w:rFonts w:eastAsia="Times New Roman" w:cs="Arial"/>
                <w:color w:val="000000"/>
                <w:sz w:val="16"/>
                <w:szCs w:val="16"/>
              </w:rPr>
              <w:t>TSG SA, 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8623E" w14:textId="77777777" w:rsidR="00FB1D1D" w:rsidRDefault="00FB1D1D" w:rsidP="00DE33CB">
            <w:pPr>
              <w:rPr>
                <w:rFonts w:eastAsia="Times New Roman"/>
              </w:rPr>
            </w:pPr>
            <w:r>
              <w:rPr>
                <w:rFonts w:eastAsia="Times New Roman" w:cs="Arial"/>
                <w:color w:val="000000"/>
                <w:sz w:val="16"/>
                <w:szCs w:val="16"/>
              </w:rPr>
              <w:t xml:space="preserve">SA WG1, SA WG2, SA WG6, RAN WG1, RAN WG2, RAN WG3, RAN </w:t>
            </w:r>
            <w:r>
              <w:rPr>
                <w:rFonts w:eastAsia="Times New Roman" w:cs="Arial"/>
                <w:color w:val="000000"/>
                <w:sz w:val="16"/>
                <w:szCs w:val="16"/>
              </w:rPr>
              <w:lastRenderedPageBreak/>
              <w:t>WG4, CT WG1, 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DC0B0" w14:textId="77777777" w:rsidR="00FB1D1D" w:rsidRDefault="00FB1D1D" w:rsidP="00DE33CB">
            <w:pPr>
              <w:rPr>
                <w:rFonts w:eastAsia="Times New Roman"/>
              </w:rPr>
            </w:pPr>
            <w:r>
              <w:rPr>
                <w:rFonts w:eastAsia="Times New Roman" w:cs="Arial"/>
                <w:color w:val="000000"/>
                <w:sz w:val="16"/>
                <w:szCs w:val="16"/>
              </w:rPr>
              <w:lastRenderedPageBreak/>
              <w:t>EUWENA Charter Dec 2021, Presentation_EUWENA_March2022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5E37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37F81"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4701A5A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E3811" w14:textId="77777777" w:rsidR="00FB1D1D" w:rsidRDefault="00FB1D1D" w:rsidP="00DE33CB">
            <w:pPr>
              <w:rPr>
                <w:rFonts w:eastAsia="Times New Roman"/>
              </w:rPr>
            </w:pPr>
            <w:r>
              <w:rPr>
                <w:rFonts w:eastAsia="Times New Roman" w:cs="Arial"/>
                <w:color w:val="000000"/>
                <w:sz w:val="16"/>
                <w:szCs w:val="16"/>
              </w:rPr>
              <w:t>SP-220332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99735" w14:textId="77777777" w:rsidR="00FB1D1D" w:rsidRDefault="00FB1D1D" w:rsidP="00DE33CB">
            <w:pPr>
              <w:rPr>
                <w:rFonts w:eastAsia="Times New Roman"/>
              </w:rPr>
            </w:pPr>
            <w:r>
              <w:rPr>
                <w:rFonts w:eastAsia="Times New Roman"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A741F" w14:textId="77777777" w:rsidR="00FB1D1D" w:rsidRDefault="00FB1D1D" w:rsidP="00DE33CB">
            <w:pPr>
              <w:rPr>
                <w:rFonts w:eastAsia="Times New Roman"/>
              </w:rPr>
            </w:pPr>
            <w:r>
              <w:rPr>
                <w:rFonts w:eastAsia="Times New Roman" w:cs="Arial"/>
                <w:color w:val="000000"/>
                <w:sz w:val="16"/>
                <w:szCs w:val="16"/>
              </w:rPr>
              <w:t>LS from RAN WG2: Reply LS on Slice list and priority information for cell reselection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56EA7" w14:textId="77777777" w:rsidR="00FB1D1D" w:rsidRDefault="00FB1D1D" w:rsidP="00DE33CB">
            <w:pPr>
              <w:rPr>
                <w:rFonts w:eastAsia="Times New Roman"/>
              </w:rPr>
            </w:pPr>
            <w:r>
              <w:rPr>
                <w:rFonts w:eastAsia="Times New Roman" w:cs="Arial"/>
                <w:color w:val="000000"/>
                <w:sz w:val="16"/>
                <w:szCs w:val="16"/>
              </w:rPr>
              <w:t>R2-2203807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2DFA7" w14:textId="77777777" w:rsidR="00FB1D1D" w:rsidRDefault="00FB1D1D" w:rsidP="00DE33CB">
            <w:pPr>
              <w:rPr>
                <w:rFonts w:eastAsia="Times New Roman"/>
              </w:rPr>
            </w:pPr>
            <w:r>
              <w:rPr>
                <w:rFonts w:eastAsia="Times New Roman" w:cs="Arial"/>
                <w:color w:val="000000"/>
                <w:sz w:val="16"/>
                <w:szCs w:val="16"/>
              </w:rPr>
              <w:t>SA WG2, CT WG1, RAN WG3, TSG SA, 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ABB1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9699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534E1" w14:textId="77777777" w:rsidR="00FB1D1D" w:rsidRDefault="00FB1D1D" w:rsidP="00DE33CB">
            <w:pPr>
              <w:rPr>
                <w:rFonts w:eastAsia="Times New Roman"/>
                <w:sz w:val="24"/>
                <w:szCs w:val="24"/>
              </w:rPr>
            </w:pPr>
            <w:r>
              <w:rPr>
                <w:rFonts w:eastAsia="Times New Roman" w:cs="Arial"/>
                <w:color w:val="000000"/>
                <w:sz w:val="16"/>
                <w:szCs w:val="16"/>
              </w:rPr>
              <w:t>SP-220329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5FFF" w14:textId="77777777" w:rsidR="00FB1D1D" w:rsidRDefault="00FB1D1D" w:rsidP="00DE33CB">
            <w:pPr>
              <w:rPr>
                <w:rFonts w:eastAsia="Times New Roman"/>
              </w:rPr>
            </w:pPr>
            <w:r>
              <w:rPr>
                <w:rFonts w:eastAsia="Times New Roman" w:cs="Arial"/>
                <w:color w:val="000000"/>
                <w:sz w:val="16"/>
                <w:szCs w:val="16"/>
              </w:rPr>
              <w:t>Noted</w:t>
            </w:r>
          </w:p>
        </w:tc>
      </w:tr>
      <w:tr w:rsidR="00FB1D1D" w14:paraId="777312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E0191" w14:textId="77777777" w:rsidR="00FB1D1D" w:rsidRDefault="00FB1D1D" w:rsidP="00DE33CB">
            <w:pPr>
              <w:rPr>
                <w:rFonts w:eastAsia="Times New Roman"/>
              </w:rPr>
            </w:pPr>
            <w:r>
              <w:rPr>
                <w:rFonts w:eastAsia="Times New Roman" w:cs="Arial"/>
                <w:color w:val="000000"/>
                <w:sz w:val="16"/>
                <w:szCs w:val="16"/>
              </w:rPr>
              <w:t>SP-220344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EED18"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8E41" w14:textId="77777777" w:rsidR="00FB1D1D" w:rsidRDefault="00FB1D1D" w:rsidP="00DE33CB">
            <w:pPr>
              <w:rPr>
                <w:rFonts w:eastAsia="Times New Roman"/>
              </w:rPr>
            </w:pPr>
            <w:r>
              <w:rPr>
                <w:rFonts w:eastAsia="Times New Roman" w:cs="Arial"/>
                <w:color w:val="000000"/>
                <w:sz w:val="16"/>
                <w:szCs w:val="16"/>
              </w:rPr>
              <w:t xml:space="preserve">LS from TSG RAN: Draft reply LS to ITU-R WP5D/TEMP/482rev1 = RP-212699 on work towards two new recommendations Generic unwanted emission characteristics of base / mobile stations using the terrestrial radio interfaces of IMT-2020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039F8" w14:textId="77777777" w:rsidR="00FB1D1D" w:rsidRDefault="00FB1D1D" w:rsidP="00DE33CB">
            <w:pPr>
              <w:rPr>
                <w:rFonts w:eastAsia="Times New Roman"/>
              </w:rPr>
            </w:pPr>
            <w:r>
              <w:rPr>
                <w:rFonts w:eastAsia="Times New Roman" w:cs="Arial"/>
                <w:color w:val="000000"/>
                <w:sz w:val="16"/>
                <w:szCs w:val="16"/>
              </w:rPr>
              <w:t>RP-220911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C9737"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1F4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10B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F950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4DEC5" w14:textId="77777777" w:rsidR="00FB1D1D" w:rsidRDefault="00FB1D1D" w:rsidP="00DE33CB">
            <w:pPr>
              <w:rPr>
                <w:rFonts w:eastAsia="Times New Roman"/>
                <w:sz w:val="24"/>
                <w:szCs w:val="24"/>
              </w:rPr>
            </w:pPr>
            <w:r>
              <w:rPr>
                <w:rFonts w:eastAsia="Times New Roman" w:cs="Arial"/>
                <w:color w:val="000000"/>
                <w:sz w:val="16"/>
                <w:szCs w:val="16"/>
              </w:rPr>
              <w:t>Approved</w:t>
            </w:r>
          </w:p>
        </w:tc>
      </w:tr>
      <w:tr w:rsidR="00FB1D1D" w14:paraId="300EAD8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48215" w14:textId="77777777" w:rsidR="00FB1D1D" w:rsidRDefault="00FB1D1D" w:rsidP="00DE33CB">
            <w:pPr>
              <w:rPr>
                <w:rFonts w:eastAsia="Times New Roman"/>
              </w:rPr>
            </w:pPr>
            <w:r>
              <w:rPr>
                <w:rFonts w:eastAsia="Times New Roman" w:cs="Arial"/>
                <w:color w:val="000000"/>
                <w:sz w:val="16"/>
                <w:szCs w:val="16"/>
              </w:rPr>
              <w:t>SP-220345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F22B1"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A995" w14:textId="77777777" w:rsidR="00FB1D1D" w:rsidRDefault="00FB1D1D" w:rsidP="00DE33CB">
            <w:pPr>
              <w:rPr>
                <w:rFonts w:eastAsia="Times New Roman"/>
              </w:rPr>
            </w:pPr>
            <w:r>
              <w:rPr>
                <w:rFonts w:eastAsia="Times New Roman" w:cs="Arial"/>
                <w:color w:val="000000"/>
                <w:sz w:val="16"/>
                <w:szCs w:val="16"/>
              </w:rPr>
              <w:t>LS from TSG RAN: [draft] Reply LS to 5GAA on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08554" w14:textId="77777777" w:rsidR="00FB1D1D" w:rsidRDefault="00FB1D1D" w:rsidP="00DE33CB">
            <w:pPr>
              <w:rPr>
                <w:rFonts w:eastAsia="Times New Roman"/>
              </w:rPr>
            </w:pPr>
            <w:r>
              <w:rPr>
                <w:rFonts w:eastAsia="Times New Roman" w:cs="Arial"/>
                <w:color w:val="000000"/>
                <w:sz w:val="16"/>
                <w:szCs w:val="16"/>
              </w:rPr>
              <w:t>RP-220912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7DD4D" w14:textId="77777777" w:rsidR="00FB1D1D" w:rsidRDefault="00FB1D1D" w:rsidP="00DE33CB">
            <w:pPr>
              <w:rPr>
                <w:rFonts w:eastAsia="Times New Roman"/>
              </w:rPr>
            </w:pPr>
            <w:r>
              <w:rPr>
                <w:rFonts w:eastAsia="Times New Roman"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1C17E" w14:textId="77777777" w:rsidR="00FB1D1D" w:rsidRDefault="00FB1D1D" w:rsidP="00DE33CB">
            <w:pPr>
              <w:rPr>
                <w:rFonts w:eastAsia="Times New Roman"/>
              </w:rPr>
            </w:pPr>
            <w:r>
              <w:rPr>
                <w:rFonts w:eastAsia="Times New Roman"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8D5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7D5E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4FD85" w14:textId="77777777" w:rsidR="00FB1D1D" w:rsidRDefault="00FB1D1D" w:rsidP="00DE33CB">
            <w:pPr>
              <w:rPr>
                <w:rFonts w:eastAsia="Times New Roman"/>
                <w:sz w:val="24"/>
                <w:szCs w:val="24"/>
              </w:rPr>
            </w:pPr>
            <w:r>
              <w:rPr>
                <w:rFonts w:eastAsia="Times New Roman" w:cs="Arial"/>
                <w:color w:val="000000"/>
                <w:sz w:val="16"/>
                <w:szCs w:val="16"/>
              </w:rPr>
              <w:t>Noted</w:t>
            </w:r>
          </w:p>
        </w:tc>
      </w:tr>
      <w:tr w:rsidR="00FB1D1D" w14:paraId="6A4122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4C770" w14:textId="77777777" w:rsidR="00FB1D1D" w:rsidRDefault="00FB1D1D" w:rsidP="00DE33CB">
            <w:pPr>
              <w:rPr>
                <w:rFonts w:eastAsia="Times New Roman"/>
              </w:rPr>
            </w:pPr>
            <w:r>
              <w:rPr>
                <w:rFonts w:eastAsia="Times New Roman" w:cs="Arial"/>
                <w:color w:val="000000"/>
                <w:sz w:val="16"/>
                <w:szCs w:val="16"/>
              </w:rPr>
              <w:t>SP-220358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3E147" w14:textId="77777777" w:rsidR="00FB1D1D" w:rsidRDefault="00FB1D1D" w:rsidP="00DE33CB">
            <w:pPr>
              <w:rPr>
                <w:rFonts w:eastAsia="Times New Roman"/>
              </w:rPr>
            </w:pPr>
            <w:r>
              <w:rPr>
                <w:rFonts w:eastAsia="Times New Roman"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62AD2" w14:textId="77777777" w:rsidR="00FB1D1D" w:rsidRDefault="00FB1D1D" w:rsidP="00DE33CB">
            <w:pPr>
              <w:rPr>
                <w:rFonts w:eastAsia="Times New Roman"/>
              </w:rPr>
            </w:pPr>
            <w:r>
              <w:rPr>
                <w:rFonts w:eastAsia="Times New Roman" w:cs="Arial"/>
                <w:color w:val="000000"/>
                <w:sz w:val="16"/>
                <w:szCs w:val="16"/>
              </w:rPr>
              <w:t>LS from TSG RAN: LS on 25-series and 34-series Specifications Upgrading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5A5CF" w14:textId="77777777" w:rsidR="00FB1D1D" w:rsidRDefault="00FB1D1D" w:rsidP="00DE33CB">
            <w:pPr>
              <w:rPr>
                <w:rFonts w:eastAsia="Times New Roman"/>
              </w:rPr>
            </w:pPr>
            <w:r>
              <w:rPr>
                <w:rFonts w:eastAsia="Times New Roman" w:cs="Arial"/>
                <w:color w:val="000000"/>
                <w:sz w:val="16"/>
                <w:szCs w:val="16"/>
              </w:rPr>
              <w:t>RP-221015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6E924" w14:textId="77777777" w:rsidR="00FB1D1D" w:rsidRDefault="00FB1D1D" w:rsidP="00DE33CB">
            <w:pPr>
              <w:rPr>
                <w:rFonts w:eastAsia="Times New Roman"/>
              </w:rPr>
            </w:pPr>
            <w:r>
              <w:rPr>
                <w:rFonts w:eastAsia="Times New Roman" w:cs="Arial"/>
                <w:color w:val="000000"/>
                <w:sz w:val="16"/>
                <w:szCs w:val="16"/>
              </w:rPr>
              <w:t>TSG SA,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AD62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597D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E38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AA1E1" w14:textId="77777777" w:rsidR="00FB1D1D" w:rsidRDefault="00FB1D1D" w:rsidP="00DE33CB">
            <w:pPr>
              <w:rPr>
                <w:rFonts w:eastAsia="Times New Roman"/>
                <w:sz w:val="24"/>
                <w:szCs w:val="24"/>
              </w:rPr>
            </w:pPr>
            <w:r>
              <w:rPr>
                <w:rFonts w:eastAsia="Times New Roman" w:cs="Arial"/>
                <w:color w:val="000000"/>
                <w:sz w:val="16"/>
                <w:szCs w:val="16"/>
              </w:rPr>
              <w:t>Noted</w:t>
            </w:r>
          </w:p>
        </w:tc>
      </w:tr>
    </w:tbl>
    <w:p w14:paraId="5FDB72DA" w14:textId="77777777" w:rsidR="00FB1D1D" w:rsidRDefault="00FB1D1D" w:rsidP="00FB1D1D">
      <w:pPr>
        <w:rPr>
          <w:rFonts w:eastAsia="Times New Roman"/>
        </w:rPr>
      </w:pPr>
      <w:r>
        <w:rPr>
          <w:rFonts w:eastAsia="Times New Roman"/>
        </w:rPr>
        <w:br/>
        <w:t>35 Entries</w:t>
      </w:r>
    </w:p>
    <w:p w14:paraId="00D1FDA6" w14:textId="77777777" w:rsidR="00FB1D1D" w:rsidRDefault="00FB1D1D" w:rsidP="00FB1D1D">
      <w:pPr>
        <w:pStyle w:val="NormalWeb"/>
        <w:rPr>
          <w:rFonts w:eastAsiaTheme="minorEastAsia"/>
        </w:rPr>
      </w:pPr>
      <w:r>
        <w:rPr>
          <w:rFonts w:cs="Arial"/>
          <w:b/>
          <w:bCs/>
          <w:color w:val="000000"/>
          <w:sz w:val="32"/>
          <w:szCs w:val="32"/>
        </w:rPr>
        <w:t>D.2 Outgoing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3"/>
        <w:gridCol w:w="3858"/>
        <w:gridCol w:w="1374"/>
        <w:gridCol w:w="3121"/>
        <w:gridCol w:w="2524"/>
        <w:gridCol w:w="2725"/>
        <w:gridCol w:w="715"/>
      </w:tblGrid>
      <w:tr w:rsidR="00FB1D1D" w14:paraId="46E81CDA"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FC84BA"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7C889E"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9211D1" w14:textId="77777777" w:rsidR="00FB1D1D" w:rsidRDefault="00FB1D1D" w:rsidP="00DE33CB">
            <w:pPr>
              <w:rPr>
                <w:rFonts w:eastAsia="Times New Roman"/>
              </w:rPr>
            </w:pPr>
            <w:r>
              <w:rPr>
                <w:rFonts w:eastAsia="Times New Roman"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EC25D44" w14:textId="77777777" w:rsidR="00FB1D1D" w:rsidRDefault="00FB1D1D" w:rsidP="00DE33CB">
            <w:pPr>
              <w:rPr>
                <w:rFonts w:eastAsia="Times New Roman"/>
              </w:rPr>
            </w:pPr>
            <w:r>
              <w:rPr>
                <w:rFonts w:eastAsia="Times New Roman"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80A11D" w14:textId="77777777" w:rsidR="00FB1D1D" w:rsidRDefault="00FB1D1D" w:rsidP="00DE33CB">
            <w:pPr>
              <w:rPr>
                <w:rFonts w:eastAsia="Times New Roman"/>
              </w:rPr>
            </w:pPr>
            <w:r>
              <w:rPr>
                <w:rFonts w:eastAsia="Times New Roman"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B1C434" w14:textId="77777777" w:rsidR="00FB1D1D" w:rsidRDefault="00FB1D1D" w:rsidP="00DE33CB">
            <w:pPr>
              <w:rPr>
                <w:rFonts w:eastAsia="Times New Roman"/>
              </w:rPr>
            </w:pPr>
            <w:r>
              <w:rPr>
                <w:rFonts w:eastAsia="Times New Roman" w:cs="Arial"/>
                <w:color w:val="000000"/>
                <w:sz w:val="16"/>
                <w:szCs w:val="16"/>
              </w:rPr>
              <w:t>Response to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C0E399" w14:textId="77777777" w:rsidR="00FB1D1D" w:rsidRDefault="00FB1D1D" w:rsidP="00DE33CB">
            <w:pPr>
              <w:rPr>
                <w:rFonts w:eastAsia="Times New Roman"/>
              </w:rPr>
            </w:pPr>
            <w:r>
              <w:rPr>
                <w:rFonts w:eastAsia="Times New Roman" w:cs="Arial"/>
                <w:color w:val="000000"/>
                <w:sz w:val="16"/>
                <w:szCs w:val="16"/>
              </w:rPr>
              <w:t>Decision</w:t>
            </w:r>
          </w:p>
        </w:tc>
      </w:tr>
      <w:tr w:rsidR="00FB1D1D" w14:paraId="7C4BD4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7C0D8" w14:textId="77777777" w:rsidR="00FB1D1D" w:rsidRDefault="00FB1D1D" w:rsidP="00DE33CB">
            <w:pPr>
              <w:rPr>
                <w:rFonts w:eastAsia="Times New Roman"/>
              </w:rPr>
            </w:pPr>
            <w:r>
              <w:rPr>
                <w:rFonts w:eastAsia="Times New Roman" w:cs="Arial"/>
                <w:color w:val="000000"/>
                <w:sz w:val="16"/>
                <w:szCs w:val="16"/>
              </w:rPr>
              <w:t>SP-220003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DFCA8" w14:textId="77777777" w:rsidR="00FB1D1D" w:rsidRDefault="00FB1D1D" w:rsidP="00DE33CB">
            <w:pPr>
              <w:rPr>
                <w:rFonts w:eastAsia="Times New Roman"/>
              </w:rPr>
            </w:pPr>
            <w:r>
              <w:rPr>
                <w:rFonts w:eastAsia="Times New Roman" w:cs="Arial"/>
                <w:color w:val="000000"/>
                <w:sz w:val="16"/>
                <w:szCs w:val="16"/>
              </w:rPr>
              <w:t>Reply LS to GSMA Operator Platform Group on edge computing definition and integration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278DE" w14:textId="77777777" w:rsidR="00FB1D1D" w:rsidRDefault="00FB1D1D" w:rsidP="00DE33CB">
            <w:pPr>
              <w:rPr>
                <w:rFonts w:eastAsia="Times New Roman"/>
              </w:rPr>
            </w:pPr>
            <w:r>
              <w:rPr>
                <w:rFonts w:eastAsia="Times New Roman" w:cs="Arial"/>
                <w:color w:val="000000"/>
                <w:sz w:val="16"/>
                <w:szCs w:val="16"/>
              </w:rPr>
              <w:t>GSMA OPG, 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3D38E" w14:textId="77777777" w:rsidR="00FB1D1D" w:rsidRDefault="00FB1D1D" w:rsidP="00DE33CB">
            <w:pPr>
              <w:rPr>
                <w:rFonts w:eastAsia="Times New Roman"/>
              </w:rPr>
            </w:pPr>
            <w:r>
              <w:rPr>
                <w:rFonts w:eastAsia="Times New Roman" w:cs="Arial"/>
                <w:color w:val="000000"/>
                <w:sz w:val="16"/>
                <w:szCs w:val="16"/>
              </w:rPr>
              <w:t>SA WG2, SA WG3, SA WG5, SA WG6, CT WG1, CT WG3, ETSI ISG MEC, 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7F8E8" w14:textId="77777777" w:rsidR="00FB1D1D" w:rsidRDefault="00FB1D1D" w:rsidP="00DE33CB">
            <w:pPr>
              <w:rPr>
                <w:rFonts w:eastAsia="Times New Roman"/>
              </w:rPr>
            </w:pPr>
            <w:r>
              <w:rPr>
                <w:rFonts w:eastAsia="Times New Roman" w:cs="Arial"/>
                <w:color w:val="000000"/>
                <w:sz w:val="16"/>
                <w:szCs w:val="16"/>
              </w:rPr>
              <w:t>Attachment_3GPP Inputs to GSMA OPAG API Mapping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49BBE" w14:textId="77777777" w:rsidR="00FB1D1D" w:rsidRDefault="00FB1D1D" w:rsidP="00DE33CB">
            <w:pPr>
              <w:rPr>
                <w:rFonts w:eastAsia="Times New Roman"/>
              </w:rPr>
            </w:pPr>
            <w:r>
              <w:rPr>
                <w:rFonts w:eastAsia="Times New Roman" w:cs="Arial"/>
                <w:color w:val="000000"/>
                <w:sz w:val="16"/>
                <w:szCs w:val="16"/>
              </w:rPr>
              <w:t>SP-211266 (OPG_72_Doc_04)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7C274" w14:textId="77777777" w:rsidR="00FB1D1D" w:rsidRDefault="00FB1D1D" w:rsidP="00DE33CB">
            <w:pPr>
              <w:rPr>
                <w:rFonts w:eastAsia="Times New Roman"/>
              </w:rPr>
            </w:pPr>
            <w:r>
              <w:rPr>
                <w:rFonts w:eastAsia="Times New Roman" w:cs="Arial"/>
                <w:color w:val="000000"/>
                <w:sz w:val="16"/>
                <w:szCs w:val="16"/>
              </w:rPr>
              <w:t>Approved</w:t>
            </w:r>
          </w:p>
        </w:tc>
      </w:tr>
      <w:tr w:rsidR="00FB1D1D" w14:paraId="6F66555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BBAE9" w14:textId="77777777" w:rsidR="00FB1D1D" w:rsidRDefault="00FB1D1D" w:rsidP="00DE33CB">
            <w:pPr>
              <w:rPr>
                <w:rFonts w:eastAsia="Times New Roman"/>
              </w:rPr>
            </w:pPr>
            <w:r>
              <w:rPr>
                <w:rFonts w:eastAsia="Times New Roman" w:cs="Arial"/>
                <w:color w:val="000000"/>
                <w:sz w:val="16"/>
                <w:szCs w:val="16"/>
              </w:rPr>
              <w:t>SP-220337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E3511" w14:textId="77777777" w:rsidR="00FB1D1D" w:rsidRDefault="00FB1D1D" w:rsidP="00DE33CB">
            <w:pPr>
              <w:rPr>
                <w:rFonts w:eastAsia="Times New Roman"/>
              </w:rPr>
            </w:pPr>
            <w:r>
              <w:rPr>
                <w:rFonts w:eastAsia="Times New Roman" w:cs="Arial"/>
                <w:color w:val="000000"/>
                <w:sz w:val="16"/>
                <w:szCs w:val="16"/>
              </w:rPr>
              <w:t>Reply LS to LS on Text Proposal for ITU-R draft Report ITU-R M.[IMT.INDUSTRY]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69E65" w14:textId="77777777" w:rsidR="00FB1D1D" w:rsidRDefault="00FB1D1D" w:rsidP="00DE33CB">
            <w:pPr>
              <w:rPr>
                <w:rFonts w:eastAsia="Times New Roman"/>
              </w:rPr>
            </w:pPr>
            <w:r>
              <w:rPr>
                <w:rFonts w:eastAsia="Times New Roman" w:cs="Arial"/>
                <w:color w:val="000000"/>
                <w:sz w:val="16"/>
                <w:szCs w:val="16"/>
              </w:rPr>
              <w:t>PCG (to forward to 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784FF" w14:textId="77777777" w:rsidR="00FB1D1D" w:rsidRDefault="00FB1D1D" w:rsidP="00DE33CB">
            <w:pPr>
              <w:rPr>
                <w:rFonts w:eastAsia="Times New Roman"/>
              </w:rPr>
            </w:pPr>
            <w:r>
              <w:rPr>
                <w:rFonts w:eastAsia="Times New Roman" w:cs="Arial"/>
                <w:color w:val="000000"/>
                <w:sz w:val="16"/>
                <w:szCs w:val="16"/>
              </w:rPr>
              <w:t>SA WG1, SA WG6,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61196" w14:textId="77777777" w:rsidR="00FB1D1D" w:rsidRDefault="00FB1D1D" w:rsidP="00DE33CB">
            <w:pPr>
              <w:rPr>
                <w:rFonts w:eastAsia="Times New Roman"/>
              </w:rPr>
            </w:pPr>
            <w:proofErr w:type="spellStart"/>
            <w:r>
              <w:rPr>
                <w:rFonts w:eastAsia="Times New Roman" w:cs="Arial"/>
                <w:color w:val="000000"/>
                <w:sz w:val="16"/>
                <w:szCs w:val="16"/>
              </w:rPr>
              <w:t>Annex_TP</w:t>
            </w:r>
            <w:proofErr w:type="spellEnd"/>
            <w:r>
              <w:rPr>
                <w:rFonts w:eastAsia="Times New Roman" w:cs="Arial"/>
                <w:color w:val="000000"/>
                <w:sz w:val="16"/>
                <w:szCs w:val="16"/>
              </w:rPr>
              <w:t xml:space="preserve"> toward 5D draft report.docx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D975C" w14:textId="77777777" w:rsidR="00FB1D1D" w:rsidRDefault="00FB1D1D" w:rsidP="00DE33CB">
            <w:pPr>
              <w:rPr>
                <w:rFonts w:eastAsia="Times New Roman"/>
              </w:rPr>
            </w:pPr>
            <w:r>
              <w:rPr>
                <w:rFonts w:eastAsia="Times New Roman" w:cs="Arial"/>
                <w:color w:val="000000"/>
                <w:sz w:val="16"/>
                <w:szCs w:val="16"/>
              </w:rPr>
              <w:t>SP-220006 (ITU_R_WP5D_TEMP_464rev3)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4859B" w14:textId="77777777" w:rsidR="00FB1D1D" w:rsidRDefault="00FB1D1D" w:rsidP="00DE33CB">
            <w:pPr>
              <w:rPr>
                <w:rFonts w:eastAsia="Times New Roman"/>
              </w:rPr>
            </w:pPr>
            <w:r>
              <w:rPr>
                <w:rFonts w:eastAsia="Times New Roman" w:cs="Arial"/>
                <w:color w:val="000000"/>
                <w:sz w:val="16"/>
                <w:szCs w:val="16"/>
              </w:rPr>
              <w:t>Approved</w:t>
            </w:r>
          </w:p>
        </w:tc>
      </w:tr>
      <w:tr w:rsidR="00FB1D1D" w14:paraId="10CE1A5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4AFC4" w14:textId="77777777" w:rsidR="00FB1D1D" w:rsidRDefault="00FB1D1D" w:rsidP="00DE33CB">
            <w:pPr>
              <w:rPr>
                <w:rFonts w:eastAsia="Times New Roman"/>
              </w:rPr>
            </w:pPr>
            <w:r>
              <w:rPr>
                <w:rFonts w:eastAsia="Times New Roman" w:cs="Arial"/>
                <w:color w:val="000000"/>
                <w:sz w:val="16"/>
                <w:szCs w:val="16"/>
              </w:rPr>
              <w:t>SP-220346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BEDB" w14:textId="77777777" w:rsidR="00FB1D1D" w:rsidRDefault="00FB1D1D" w:rsidP="00DE33CB">
            <w:pPr>
              <w:rPr>
                <w:rFonts w:eastAsia="Times New Roman"/>
              </w:rPr>
            </w:pPr>
            <w:r>
              <w:rPr>
                <w:rFonts w:eastAsia="Times New Roman" w:cs="Arial"/>
                <w:color w:val="000000"/>
                <w:sz w:val="16"/>
                <w:szCs w:val="16"/>
              </w:rPr>
              <w:t>Reply LS to GSMA OPG on Further Operator Platform Group questions following SDO Workshop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1AA6D" w14:textId="77777777" w:rsidR="00FB1D1D" w:rsidRDefault="00FB1D1D" w:rsidP="00DE33CB">
            <w:pPr>
              <w:rPr>
                <w:rFonts w:eastAsia="Times New Roman"/>
              </w:rPr>
            </w:pPr>
            <w:r>
              <w:rPr>
                <w:rFonts w:eastAsia="Times New Roman" w:cs="Arial"/>
                <w:color w:val="000000"/>
                <w:sz w:val="16"/>
                <w:szCs w:val="16"/>
              </w:rPr>
              <w:t>GSMA OPG, GSMA OPAG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413C2" w14:textId="77777777" w:rsidR="00FB1D1D" w:rsidRDefault="00FB1D1D" w:rsidP="00DE33CB">
            <w:pPr>
              <w:rPr>
                <w:rFonts w:eastAsia="Times New Roman"/>
              </w:rPr>
            </w:pPr>
            <w:r>
              <w:rPr>
                <w:rFonts w:eastAsia="Times New Roman" w:cs="Arial"/>
                <w:color w:val="000000"/>
                <w:sz w:val="16"/>
                <w:szCs w:val="16"/>
              </w:rPr>
              <w:t>SA WG2, SA WG5, SA WG6, ETSI ISG MEC, ETSI ISG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6AC3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91F9C" w14:textId="77777777" w:rsidR="00FB1D1D" w:rsidRDefault="00FB1D1D" w:rsidP="00DE33CB">
            <w:pPr>
              <w:rPr>
                <w:rFonts w:eastAsia="Times New Roman"/>
                <w:sz w:val="24"/>
                <w:szCs w:val="24"/>
              </w:rPr>
            </w:pPr>
            <w:r>
              <w:rPr>
                <w:rFonts w:eastAsia="Times New Roman" w:cs="Arial"/>
                <w:color w:val="000000"/>
                <w:sz w:val="16"/>
                <w:szCs w:val="16"/>
              </w:rPr>
              <w:t>SP-220022 (OPAG_09_Doc_04)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E598C" w14:textId="77777777" w:rsidR="00FB1D1D" w:rsidRDefault="00FB1D1D" w:rsidP="00DE33CB">
            <w:pPr>
              <w:rPr>
                <w:rFonts w:eastAsia="Times New Roman"/>
              </w:rPr>
            </w:pPr>
            <w:r>
              <w:rPr>
                <w:rFonts w:eastAsia="Times New Roman" w:cs="Arial"/>
                <w:color w:val="000000"/>
                <w:sz w:val="16"/>
                <w:szCs w:val="16"/>
              </w:rPr>
              <w:t>Approved</w:t>
            </w:r>
          </w:p>
        </w:tc>
      </w:tr>
      <w:tr w:rsidR="00FB1D1D" w14:paraId="1CB901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54436" w14:textId="77777777" w:rsidR="00FB1D1D" w:rsidRDefault="00FB1D1D" w:rsidP="00DE33CB">
            <w:pPr>
              <w:rPr>
                <w:rFonts w:eastAsia="Times New Roman"/>
              </w:rPr>
            </w:pPr>
            <w:r>
              <w:rPr>
                <w:rFonts w:eastAsia="Times New Roman" w:cs="Arial"/>
                <w:color w:val="000000"/>
                <w:sz w:val="16"/>
                <w:szCs w:val="16"/>
              </w:rPr>
              <w:t>SP-220347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6A5D6" w14:textId="77777777" w:rsidR="00FB1D1D" w:rsidRDefault="00FB1D1D" w:rsidP="00DE33CB">
            <w:pPr>
              <w:rPr>
                <w:rFonts w:eastAsia="Times New Roman"/>
              </w:rPr>
            </w:pPr>
            <w:r>
              <w:rPr>
                <w:rFonts w:eastAsia="Times New Roman" w:cs="Arial"/>
                <w:color w:val="000000"/>
                <w:sz w:val="16"/>
                <w:szCs w:val="16"/>
              </w:rPr>
              <w:t>LS on Alignment concerning 5G RG requirements and its remote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4AA87" w14:textId="77777777" w:rsidR="00FB1D1D" w:rsidRDefault="00FB1D1D" w:rsidP="00DE33CB">
            <w:pPr>
              <w:rPr>
                <w:rFonts w:eastAsia="Times New Roman"/>
              </w:rPr>
            </w:pPr>
            <w:r>
              <w:rPr>
                <w:rFonts w:eastAsia="Times New Roman" w:cs="Arial"/>
                <w:color w:val="000000"/>
                <w:sz w:val="16"/>
                <w:szCs w:val="16"/>
              </w:rP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E831" w14:textId="77777777" w:rsidR="00FB1D1D" w:rsidRDefault="00FB1D1D" w:rsidP="00DE33CB">
            <w:pPr>
              <w:rPr>
                <w:rFonts w:eastAsia="Times New Roman"/>
              </w:rPr>
            </w:pPr>
            <w:r>
              <w:rPr>
                <w:rFonts w:eastAsia="Times New Roman" w:cs="Arial"/>
                <w:color w:val="000000"/>
                <w:sz w:val="16"/>
                <w:szCs w:val="16"/>
              </w:rPr>
              <w:t>SA WG1,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E6FE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7AB11" w14:textId="77777777" w:rsidR="00FB1D1D" w:rsidRDefault="00FB1D1D" w:rsidP="00DE33CB">
            <w:pPr>
              <w:rPr>
                <w:rFonts w:eastAsia="Times New Roman"/>
                <w:sz w:val="24"/>
                <w:szCs w:val="24"/>
              </w:rPr>
            </w:pPr>
            <w:r>
              <w:rPr>
                <w:rFonts w:eastAsia="Times New Roman" w:cs="Arial"/>
                <w:color w:val="000000"/>
                <w:sz w:val="16"/>
                <w:szCs w:val="16"/>
              </w:rPr>
              <w:t>SP-220030 (S1-220188)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A5CDA" w14:textId="77777777" w:rsidR="00FB1D1D" w:rsidRDefault="00FB1D1D" w:rsidP="00DE33CB">
            <w:pPr>
              <w:rPr>
                <w:rFonts w:eastAsia="Times New Roman"/>
              </w:rPr>
            </w:pPr>
            <w:r>
              <w:rPr>
                <w:rFonts w:eastAsia="Times New Roman" w:cs="Arial"/>
                <w:color w:val="000000"/>
                <w:sz w:val="16"/>
                <w:szCs w:val="16"/>
              </w:rPr>
              <w:t>Approved</w:t>
            </w:r>
          </w:p>
        </w:tc>
      </w:tr>
      <w:tr w:rsidR="00FB1D1D" w14:paraId="3A74404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93BA0" w14:textId="77777777" w:rsidR="00FB1D1D" w:rsidRDefault="00FB1D1D" w:rsidP="00DE33CB">
            <w:pPr>
              <w:rPr>
                <w:rFonts w:eastAsia="Times New Roman"/>
              </w:rPr>
            </w:pPr>
            <w:r>
              <w:rPr>
                <w:rFonts w:eastAsia="Times New Roman" w:cs="Arial"/>
                <w:color w:val="000000"/>
                <w:sz w:val="16"/>
                <w:szCs w:val="16"/>
              </w:rPr>
              <w:t>SP-220348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107FF" w14:textId="77777777" w:rsidR="00FB1D1D" w:rsidRDefault="00FB1D1D" w:rsidP="00DE33CB">
            <w:pPr>
              <w:rPr>
                <w:rFonts w:eastAsia="Times New Roman"/>
              </w:rPr>
            </w:pPr>
            <w:r>
              <w:rPr>
                <w:rFonts w:eastAsia="Times New Roman" w:cs="Arial"/>
                <w:color w:val="000000"/>
                <w:sz w:val="16"/>
                <w:szCs w:val="16"/>
              </w:rPr>
              <w:t>Reply LS on provision of inputs to the online ITS communication standards database from 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C952F" w14:textId="77777777" w:rsidR="00FB1D1D" w:rsidRDefault="00FB1D1D" w:rsidP="00DE33CB">
            <w:pPr>
              <w:rPr>
                <w:rFonts w:eastAsia="Times New Roman"/>
              </w:rPr>
            </w:pPr>
            <w:r>
              <w:rPr>
                <w:rFonts w:eastAsia="Times New Roman"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FF52" w14:textId="77777777" w:rsidR="00FB1D1D" w:rsidRDefault="00FB1D1D" w:rsidP="00DE33CB">
            <w:pPr>
              <w:rPr>
                <w:rFonts w:eastAsia="Times New Roman"/>
              </w:rPr>
            </w:pPr>
            <w:r>
              <w:rPr>
                <w:rFonts w:eastAsia="Times New Roman" w:cs="Arial"/>
                <w:color w:val="000000"/>
                <w:sz w:val="16"/>
                <w:szCs w:val="16"/>
              </w:rPr>
              <w:t>TSG RAN,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6BF0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C8D39" w14:textId="77777777" w:rsidR="00FB1D1D" w:rsidRDefault="00FB1D1D" w:rsidP="00DE33CB">
            <w:pPr>
              <w:rPr>
                <w:rFonts w:eastAsia="Times New Roman"/>
                <w:sz w:val="24"/>
                <w:szCs w:val="24"/>
              </w:rPr>
            </w:pPr>
            <w:r>
              <w:rPr>
                <w:rFonts w:eastAsia="Times New Roman" w:cs="Arial"/>
                <w:color w:val="000000"/>
                <w:sz w:val="16"/>
                <w:szCs w:val="16"/>
              </w:rPr>
              <w:t>SP-220290 (5GAA_S-220014)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29753" w14:textId="77777777" w:rsidR="00FB1D1D" w:rsidRDefault="00FB1D1D" w:rsidP="00DE33CB">
            <w:pPr>
              <w:rPr>
                <w:rFonts w:eastAsia="Times New Roman"/>
              </w:rPr>
            </w:pPr>
            <w:r>
              <w:rPr>
                <w:rFonts w:eastAsia="Times New Roman" w:cs="Arial"/>
                <w:color w:val="000000"/>
                <w:sz w:val="16"/>
                <w:szCs w:val="16"/>
              </w:rPr>
              <w:t>Approved</w:t>
            </w:r>
          </w:p>
        </w:tc>
      </w:tr>
    </w:tbl>
    <w:p w14:paraId="18D246F3" w14:textId="77777777" w:rsidR="00FB1D1D" w:rsidRDefault="00FB1D1D" w:rsidP="00FB1D1D">
      <w:pPr>
        <w:rPr>
          <w:rFonts w:eastAsia="Times New Roman"/>
        </w:rPr>
      </w:pPr>
      <w:r>
        <w:rPr>
          <w:rFonts w:eastAsia="Times New Roman"/>
        </w:rPr>
        <w:br/>
        <w:t>5 Entries</w:t>
      </w:r>
    </w:p>
    <w:p w14:paraId="55F88E60" w14:textId="77777777" w:rsidR="00FB1D1D" w:rsidRDefault="00FB1D1D" w:rsidP="00FB1D1D">
      <w:pPr>
        <w:pStyle w:val="NormalWeb"/>
        <w:rPr>
          <w:rFonts w:eastAsiaTheme="minorEastAsia"/>
        </w:rPr>
      </w:pPr>
      <w:r>
        <w:rPr>
          <w:rFonts w:cs="Arial"/>
          <w:b/>
          <w:bCs/>
          <w:color w:val="000000"/>
          <w:sz w:val="32"/>
          <w:szCs w:val="32"/>
        </w:rPr>
        <w:t>Annex E TS, TR, WID, SID and CR Lists</w:t>
      </w:r>
    </w:p>
    <w:p w14:paraId="3B7AD842" w14:textId="77777777" w:rsidR="00FB1D1D" w:rsidRDefault="00FB1D1D" w:rsidP="00FB1D1D">
      <w:pPr>
        <w:pStyle w:val="NormalWeb"/>
      </w:pPr>
      <w:r>
        <w:rPr>
          <w:rFonts w:cs="Arial"/>
          <w:b/>
          <w:bCs/>
          <w:color w:val="000000"/>
          <w:sz w:val="32"/>
          <w:szCs w:val="32"/>
        </w:rPr>
        <w:t>E.1 List of newly approved TSs and TRs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02"/>
        <w:gridCol w:w="794"/>
        <w:gridCol w:w="8017"/>
        <w:gridCol w:w="938"/>
        <w:gridCol w:w="279"/>
        <w:gridCol w:w="640"/>
        <w:gridCol w:w="1267"/>
        <w:gridCol w:w="1548"/>
        <w:gridCol w:w="715"/>
      </w:tblGrid>
      <w:tr w:rsidR="00FB1D1D" w14:paraId="6596D445"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C73E94" w14:textId="77777777" w:rsidR="00FB1D1D" w:rsidRDefault="00FB1D1D" w:rsidP="00DE33CB">
            <w:pPr>
              <w:rPr>
                <w:rFonts w:eastAsia="Times New Roman"/>
              </w:rPr>
            </w:pPr>
            <w:r>
              <w:rPr>
                <w:rFonts w:eastAsia="Times New Roman" w:cs="Arial"/>
                <w:color w:val="000000"/>
                <w:sz w:val="16"/>
                <w:szCs w:val="16"/>
              </w:rPr>
              <w:lastRenderedPageBreak/>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B8B577"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168041"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431846" w14:textId="77777777" w:rsidR="00FB1D1D" w:rsidRDefault="00FB1D1D" w:rsidP="00DE33C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072D64" w14:textId="77777777" w:rsidR="00FB1D1D" w:rsidRDefault="00FB1D1D" w:rsidP="00DE33C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6527C0"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B2C31A"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F36176"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EEBB5D" w14:textId="77777777" w:rsidR="00FB1D1D" w:rsidRDefault="00FB1D1D" w:rsidP="00DE33CB">
            <w:pPr>
              <w:rPr>
                <w:rFonts w:eastAsia="Times New Roman"/>
              </w:rPr>
            </w:pPr>
            <w:r>
              <w:rPr>
                <w:rFonts w:eastAsia="Times New Roman" w:cs="Arial"/>
                <w:color w:val="000000"/>
                <w:sz w:val="16"/>
                <w:szCs w:val="16"/>
              </w:rPr>
              <w:t>Decision</w:t>
            </w:r>
          </w:p>
        </w:tc>
      </w:tr>
      <w:tr w:rsidR="00FB1D1D" w14:paraId="18B82FB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A5413" w14:textId="77777777" w:rsidR="00FB1D1D" w:rsidRDefault="00FB1D1D" w:rsidP="00DE33CB">
            <w:pPr>
              <w:rPr>
                <w:rFonts w:eastAsia="Times New Roman"/>
              </w:rPr>
            </w:pPr>
            <w:r>
              <w:rPr>
                <w:rFonts w:eastAsia="Times New Roman" w:cs="Arial"/>
                <w:color w:val="000000"/>
                <w:sz w:val="16"/>
                <w:szCs w:val="16"/>
              </w:rPr>
              <w:t>SP-220092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84428"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B718B" w14:textId="77777777" w:rsidR="00FB1D1D" w:rsidRDefault="00FB1D1D" w:rsidP="00DE33CB">
            <w:pPr>
              <w:rPr>
                <w:rFonts w:eastAsia="Times New Roman"/>
              </w:rPr>
            </w:pPr>
            <w:r>
              <w:rPr>
                <w:rFonts w:eastAsia="Times New Roman" w:cs="Arial"/>
                <w:color w:val="000000"/>
                <w:sz w:val="16"/>
                <w:szCs w:val="16"/>
              </w:rPr>
              <w:t>Presentation of TR 23.700-90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FD87C" w14:textId="77777777" w:rsidR="00FB1D1D" w:rsidRDefault="00FB1D1D" w:rsidP="00DE33CB">
            <w:pPr>
              <w:rPr>
                <w:rFonts w:eastAsia="Times New Roman"/>
              </w:rPr>
            </w:pPr>
            <w:r>
              <w:rPr>
                <w:rFonts w:eastAsia="Times New Roman"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0D19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608DD"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EF328" w14:textId="77777777" w:rsidR="00FB1D1D" w:rsidRDefault="00FB1D1D" w:rsidP="00DE33CB">
            <w:pPr>
              <w:rPr>
                <w:rFonts w:eastAsia="Times New Roman"/>
              </w:rPr>
            </w:pPr>
            <w:proofErr w:type="spellStart"/>
            <w:r>
              <w:rPr>
                <w:rFonts w:eastAsia="Times New Roman" w:cs="Arial"/>
                <w:color w:val="000000"/>
                <w:sz w:val="16"/>
                <w:szCs w:val="16"/>
              </w:rPr>
              <w:t>FS_IRail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31C7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73639" w14:textId="77777777" w:rsidR="00FB1D1D" w:rsidRDefault="00FB1D1D" w:rsidP="00DE33CB">
            <w:pPr>
              <w:rPr>
                <w:rFonts w:eastAsia="Times New Roman"/>
              </w:rPr>
            </w:pPr>
            <w:r>
              <w:rPr>
                <w:rFonts w:eastAsia="Times New Roman" w:cs="Arial"/>
                <w:color w:val="000000"/>
                <w:sz w:val="16"/>
                <w:szCs w:val="16"/>
              </w:rPr>
              <w:t>Approved</w:t>
            </w:r>
          </w:p>
        </w:tc>
      </w:tr>
      <w:tr w:rsidR="00FB1D1D" w14:paraId="708593E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BD8B2" w14:textId="77777777" w:rsidR="00FB1D1D" w:rsidRDefault="00FB1D1D" w:rsidP="00DE33CB">
            <w:pPr>
              <w:rPr>
                <w:rFonts w:eastAsia="Times New Roman"/>
              </w:rPr>
            </w:pPr>
            <w:r>
              <w:rPr>
                <w:rFonts w:eastAsia="Times New Roman" w:cs="Arial"/>
                <w:color w:val="000000"/>
                <w:sz w:val="16"/>
                <w:szCs w:val="16"/>
              </w:rPr>
              <w:t>SP-220122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5149B"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46688" w14:textId="77777777" w:rsidR="00FB1D1D" w:rsidRDefault="00FB1D1D" w:rsidP="00DE33CB">
            <w:pPr>
              <w:rPr>
                <w:rFonts w:eastAsia="Times New Roman"/>
              </w:rPr>
            </w:pPr>
            <w:r>
              <w:rPr>
                <w:rFonts w:eastAsia="Times New Roman" w:cs="Arial"/>
                <w:color w:val="000000"/>
                <w:sz w:val="16"/>
                <w:szCs w:val="16"/>
              </w:rPr>
              <w:t>TS 28.314 'Management and orchestration; Plug and Connect; Concepts and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E62B9" w14:textId="77777777" w:rsidR="00FB1D1D" w:rsidRDefault="00FB1D1D" w:rsidP="00DE33CB">
            <w:pPr>
              <w:rPr>
                <w:rFonts w:eastAsia="Times New Roman"/>
              </w:rPr>
            </w:pPr>
            <w:r>
              <w:rPr>
                <w:rFonts w:eastAsia="Times New Roman" w:cs="Arial"/>
                <w:color w:val="000000"/>
                <w:sz w:val="16"/>
                <w:szCs w:val="16"/>
              </w:rPr>
              <w:t>28.314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1B9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352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66C6"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47D9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2E485" w14:textId="77777777" w:rsidR="00FB1D1D" w:rsidRDefault="00FB1D1D" w:rsidP="00DE33CB">
            <w:pPr>
              <w:rPr>
                <w:rFonts w:eastAsia="Times New Roman"/>
              </w:rPr>
            </w:pPr>
            <w:r>
              <w:rPr>
                <w:rFonts w:eastAsia="Times New Roman" w:cs="Arial"/>
                <w:color w:val="000000"/>
                <w:sz w:val="16"/>
                <w:szCs w:val="16"/>
              </w:rPr>
              <w:t>Approved</w:t>
            </w:r>
          </w:p>
        </w:tc>
      </w:tr>
      <w:tr w:rsidR="00FB1D1D" w14:paraId="4E5A109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84A6E" w14:textId="77777777" w:rsidR="00FB1D1D" w:rsidRDefault="00FB1D1D" w:rsidP="00DE33CB">
            <w:pPr>
              <w:rPr>
                <w:rFonts w:eastAsia="Times New Roman"/>
              </w:rPr>
            </w:pPr>
            <w:r>
              <w:rPr>
                <w:rFonts w:eastAsia="Times New Roman" w:cs="Arial"/>
                <w:color w:val="000000"/>
                <w:sz w:val="16"/>
                <w:szCs w:val="16"/>
              </w:rPr>
              <w:t>SP-220123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C304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61214" w14:textId="77777777" w:rsidR="00FB1D1D" w:rsidRDefault="00FB1D1D" w:rsidP="00DE33CB">
            <w:pPr>
              <w:rPr>
                <w:rFonts w:eastAsia="Times New Roman"/>
              </w:rPr>
            </w:pPr>
            <w:r>
              <w:rPr>
                <w:rFonts w:eastAsia="Times New Roman" w:cs="Arial"/>
                <w:color w:val="000000"/>
                <w:sz w:val="16"/>
                <w:szCs w:val="16"/>
              </w:rPr>
              <w:t>TS 28.315 'Management and orchestration; Plug and Connect; Procedure flows'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58C4" w14:textId="77777777" w:rsidR="00FB1D1D" w:rsidRDefault="00FB1D1D" w:rsidP="00DE33CB">
            <w:pPr>
              <w:rPr>
                <w:rFonts w:eastAsia="Times New Roman"/>
              </w:rPr>
            </w:pPr>
            <w:r>
              <w:rPr>
                <w:rFonts w:eastAsia="Times New Roman" w:cs="Arial"/>
                <w:color w:val="000000"/>
                <w:sz w:val="16"/>
                <w:szCs w:val="16"/>
              </w:rPr>
              <w:t>28.315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2654"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372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A0726"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FBD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77E9" w14:textId="77777777" w:rsidR="00FB1D1D" w:rsidRDefault="00FB1D1D" w:rsidP="00DE33CB">
            <w:pPr>
              <w:rPr>
                <w:rFonts w:eastAsia="Times New Roman"/>
              </w:rPr>
            </w:pPr>
            <w:r>
              <w:rPr>
                <w:rFonts w:eastAsia="Times New Roman" w:cs="Arial"/>
                <w:color w:val="000000"/>
                <w:sz w:val="16"/>
                <w:szCs w:val="16"/>
              </w:rPr>
              <w:t>Approved</w:t>
            </w:r>
          </w:p>
        </w:tc>
      </w:tr>
      <w:tr w:rsidR="00FB1D1D" w14:paraId="3F086C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A6C3B" w14:textId="77777777" w:rsidR="00FB1D1D" w:rsidRDefault="00FB1D1D" w:rsidP="00DE33CB">
            <w:pPr>
              <w:rPr>
                <w:rFonts w:eastAsia="Times New Roman"/>
              </w:rPr>
            </w:pPr>
            <w:r>
              <w:rPr>
                <w:rFonts w:eastAsia="Times New Roman" w:cs="Arial"/>
                <w:color w:val="000000"/>
                <w:sz w:val="16"/>
                <w:szCs w:val="16"/>
              </w:rPr>
              <w:t>SP-220124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004F"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38755" w14:textId="77777777" w:rsidR="00FB1D1D" w:rsidRDefault="00FB1D1D" w:rsidP="00DE33CB">
            <w:pPr>
              <w:rPr>
                <w:rFonts w:eastAsia="Times New Roman"/>
              </w:rPr>
            </w:pPr>
            <w:r>
              <w:rPr>
                <w:rFonts w:eastAsia="Times New Roman" w:cs="Arial"/>
                <w:color w:val="000000"/>
                <w:sz w:val="16"/>
                <w:szCs w:val="16"/>
              </w:rPr>
              <w:t>TS 28.316 'Management and orchestration; Plug and Connect; Data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B76F0" w14:textId="77777777" w:rsidR="00FB1D1D" w:rsidRDefault="00FB1D1D" w:rsidP="00DE33CB">
            <w:pPr>
              <w:rPr>
                <w:rFonts w:eastAsia="Times New Roman"/>
              </w:rPr>
            </w:pPr>
            <w:r>
              <w:rPr>
                <w:rFonts w:eastAsia="Times New Roman" w:cs="Arial"/>
                <w:color w:val="000000"/>
                <w:sz w:val="16"/>
                <w:szCs w:val="16"/>
              </w:rPr>
              <w:t>28.316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8B5E"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53A4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96593"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A601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61CB8" w14:textId="77777777" w:rsidR="00FB1D1D" w:rsidRDefault="00FB1D1D" w:rsidP="00DE33CB">
            <w:pPr>
              <w:rPr>
                <w:rFonts w:eastAsia="Times New Roman"/>
              </w:rPr>
            </w:pPr>
            <w:r>
              <w:rPr>
                <w:rFonts w:eastAsia="Times New Roman" w:cs="Arial"/>
                <w:color w:val="000000"/>
                <w:sz w:val="16"/>
                <w:szCs w:val="16"/>
              </w:rPr>
              <w:t>Approved</w:t>
            </w:r>
          </w:p>
        </w:tc>
      </w:tr>
      <w:tr w:rsidR="00FB1D1D" w14:paraId="3E42F10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EEF29" w14:textId="77777777" w:rsidR="00FB1D1D" w:rsidRDefault="00FB1D1D" w:rsidP="00DE33CB">
            <w:pPr>
              <w:rPr>
                <w:rFonts w:eastAsia="Times New Roman"/>
              </w:rPr>
            </w:pPr>
            <w:r>
              <w:rPr>
                <w:rFonts w:eastAsia="Times New Roman" w:cs="Arial"/>
                <w:color w:val="000000"/>
                <w:sz w:val="16"/>
                <w:szCs w:val="16"/>
              </w:rPr>
              <w:t>SP-220125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9D375"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07FF" w14:textId="77777777" w:rsidR="00FB1D1D" w:rsidRDefault="00FB1D1D" w:rsidP="00DE33CB">
            <w:pPr>
              <w:rPr>
                <w:rFonts w:eastAsia="Times New Roman"/>
              </w:rPr>
            </w:pPr>
            <w:r>
              <w:rPr>
                <w:rFonts w:eastAsia="Times New Roman" w:cs="Arial"/>
                <w:color w:val="000000"/>
                <w:sz w:val="16"/>
                <w:szCs w:val="16"/>
              </w:rPr>
              <w:t>TS 28.557 'Management and orchestration;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988F8" w14:textId="77777777" w:rsidR="00FB1D1D" w:rsidRDefault="00FB1D1D" w:rsidP="00DE33CB">
            <w:pPr>
              <w:rPr>
                <w:rFonts w:eastAsia="Times New Roman"/>
              </w:rPr>
            </w:pPr>
            <w:r>
              <w:rPr>
                <w:rFonts w:eastAsia="Times New Roman"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868F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E86A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32E6" w14:textId="77777777" w:rsidR="00FB1D1D" w:rsidRDefault="00FB1D1D" w:rsidP="00DE33CB">
            <w:pPr>
              <w:rPr>
                <w:rFonts w:eastAsia="Times New Roman"/>
              </w:rPr>
            </w:pPr>
            <w:r>
              <w:rPr>
                <w:rFonts w:eastAsia="Times New Roman"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A872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FEF0F" w14:textId="77777777" w:rsidR="00FB1D1D" w:rsidRDefault="00FB1D1D" w:rsidP="00DE33CB">
            <w:pPr>
              <w:rPr>
                <w:rFonts w:eastAsia="Times New Roman"/>
              </w:rPr>
            </w:pPr>
            <w:r>
              <w:rPr>
                <w:rFonts w:eastAsia="Times New Roman" w:cs="Arial"/>
                <w:color w:val="000000"/>
                <w:sz w:val="16"/>
                <w:szCs w:val="16"/>
              </w:rPr>
              <w:t>Approved</w:t>
            </w:r>
          </w:p>
        </w:tc>
      </w:tr>
      <w:tr w:rsidR="00FB1D1D" w14:paraId="091437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4BC69" w14:textId="77777777" w:rsidR="00FB1D1D" w:rsidRDefault="00FB1D1D" w:rsidP="00DE33CB">
            <w:pPr>
              <w:rPr>
                <w:rFonts w:eastAsia="Times New Roman"/>
              </w:rPr>
            </w:pPr>
            <w:r>
              <w:rPr>
                <w:rFonts w:eastAsia="Times New Roman" w:cs="Arial"/>
                <w:color w:val="000000"/>
                <w:sz w:val="16"/>
                <w:szCs w:val="16"/>
              </w:rPr>
              <w:t>SP-220126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C417"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B65D1" w14:textId="77777777" w:rsidR="00FB1D1D" w:rsidRDefault="00FB1D1D" w:rsidP="00DE33CB">
            <w:pPr>
              <w:rPr>
                <w:rFonts w:eastAsia="Times New Roman"/>
              </w:rPr>
            </w:pPr>
            <w:r>
              <w:rPr>
                <w:rFonts w:eastAsia="Times New Roman" w:cs="Arial"/>
                <w:color w:val="000000"/>
                <w:sz w:val="16"/>
                <w:szCs w:val="16"/>
              </w:rPr>
              <w:t>TR 28.822 'Study on charging aspect of 5G LAN-type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DFD5D" w14:textId="77777777" w:rsidR="00FB1D1D" w:rsidRDefault="00FB1D1D" w:rsidP="00DE33CB">
            <w:pPr>
              <w:rPr>
                <w:rFonts w:eastAsia="Times New Roman"/>
              </w:rPr>
            </w:pPr>
            <w:r>
              <w:rPr>
                <w:rFonts w:eastAsia="Times New Roman" w:cs="Arial"/>
                <w:color w:val="000000"/>
                <w:sz w:val="16"/>
                <w:szCs w:val="16"/>
              </w:rPr>
              <w:t>28.822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D901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D516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93CE6" w14:textId="77777777" w:rsidR="00FB1D1D" w:rsidRDefault="00FB1D1D" w:rsidP="00DE33CB">
            <w:pPr>
              <w:rPr>
                <w:rFonts w:eastAsia="Times New Roman"/>
              </w:rPr>
            </w:pPr>
            <w:r>
              <w:rPr>
                <w:rFonts w:eastAsia="Times New Roman" w:cs="Arial"/>
                <w:color w:val="000000"/>
                <w:sz w:val="16"/>
                <w:szCs w:val="16"/>
              </w:rPr>
              <w:t>FS_5GLAN_CH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24B4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DAE4A" w14:textId="77777777" w:rsidR="00FB1D1D" w:rsidRDefault="00FB1D1D" w:rsidP="00DE33CB">
            <w:pPr>
              <w:rPr>
                <w:rFonts w:eastAsia="Times New Roman"/>
              </w:rPr>
            </w:pPr>
            <w:r>
              <w:rPr>
                <w:rFonts w:eastAsia="Times New Roman" w:cs="Arial"/>
                <w:color w:val="000000"/>
                <w:sz w:val="16"/>
                <w:szCs w:val="16"/>
              </w:rPr>
              <w:t>Approved</w:t>
            </w:r>
          </w:p>
        </w:tc>
      </w:tr>
      <w:tr w:rsidR="00FB1D1D" w14:paraId="442585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3DCB4" w14:textId="77777777" w:rsidR="00FB1D1D" w:rsidRDefault="00FB1D1D" w:rsidP="00DE33CB">
            <w:pPr>
              <w:rPr>
                <w:rFonts w:eastAsia="Times New Roman"/>
              </w:rPr>
            </w:pPr>
            <w:r>
              <w:rPr>
                <w:rFonts w:eastAsia="Times New Roman" w:cs="Arial"/>
                <w:color w:val="000000"/>
                <w:sz w:val="16"/>
                <w:szCs w:val="16"/>
              </w:rPr>
              <w:t>SP-220132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6DEED"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F568" w14:textId="77777777" w:rsidR="00FB1D1D" w:rsidRDefault="00FB1D1D" w:rsidP="00DE33CB">
            <w:pPr>
              <w:rPr>
                <w:rFonts w:eastAsia="Times New Roman"/>
              </w:rPr>
            </w:pPr>
            <w:r>
              <w:rPr>
                <w:rFonts w:eastAsia="Times New Roman" w:cs="Arial"/>
                <w:color w:val="000000"/>
                <w:sz w:val="16"/>
                <w:szCs w:val="16"/>
              </w:rPr>
              <w:t>TS 28.538 'Management and orchestration;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D38F2" w14:textId="77777777" w:rsidR="00FB1D1D" w:rsidRDefault="00FB1D1D" w:rsidP="00DE33CB">
            <w:pPr>
              <w:rPr>
                <w:rFonts w:eastAsia="Times New Roman"/>
              </w:rPr>
            </w:pPr>
            <w:r>
              <w:rPr>
                <w:rFonts w:eastAsia="Times New Roman" w:cs="Arial"/>
                <w:color w:val="000000"/>
                <w:sz w:val="16"/>
                <w:szCs w:val="16"/>
              </w:rPr>
              <w:t>28.538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E9585"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B07F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E00C"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C265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7CCB8" w14:textId="77777777" w:rsidR="00FB1D1D" w:rsidRDefault="00FB1D1D" w:rsidP="00DE33CB">
            <w:pPr>
              <w:rPr>
                <w:rFonts w:eastAsia="Times New Roman"/>
              </w:rPr>
            </w:pPr>
            <w:r>
              <w:rPr>
                <w:rFonts w:eastAsia="Times New Roman" w:cs="Arial"/>
                <w:color w:val="000000"/>
                <w:sz w:val="16"/>
                <w:szCs w:val="16"/>
              </w:rPr>
              <w:t>Approved</w:t>
            </w:r>
          </w:p>
        </w:tc>
      </w:tr>
      <w:tr w:rsidR="00FB1D1D" w14:paraId="29BE4B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7974" w14:textId="77777777" w:rsidR="00FB1D1D" w:rsidRDefault="00FB1D1D" w:rsidP="00DE33CB">
            <w:pPr>
              <w:rPr>
                <w:rFonts w:eastAsia="Times New Roman"/>
              </w:rPr>
            </w:pPr>
            <w:r>
              <w:rPr>
                <w:rFonts w:eastAsia="Times New Roman" w:cs="Arial"/>
                <w:color w:val="000000"/>
                <w:sz w:val="16"/>
                <w:szCs w:val="16"/>
              </w:rPr>
              <w:t>SP-220188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33686"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F955C" w14:textId="77777777" w:rsidR="00FB1D1D" w:rsidRDefault="00FB1D1D" w:rsidP="00DE33CB">
            <w:pPr>
              <w:rPr>
                <w:rFonts w:eastAsia="Times New Roman"/>
              </w:rPr>
            </w:pPr>
            <w:r>
              <w:rPr>
                <w:rFonts w:eastAsia="Times New Roman" w:cs="Arial"/>
                <w:color w:val="000000"/>
                <w:sz w:val="16"/>
                <w:szCs w:val="16"/>
              </w:rPr>
              <w:t>TR 33.824 'Study on security aspects of Integrated Access and Backhaul (IAB) for Next Radio (NR)'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1CCBA" w14:textId="77777777" w:rsidR="00FB1D1D" w:rsidRDefault="00FB1D1D" w:rsidP="00DE33CB">
            <w:pPr>
              <w:rPr>
                <w:rFonts w:eastAsia="Times New Roman"/>
              </w:rPr>
            </w:pPr>
            <w:r>
              <w:rPr>
                <w:rFonts w:eastAsia="Times New Roman" w:cs="Arial"/>
                <w:color w:val="000000"/>
                <w:sz w:val="16"/>
                <w:szCs w:val="16"/>
              </w:rPr>
              <w:t>33.824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7E16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EDA3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5AFB1" w14:textId="77777777" w:rsidR="00FB1D1D" w:rsidRDefault="00FB1D1D" w:rsidP="00DE33CB">
            <w:pPr>
              <w:rPr>
                <w:rFonts w:eastAsia="Times New Roman"/>
              </w:rPr>
            </w:pPr>
            <w:proofErr w:type="spellStart"/>
            <w:r>
              <w:rPr>
                <w:rFonts w:eastAsia="Times New Roman" w:cs="Arial"/>
                <w:color w:val="000000"/>
                <w:sz w:val="16"/>
                <w:szCs w:val="16"/>
              </w:rPr>
              <w:t>FS_NR_IAB_Sec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1F8F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9B3A9" w14:textId="77777777" w:rsidR="00FB1D1D" w:rsidRDefault="00FB1D1D" w:rsidP="00DE33CB">
            <w:pPr>
              <w:rPr>
                <w:rFonts w:eastAsia="Times New Roman"/>
              </w:rPr>
            </w:pPr>
            <w:r>
              <w:rPr>
                <w:rFonts w:eastAsia="Times New Roman" w:cs="Arial"/>
                <w:color w:val="000000"/>
                <w:sz w:val="16"/>
                <w:szCs w:val="16"/>
              </w:rPr>
              <w:t>Approved</w:t>
            </w:r>
          </w:p>
        </w:tc>
      </w:tr>
      <w:tr w:rsidR="00FB1D1D" w14:paraId="357025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78B1F" w14:textId="77777777" w:rsidR="00FB1D1D" w:rsidRDefault="00FB1D1D" w:rsidP="00DE33CB">
            <w:pPr>
              <w:rPr>
                <w:rFonts w:eastAsia="Times New Roman"/>
              </w:rPr>
            </w:pPr>
            <w:r>
              <w:rPr>
                <w:rFonts w:eastAsia="Times New Roman" w:cs="Arial"/>
                <w:color w:val="000000"/>
                <w:sz w:val="16"/>
                <w:szCs w:val="16"/>
              </w:rPr>
              <w:t>SP-220189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0E9E0"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8E00A" w14:textId="77777777" w:rsidR="00FB1D1D" w:rsidRDefault="00FB1D1D" w:rsidP="00DE33CB">
            <w:pPr>
              <w:rPr>
                <w:rFonts w:eastAsia="Times New Roman"/>
              </w:rPr>
            </w:pPr>
            <w:r>
              <w:rPr>
                <w:rFonts w:eastAsia="Times New Roman" w:cs="Arial"/>
                <w:color w:val="000000"/>
                <w:sz w:val="16"/>
                <w:szCs w:val="16"/>
              </w:rPr>
              <w:t>TS 33.558 'Security aspects of enhancement of support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792D0" w14:textId="77777777" w:rsidR="00FB1D1D" w:rsidRDefault="00FB1D1D" w:rsidP="00DE33CB">
            <w:pPr>
              <w:rPr>
                <w:rFonts w:eastAsia="Times New Roman"/>
              </w:rPr>
            </w:pPr>
            <w:r>
              <w:rPr>
                <w:rFonts w:eastAsia="Times New Roman" w:cs="Arial"/>
                <w:color w:val="000000"/>
                <w:sz w:val="16"/>
                <w:szCs w:val="16"/>
              </w:rPr>
              <w:t>33.558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7EB5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D124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3BA56" w14:textId="77777777" w:rsidR="00FB1D1D" w:rsidRDefault="00FB1D1D" w:rsidP="00DE33CB">
            <w:pPr>
              <w:rPr>
                <w:rFonts w:eastAsia="Times New Roman"/>
              </w:rPr>
            </w:pPr>
            <w:r>
              <w:rPr>
                <w:rFonts w:eastAsia="Times New Roman"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04F1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6AA4C" w14:textId="77777777" w:rsidR="00FB1D1D" w:rsidRDefault="00FB1D1D" w:rsidP="00DE33CB">
            <w:pPr>
              <w:rPr>
                <w:rFonts w:eastAsia="Times New Roman"/>
              </w:rPr>
            </w:pPr>
            <w:r>
              <w:rPr>
                <w:rFonts w:eastAsia="Times New Roman" w:cs="Arial"/>
                <w:color w:val="000000"/>
                <w:sz w:val="16"/>
                <w:szCs w:val="16"/>
              </w:rPr>
              <w:t>Approved</w:t>
            </w:r>
          </w:p>
        </w:tc>
      </w:tr>
      <w:tr w:rsidR="00FB1D1D" w14:paraId="17AEF3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62F16" w14:textId="77777777" w:rsidR="00FB1D1D" w:rsidRDefault="00FB1D1D" w:rsidP="00DE33CB">
            <w:pPr>
              <w:rPr>
                <w:rFonts w:eastAsia="Times New Roman"/>
              </w:rPr>
            </w:pPr>
            <w:r>
              <w:rPr>
                <w:rFonts w:eastAsia="Times New Roman" w:cs="Arial"/>
                <w:color w:val="000000"/>
                <w:sz w:val="16"/>
                <w:szCs w:val="16"/>
              </w:rPr>
              <w:t>SP-220190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31B7"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50156" w14:textId="77777777" w:rsidR="00FB1D1D" w:rsidRDefault="00FB1D1D" w:rsidP="00DE33CB">
            <w:pPr>
              <w:rPr>
                <w:rFonts w:eastAsia="Times New Roman"/>
              </w:rPr>
            </w:pPr>
            <w:r>
              <w:rPr>
                <w:rFonts w:eastAsia="Times New Roman" w:cs="Arial"/>
                <w:color w:val="000000"/>
                <w:sz w:val="16"/>
                <w:szCs w:val="16"/>
              </w:rPr>
              <w:t>TS 33.256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1217F" w14:textId="77777777" w:rsidR="00FB1D1D" w:rsidRDefault="00FB1D1D" w:rsidP="00DE33CB">
            <w:pPr>
              <w:rPr>
                <w:rFonts w:eastAsia="Times New Roman"/>
              </w:rPr>
            </w:pPr>
            <w:r>
              <w:rPr>
                <w:rFonts w:eastAsia="Times New Roman" w:cs="Arial"/>
                <w:color w:val="000000"/>
                <w:sz w:val="16"/>
                <w:szCs w:val="16"/>
              </w:rPr>
              <w:t>33.256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EFC80"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7B8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52A15" w14:textId="77777777" w:rsidR="00FB1D1D" w:rsidRDefault="00FB1D1D" w:rsidP="00DE33CB">
            <w:pPr>
              <w:rPr>
                <w:rFonts w:eastAsia="Times New Roman"/>
              </w:rPr>
            </w:pPr>
            <w:r>
              <w:rPr>
                <w:rFonts w:eastAsia="Times New Roman"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C56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A662E" w14:textId="77777777" w:rsidR="00FB1D1D" w:rsidRDefault="00FB1D1D" w:rsidP="00DE33CB">
            <w:pPr>
              <w:rPr>
                <w:rFonts w:eastAsia="Times New Roman"/>
              </w:rPr>
            </w:pPr>
            <w:r>
              <w:rPr>
                <w:rFonts w:eastAsia="Times New Roman" w:cs="Arial"/>
                <w:color w:val="000000"/>
                <w:sz w:val="16"/>
                <w:szCs w:val="16"/>
              </w:rPr>
              <w:t>Approved</w:t>
            </w:r>
          </w:p>
        </w:tc>
      </w:tr>
      <w:tr w:rsidR="00FB1D1D" w14:paraId="05B72BD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3AB84" w14:textId="77777777" w:rsidR="00FB1D1D" w:rsidRDefault="00FB1D1D" w:rsidP="00DE33CB">
            <w:pPr>
              <w:rPr>
                <w:rFonts w:eastAsia="Times New Roman"/>
              </w:rPr>
            </w:pPr>
            <w:r>
              <w:rPr>
                <w:rFonts w:eastAsia="Times New Roman" w:cs="Arial"/>
                <w:color w:val="000000"/>
                <w:sz w:val="16"/>
                <w:szCs w:val="16"/>
              </w:rPr>
              <w:t>SP-220250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7C19E"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B9BFF" w14:textId="77777777" w:rsidR="00FB1D1D" w:rsidRDefault="00FB1D1D" w:rsidP="00DE33CB">
            <w:pPr>
              <w:rPr>
                <w:rFonts w:eastAsia="Times New Roman"/>
              </w:rPr>
            </w:pPr>
            <w:r>
              <w:rPr>
                <w:rFonts w:eastAsia="Times New Roman" w:cs="Arial"/>
                <w:color w:val="000000"/>
                <w:sz w:val="16"/>
                <w:szCs w:val="16"/>
              </w:rPr>
              <w:t>TR 26.962: Immersive Teleconferencing and Telepresence for Remote Terminals (ITT4RT) Operation and Usage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C580F" w14:textId="77777777" w:rsidR="00FB1D1D" w:rsidRDefault="00FB1D1D" w:rsidP="00DE33CB">
            <w:pPr>
              <w:rPr>
                <w:rFonts w:eastAsia="Times New Roman"/>
              </w:rPr>
            </w:pPr>
            <w:r>
              <w:rPr>
                <w:rFonts w:eastAsia="Times New Roman" w:cs="Arial"/>
                <w:color w:val="000000"/>
                <w:sz w:val="16"/>
                <w:szCs w:val="16"/>
              </w:rPr>
              <w:t>26.962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09CB"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A27D"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D64E8"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50DC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E1137" w14:textId="77777777" w:rsidR="00FB1D1D" w:rsidRDefault="00FB1D1D" w:rsidP="00DE33CB">
            <w:pPr>
              <w:rPr>
                <w:rFonts w:eastAsia="Times New Roman"/>
              </w:rPr>
            </w:pPr>
            <w:r>
              <w:rPr>
                <w:rFonts w:eastAsia="Times New Roman" w:cs="Arial"/>
                <w:color w:val="000000"/>
                <w:sz w:val="16"/>
                <w:szCs w:val="16"/>
              </w:rPr>
              <w:t>Approved</w:t>
            </w:r>
          </w:p>
        </w:tc>
      </w:tr>
      <w:tr w:rsidR="00FB1D1D" w14:paraId="280713E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C906" w14:textId="77777777" w:rsidR="00FB1D1D" w:rsidRDefault="00FB1D1D" w:rsidP="00DE33CB">
            <w:pPr>
              <w:rPr>
                <w:rFonts w:eastAsia="Times New Roman"/>
              </w:rPr>
            </w:pPr>
            <w:r>
              <w:rPr>
                <w:rFonts w:eastAsia="Times New Roman" w:cs="Arial"/>
                <w:color w:val="000000"/>
                <w:sz w:val="16"/>
                <w:szCs w:val="16"/>
              </w:rPr>
              <w:t>SP-220253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E22B"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7502E" w14:textId="77777777" w:rsidR="00FB1D1D" w:rsidRDefault="00FB1D1D" w:rsidP="00DE33CB">
            <w:pPr>
              <w:rPr>
                <w:rFonts w:eastAsia="Times New Roman"/>
              </w:rPr>
            </w:pPr>
            <w:r>
              <w:rPr>
                <w:rFonts w:eastAsia="Times New Roman" w:cs="Arial"/>
                <w:color w:val="000000"/>
                <w:sz w:val="16"/>
                <w:szCs w:val="16"/>
              </w:rPr>
              <w:t>TR 26.804: Study on 5G media streaming extensions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BD645" w14:textId="77777777" w:rsidR="00FB1D1D" w:rsidRDefault="00FB1D1D" w:rsidP="00DE33CB">
            <w:pPr>
              <w:rPr>
                <w:rFonts w:eastAsia="Times New Roman"/>
              </w:rPr>
            </w:pPr>
            <w:r>
              <w:rPr>
                <w:rFonts w:eastAsia="Times New Roman" w:cs="Arial"/>
                <w:color w:val="000000"/>
                <w:sz w:val="16"/>
                <w:szCs w:val="16"/>
              </w:rPr>
              <w:t>26.804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7DB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F6D52"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1B13D" w14:textId="77777777" w:rsidR="00FB1D1D" w:rsidRDefault="00FB1D1D" w:rsidP="00DE33CB">
            <w:pPr>
              <w:rPr>
                <w:rFonts w:eastAsia="Times New Roman"/>
              </w:rPr>
            </w:pPr>
            <w:r>
              <w:rPr>
                <w:rFonts w:eastAsia="Times New Roman" w:cs="Arial"/>
                <w:color w:val="000000"/>
                <w:sz w:val="16"/>
                <w:szCs w:val="16"/>
              </w:rPr>
              <w:t>FS_5GMS_EXT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951D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4A4E6" w14:textId="77777777" w:rsidR="00FB1D1D" w:rsidRDefault="00FB1D1D" w:rsidP="00DE33CB">
            <w:pPr>
              <w:rPr>
                <w:rFonts w:eastAsia="Times New Roman"/>
              </w:rPr>
            </w:pPr>
            <w:r>
              <w:rPr>
                <w:rFonts w:eastAsia="Times New Roman" w:cs="Arial"/>
                <w:color w:val="000000"/>
                <w:sz w:val="16"/>
                <w:szCs w:val="16"/>
              </w:rPr>
              <w:t>Approved</w:t>
            </w:r>
          </w:p>
        </w:tc>
      </w:tr>
      <w:tr w:rsidR="00FB1D1D" w14:paraId="4CD1E9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4350E" w14:textId="77777777" w:rsidR="00FB1D1D" w:rsidRDefault="00FB1D1D" w:rsidP="00DE33CB">
            <w:pPr>
              <w:rPr>
                <w:rFonts w:eastAsia="Times New Roman"/>
              </w:rPr>
            </w:pPr>
            <w:r>
              <w:rPr>
                <w:rFonts w:eastAsia="Times New Roman" w:cs="Arial"/>
                <w:color w:val="000000"/>
                <w:sz w:val="16"/>
                <w:szCs w:val="16"/>
              </w:rPr>
              <w:t>SP-220254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41846"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42C7D" w14:textId="77777777" w:rsidR="00FB1D1D" w:rsidRDefault="00FB1D1D" w:rsidP="00DE33CB">
            <w:pPr>
              <w:rPr>
                <w:rFonts w:eastAsia="Times New Roman"/>
              </w:rPr>
            </w:pPr>
            <w:r>
              <w:rPr>
                <w:rFonts w:eastAsia="Times New Roman" w:cs="Arial"/>
                <w:color w:val="000000"/>
                <w:sz w:val="16"/>
                <w:szCs w:val="16"/>
              </w:rPr>
              <w:t>TR 26.998: Support of 5G Glass-type Augmented Reality / Mixed Reality (AR/MR)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BA95F" w14:textId="77777777" w:rsidR="00FB1D1D" w:rsidRDefault="00FB1D1D" w:rsidP="00DE33CB">
            <w:pPr>
              <w:rPr>
                <w:rFonts w:eastAsia="Times New Roman"/>
              </w:rPr>
            </w:pPr>
            <w:r>
              <w:rPr>
                <w:rFonts w:eastAsia="Times New Roman"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AC48"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08E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DF324" w14:textId="77777777" w:rsidR="00FB1D1D" w:rsidRDefault="00FB1D1D" w:rsidP="00DE33CB">
            <w:pPr>
              <w:rPr>
                <w:rFonts w:eastAsia="Times New Roman"/>
              </w:rPr>
            </w:pPr>
            <w:r>
              <w:rPr>
                <w:rFonts w:eastAsia="Times New Roman"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588C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C9520" w14:textId="77777777" w:rsidR="00FB1D1D" w:rsidRDefault="00FB1D1D" w:rsidP="00DE33CB">
            <w:pPr>
              <w:rPr>
                <w:rFonts w:eastAsia="Times New Roman"/>
              </w:rPr>
            </w:pPr>
            <w:r>
              <w:rPr>
                <w:rFonts w:eastAsia="Times New Roman" w:cs="Arial"/>
                <w:color w:val="000000"/>
                <w:sz w:val="16"/>
                <w:szCs w:val="16"/>
              </w:rPr>
              <w:t>Approved</w:t>
            </w:r>
          </w:p>
        </w:tc>
      </w:tr>
      <w:tr w:rsidR="00FB1D1D" w14:paraId="79D3711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58F9" w14:textId="77777777" w:rsidR="00FB1D1D" w:rsidRDefault="00FB1D1D" w:rsidP="00DE33CB">
            <w:pPr>
              <w:rPr>
                <w:rFonts w:eastAsia="Times New Roman"/>
              </w:rPr>
            </w:pPr>
            <w:r>
              <w:rPr>
                <w:rFonts w:eastAsia="Times New Roman" w:cs="Arial"/>
                <w:color w:val="000000"/>
                <w:sz w:val="16"/>
                <w:szCs w:val="16"/>
              </w:rPr>
              <w:t>SP-220297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B0872"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FDBE6" w14:textId="77777777" w:rsidR="00FB1D1D" w:rsidRDefault="00FB1D1D" w:rsidP="00DE33CB">
            <w:pPr>
              <w:rPr>
                <w:rFonts w:eastAsia="Times New Roman"/>
              </w:rPr>
            </w:pPr>
            <w:r>
              <w:rPr>
                <w:rFonts w:eastAsia="Times New Roman" w:cs="Arial"/>
                <w:color w:val="000000"/>
                <w:sz w:val="16"/>
                <w:szCs w:val="16"/>
              </w:rPr>
              <w:t>TS 26.502: 5G multicast-broadcast services; User Service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3E244" w14:textId="77777777" w:rsidR="00FB1D1D" w:rsidRDefault="00FB1D1D" w:rsidP="00DE33CB">
            <w:pPr>
              <w:rPr>
                <w:rFonts w:eastAsia="Times New Roman"/>
              </w:rPr>
            </w:pPr>
            <w:r>
              <w:rPr>
                <w:rFonts w:eastAsia="Times New Roman" w:cs="Arial"/>
                <w:color w:val="000000"/>
                <w:sz w:val="16"/>
                <w:szCs w:val="16"/>
              </w:rPr>
              <w:t>26.502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C3121"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5A48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3A83" w14:textId="77777777" w:rsidR="00FB1D1D" w:rsidRDefault="00FB1D1D" w:rsidP="00DE33CB">
            <w:pPr>
              <w:rPr>
                <w:rFonts w:eastAsia="Times New Roman"/>
              </w:rPr>
            </w:pPr>
            <w:r>
              <w:rPr>
                <w:rFonts w:eastAsia="Times New Roman" w:cs="Arial"/>
                <w:color w:val="000000"/>
                <w:sz w:val="16"/>
                <w:szCs w:val="16"/>
              </w:rPr>
              <w:t>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2966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1771D" w14:textId="77777777" w:rsidR="00FB1D1D" w:rsidRDefault="00FB1D1D" w:rsidP="00DE33CB">
            <w:pPr>
              <w:rPr>
                <w:rFonts w:eastAsia="Times New Roman"/>
              </w:rPr>
            </w:pPr>
            <w:r>
              <w:rPr>
                <w:rFonts w:eastAsia="Times New Roman" w:cs="Arial"/>
                <w:color w:val="000000"/>
                <w:sz w:val="16"/>
                <w:szCs w:val="16"/>
              </w:rPr>
              <w:t>Approved</w:t>
            </w:r>
          </w:p>
        </w:tc>
      </w:tr>
    </w:tbl>
    <w:p w14:paraId="3FA78715" w14:textId="77777777" w:rsidR="00FB1D1D" w:rsidRDefault="00FB1D1D" w:rsidP="00FB1D1D">
      <w:pPr>
        <w:rPr>
          <w:rFonts w:eastAsia="Times New Roman"/>
        </w:rPr>
      </w:pPr>
      <w:r>
        <w:rPr>
          <w:rFonts w:eastAsia="Times New Roman"/>
        </w:rPr>
        <w:br/>
        <w:t>14 Entries</w:t>
      </w:r>
    </w:p>
    <w:p w14:paraId="18F5FBC9" w14:textId="77777777" w:rsidR="00FB1D1D" w:rsidRDefault="00FB1D1D" w:rsidP="00FB1D1D">
      <w:pPr>
        <w:pStyle w:val="NormalWeb"/>
        <w:rPr>
          <w:rFonts w:eastAsiaTheme="minorEastAsia"/>
        </w:rPr>
      </w:pPr>
      <w:r>
        <w:rPr>
          <w:rFonts w:cs="Arial"/>
          <w:b/>
          <w:bCs/>
          <w:color w:val="000000"/>
          <w:sz w:val="32"/>
          <w:szCs w:val="32"/>
        </w:rPr>
        <w:t>E.2 List of TSs and TRs presented for information</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2"/>
        <w:gridCol w:w="697"/>
        <w:gridCol w:w="5501"/>
        <w:gridCol w:w="938"/>
        <w:gridCol w:w="279"/>
        <w:gridCol w:w="597"/>
        <w:gridCol w:w="1089"/>
        <w:gridCol w:w="4482"/>
        <w:gridCol w:w="715"/>
      </w:tblGrid>
      <w:tr w:rsidR="00FB1D1D" w14:paraId="216D58DB"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C9089D"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5C4A86"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5A3C834"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7443E58" w14:textId="77777777" w:rsidR="00FB1D1D" w:rsidRDefault="00FB1D1D" w:rsidP="00DE33CB">
            <w:pPr>
              <w:rPr>
                <w:rFonts w:eastAsia="Times New Roman"/>
              </w:rPr>
            </w:pPr>
            <w:r>
              <w:rPr>
                <w:rFonts w:eastAsia="Times New Roman"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188C6F" w14:textId="77777777" w:rsidR="00FB1D1D" w:rsidRDefault="00FB1D1D" w:rsidP="00DE33CB">
            <w:pPr>
              <w:rPr>
                <w:rFonts w:eastAsia="Times New Roman"/>
              </w:rPr>
            </w:pPr>
            <w:r>
              <w:rPr>
                <w:rFonts w:eastAsia="Times New Roman"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D06FB1"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59AC52"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E34A985"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582418" w14:textId="77777777" w:rsidR="00FB1D1D" w:rsidRDefault="00FB1D1D" w:rsidP="00DE33CB">
            <w:pPr>
              <w:rPr>
                <w:rFonts w:eastAsia="Times New Roman"/>
              </w:rPr>
            </w:pPr>
            <w:r>
              <w:rPr>
                <w:rFonts w:eastAsia="Times New Roman" w:cs="Arial"/>
                <w:color w:val="000000"/>
                <w:sz w:val="16"/>
                <w:szCs w:val="16"/>
              </w:rPr>
              <w:t>Decision</w:t>
            </w:r>
          </w:p>
        </w:tc>
      </w:tr>
      <w:tr w:rsidR="00FB1D1D" w14:paraId="09E6CF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67C82" w14:textId="77777777" w:rsidR="00FB1D1D" w:rsidRDefault="00FB1D1D" w:rsidP="00DE33CB">
            <w:pPr>
              <w:rPr>
                <w:rFonts w:eastAsia="Times New Roman"/>
              </w:rPr>
            </w:pPr>
            <w:r>
              <w:rPr>
                <w:rFonts w:eastAsia="Times New Roman" w:cs="Arial"/>
                <w:color w:val="000000"/>
                <w:sz w:val="16"/>
                <w:szCs w:val="16"/>
              </w:rPr>
              <w:t>SP-220091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374D8"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678C8" w14:textId="77777777" w:rsidR="00FB1D1D" w:rsidRDefault="00FB1D1D" w:rsidP="00DE33CB">
            <w:pPr>
              <w:rPr>
                <w:rFonts w:eastAsia="Times New Roman"/>
              </w:rPr>
            </w:pPr>
            <w:r>
              <w:rPr>
                <w:rFonts w:eastAsia="Times New Roman" w:cs="Arial"/>
                <w:color w:val="000000"/>
                <w:sz w:val="16"/>
                <w:szCs w:val="16"/>
              </w:rPr>
              <w:t>Presentation of TR 23.700-99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633A" w14:textId="77777777" w:rsidR="00FB1D1D" w:rsidRDefault="00FB1D1D" w:rsidP="00DE33CB">
            <w:pPr>
              <w:rPr>
                <w:rFonts w:eastAsia="Times New Roman"/>
              </w:rPr>
            </w:pPr>
            <w:r>
              <w:rPr>
                <w:rFonts w:eastAsia="Times New Roman" w:cs="Arial"/>
                <w:color w:val="000000"/>
                <w:sz w:val="16"/>
                <w:szCs w:val="16"/>
              </w:rPr>
              <w:t>23.700-99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F885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ECE3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246A" w14:textId="77777777" w:rsidR="00FB1D1D" w:rsidRDefault="00FB1D1D" w:rsidP="00DE33CB">
            <w:pPr>
              <w:rPr>
                <w:rFonts w:eastAsia="Times New Roman"/>
              </w:rPr>
            </w:pPr>
            <w:r>
              <w:rPr>
                <w:rFonts w:eastAsia="Times New Roman" w:cs="Arial"/>
                <w:color w:val="000000"/>
                <w:sz w:val="16"/>
                <w:szCs w:val="16"/>
              </w:rPr>
              <w:t>FS_NSCALE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BE97"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A76A8" w14:textId="77777777" w:rsidR="00FB1D1D" w:rsidRDefault="00FB1D1D" w:rsidP="00DE33CB">
            <w:pPr>
              <w:rPr>
                <w:rFonts w:eastAsia="Times New Roman"/>
              </w:rPr>
            </w:pPr>
            <w:r>
              <w:rPr>
                <w:rFonts w:eastAsia="Times New Roman" w:cs="Arial"/>
                <w:color w:val="000000"/>
                <w:sz w:val="16"/>
                <w:szCs w:val="16"/>
              </w:rPr>
              <w:t>Noted</w:t>
            </w:r>
          </w:p>
        </w:tc>
      </w:tr>
      <w:tr w:rsidR="00FB1D1D" w14:paraId="255ACC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99548" w14:textId="77777777" w:rsidR="00FB1D1D" w:rsidRDefault="00FB1D1D" w:rsidP="00DE33CB">
            <w:pPr>
              <w:rPr>
                <w:rFonts w:eastAsia="Times New Roman"/>
              </w:rPr>
            </w:pPr>
            <w:r>
              <w:rPr>
                <w:rFonts w:eastAsia="Times New Roman" w:cs="Arial"/>
                <w:color w:val="000000"/>
                <w:sz w:val="16"/>
                <w:szCs w:val="16"/>
              </w:rPr>
              <w:t>SP-220127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0D3E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E42B9" w14:textId="77777777" w:rsidR="00FB1D1D" w:rsidRDefault="00FB1D1D" w:rsidP="00DE33CB">
            <w:pPr>
              <w:rPr>
                <w:rFonts w:eastAsia="Times New Roman"/>
              </w:rPr>
            </w:pPr>
            <w:r>
              <w:rPr>
                <w:rFonts w:eastAsia="Times New Roman" w:cs="Arial"/>
                <w:color w:val="000000"/>
                <w:sz w:val="16"/>
                <w:szCs w:val="16"/>
              </w:rPr>
              <w:t>TS 28.104 'Management and orchestration;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28C13" w14:textId="77777777" w:rsidR="00FB1D1D" w:rsidRDefault="00FB1D1D" w:rsidP="00DE33CB">
            <w:pPr>
              <w:rPr>
                <w:rFonts w:eastAsia="Times New Roman"/>
              </w:rPr>
            </w:pPr>
            <w:r>
              <w:rPr>
                <w:rFonts w:eastAsia="Times New Roman" w:cs="Arial"/>
                <w:color w:val="000000"/>
                <w:sz w:val="16"/>
                <w:szCs w:val="16"/>
              </w:rPr>
              <w:t>28.104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478B7"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7C6B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F4A33"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E59B3"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F355" w14:textId="77777777" w:rsidR="00FB1D1D" w:rsidRDefault="00FB1D1D" w:rsidP="00DE33CB">
            <w:pPr>
              <w:rPr>
                <w:rFonts w:eastAsia="Times New Roman"/>
              </w:rPr>
            </w:pPr>
            <w:r>
              <w:rPr>
                <w:rFonts w:eastAsia="Times New Roman" w:cs="Arial"/>
                <w:color w:val="000000"/>
                <w:sz w:val="16"/>
                <w:szCs w:val="16"/>
              </w:rPr>
              <w:t>Noted</w:t>
            </w:r>
          </w:p>
        </w:tc>
      </w:tr>
      <w:tr w:rsidR="00FB1D1D" w14:paraId="3D4892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0AB64" w14:textId="77777777" w:rsidR="00FB1D1D" w:rsidRDefault="00FB1D1D" w:rsidP="00DE33CB">
            <w:pPr>
              <w:rPr>
                <w:rFonts w:eastAsia="Times New Roman"/>
              </w:rPr>
            </w:pPr>
            <w:r>
              <w:rPr>
                <w:rFonts w:eastAsia="Times New Roman" w:cs="Arial"/>
                <w:color w:val="000000"/>
                <w:sz w:val="16"/>
                <w:szCs w:val="16"/>
              </w:rPr>
              <w:lastRenderedPageBreak/>
              <w:t>SP-220128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ED99"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6F15A" w14:textId="77777777" w:rsidR="00FB1D1D" w:rsidRDefault="00FB1D1D" w:rsidP="00DE33CB">
            <w:pPr>
              <w:rPr>
                <w:rFonts w:eastAsia="Times New Roman"/>
              </w:rPr>
            </w:pPr>
            <w:r>
              <w:rPr>
                <w:rFonts w:eastAsia="Times New Roman" w:cs="Arial"/>
                <w:color w:val="000000"/>
                <w:sz w:val="16"/>
                <w:szCs w:val="16"/>
              </w:rPr>
              <w:t>TS 28.105 'Management and orchestration; Artificial Intelligence/ Machine Learning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03AF" w14:textId="77777777" w:rsidR="00FB1D1D" w:rsidRDefault="00FB1D1D" w:rsidP="00DE33CB">
            <w:pPr>
              <w:rPr>
                <w:rFonts w:eastAsia="Times New Roman"/>
              </w:rPr>
            </w:pPr>
            <w:r>
              <w:rPr>
                <w:rFonts w:eastAsia="Times New Roman" w:cs="Arial"/>
                <w:color w:val="000000"/>
                <w:sz w:val="16"/>
                <w:szCs w:val="16"/>
              </w:rPr>
              <w:t>28.105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7F8F6"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6CB8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B1C44"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819D7"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455B3" w14:textId="77777777" w:rsidR="00FB1D1D" w:rsidRDefault="00FB1D1D" w:rsidP="00DE33CB">
            <w:pPr>
              <w:rPr>
                <w:rFonts w:eastAsia="Times New Roman"/>
              </w:rPr>
            </w:pPr>
            <w:r>
              <w:rPr>
                <w:rFonts w:eastAsia="Times New Roman" w:cs="Arial"/>
                <w:color w:val="000000"/>
                <w:sz w:val="16"/>
                <w:szCs w:val="16"/>
              </w:rPr>
              <w:t>Noted</w:t>
            </w:r>
          </w:p>
        </w:tc>
      </w:tr>
      <w:tr w:rsidR="00FB1D1D" w14:paraId="7DE91C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AC687" w14:textId="77777777" w:rsidR="00FB1D1D" w:rsidRDefault="00FB1D1D" w:rsidP="00DE33CB">
            <w:pPr>
              <w:rPr>
                <w:rFonts w:eastAsia="Times New Roman"/>
              </w:rPr>
            </w:pPr>
            <w:r>
              <w:rPr>
                <w:rFonts w:eastAsia="Times New Roman" w:cs="Arial"/>
                <w:color w:val="000000"/>
                <w:sz w:val="16"/>
                <w:szCs w:val="16"/>
              </w:rPr>
              <w:t>SP-220129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EF6BD"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BEB9" w14:textId="77777777" w:rsidR="00FB1D1D" w:rsidRDefault="00FB1D1D" w:rsidP="00DE33CB">
            <w:pPr>
              <w:rPr>
                <w:rFonts w:eastAsia="Times New Roman"/>
              </w:rPr>
            </w:pPr>
            <w:r>
              <w:rPr>
                <w:rFonts w:eastAsia="Times New Roman" w:cs="Arial"/>
                <w:color w:val="000000"/>
                <w:sz w:val="16"/>
                <w:szCs w:val="16"/>
              </w:rPr>
              <w:t>TS 28.312 'Management and orchestration;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DA809" w14:textId="77777777" w:rsidR="00FB1D1D" w:rsidRDefault="00FB1D1D" w:rsidP="00DE33CB">
            <w:pPr>
              <w:rPr>
                <w:rFonts w:eastAsia="Times New Roman"/>
              </w:rPr>
            </w:pPr>
            <w:r>
              <w:rPr>
                <w:rFonts w:eastAsia="Times New Roman" w:cs="Arial"/>
                <w:color w:val="000000"/>
                <w:sz w:val="16"/>
                <w:szCs w:val="16"/>
              </w:rPr>
              <w:t>28.312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419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92D4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AB48" w14:textId="77777777" w:rsidR="00FB1D1D" w:rsidRDefault="00FB1D1D" w:rsidP="00DE33CB">
            <w:pPr>
              <w:rPr>
                <w:rFonts w:eastAsia="Times New Roman"/>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6A77F"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91C6" w14:textId="77777777" w:rsidR="00FB1D1D" w:rsidRDefault="00FB1D1D" w:rsidP="00DE33CB">
            <w:pPr>
              <w:rPr>
                <w:rFonts w:eastAsia="Times New Roman"/>
              </w:rPr>
            </w:pPr>
            <w:r>
              <w:rPr>
                <w:rFonts w:eastAsia="Times New Roman" w:cs="Arial"/>
                <w:color w:val="000000"/>
                <w:sz w:val="16"/>
                <w:szCs w:val="16"/>
              </w:rPr>
              <w:t>Noted</w:t>
            </w:r>
          </w:p>
        </w:tc>
      </w:tr>
      <w:tr w:rsidR="00FB1D1D" w14:paraId="1B93C8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C482A" w14:textId="77777777" w:rsidR="00FB1D1D" w:rsidRDefault="00FB1D1D" w:rsidP="00DE33CB">
            <w:pPr>
              <w:rPr>
                <w:rFonts w:eastAsia="Times New Roman"/>
              </w:rPr>
            </w:pPr>
            <w:r>
              <w:rPr>
                <w:rFonts w:eastAsia="Times New Roman" w:cs="Arial"/>
                <w:color w:val="000000"/>
                <w:sz w:val="16"/>
                <w:szCs w:val="16"/>
              </w:rPr>
              <w:t>SP-220130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95988"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CB45D" w14:textId="77777777" w:rsidR="00FB1D1D" w:rsidRDefault="00FB1D1D" w:rsidP="00DE33CB">
            <w:pPr>
              <w:rPr>
                <w:rFonts w:eastAsia="Times New Roman"/>
              </w:rPr>
            </w:pPr>
            <w:r>
              <w:rPr>
                <w:rFonts w:eastAsia="Times New Roman" w:cs="Arial"/>
                <w:color w:val="000000"/>
                <w:sz w:val="16"/>
                <w:szCs w:val="16"/>
              </w:rPr>
              <w:t>TR 28.827 'Study on 5G charging for additional roaming scenarios and actors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0144D" w14:textId="77777777" w:rsidR="00FB1D1D" w:rsidRDefault="00FB1D1D" w:rsidP="00DE33CB">
            <w:pPr>
              <w:rPr>
                <w:rFonts w:eastAsia="Times New Roman"/>
              </w:rPr>
            </w:pPr>
            <w:r>
              <w:rPr>
                <w:rFonts w:eastAsia="Times New Roman" w:cs="Arial"/>
                <w:color w:val="000000"/>
                <w:sz w:val="16"/>
                <w:szCs w:val="16"/>
              </w:rPr>
              <w:t>28.827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908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FB07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13B31"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939B"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35BC1" w14:textId="77777777" w:rsidR="00FB1D1D" w:rsidRDefault="00FB1D1D" w:rsidP="00DE33CB">
            <w:pPr>
              <w:rPr>
                <w:rFonts w:eastAsia="Times New Roman"/>
              </w:rPr>
            </w:pPr>
            <w:r>
              <w:rPr>
                <w:rFonts w:eastAsia="Times New Roman" w:cs="Arial"/>
                <w:color w:val="000000"/>
                <w:sz w:val="16"/>
                <w:szCs w:val="16"/>
              </w:rPr>
              <w:t>Noted</w:t>
            </w:r>
          </w:p>
        </w:tc>
      </w:tr>
      <w:tr w:rsidR="00FB1D1D" w14:paraId="3F643A0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5FB86" w14:textId="77777777" w:rsidR="00FB1D1D" w:rsidRDefault="00FB1D1D" w:rsidP="00DE33CB">
            <w:pPr>
              <w:rPr>
                <w:rFonts w:eastAsia="Times New Roman"/>
              </w:rPr>
            </w:pPr>
            <w:r>
              <w:rPr>
                <w:rFonts w:eastAsia="Times New Roman" w:cs="Arial"/>
                <w:color w:val="000000"/>
                <w:sz w:val="16"/>
                <w:szCs w:val="16"/>
              </w:rPr>
              <w:t>SP-220131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F0E63"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7A31D" w14:textId="77777777" w:rsidR="00FB1D1D" w:rsidRDefault="00FB1D1D" w:rsidP="00DE33CB">
            <w:pPr>
              <w:rPr>
                <w:rFonts w:eastAsia="Times New Roman"/>
              </w:rPr>
            </w:pPr>
            <w:r>
              <w:rPr>
                <w:rFonts w:eastAsia="Times New Roman" w:cs="Arial"/>
                <w:color w:val="000000"/>
                <w:sz w:val="16"/>
                <w:szCs w:val="16"/>
              </w:rPr>
              <w:t>TS 32.257 'Telecommunication management; Charging management; Edge Computing domain charging;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95D62" w14:textId="77777777" w:rsidR="00FB1D1D" w:rsidRDefault="00FB1D1D" w:rsidP="00DE33CB">
            <w:pPr>
              <w:rPr>
                <w:rFonts w:eastAsia="Times New Roman"/>
              </w:rPr>
            </w:pPr>
            <w:r>
              <w:rPr>
                <w:rFonts w:eastAsia="Times New Roman" w:cs="Arial"/>
                <w:color w:val="000000"/>
                <w:sz w:val="16"/>
                <w:szCs w:val="16"/>
              </w:rPr>
              <w:t>32.257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06E3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1FAB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D2A09"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25B08"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B31DA" w14:textId="77777777" w:rsidR="00FB1D1D" w:rsidRDefault="00FB1D1D" w:rsidP="00DE33CB">
            <w:pPr>
              <w:rPr>
                <w:rFonts w:eastAsia="Times New Roman"/>
              </w:rPr>
            </w:pPr>
            <w:r>
              <w:rPr>
                <w:rFonts w:eastAsia="Times New Roman" w:cs="Arial"/>
                <w:color w:val="000000"/>
                <w:sz w:val="16"/>
                <w:szCs w:val="16"/>
              </w:rPr>
              <w:t>Noted</w:t>
            </w:r>
          </w:p>
        </w:tc>
      </w:tr>
      <w:tr w:rsidR="00FB1D1D" w14:paraId="54B2A8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1E54" w14:textId="77777777" w:rsidR="00FB1D1D" w:rsidRDefault="00FB1D1D" w:rsidP="00DE33CB">
            <w:pPr>
              <w:rPr>
                <w:rFonts w:eastAsia="Times New Roman"/>
              </w:rPr>
            </w:pPr>
            <w:r>
              <w:rPr>
                <w:rFonts w:eastAsia="Times New Roman" w:cs="Arial"/>
                <w:color w:val="000000"/>
                <w:sz w:val="16"/>
                <w:szCs w:val="16"/>
              </w:rPr>
              <w:t>SP-220248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3DEE"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09CE4" w14:textId="77777777" w:rsidR="00FB1D1D" w:rsidRDefault="00FB1D1D" w:rsidP="00DE33CB">
            <w:pPr>
              <w:rPr>
                <w:rFonts w:eastAsia="Times New Roman"/>
              </w:rPr>
            </w:pPr>
            <w:r>
              <w:rPr>
                <w:rFonts w:eastAsia="Times New Roman" w:cs="Arial"/>
                <w:color w:val="000000"/>
                <w:sz w:val="16"/>
                <w:szCs w:val="16"/>
              </w:rPr>
              <w:t>TS 26.532: Data Collection and Reporting;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FC7F9" w14:textId="77777777" w:rsidR="00FB1D1D" w:rsidRDefault="00FB1D1D" w:rsidP="00DE33CB">
            <w:pPr>
              <w:rPr>
                <w:rFonts w:eastAsia="Times New Roman"/>
              </w:rPr>
            </w:pPr>
            <w:r>
              <w:rPr>
                <w:rFonts w:eastAsia="Times New Roman" w:cs="Arial"/>
                <w:color w:val="000000"/>
                <w:sz w:val="16"/>
                <w:szCs w:val="16"/>
              </w:rPr>
              <w:t>26.532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75993"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4262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7B601"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DFB10"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55F37" w14:textId="77777777" w:rsidR="00FB1D1D" w:rsidRDefault="00FB1D1D" w:rsidP="00DE33CB">
            <w:pPr>
              <w:rPr>
                <w:rFonts w:eastAsia="Times New Roman"/>
              </w:rPr>
            </w:pPr>
            <w:r>
              <w:rPr>
                <w:rFonts w:eastAsia="Times New Roman" w:cs="Arial"/>
                <w:color w:val="000000"/>
                <w:sz w:val="16"/>
                <w:szCs w:val="16"/>
              </w:rPr>
              <w:t>Noted</w:t>
            </w:r>
          </w:p>
        </w:tc>
      </w:tr>
      <w:tr w:rsidR="00FB1D1D" w14:paraId="285FFE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98384" w14:textId="77777777" w:rsidR="00FB1D1D" w:rsidRDefault="00FB1D1D" w:rsidP="00DE33CB">
            <w:pPr>
              <w:rPr>
                <w:rFonts w:eastAsia="Times New Roman"/>
              </w:rPr>
            </w:pPr>
            <w:r>
              <w:rPr>
                <w:rFonts w:eastAsia="Times New Roman" w:cs="Arial"/>
                <w:color w:val="000000"/>
                <w:sz w:val="16"/>
                <w:szCs w:val="16"/>
              </w:rPr>
              <w:t>SP-220249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75318" w14:textId="77777777" w:rsidR="00FB1D1D" w:rsidRDefault="00FB1D1D" w:rsidP="00DE33CB">
            <w:pPr>
              <w:rPr>
                <w:rFonts w:eastAsia="Times New Roman"/>
              </w:rPr>
            </w:pPr>
            <w:r>
              <w:rPr>
                <w:rFonts w:eastAsia="Times New Roman"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B8806" w14:textId="77777777" w:rsidR="00FB1D1D" w:rsidRDefault="00FB1D1D" w:rsidP="00DE33CB">
            <w:pPr>
              <w:rPr>
                <w:rFonts w:eastAsia="Times New Roman"/>
              </w:rPr>
            </w:pPr>
            <w:r>
              <w:rPr>
                <w:rFonts w:eastAsia="Times New Roman" w:cs="Arial"/>
                <w:color w:val="000000"/>
                <w:sz w:val="16"/>
                <w:szCs w:val="16"/>
              </w:rPr>
              <w:t>TS 26.517: 5G Multicast-Broadcast User Services;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E32E1" w14:textId="77777777" w:rsidR="00FB1D1D" w:rsidRDefault="00FB1D1D" w:rsidP="00DE33CB">
            <w:pPr>
              <w:rPr>
                <w:rFonts w:eastAsia="Times New Roman"/>
              </w:rPr>
            </w:pPr>
            <w:r>
              <w:rPr>
                <w:rFonts w:eastAsia="Times New Roman" w:cs="Arial"/>
                <w:color w:val="000000"/>
                <w:sz w:val="16"/>
                <w:szCs w:val="16"/>
              </w:rPr>
              <w:t>26.517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2E6BC"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AA406"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3390B"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0440C" w14:textId="77777777" w:rsidR="00FB1D1D" w:rsidRDefault="00FB1D1D" w:rsidP="00DE33CB">
            <w:pPr>
              <w:rPr>
                <w:rFonts w:eastAsia="Times New Roman"/>
              </w:rPr>
            </w:pPr>
            <w:r>
              <w:rPr>
                <w:rFonts w:eastAsia="Times New Roman"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F4D2A" w14:textId="77777777" w:rsidR="00FB1D1D" w:rsidRDefault="00FB1D1D" w:rsidP="00DE33CB">
            <w:pPr>
              <w:rPr>
                <w:rFonts w:eastAsia="Times New Roman"/>
              </w:rPr>
            </w:pPr>
            <w:r>
              <w:rPr>
                <w:rFonts w:eastAsia="Times New Roman" w:cs="Arial"/>
                <w:color w:val="000000"/>
                <w:sz w:val="16"/>
                <w:szCs w:val="16"/>
              </w:rPr>
              <w:t>Noted</w:t>
            </w:r>
          </w:p>
        </w:tc>
      </w:tr>
      <w:tr w:rsidR="00FB1D1D" w14:paraId="388370A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B0CF2" w14:textId="77777777" w:rsidR="00FB1D1D" w:rsidRDefault="00FB1D1D" w:rsidP="00DE33CB">
            <w:pPr>
              <w:rPr>
                <w:rFonts w:eastAsia="Times New Roman"/>
              </w:rPr>
            </w:pPr>
            <w:r>
              <w:rPr>
                <w:rFonts w:eastAsia="Times New Roman" w:cs="Arial"/>
                <w:color w:val="000000"/>
                <w:sz w:val="16"/>
                <w:szCs w:val="16"/>
              </w:rPr>
              <w:t>SP-220251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C5350"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51521" w14:textId="77777777" w:rsidR="00FB1D1D" w:rsidRDefault="00FB1D1D" w:rsidP="00DE33CB">
            <w:pPr>
              <w:rPr>
                <w:rFonts w:eastAsia="Times New Roman"/>
              </w:rPr>
            </w:pPr>
            <w:r>
              <w:rPr>
                <w:rFonts w:eastAsia="Times New Roman" w:cs="Arial"/>
                <w:color w:val="000000"/>
                <w:sz w:val="16"/>
                <w:szCs w:val="16"/>
              </w:rPr>
              <w:t>TR 26.862: Teleconferencing and Telepresence for Remote Terminals (ITT4RT) Use Cases, Requirements and Potential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87094" w14:textId="77777777" w:rsidR="00FB1D1D" w:rsidRDefault="00FB1D1D" w:rsidP="00DE33CB">
            <w:pPr>
              <w:rPr>
                <w:rFonts w:eastAsia="Times New Roman"/>
              </w:rPr>
            </w:pPr>
            <w:r>
              <w:rPr>
                <w:rFonts w:eastAsia="Times New Roman" w:cs="Arial"/>
                <w:color w:val="000000"/>
                <w:sz w:val="16"/>
                <w:szCs w:val="16"/>
              </w:rPr>
              <w:t>26.862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8C39"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31D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0A5E2"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8843B" w14:textId="77777777" w:rsidR="00FB1D1D" w:rsidRDefault="00FB1D1D" w:rsidP="00DE33CB">
            <w:pPr>
              <w:rPr>
                <w:rFonts w:eastAsia="Times New Roman"/>
              </w:rPr>
            </w:pPr>
            <w:r>
              <w:rPr>
                <w:rFonts w:eastAsia="Times New Roman" w:cs="Arial"/>
                <w:color w:val="000000"/>
                <w:sz w:val="16"/>
                <w:szCs w:val="16"/>
              </w:rPr>
              <w:t>CC#3: Block Noted. Note: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57697" w14:textId="77777777" w:rsidR="00FB1D1D" w:rsidRDefault="00FB1D1D" w:rsidP="00DE33CB">
            <w:pPr>
              <w:rPr>
                <w:rFonts w:eastAsia="Times New Roman"/>
              </w:rPr>
            </w:pPr>
            <w:r>
              <w:rPr>
                <w:rFonts w:eastAsia="Times New Roman" w:cs="Arial"/>
                <w:color w:val="000000"/>
                <w:sz w:val="16"/>
                <w:szCs w:val="16"/>
              </w:rPr>
              <w:t>Approved</w:t>
            </w:r>
          </w:p>
        </w:tc>
      </w:tr>
      <w:tr w:rsidR="00FB1D1D" w14:paraId="31B51A2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64D07" w14:textId="77777777" w:rsidR="00FB1D1D" w:rsidRDefault="00FB1D1D" w:rsidP="00DE33CB">
            <w:pPr>
              <w:rPr>
                <w:rFonts w:eastAsia="Times New Roman"/>
              </w:rPr>
            </w:pPr>
            <w:r>
              <w:rPr>
                <w:rFonts w:eastAsia="Times New Roman" w:cs="Arial"/>
                <w:color w:val="000000"/>
                <w:sz w:val="16"/>
                <w:szCs w:val="16"/>
              </w:rPr>
              <w:t>SP-220252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5D784" w14:textId="77777777" w:rsidR="00FB1D1D" w:rsidRDefault="00FB1D1D" w:rsidP="00DE33CB">
            <w:pPr>
              <w:rPr>
                <w:rFonts w:eastAsia="Times New Roman"/>
              </w:rPr>
            </w:pPr>
            <w:r>
              <w:rPr>
                <w:rFonts w:eastAsia="Times New Roman"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9B1DB" w14:textId="77777777" w:rsidR="00FB1D1D" w:rsidRDefault="00FB1D1D" w:rsidP="00DE33CB">
            <w:pPr>
              <w:rPr>
                <w:rFonts w:eastAsia="Times New Roman"/>
              </w:rPr>
            </w:pPr>
            <w:r>
              <w:rPr>
                <w:rFonts w:eastAsia="Times New Roman" w:cs="Arial"/>
                <w:color w:val="000000"/>
                <w:sz w:val="16"/>
                <w:szCs w:val="16"/>
              </w:rPr>
              <w:t>TR 26.999: Virtual Reality (VR) Streaming Interoperability and Characterization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8DC4E" w14:textId="77777777" w:rsidR="00FB1D1D" w:rsidRDefault="00FB1D1D" w:rsidP="00DE33CB">
            <w:pPr>
              <w:rPr>
                <w:rFonts w:eastAsia="Times New Roman"/>
              </w:rPr>
            </w:pPr>
            <w:r>
              <w:rPr>
                <w:rFonts w:eastAsia="Times New Roman" w:cs="Arial"/>
                <w:color w:val="000000"/>
                <w:sz w:val="16"/>
                <w:szCs w:val="16"/>
              </w:rPr>
              <w:t>26.999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433A"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7C5F5"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2498E" w14:textId="77777777" w:rsidR="00FB1D1D" w:rsidRDefault="00FB1D1D" w:rsidP="00DE33CB">
            <w:pPr>
              <w:rPr>
                <w:rFonts w:eastAsia="Times New Roman"/>
              </w:rPr>
            </w:pPr>
            <w:proofErr w:type="spellStart"/>
            <w:r>
              <w:rPr>
                <w:rFonts w:eastAsia="Times New Roman" w:cs="Arial"/>
                <w:color w:val="000000"/>
                <w:sz w:val="16"/>
                <w:szCs w:val="16"/>
              </w:rPr>
              <w:t>FS_VR_CoGui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CA8AC" w14:textId="77777777" w:rsidR="00FB1D1D" w:rsidRDefault="00FB1D1D" w:rsidP="00DE33CB">
            <w:pPr>
              <w:rPr>
                <w:rFonts w:eastAsia="Times New Roman"/>
              </w:rPr>
            </w:pPr>
            <w:r>
              <w:rPr>
                <w:rFonts w:eastAsia="Times New Roman" w:cs="Arial"/>
                <w:color w:val="000000"/>
                <w:sz w:val="16"/>
                <w:szCs w:val="16"/>
              </w:rPr>
              <w:t>CC#3: Block Noted. This was intended for approval, so was confirmed approved by e-mail on 04/04/2022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B164" w14:textId="77777777" w:rsidR="00FB1D1D" w:rsidRDefault="00FB1D1D" w:rsidP="00DE33CB">
            <w:pPr>
              <w:rPr>
                <w:rFonts w:eastAsia="Times New Roman"/>
              </w:rPr>
            </w:pPr>
            <w:r>
              <w:rPr>
                <w:rFonts w:eastAsia="Times New Roman" w:cs="Arial"/>
                <w:color w:val="000000"/>
                <w:sz w:val="16"/>
                <w:szCs w:val="16"/>
              </w:rPr>
              <w:t>Approved</w:t>
            </w:r>
          </w:p>
        </w:tc>
      </w:tr>
    </w:tbl>
    <w:p w14:paraId="0BBA09D1" w14:textId="77777777" w:rsidR="00FB1D1D" w:rsidRDefault="00FB1D1D" w:rsidP="00FB1D1D">
      <w:pPr>
        <w:rPr>
          <w:rFonts w:eastAsia="Times New Roman"/>
        </w:rPr>
      </w:pPr>
      <w:r>
        <w:rPr>
          <w:rFonts w:eastAsia="Times New Roman"/>
        </w:rPr>
        <w:br/>
        <w:t>10 Entries</w:t>
      </w:r>
    </w:p>
    <w:p w14:paraId="7B1745C1" w14:textId="77777777" w:rsidR="00FB1D1D" w:rsidRDefault="00FB1D1D" w:rsidP="00FB1D1D">
      <w:pPr>
        <w:pStyle w:val="NormalWeb"/>
        <w:rPr>
          <w:rFonts w:eastAsiaTheme="minorEastAsia"/>
        </w:rPr>
      </w:pPr>
      <w:r>
        <w:rPr>
          <w:rFonts w:cs="Arial"/>
          <w:b/>
          <w:bCs/>
          <w:color w:val="000000"/>
          <w:sz w:val="32"/>
          <w:szCs w:val="32"/>
        </w:rPr>
        <w:t>E.3 List of Approved CR Packs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6"/>
        <w:gridCol w:w="4871"/>
        <w:gridCol w:w="676"/>
        <w:gridCol w:w="7779"/>
        <w:gridCol w:w="988"/>
      </w:tblGrid>
      <w:tr w:rsidR="00FB1D1D" w14:paraId="66964682"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DBEB1C"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D75D85" w14:textId="77777777" w:rsidR="00FB1D1D" w:rsidRDefault="00FB1D1D" w:rsidP="00DE33CB">
            <w:pPr>
              <w:rPr>
                <w:rFonts w:eastAsia="Times New Roman"/>
              </w:rPr>
            </w:pPr>
            <w:r>
              <w:rPr>
                <w:rFonts w:eastAsia="Times New Roman"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2BBB0A"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AB35510"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CD305E8" w14:textId="77777777" w:rsidR="00FB1D1D" w:rsidRDefault="00FB1D1D" w:rsidP="00DE33CB">
            <w:pPr>
              <w:rPr>
                <w:rFonts w:eastAsia="Times New Roman"/>
              </w:rPr>
            </w:pPr>
            <w:r>
              <w:rPr>
                <w:rFonts w:eastAsia="Times New Roman" w:cs="Arial"/>
                <w:color w:val="000000"/>
                <w:sz w:val="16"/>
                <w:szCs w:val="16"/>
              </w:rPr>
              <w:t>Status</w:t>
            </w:r>
          </w:p>
        </w:tc>
      </w:tr>
      <w:tr w:rsidR="00FB1D1D" w14:paraId="2088F2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BD008" w14:textId="77777777" w:rsidR="00FB1D1D" w:rsidRDefault="00FB1D1D" w:rsidP="00DE33CB">
            <w:pPr>
              <w:rPr>
                <w:rFonts w:eastAsia="Times New Roman"/>
              </w:rPr>
            </w:pPr>
            <w:r>
              <w:rPr>
                <w:rFonts w:eastAsia="Times New Roman" w:cs="Arial"/>
                <w:color w:val="000000"/>
                <w:sz w:val="16"/>
                <w:szCs w:val="16"/>
              </w:rPr>
              <w:t>SP-220104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87E79" w14:textId="77777777" w:rsidR="00FB1D1D" w:rsidRDefault="00FB1D1D" w:rsidP="00DE33CB">
            <w:pPr>
              <w:rPr>
                <w:rFonts w:eastAsia="Times New Roman"/>
              </w:rPr>
            </w:pPr>
            <w:r>
              <w:rPr>
                <w:rFonts w:eastAsia="Times New Roman"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8D14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2862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1B13A" w14:textId="77777777" w:rsidR="00FB1D1D" w:rsidRDefault="00FB1D1D" w:rsidP="00DE33CB">
            <w:pPr>
              <w:rPr>
                <w:rFonts w:eastAsia="Times New Roman"/>
              </w:rPr>
            </w:pPr>
            <w:r>
              <w:rPr>
                <w:rFonts w:eastAsia="Times New Roman" w:cs="Arial"/>
                <w:color w:val="000000"/>
                <w:sz w:val="16"/>
                <w:szCs w:val="16"/>
              </w:rPr>
              <w:t>Approved</w:t>
            </w:r>
          </w:p>
        </w:tc>
      </w:tr>
      <w:tr w:rsidR="00FB1D1D" w14:paraId="32EA6A0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0CA13" w14:textId="77777777" w:rsidR="00FB1D1D" w:rsidRDefault="00FB1D1D" w:rsidP="00DE33CB">
            <w:pPr>
              <w:rPr>
                <w:rFonts w:eastAsia="Times New Roman"/>
              </w:rPr>
            </w:pPr>
            <w:r>
              <w:rPr>
                <w:rFonts w:eastAsia="Times New Roman" w:cs="Arial"/>
                <w:color w:val="000000"/>
                <w:sz w:val="16"/>
                <w:szCs w:val="16"/>
              </w:rPr>
              <w:t>SP-220165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5072E" w14:textId="77777777" w:rsidR="00FB1D1D" w:rsidRDefault="00FB1D1D" w:rsidP="00DE33CB">
            <w:pPr>
              <w:rPr>
                <w:rFonts w:eastAsia="Times New Roman"/>
              </w:rPr>
            </w:pPr>
            <w:r>
              <w:rPr>
                <w:rFonts w:eastAsia="Times New Roman"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1461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3DD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05E9C" w14:textId="77777777" w:rsidR="00FB1D1D" w:rsidRDefault="00FB1D1D" w:rsidP="00DE33CB">
            <w:pPr>
              <w:rPr>
                <w:rFonts w:eastAsia="Times New Roman"/>
              </w:rPr>
            </w:pPr>
            <w:r>
              <w:rPr>
                <w:rFonts w:eastAsia="Times New Roman" w:cs="Arial"/>
                <w:color w:val="000000"/>
                <w:sz w:val="16"/>
                <w:szCs w:val="16"/>
              </w:rPr>
              <w:t>Approved</w:t>
            </w:r>
          </w:p>
        </w:tc>
      </w:tr>
      <w:tr w:rsidR="00FB1D1D" w14:paraId="2A7B38A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62D6" w14:textId="77777777" w:rsidR="00FB1D1D" w:rsidRDefault="00FB1D1D" w:rsidP="00DE33CB">
            <w:pPr>
              <w:rPr>
                <w:rFonts w:eastAsia="Times New Roman"/>
              </w:rPr>
            </w:pPr>
            <w:r>
              <w:rPr>
                <w:rFonts w:eastAsia="Times New Roman" w:cs="Arial"/>
                <w:color w:val="000000"/>
                <w:sz w:val="16"/>
                <w:szCs w:val="16"/>
              </w:rPr>
              <w:t>SP-220065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692D9" w14:textId="77777777" w:rsidR="00FB1D1D" w:rsidRDefault="00FB1D1D" w:rsidP="00DE33CB">
            <w:pPr>
              <w:rPr>
                <w:rFonts w:eastAsia="Times New Roman"/>
              </w:rPr>
            </w:pPr>
            <w:r>
              <w:rPr>
                <w:rFonts w:eastAsia="Times New Roman" w:cs="Arial"/>
                <w:color w:val="000000"/>
                <w:sz w:val="16"/>
                <w:szCs w:val="16"/>
              </w:rPr>
              <w:t>CR on NSWO_5G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C3FE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CA68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CB366" w14:textId="77777777" w:rsidR="00FB1D1D" w:rsidRDefault="00FB1D1D" w:rsidP="00DE33CB">
            <w:pPr>
              <w:rPr>
                <w:rFonts w:eastAsia="Times New Roman"/>
              </w:rPr>
            </w:pPr>
            <w:r>
              <w:rPr>
                <w:rFonts w:eastAsia="Times New Roman" w:cs="Arial"/>
                <w:color w:val="000000"/>
                <w:sz w:val="16"/>
                <w:szCs w:val="16"/>
              </w:rPr>
              <w:t>Approved</w:t>
            </w:r>
          </w:p>
        </w:tc>
      </w:tr>
      <w:tr w:rsidR="00FB1D1D" w14:paraId="5AD50E0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94E63" w14:textId="77777777" w:rsidR="00FB1D1D" w:rsidRDefault="00FB1D1D" w:rsidP="00DE33CB">
            <w:pPr>
              <w:rPr>
                <w:rFonts w:eastAsia="Times New Roman"/>
              </w:rPr>
            </w:pPr>
            <w:r>
              <w:rPr>
                <w:rFonts w:eastAsia="Times New Roman" w:cs="Arial"/>
                <w:color w:val="000000"/>
                <w:sz w:val="16"/>
                <w:szCs w:val="16"/>
              </w:rPr>
              <w:t>SP-220066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0FF23" w14:textId="77777777" w:rsidR="00FB1D1D" w:rsidRDefault="00FB1D1D" w:rsidP="00DE33CB">
            <w:pPr>
              <w:rPr>
                <w:rFonts w:eastAsia="Times New Roman"/>
              </w:rPr>
            </w:pPr>
            <w:r>
              <w:rPr>
                <w:rFonts w:eastAsia="Times New Roman" w:cs="Arial"/>
                <w:color w:val="000000"/>
                <w:sz w:val="16"/>
                <w:szCs w:val="16"/>
              </w:rPr>
              <w:t>CRs on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AD0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2615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D6693" w14:textId="77777777" w:rsidR="00FB1D1D" w:rsidRDefault="00FB1D1D" w:rsidP="00DE33CB">
            <w:pPr>
              <w:rPr>
                <w:rFonts w:eastAsia="Times New Roman"/>
              </w:rPr>
            </w:pPr>
            <w:r>
              <w:rPr>
                <w:rFonts w:eastAsia="Times New Roman" w:cs="Arial"/>
                <w:color w:val="000000"/>
                <w:sz w:val="16"/>
                <w:szCs w:val="16"/>
              </w:rPr>
              <w:t>Approved</w:t>
            </w:r>
          </w:p>
        </w:tc>
      </w:tr>
      <w:tr w:rsidR="00FB1D1D" w14:paraId="6B53CAA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85A31" w14:textId="77777777" w:rsidR="00FB1D1D" w:rsidRDefault="00FB1D1D" w:rsidP="00DE33CB">
            <w:pPr>
              <w:rPr>
                <w:rFonts w:eastAsia="Times New Roman"/>
              </w:rPr>
            </w:pPr>
            <w:r>
              <w:rPr>
                <w:rFonts w:eastAsia="Times New Roman" w:cs="Arial"/>
                <w:color w:val="000000"/>
                <w:sz w:val="16"/>
                <w:szCs w:val="16"/>
              </w:rPr>
              <w:t>SP-220067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8EB5C" w14:textId="77777777" w:rsidR="00FB1D1D" w:rsidRDefault="00FB1D1D" w:rsidP="00DE33CB">
            <w:pPr>
              <w:rPr>
                <w:rFonts w:eastAsia="Times New Roman"/>
              </w:rPr>
            </w:pPr>
            <w:r>
              <w:rPr>
                <w:rFonts w:eastAsia="Times New Roman" w:cs="Arial"/>
                <w:color w:val="000000"/>
                <w:sz w:val="16"/>
                <w:szCs w:val="16"/>
              </w:rPr>
              <w:t xml:space="preserve">CRs on </w:t>
            </w:r>
            <w:proofErr w:type="spellStart"/>
            <w:r>
              <w:rPr>
                <w:rFonts w:eastAsia="Times New Roman" w:cs="Arial"/>
                <w:color w:val="000000"/>
                <w:sz w:val="16"/>
                <w:szCs w:val="16"/>
              </w:rPr>
              <w:t>MiniWIDs</w:t>
            </w:r>
            <w:proofErr w:type="spellEnd"/>
            <w:r>
              <w:rPr>
                <w:rFonts w:eastAsia="Times New Roman" w:cs="Arial"/>
                <w:color w:val="000000"/>
                <w:sz w:val="16"/>
                <w:szCs w:val="16"/>
              </w:rPr>
              <w:t xml:space="preserve"> TEI17_DCAMP, TEI17_N3SLICE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9EEE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FF7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212AF" w14:textId="77777777" w:rsidR="00FB1D1D" w:rsidRDefault="00FB1D1D" w:rsidP="00DE33CB">
            <w:pPr>
              <w:rPr>
                <w:rFonts w:eastAsia="Times New Roman"/>
              </w:rPr>
            </w:pPr>
            <w:r>
              <w:rPr>
                <w:rFonts w:eastAsia="Times New Roman" w:cs="Arial"/>
                <w:color w:val="000000"/>
                <w:sz w:val="16"/>
                <w:szCs w:val="16"/>
              </w:rPr>
              <w:t>Approved</w:t>
            </w:r>
          </w:p>
        </w:tc>
      </w:tr>
      <w:tr w:rsidR="00FB1D1D" w14:paraId="0AF1FF2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2EF25" w14:textId="77777777" w:rsidR="00FB1D1D" w:rsidRDefault="00FB1D1D" w:rsidP="00DE33CB">
            <w:pPr>
              <w:rPr>
                <w:rFonts w:eastAsia="Times New Roman"/>
              </w:rPr>
            </w:pPr>
            <w:r>
              <w:rPr>
                <w:rFonts w:eastAsia="Times New Roman" w:cs="Arial"/>
                <w:color w:val="000000"/>
                <w:sz w:val="16"/>
                <w:szCs w:val="16"/>
              </w:rPr>
              <w:t>SP-220068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D1D03" w14:textId="77777777" w:rsidR="00FB1D1D" w:rsidRDefault="00FB1D1D" w:rsidP="00DE33CB">
            <w:pPr>
              <w:rPr>
                <w:rFonts w:eastAsia="Times New Roman"/>
              </w:rPr>
            </w:pPr>
            <w:r>
              <w:rPr>
                <w:rFonts w:eastAsia="Times New Roman" w:cs="Arial"/>
                <w:color w:val="000000"/>
                <w:sz w:val="16"/>
                <w:szCs w:val="16"/>
              </w:rPr>
              <w:t>CRs on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EA2E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C553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8B33" w14:textId="77777777" w:rsidR="00FB1D1D" w:rsidRDefault="00FB1D1D" w:rsidP="00DE33CB">
            <w:pPr>
              <w:rPr>
                <w:rFonts w:eastAsia="Times New Roman"/>
              </w:rPr>
            </w:pPr>
            <w:r>
              <w:rPr>
                <w:rFonts w:eastAsia="Times New Roman" w:cs="Arial"/>
                <w:color w:val="000000"/>
                <w:sz w:val="16"/>
                <w:szCs w:val="16"/>
              </w:rPr>
              <w:t>Approved</w:t>
            </w:r>
          </w:p>
        </w:tc>
      </w:tr>
      <w:tr w:rsidR="00FB1D1D" w14:paraId="572E73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6CDB8" w14:textId="77777777" w:rsidR="00FB1D1D" w:rsidRDefault="00FB1D1D" w:rsidP="00DE33CB">
            <w:pPr>
              <w:rPr>
                <w:rFonts w:eastAsia="Times New Roman"/>
              </w:rPr>
            </w:pPr>
            <w:r>
              <w:rPr>
                <w:rFonts w:eastAsia="Times New Roman" w:cs="Arial"/>
                <w:color w:val="000000"/>
                <w:sz w:val="16"/>
                <w:szCs w:val="16"/>
              </w:rPr>
              <w:t>SP-220078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ECF0E" w14:textId="77777777" w:rsidR="00FB1D1D" w:rsidRDefault="00FB1D1D" w:rsidP="00DE33CB">
            <w:pPr>
              <w:rPr>
                <w:rFonts w:eastAsia="Times New Roman"/>
              </w:rPr>
            </w:pPr>
            <w:r>
              <w:rPr>
                <w:rFonts w:eastAsia="Times New Roman" w:cs="Arial"/>
                <w:color w:val="000000"/>
                <w:sz w:val="16"/>
                <w:szCs w:val="16"/>
              </w:rPr>
              <w:t>Stage 1 CRs on 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A234E"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36C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69F00" w14:textId="77777777" w:rsidR="00FB1D1D" w:rsidRDefault="00FB1D1D" w:rsidP="00DE33CB">
            <w:pPr>
              <w:rPr>
                <w:rFonts w:eastAsia="Times New Roman"/>
              </w:rPr>
            </w:pPr>
            <w:r>
              <w:rPr>
                <w:rFonts w:eastAsia="Times New Roman" w:cs="Arial"/>
                <w:color w:val="000000"/>
                <w:sz w:val="16"/>
                <w:szCs w:val="16"/>
              </w:rPr>
              <w:t>Approved</w:t>
            </w:r>
          </w:p>
        </w:tc>
      </w:tr>
      <w:tr w:rsidR="00FB1D1D" w14:paraId="7EAEF3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E1D4C" w14:textId="77777777" w:rsidR="00FB1D1D" w:rsidRDefault="00FB1D1D" w:rsidP="00DE33CB">
            <w:pPr>
              <w:rPr>
                <w:rFonts w:eastAsia="Times New Roman"/>
              </w:rPr>
            </w:pPr>
            <w:r>
              <w:rPr>
                <w:rFonts w:eastAsia="Times New Roman" w:cs="Arial"/>
                <w:color w:val="000000"/>
                <w:sz w:val="16"/>
                <w:szCs w:val="16"/>
              </w:rPr>
              <w:t>SP-220079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6AF26" w14:textId="77777777" w:rsidR="00FB1D1D" w:rsidRDefault="00FB1D1D" w:rsidP="00DE33CB">
            <w:pPr>
              <w:rPr>
                <w:rFonts w:eastAsia="Times New Roman"/>
              </w:rPr>
            </w:pPr>
            <w:r>
              <w:rPr>
                <w:rFonts w:eastAsia="Times New Roman" w:cs="Arial"/>
                <w:color w:val="000000"/>
                <w:sz w:val="16"/>
                <w:szCs w:val="16"/>
              </w:rPr>
              <w:t>Stage 1 CRs on Rel-18 Studies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03AC"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BA02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C84CA" w14:textId="77777777" w:rsidR="00FB1D1D" w:rsidRDefault="00FB1D1D" w:rsidP="00DE33CB">
            <w:pPr>
              <w:rPr>
                <w:rFonts w:eastAsia="Times New Roman"/>
              </w:rPr>
            </w:pPr>
            <w:r>
              <w:rPr>
                <w:rFonts w:eastAsia="Times New Roman" w:cs="Arial"/>
                <w:color w:val="000000"/>
                <w:sz w:val="16"/>
                <w:szCs w:val="16"/>
              </w:rPr>
              <w:t>Approved</w:t>
            </w:r>
          </w:p>
        </w:tc>
      </w:tr>
      <w:tr w:rsidR="00FB1D1D" w14:paraId="17D24C0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FB971" w14:textId="77777777" w:rsidR="00FB1D1D" w:rsidRDefault="00FB1D1D" w:rsidP="00DE33CB">
            <w:pPr>
              <w:rPr>
                <w:rFonts w:eastAsia="Times New Roman"/>
              </w:rPr>
            </w:pPr>
            <w:r>
              <w:rPr>
                <w:rFonts w:eastAsia="Times New Roman" w:cs="Arial"/>
                <w:color w:val="000000"/>
                <w:sz w:val="16"/>
                <w:szCs w:val="16"/>
              </w:rPr>
              <w:lastRenderedPageBreak/>
              <w:t>SP-220080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9D354" w14:textId="77777777" w:rsidR="00FB1D1D" w:rsidRDefault="00FB1D1D" w:rsidP="00DE33CB">
            <w:pPr>
              <w:rPr>
                <w:rFonts w:eastAsia="Times New Roman"/>
              </w:rPr>
            </w:pPr>
            <w:r>
              <w:rPr>
                <w:rFonts w:eastAsia="Times New Roman" w:cs="Arial"/>
                <w:color w:val="000000"/>
                <w:sz w:val="16"/>
                <w:szCs w:val="16"/>
              </w:rPr>
              <w:t>Stage 1 CRs on Rel-18 normative WIDs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D2EF5"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F472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91DA0" w14:textId="77777777" w:rsidR="00FB1D1D" w:rsidRDefault="00FB1D1D" w:rsidP="00DE33CB">
            <w:pPr>
              <w:rPr>
                <w:rFonts w:eastAsia="Times New Roman"/>
              </w:rPr>
            </w:pPr>
            <w:r>
              <w:rPr>
                <w:rFonts w:eastAsia="Times New Roman" w:cs="Arial"/>
                <w:color w:val="000000"/>
                <w:sz w:val="16"/>
                <w:szCs w:val="16"/>
              </w:rPr>
              <w:t>Approved</w:t>
            </w:r>
          </w:p>
        </w:tc>
      </w:tr>
      <w:tr w:rsidR="00FB1D1D" w14:paraId="663A396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B9EA0" w14:textId="77777777" w:rsidR="00FB1D1D" w:rsidRDefault="00FB1D1D" w:rsidP="00DE33CB">
            <w:pPr>
              <w:rPr>
                <w:rFonts w:eastAsia="Times New Roman"/>
              </w:rPr>
            </w:pPr>
            <w:r>
              <w:rPr>
                <w:rFonts w:eastAsia="Times New Roman" w:cs="Arial"/>
                <w:color w:val="000000"/>
                <w:sz w:val="16"/>
                <w:szCs w:val="16"/>
              </w:rPr>
              <w:t>SP-220081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16A85" w14:textId="77777777" w:rsidR="00FB1D1D" w:rsidRDefault="00FB1D1D" w:rsidP="00DE33CB">
            <w:pPr>
              <w:rPr>
                <w:rFonts w:eastAsia="Times New Roman"/>
              </w:rPr>
            </w:pPr>
            <w:r>
              <w:rPr>
                <w:rFonts w:eastAsia="Times New Roman"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036AC"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E53D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C2DB" w14:textId="77777777" w:rsidR="00FB1D1D" w:rsidRDefault="00FB1D1D" w:rsidP="00DE33CB">
            <w:pPr>
              <w:rPr>
                <w:rFonts w:eastAsia="Times New Roman"/>
              </w:rPr>
            </w:pPr>
            <w:r>
              <w:rPr>
                <w:rFonts w:eastAsia="Times New Roman" w:cs="Arial"/>
                <w:color w:val="000000"/>
                <w:sz w:val="16"/>
                <w:szCs w:val="16"/>
              </w:rPr>
              <w:t>Approved</w:t>
            </w:r>
          </w:p>
        </w:tc>
      </w:tr>
      <w:tr w:rsidR="00FB1D1D" w14:paraId="68CC625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90932" w14:textId="77777777" w:rsidR="00FB1D1D" w:rsidRDefault="00FB1D1D" w:rsidP="00DE33CB">
            <w:pPr>
              <w:rPr>
                <w:rFonts w:eastAsia="Times New Roman"/>
              </w:rPr>
            </w:pPr>
            <w:r>
              <w:rPr>
                <w:rFonts w:eastAsia="Times New Roman" w:cs="Arial"/>
                <w:color w:val="000000"/>
                <w:sz w:val="16"/>
                <w:szCs w:val="16"/>
              </w:rPr>
              <w:t>SP-220082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2A8C4" w14:textId="77777777" w:rsidR="00FB1D1D" w:rsidRDefault="00FB1D1D" w:rsidP="00DE33CB">
            <w:pPr>
              <w:rPr>
                <w:rFonts w:eastAsia="Times New Roman"/>
              </w:rPr>
            </w:pPr>
            <w:r>
              <w:rPr>
                <w:rFonts w:eastAsia="Times New Roman"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14CBB"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9809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62454" w14:textId="77777777" w:rsidR="00FB1D1D" w:rsidRDefault="00FB1D1D" w:rsidP="00DE33CB">
            <w:pPr>
              <w:rPr>
                <w:rFonts w:eastAsia="Times New Roman"/>
              </w:rPr>
            </w:pPr>
            <w:r>
              <w:rPr>
                <w:rFonts w:eastAsia="Times New Roman" w:cs="Arial"/>
                <w:color w:val="000000"/>
                <w:sz w:val="16"/>
                <w:szCs w:val="16"/>
              </w:rPr>
              <w:t>Approved</w:t>
            </w:r>
          </w:p>
        </w:tc>
      </w:tr>
      <w:tr w:rsidR="00FB1D1D" w14:paraId="13D01F0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56373" w14:textId="77777777" w:rsidR="00FB1D1D" w:rsidRDefault="00FB1D1D" w:rsidP="00DE33CB">
            <w:pPr>
              <w:rPr>
                <w:rFonts w:eastAsia="Times New Roman"/>
              </w:rPr>
            </w:pPr>
            <w:r>
              <w:rPr>
                <w:rFonts w:eastAsia="Times New Roman" w:cs="Arial"/>
                <w:color w:val="000000"/>
                <w:sz w:val="16"/>
                <w:szCs w:val="16"/>
              </w:rPr>
              <w:t>SP-220100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4DCF7" w14:textId="77777777" w:rsidR="00FB1D1D" w:rsidRDefault="00FB1D1D" w:rsidP="00DE33CB">
            <w:pPr>
              <w:rPr>
                <w:rFonts w:eastAsia="Times New Roman"/>
              </w:rPr>
            </w:pPr>
            <w:r>
              <w:rPr>
                <w:rFonts w:eastAsia="Times New Roman" w:cs="Arial"/>
                <w:color w:val="000000"/>
                <w:sz w:val="16"/>
                <w:szCs w:val="16"/>
              </w:rPr>
              <w:t xml:space="preserve">Rel-16 CR to TS23283 for </w:t>
            </w:r>
            <w:proofErr w:type="spellStart"/>
            <w:r>
              <w:rPr>
                <w:rFonts w:eastAsia="Times New Roman" w:cs="Arial"/>
                <w:color w:val="000000"/>
                <w:sz w:val="16"/>
                <w:szCs w:val="16"/>
              </w:rPr>
              <w:t>eMCCI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DAD5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F087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4A9BA" w14:textId="77777777" w:rsidR="00FB1D1D" w:rsidRDefault="00FB1D1D" w:rsidP="00DE33CB">
            <w:pPr>
              <w:rPr>
                <w:rFonts w:eastAsia="Times New Roman"/>
              </w:rPr>
            </w:pPr>
            <w:r>
              <w:rPr>
                <w:rFonts w:eastAsia="Times New Roman" w:cs="Arial"/>
                <w:color w:val="000000"/>
                <w:sz w:val="16"/>
                <w:szCs w:val="16"/>
              </w:rPr>
              <w:t>Approved</w:t>
            </w:r>
          </w:p>
        </w:tc>
      </w:tr>
      <w:tr w:rsidR="00FB1D1D" w14:paraId="050E51B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272C8" w14:textId="77777777" w:rsidR="00FB1D1D" w:rsidRDefault="00FB1D1D" w:rsidP="00DE33CB">
            <w:pPr>
              <w:rPr>
                <w:rFonts w:eastAsia="Times New Roman"/>
              </w:rPr>
            </w:pPr>
            <w:r>
              <w:rPr>
                <w:rFonts w:eastAsia="Times New Roman" w:cs="Arial"/>
                <w:color w:val="000000"/>
                <w:sz w:val="16"/>
                <w:szCs w:val="16"/>
              </w:rPr>
              <w:t>SP-220101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A4171" w14:textId="77777777" w:rsidR="00FB1D1D" w:rsidRDefault="00FB1D1D" w:rsidP="00DE33CB">
            <w:pPr>
              <w:rPr>
                <w:rFonts w:eastAsia="Times New Roman"/>
              </w:rPr>
            </w:pPr>
            <w:r>
              <w:rPr>
                <w:rFonts w:eastAsia="Times New Roman" w:cs="Arial"/>
                <w:color w:val="000000"/>
                <w:sz w:val="16"/>
                <w:szCs w:val="16"/>
              </w:rPr>
              <w:t xml:space="preserve">Rel-17 CRs to TS23434 for </w:t>
            </w:r>
            <w:proofErr w:type="spellStart"/>
            <w:r>
              <w:rPr>
                <w:rFonts w:eastAsia="Times New Roman" w:cs="Arial"/>
                <w:color w:val="000000"/>
                <w:sz w:val="16"/>
                <w:szCs w:val="16"/>
              </w:rPr>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D5D4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01C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D4F77" w14:textId="77777777" w:rsidR="00FB1D1D" w:rsidRDefault="00FB1D1D" w:rsidP="00DE33CB">
            <w:pPr>
              <w:rPr>
                <w:rFonts w:eastAsia="Times New Roman"/>
              </w:rPr>
            </w:pPr>
            <w:r>
              <w:rPr>
                <w:rFonts w:eastAsia="Times New Roman" w:cs="Arial"/>
                <w:color w:val="000000"/>
                <w:sz w:val="16"/>
                <w:szCs w:val="16"/>
              </w:rPr>
              <w:t>Approved</w:t>
            </w:r>
          </w:p>
        </w:tc>
      </w:tr>
      <w:tr w:rsidR="00FB1D1D" w14:paraId="55979A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7A68" w14:textId="77777777" w:rsidR="00FB1D1D" w:rsidRDefault="00FB1D1D" w:rsidP="00DE33CB">
            <w:pPr>
              <w:rPr>
                <w:rFonts w:eastAsia="Times New Roman"/>
              </w:rPr>
            </w:pPr>
            <w:r>
              <w:rPr>
                <w:rFonts w:eastAsia="Times New Roman" w:cs="Arial"/>
                <w:color w:val="000000"/>
                <w:sz w:val="16"/>
                <w:szCs w:val="16"/>
              </w:rPr>
              <w:t>SP-220063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EAAD8" w14:textId="77777777" w:rsidR="00FB1D1D" w:rsidRDefault="00FB1D1D" w:rsidP="00DE33CB">
            <w:pPr>
              <w:rPr>
                <w:rFonts w:eastAsia="Times New Roman"/>
              </w:rPr>
            </w:pPr>
            <w:r>
              <w:rPr>
                <w:rFonts w:eastAsia="Times New Roman" w:cs="Arial"/>
                <w:color w:val="000000"/>
                <w:sz w:val="16"/>
                <w:szCs w:val="16"/>
              </w:rPr>
              <w:t>CRs on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E9C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36F3" w14:textId="77777777" w:rsidR="00FB1D1D" w:rsidRDefault="00FB1D1D" w:rsidP="00DE33CB">
            <w:pPr>
              <w:rPr>
                <w:rFonts w:eastAsia="Times New Roman"/>
              </w:rPr>
            </w:pPr>
            <w:r>
              <w:rPr>
                <w:rFonts w:eastAsia="Times New Roman" w:cs="Arial"/>
                <w:color w:val="000000"/>
                <w:sz w:val="16"/>
                <w:szCs w:val="16"/>
              </w:rPr>
              <w:t>Proposed update to 23.501 CR3553R1 in SP-220281. 23.501 CR3553R1 revised in SP 220281.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8FE11" w14:textId="77777777" w:rsidR="00FB1D1D" w:rsidRDefault="00FB1D1D" w:rsidP="00DE33CB">
            <w:pPr>
              <w:rPr>
                <w:rFonts w:eastAsia="Times New Roman"/>
              </w:rPr>
            </w:pPr>
            <w:r>
              <w:rPr>
                <w:rFonts w:eastAsia="Times New Roman" w:cs="Arial"/>
                <w:color w:val="000000"/>
                <w:sz w:val="16"/>
                <w:szCs w:val="16"/>
              </w:rPr>
              <w:t>Partially approved</w:t>
            </w:r>
          </w:p>
        </w:tc>
      </w:tr>
      <w:tr w:rsidR="00FB1D1D" w14:paraId="5A5BD0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885A6" w14:textId="77777777" w:rsidR="00FB1D1D" w:rsidRDefault="00FB1D1D" w:rsidP="00DE33CB">
            <w:pPr>
              <w:rPr>
                <w:rFonts w:eastAsia="Times New Roman"/>
              </w:rPr>
            </w:pPr>
            <w:r>
              <w:rPr>
                <w:rFonts w:eastAsia="Times New Roman" w:cs="Arial"/>
                <w:color w:val="000000"/>
                <w:sz w:val="16"/>
                <w:szCs w:val="16"/>
              </w:rPr>
              <w:t>SP-220103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BF1D1" w14:textId="77777777" w:rsidR="00FB1D1D" w:rsidRDefault="00FB1D1D" w:rsidP="00DE33CB">
            <w:pPr>
              <w:rPr>
                <w:rFonts w:eastAsia="Times New Roman"/>
              </w:rPr>
            </w:pPr>
            <w:r>
              <w:rPr>
                <w:rFonts w:eastAsia="Times New Roman"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8C7D3"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6CEE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B76DD" w14:textId="77777777" w:rsidR="00FB1D1D" w:rsidRDefault="00FB1D1D" w:rsidP="00DE33CB">
            <w:pPr>
              <w:rPr>
                <w:rFonts w:eastAsia="Times New Roman"/>
              </w:rPr>
            </w:pPr>
            <w:r>
              <w:rPr>
                <w:rFonts w:eastAsia="Times New Roman" w:cs="Arial"/>
                <w:color w:val="000000"/>
                <w:sz w:val="16"/>
                <w:szCs w:val="16"/>
              </w:rPr>
              <w:t>Approved</w:t>
            </w:r>
          </w:p>
        </w:tc>
      </w:tr>
      <w:tr w:rsidR="00FB1D1D" w14:paraId="69D424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985C7" w14:textId="77777777" w:rsidR="00FB1D1D" w:rsidRDefault="00FB1D1D" w:rsidP="00DE33CB">
            <w:pPr>
              <w:rPr>
                <w:rFonts w:eastAsia="Times New Roman"/>
              </w:rPr>
            </w:pPr>
            <w:r>
              <w:rPr>
                <w:rFonts w:eastAsia="Times New Roman" w:cs="Arial"/>
                <w:color w:val="000000"/>
                <w:sz w:val="16"/>
                <w:szCs w:val="16"/>
              </w:rPr>
              <w:t>SP-220062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DCADC" w14:textId="77777777" w:rsidR="00FB1D1D" w:rsidRDefault="00FB1D1D" w:rsidP="00DE33CB">
            <w:pPr>
              <w:rPr>
                <w:rFonts w:eastAsia="Times New Roman"/>
              </w:rPr>
            </w:pPr>
            <w:r>
              <w:rPr>
                <w:rFonts w:eastAsia="Times New Roman" w:cs="Arial"/>
                <w:color w:val="000000"/>
                <w:sz w:val="16"/>
                <w:szCs w:val="16"/>
              </w:rPr>
              <w:t>CRs on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C09C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0D9F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58535" w14:textId="77777777" w:rsidR="00FB1D1D" w:rsidRDefault="00FB1D1D" w:rsidP="00DE33CB">
            <w:pPr>
              <w:rPr>
                <w:rFonts w:eastAsia="Times New Roman"/>
              </w:rPr>
            </w:pPr>
            <w:r>
              <w:rPr>
                <w:rFonts w:eastAsia="Times New Roman" w:cs="Arial"/>
                <w:color w:val="000000"/>
                <w:sz w:val="16"/>
                <w:szCs w:val="16"/>
              </w:rPr>
              <w:t>Approved</w:t>
            </w:r>
          </w:p>
        </w:tc>
      </w:tr>
      <w:tr w:rsidR="00FB1D1D" w14:paraId="515118A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6E743" w14:textId="77777777" w:rsidR="00FB1D1D" w:rsidRDefault="00FB1D1D" w:rsidP="00DE33CB">
            <w:pPr>
              <w:rPr>
                <w:rFonts w:eastAsia="Times New Roman"/>
              </w:rPr>
            </w:pPr>
            <w:r>
              <w:rPr>
                <w:rFonts w:eastAsia="Times New Roman" w:cs="Arial"/>
                <w:color w:val="000000"/>
                <w:sz w:val="16"/>
                <w:szCs w:val="16"/>
              </w:rPr>
              <w:t>SP-220105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2B8ED" w14:textId="77777777" w:rsidR="00FB1D1D" w:rsidRDefault="00FB1D1D" w:rsidP="00DE33CB">
            <w:pPr>
              <w:rPr>
                <w:rFonts w:eastAsia="Times New Roman"/>
              </w:rPr>
            </w:pPr>
            <w:r>
              <w:rPr>
                <w:rFonts w:eastAsia="Times New Roman" w:cs="Arial"/>
                <w:color w:val="000000"/>
                <w:sz w:val="16"/>
                <w:szCs w:val="16"/>
              </w:rPr>
              <w:t>Rel-17 CRs to TS23554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2FCA"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F547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82B46" w14:textId="77777777" w:rsidR="00FB1D1D" w:rsidRDefault="00FB1D1D" w:rsidP="00DE33CB">
            <w:pPr>
              <w:rPr>
                <w:rFonts w:eastAsia="Times New Roman"/>
              </w:rPr>
            </w:pPr>
            <w:r>
              <w:rPr>
                <w:rFonts w:eastAsia="Times New Roman" w:cs="Arial"/>
                <w:color w:val="000000"/>
                <w:sz w:val="16"/>
                <w:szCs w:val="16"/>
              </w:rPr>
              <w:t>Approved</w:t>
            </w:r>
          </w:p>
        </w:tc>
      </w:tr>
      <w:tr w:rsidR="00FB1D1D" w14:paraId="00E0AB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EB61" w14:textId="77777777" w:rsidR="00FB1D1D" w:rsidRDefault="00FB1D1D" w:rsidP="00DE33CB">
            <w:pPr>
              <w:rPr>
                <w:rFonts w:eastAsia="Times New Roman"/>
              </w:rPr>
            </w:pPr>
            <w:r>
              <w:rPr>
                <w:rFonts w:eastAsia="Times New Roman" w:cs="Arial"/>
                <w:color w:val="000000"/>
                <w:sz w:val="16"/>
                <w:szCs w:val="16"/>
              </w:rPr>
              <w:t>SP-220106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1B5DD" w14:textId="77777777" w:rsidR="00FB1D1D" w:rsidRDefault="00FB1D1D" w:rsidP="00DE33CB">
            <w:pPr>
              <w:rPr>
                <w:rFonts w:eastAsia="Times New Roman"/>
              </w:rPr>
            </w:pPr>
            <w:r>
              <w:rPr>
                <w:rFonts w:eastAsia="Times New Roman" w:cs="Arial"/>
                <w:color w:val="000000"/>
                <w:sz w:val="16"/>
                <w:szCs w:val="16"/>
              </w:rPr>
              <w:t>Rel-18 CRs to TS23280 for 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AC004"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5466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A94F0" w14:textId="77777777" w:rsidR="00FB1D1D" w:rsidRDefault="00FB1D1D" w:rsidP="00DE33CB">
            <w:pPr>
              <w:rPr>
                <w:rFonts w:eastAsia="Times New Roman"/>
              </w:rPr>
            </w:pPr>
            <w:r>
              <w:rPr>
                <w:rFonts w:eastAsia="Times New Roman" w:cs="Arial"/>
                <w:color w:val="000000"/>
                <w:sz w:val="16"/>
                <w:szCs w:val="16"/>
              </w:rPr>
              <w:t>Approved</w:t>
            </w:r>
          </w:p>
        </w:tc>
      </w:tr>
      <w:tr w:rsidR="00FB1D1D" w14:paraId="57CF24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EB7C5" w14:textId="77777777" w:rsidR="00FB1D1D" w:rsidRDefault="00FB1D1D" w:rsidP="00DE33CB">
            <w:pPr>
              <w:rPr>
                <w:rFonts w:eastAsia="Times New Roman"/>
              </w:rPr>
            </w:pPr>
            <w:r>
              <w:rPr>
                <w:rFonts w:eastAsia="Times New Roman" w:cs="Arial"/>
                <w:color w:val="000000"/>
                <w:sz w:val="16"/>
                <w:szCs w:val="16"/>
              </w:rPr>
              <w:t>SP-220107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CE307" w14:textId="77777777" w:rsidR="00FB1D1D" w:rsidRDefault="00FB1D1D" w:rsidP="00DE33CB">
            <w:pPr>
              <w:rPr>
                <w:rFonts w:eastAsia="Times New Roman"/>
              </w:rPr>
            </w:pPr>
            <w:r>
              <w:rPr>
                <w:rFonts w:eastAsia="Times New Roman" w:cs="Arial"/>
                <w:color w:val="000000"/>
                <w:sz w:val="16"/>
                <w:szCs w:val="16"/>
              </w:rPr>
              <w:t>Rel-18 CRs to TS23289 for MCOver5MBS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E360B"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2E2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41038" w14:textId="77777777" w:rsidR="00FB1D1D" w:rsidRDefault="00FB1D1D" w:rsidP="00DE33CB">
            <w:pPr>
              <w:rPr>
                <w:rFonts w:eastAsia="Times New Roman"/>
              </w:rPr>
            </w:pPr>
            <w:r>
              <w:rPr>
                <w:rFonts w:eastAsia="Times New Roman" w:cs="Arial"/>
                <w:color w:val="000000"/>
                <w:sz w:val="16"/>
                <w:szCs w:val="16"/>
              </w:rPr>
              <w:t>Approved</w:t>
            </w:r>
          </w:p>
        </w:tc>
      </w:tr>
      <w:tr w:rsidR="00FB1D1D" w14:paraId="30AAA7E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74CFC" w14:textId="77777777" w:rsidR="00FB1D1D" w:rsidRDefault="00FB1D1D" w:rsidP="00DE33CB">
            <w:pPr>
              <w:rPr>
                <w:rFonts w:eastAsia="Times New Roman"/>
              </w:rPr>
            </w:pPr>
            <w:r>
              <w:rPr>
                <w:rFonts w:eastAsia="Times New Roman" w:cs="Arial"/>
                <w:color w:val="000000"/>
                <w:sz w:val="16"/>
                <w:szCs w:val="16"/>
              </w:rPr>
              <w:t>SP-220108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12AD9" w14:textId="77777777" w:rsidR="00FB1D1D" w:rsidRDefault="00FB1D1D" w:rsidP="00DE33CB">
            <w:pPr>
              <w:rPr>
                <w:rFonts w:eastAsia="Times New Roman"/>
              </w:rPr>
            </w:pPr>
            <w:r>
              <w:rPr>
                <w:rFonts w:eastAsia="Times New Roman" w:cs="Arial"/>
                <w:color w:val="000000"/>
                <w:sz w:val="16"/>
                <w:szCs w:val="16"/>
              </w:rPr>
              <w:t>Rel-18 CRs to TS23289 for MCOver5GProSe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B5B9"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973D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CEB45" w14:textId="77777777" w:rsidR="00FB1D1D" w:rsidRDefault="00FB1D1D" w:rsidP="00DE33CB">
            <w:pPr>
              <w:rPr>
                <w:rFonts w:eastAsia="Times New Roman"/>
              </w:rPr>
            </w:pPr>
            <w:r>
              <w:rPr>
                <w:rFonts w:eastAsia="Times New Roman" w:cs="Arial"/>
                <w:color w:val="000000"/>
                <w:sz w:val="16"/>
                <w:szCs w:val="16"/>
              </w:rPr>
              <w:t>Approved</w:t>
            </w:r>
          </w:p>
        </w:tc>
      </w:tr>
      <w:tr w:rsidR="00FB1D1D" w14:paraId="7EDFC7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75F92" w14:textId="77777777" w:rsidR="00FB1D1D" w:rsidRDefault="00FB1D1D" w:rsidP="00DE33CB">
            <w:pPr>
              <w:rPr>
                <w:rFonts w:eastAsia="Times New Roman"/>
              </w:rPr>
            </w:pPr>
            <w:r>
              <w:rPr>
                <w:rFonts w:eastAsia="Times New Roman" w:cs="Arial"/>
                <w:color w:val="000000"/>
                <w:sz w:val="16"/>
                <w:szCs w:val="16"/>
              </w:rPr>
              <w:t>SP-220109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A2F0B" w14:textId="77777777" w:rsidR="00FB1D1D" w:rsidRDefault="00FB1D1D" w:rsidP="00DE33CB">
            <w:pPr>
              <w:rPr>
                <w:rFonts w:eastAsia="Times New Roman"/>
              </w:rPr>
            </w:pPr>
            <w:r>
              <w:rPr>
                <w:rFonts w:eastAsia="Times New Roman" w:cs="Arial"/>
                <w:color w:val="000000"/>
                <w:sz w:val="16"/>
                <w:szCs w:val="16"/>
              </w:rPr>
              <w:t>Rel-18 CR to TS23280 and TS23379 for enh4MCPTT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B8C0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7592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530D8" w14:textId="77777777" w:rsidR="00FB1D1D" w:rsidRDefault="00FB1D1D" w:rsidP="00DE33CB">
            <w:pPr>
              <w:rPr>
                <w:rFonts w:eastAsia="Times New Roman"/>
              </w:rPr>
            </w:pPr>
            <w:r>
              <w:rPr>
                <w:rFonts w:eastAsia="Times New Roman" w:cs="Arial"/>
                <w:color w:val="000000"/>
                <w:sz w:val="16"/>
                <w:szCs w:val="16"/>
              </w:rPr>
              <w:t>Approved</w:t>
            </w:r>
          </w:p>
        </w:tc>
      </w:tr>
      <w:tr w:rsidR="00FB1D1D" w14:paraId="3C6F96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47A92" w14:textId="77777777" w:rsidR="00FB1D1D" w:rsidRDefault="00FB1D1D" w:rsidP="00DE33CB">
            <w:pPr>
              <w:rPr>
                <w:rFonts w:eastAsia="Times New Roman"/>
              </w:rPr>
            </w:pPr>
            <w:r>
              <w:rPr>
                <w:rFonts w:eastAsia="Times New Roman" w:cs="Arial"/>
                <w:color w:val="000000"/>
                <w:sz w:val="16"/>
                <w:szCs w:val="16"/>
              </w:rPr>
              <w:t>SP-220155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1891" w14:textId="77777777" w:rsidR="00FB1D1D" w:rsidRDefault="00FB1D1D" w:rsidP="00DE33CB">
            <w:pPr>
              <w:rPr>
                <w:rFonts w:eastAsia="Times New Roman"/>
              </w:rPr>
            </w:pPr>
            <w:r>
              <w:rPr>
                <w:rFonts w:eastAsia="Times New Roman" w:cs="Arial"/>
                <w:color w:val="000000"/>
                <w:sz w:val="16"/>
                <w:szCs w:val="16"/>
              </w:rPr>
              <w:t>Rel-17 CRs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E513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4D7A"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23A1" w14:textId="77777777" w:rsidR="00FB1D1D" w:rsidRDefault="00FB1D1D" w:rsidP="00DE33CB">
            <w:pPr>
              <w:rPr>
                <w:rFonts w:eastAsia="Times New Roman"/>
              </w:rPr>
            </w:pPr>
            <w:r>
              <w:rPr>
                <w:rFonts w:eastAsia="Times New Roman" w:cs="Arial"/>
                <w:color w:val="000000"/>
                <w:sz w:val="16"/>
                <w:szCs w:val="16"/>
              </w:rPr>
              <w:t>Approved</w:t>
            </w:r>
          </w:p>
        </w:tc>
      </w:tr>
      <w:tr w:rsidR="00FB1D1D" w14:paraId="26EB63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EE2B6" w14:textId="77777777" w:rsidR="00FB1D1D" w:rsidRDefault="00FB1D1D" w:rsidP="00DE33CB">
            <w:pPr>
              <w:rPr>
                <w:rFonts w:eastAsia="Times New Roman"/>
              </w:rPr>
            </w:pPr>
            <w:r>
              <w:rPr>
                <w:rFonts w:eastAsia="Times New Roman" w:cs="Arial"/>
                <w:color w:val="000000"/>
                <w:sz w:val="16"/>
                <w:szCs w:val="16"/>
              </w:rPr>
              <w:t>SP-220157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C3251" w14:textId="77777777" w:rsidR="00FB1D1D" w:rsidRDefault="00FB1D1D" w:rsidP="00DE33CB">
            <w:pPr>
              <w:rPr>
                <w:rFonts w:eastAsia="Times New Roman"/>
              </w:rPr>
            </w:pPr>
            <w:r>
              <w:rPr>
                <w:rFonts w:eastAsia="Times New Roman" w:cs="Arial"/>
                <w:color w:val="000000"/>
                <w:sz w:val="16"/>
                <w:szCs w:val="16"/>
              </w:rPr>
              <w:t>Rel-17 CRs on Network slice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30ADE"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4BE63"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D0B5" w14:textId="77777777" w:rsidR="00FB1D1D" w:rsidRDefault="00FB1D1D" w:rsidP="00DE33CB">
            <w:pPr>
              <w:rPr>
                <w:rFonts w:eastAsia="Times New Roman"/>
              </w:rPr>
            </w:pPr>
            <w:r>
              <w:rPr>
                <w:rFonts w:eastAsia="Times New Roman" w:cs="Arial"/>
                <w:color w:val="000000"/>
                <w:sz w:val="16"/>
                <w:szCs w:val="16"/>
              </w:rPr>
              <w:t>Approved</w:t>
            </w:r>
          </w:p>
        </w:tc>
      </w:tr>
      <w:tr w:rsidR="00FB1D1D" w14:paraId="4B16A90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AA01B" w14:textId="77777777" w:rsidR="00FB1D1D" w:rsidRDefault="00FB1D1D" w:rsidP="00DE33CB">
            <w:pPr>
              <w:rPr>
                <w:rFonts w:eastAsia="Times New Roman"/>
              </w:rPr>
            </w:pPr>
            <w:r>
              <w:rPr>
                <w:rFonts w:eastAsia="Times New Roman" w:cs="Arial"/>
                <w:color w:val="000000"/>
                <w:sz w:val="16"/>
                <w:szCs w:val="16"/>
              </w:rPr>
              <w:t>SP-220159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D0532" w14:textId="77777777" w:rsidR="00FB1D1D" w:rsidRDefault="00FB1D1D" w:rsidP="00DE33CB">
            <w:pPr>
              <w:rPr>
                <w:rFonts w:eastAsia="Times New Roman"/>
              </w:rPr>
            </w:pPr>
            <w:r>
              <w:rPr>
                <w:rFonts w:eastAsia="Times New Roman" w:cs="Arial"/>
                <w:color w:val="000000"/>
                <w:sz w:val="16"/>
                <w:szCs w:val="16"/>
              </w:rPr>
              <w:t>Rel-17 CRs on Charging enhancements for 5G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D43C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D0ED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26A1" w14:textId="77777777" w:rsidR="00FB1D1D" w:rsidRDefault="00FB1D1D" w:rsidP="00DE33CB">
            <w:pPr>
              <w:rPr>
                <w:rFonts w:eastAsia="Times New Roman"/>
              </w:rPr>
            </w:pPr>
            <w:r>
              <w:rPr>
                <w:rFonts w:eastAsia="Times New Roman" w:cs="Arial"/>
                <w:color w:val="000000"/>
                <w:sz w:val="16"/>
                <w:szCs w:val="16"/>
              </w:rPr>
              <w:t>Approved</w:t>
            </w:r>
          </w:p>
        </w:tc>
      </w:tr>
      <w:tr w:rsidR="00FB1D1D" w14:paraId="0F9317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E863F" w14:textId="77777777" w:rsidR="00FB1D1D" w:rsidRDefault="00FB1D1D" w:rsidP="00DE33CB">
            <w:pPr>
              <w:rPr>
                <w:rFonts w:eastAsia="Times New Roman"/>
              </w:rPr>
            </w:pPr>
            <w:r>
              <w:rPr>
                <w:rFonts w:eastAsia="Times New Roman" w:cs="Arial"/>
                <w:color w:val="000000"/>
                <w:sz w:val="16"/>
                <w:szCs w:val="16"/>
              </w:rPr>
              <w:t>SP-220160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F488" w14:textId="77777777" w:rsidR="00FB1D1D" w:rsidRDefault="00FB1D1D" w:rsidP="00DE33CB">
            <w:pPr>
              <w:rPr>
                <w:rFonts w:eastAsia="Times New Roman"/>
              </w:rPr>
            </w:pPr>
            <w:r>
              <w:rPr>
                <w:rFonts w:eastAsia="Times New Roman" w:cs="Arial"/>
                <w:color w:val="000000"/>
                <w:sz w:val="16"/>
                <w:szCs w:val="16"/>
              </w:rPr>
              <w:t>Rel-17 CRs on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1D07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7FF0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FDBE0" w14:textId="77777777" w:rsidR="00FB1D1D" w:rsidRDefault="00FB1D1D" w:rsidP="00DE33CB">
            <w:pPr>
              <w:rPr>
                <w:rFonts w:eastAsia="Times New Roman"/>
              </w:rPr>
            </w:pPr>
            <w:r>
              <w:rPr>
                <w:rFonts w:eastAsia="Times New Roman" w:cs="Arial"/>
                <w:color w:val="000000"/>
                <w:sz w:val="16"/>
                <w:szCs w:val="16"/>
              </w:rPr>
              <w:t>Approved</w:t>
            </w:r>
          </w:p>
        </w:tc>
      </w:tr>
      <w:tr w:rsidR="00FB1D1D" w14:paraId="532664C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82E71" w14:textId="77777777" w:rsidR="00FB1D1D" w:rsidRDefault="00FB1D1D" w:rsidP="00DE33CB">
            <w:pPr>
              <w:rPr>
                <w:rFonts w:eastAsia="Times New Roman"/>
              </w:rPr>
            </w:pPr>
            <w:r>
              <w:rPr>
                <w:rFonts w:eastAsia="Times New Roman" w:cs="Arial"/>
                <w:color w:val="000000"/>
                <w:sz w:val="16"/>
                <w:szCs w:val="16"/>
              </w:rPr>
              <w:t>SP-220161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A69C2" w14:textId="77777777" w:rsidR="00FB1D1D" w:rsidRDefault="00FB1D1D" w:rsidP="00DE33CB">
            <w:pPr>
              <w:rPr>
                <w:rFonts w:eastAsia="Times New Roman"/>
              </w:rPr>
            </w:pPr>
            <w:r>
              <w:rPr>
                <w:rFonts w:eastAsia="Times New Roman"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26F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BDC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F7CE0" w14:textId="77777777" w:rsidR="00FB1D1D" w:rsidRDefault="00FB1D1D" w:rsidP="00DE33CB">
            <w:pPr>
              <w:rPr>
                <w:rFonts w:eastAsia="Times New Roman"/>
              </w:rPr>
            </w:pPr>
            <w:r>
              <w:rPr>
                <w:rFonts w:eastAsia="Times New Roman" w:cs="Arial"/>
                <w:color w:val="000000"/>
                <w:sz w:val="16"/>
                <w:szCs w:val="16"/>
              </w:rPr>
              <w:t>Approved</w:t>
            </w:r>
          </w:p>
        </w:tc>
      </w:tr>
      <w:tr w:rsidR="00FB1D1D" w14:paraId="4784B30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52A78" w14:textId="77777777" w:rsidR="00FB1D1D" w:rsidRDefault="00FB1D1D" w:rsidP="00DE33CB">
            <w:pPr>
              <w:rPr>
                <w:rFonts w:eastAsia="Times New Roman"/>
              </w:rPr>
            </w:pPr>
            <w:r>
              <w:rPr>
                <w:rFonts w:eastAsia="Times New Roman" w:cs="Arial"/>
                <w:color w:val="000000"/>
                <w:sz w:val="16"/>
                <w:szCs w:val="16"/>
              </w:rPr>
              <w:t>SP-220162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B00F5" w14:textId="77777777" w:rsidR="00FB1D1D" w:rsidRDefault="00FB1D1D" w:rsidP="00DE33CB">
            <w:pPr>
              <w:rPr>
                <w:rFonts w:eastAsia="Times New Roman"/>
              </w:rPr>
            </w:pPr>
            <w:r>
              <w:rPr>
                <w:rFonts w:eastAsia="Times New Roman"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075C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3E5D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4E43D" w14:textId="77777777" w:rsidR="00FB1D1D" w:rsidRDefault="00FB1D1D" w:rsidP="00DE33CB">
            <w:pPr>
              <w:rPr>
                <w:rFonts w:eastAsia="Times New Roman"/>
              </w:rPr>
            </w:pPr>
            <w:r>
              <w:rPr>
                <w:rFonts w:eastAsia="Times New Roman" w:cs="Arial"/>
                <w:color w:val="000000"/>
                <w:sz w:val="16"/>
                <w:szCs w:val="16"/>
              </w:rPr>
              <w:t>Approved</w:t>
            </w:r>
          </w:p>
        </w:tc>
      </w:tr>
      <w:tr w:rsidR="00FB1D1D" w14:paraId="1BF18A7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F115" w14:textId="77777777" w:rsidR="00FB1D1D" w:rsidRDefault="00FB1D1D" w:rsidP="00DE33CB">
            <w:pPr>
              <w:rPr>
                <w:rFonts w:eastAsia="Times New Roman"/>
              </w:rPr>
            </w:pPr>
            <w:r>
              <w:rPr>
                <w:rFonts w:eastAsia="Times New Roman" w:cs="Arial"/>
                <w:color w:val="000000"/>
                <w:sz w:val="16"/>
                <w:szCs w:val="16"/>
              </w:rPr>
              <w:lastRenderedPageBreak/>
              <w:t>SP-220163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9A07" w14:textId="77777777" w:rsidR="00FB1D1D" w:rsidRDefault="00FB1D1D" w:rsidP="00DE33CB">
            <w:pPr>
              <w:rPr>
                <w:rFonts w:eastAsia="Times New Roman"/>
              </w:rPr>
            </w:pPr>
            <w:r>
              <w:rPr>
                <w:rFonts w:eastAsia="Times New Roman"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F1D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64D4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06EA6" w14:textId="77777777" w:rsidR="00FB1D1D" w:rsidRDefault="00FB1D1D" w:rsidP="00DE33CB">
            <w:pPr>
              <w:rPr>
                <w:rFonts w:eastAsia="Times New Roman"/>
              </w:rPr>
            </w:pPr>
            <w:r>
              <w:rPr>
                <w:rFonts w:eastAsia="Times New Roman" w:cs="Arial"/>
                <w:color w:val="000000"/>
                <w:sz w:val="16"/>
                <w:szCs w:val="16"/>
              </w:rPr>
              <w:t>Approved</w:t>
            </w:r>
          </w:p>
        </w:tc>
      </w:tr>
      <w:tr w:rsidR="00FB1D1D" w14:paraId="7966DD1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98529" w14:textId="77777777" w:rsidR="00FB1D1D" w:rsidRDefault="00FB1D1D" w:rsidP="00DE33CB">
            <w:pPr>
              <w:rPr>
                <w:rFonts w:eastAsia="Times New Roman"/>
              </w:rPr>
            </w:pPr>
            <w:r>
              <w:rPr>
                <w:rFonts w:eastAsia="Times New Roman" w:cs="Arial"/>
                <w:color w:val="000000"/>
                <w:sz w:val="16"/>
                <w:szCs w:val="16"/>
              </w:rPr>
              <w:t>SP-220031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6383F" w14:textId="77777777" w:rsidR="00FB1D1D" w:rsidRDefault="00FB1D1D" w:rsidP="00DE33CB">
            <w:pPr>
              <w:rPr>
                <w:rFonts w:eastAsia="Times New Roman"/>
              </w:rPr>
            </w:pPr>
            <w:r>
              <w:rPr>
                <w:rFonts w:eastAsia="Times New Roman" w:cs="Arial"/>
                <w:color w:val="000000"/>
                <w:sz w:val="16"/>
                <w:szCs w:val="16"/>
              </w:rPr>
              <w:t>CR pack for correction and adding support for VR-</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metrics [26.512; WID:5GMS3]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8898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046C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772AA" w14:textId="77777777" w:rsidR="00FB1D1D" w:rsidRDefault="00FB1D1D" w:rsidP="00DE33CB">
            <w:pPr>
              <w:rPr>
                <w:rFonts w:eastAsia="Times New Roman"/>
              </w:rPr>
            </w:pPr>
            <w:r>
              <w:rPr>
                <w:rFonts w:eastAsia="Times New Roman" w:cs="Arial"/>
                <w:color w:val="000000"/>
                <w:sz w:val="16"/>
                <w:szCs w:val="16"/>
              </w:rPr>
              <w:t>Approved</w:t>
            </w:r>
          </w:p>
        </w:tc>
      </w:tr>
      <w:tr w:rsidR="00FB1D1D" w14:paraId="2DC387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BB202" w14:textId="77777777" w:rsidR="00FB1D1D" w:rsidRDefault="00FB1D1D" w:rsidP="00DE33CB">
            <w:pPr>
              <w:rPr>
                <w:rFonts w:eastAsia="Times New Roman"/>
              </w:rPr>
            </w:pPr>
            <w:r>
              <w:rPr>
                <w:rFonts w:eastAsia="Times New Roman" w:cs="Arial"/>
                <w:color w:val="000000"/>
                <w:sz w:val="16"/>
                <w:szCs w:val="16"/>
              </w:rPr>
              <w:t>SP-220102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F906" w14:textId="77777777" w:rsidR="00FB1D1D" w:rsidRDefault="00FB1D1D" w:rsidP="00DE33CB">
            <w:pPr>
              <w:rPr>
                <w:rFonts w:eastAsia="Times New Roman"/>
              </w:rPr>
            </w:pPr>
            <w:r>
              <w:rPr>
                <w:rFonts w:eastAsia="Times New Roman" w:cs="Arial"/>
                <w:color w:val="000000"/>
                <w:sz w:val="16"/>
                <w:szCs w:val="16"/>
              </w:rPr>
              <w:t>Rel-18 CR to TS23434 for eSEAL2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5696"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498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D2DD1" w14:textId="77777777" w:rsidR="00FB1D1D" w:rsidRDefault="00FB1D1D" w:rsidP="00DE33CB">
            <w:pPr>
              <w:rPr>
                <w:rFonts w:eastAsia="Times New Roman"/>
              </w:rPr>
            </w:pPr>
            <w:r>
              <w:rPr>
                <w:rFonts w:eastAsia="Times New Roman" w:cs="Arial"/>
                <w:color w:val="000000"/>
                <w:sz w:val="16"/>
                <w:szCs w:val="16"/>
              </w:rPr>
              <w:t>Approved</w:t>
            </w:r>
          </w:p>
        </w:tc>
      </w:tr>
      <w:tr w:rsidR="00FB1D1D" w14:paraId="61E46EF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38017" w14:textId="77777777" w:rsidR="00FB1D1D" w:rsidRDefault="00FB1D1D" w:rsidP="00DE33CB">
            <w:pPr>
              <w:rPr>
                <w:rFonts w:eastAsia="Times New Roman"/>
              </w:rPr>
            </w:pPr>
            <w:r>
              <w:rPr>
                <w:rFonts w:eastAsia="Times New Roman" w:cs="Arial"/>
                <w:color w:val="000000"/>
                <w:sz w:val="16"/>
                <w:szCs w:val="16"/>
              </w:rPr>
              <w:t>SP-220048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5CCB7" w14:textId="77777777" w:rsidR="00FB1D1D" w:rsidRDefault="00FB1D1D" w:rsidP="00DE33CB">
            <w:pPr>
              <w:rPr>
                <w:rFonts w:eastAsia="Times New Roman"/>
              </w:rPr>
            </w:pPr>
            <w:r>
              <w:rPr>
                <w:rFonts w:eastAsia="Times New Roman" w:cs="Arial"/>
                <w:color w:val="000000"/>
                <w:sz w:val="16"/>
                <w:szCs w:val="16"/>
              </w:rPr>
              <w:t>CRs on IIoT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B8AEF"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DAF7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059DE" w14:textId="77777777" w:rsidR="00FB1D1D" w:rsidRDefault="00FB1D1D" w:rsidP="00DE33CB">
            <w:pPr>
              <w:rPr>
                <w:rFonts w:eastAsia="Times New Roman"/>
              </w:rPr>
            </w:pPr>
            <w:r>
              <w:rPr>
                <w:rFonts w:eastAsia="Times New Roman" w:cs="Arial"/>
                <w:color w:val="000000"/>
                <w:sz w:val="16"/>
                <w:szCs w:val="16"/>
              </w:rPr>
              <w:t>Approved</w:t>
            </w:r>
          </w:p>
        </w:tc>
      </w:tr>
      <w:tr w:rsidR="00FB1D1D" w14:paraId="1C0BE40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2DBD8" w14:textId="77777777" w:rsidR="00FB1D1D" w:rsidRDefault="00FB1D1D" w:rsidP="00DE33CB">
            <w:pPr>
              <w:rPr>
                <w:rFonts w:eastAsia="Times New Roman"/>
              </w:rPr>
            </w:pPr>
            <w:r>
              <w:rPr>
                <w:rFonts w:eastAsia="Times New Roman" w:cs="Arial"/>
                <w:color w:val="000000"/>
                <w:sz w:val="16"/>
                <w:szCs w:val="16"/>
              </w:rPr>
              <w:t>SP-220032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B195" w14:textId="77777777" w:rsidR="00FB1D1D" w:rsidRDefault="00FB1D1D" w:rsidP="00DE33CB">
            <w:pPr>
              <w:rPr>
                <w:rFonts w:eastAsia="Times New Roman"/>
              </w:rPr>
            </w:pPr>
            <w:r>
              <w:rPr>
                <w:rFonts w:eastAsia="Times New Roman" w:cs="Arial"/>
                <w:color w:val="000000"/>
                <w:sz w:val="16"/>
                <w:szCs w:val="16"/>
              </w:rPr>
              <w:t>CR Pack on 8K HEVC Operation Point, CMAF Alignment and Traffic Characteristics [26.116 and 26.925; WID: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158E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B689C" w14:textId="77777777" w:rsidR="00FB1D1D" w:rsidRDefault="00FB1D1D" w:rsidP="00DE33CB">
            <w:pPr>
              <w:rPr>
                <w:rFonts w:eastAsia="Times New Roman"/>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8FD59" w14:textId="77777777" w:rsidR="00FB1D1D" w:rsidRDefault="00FB1D1D" w:rsidP="00DE33CB">
            <w:pPr>
              <w:rPr>
                <w:rFonts w:eastAsia="Times New Roman"/>
              </w:rPr>
            </w:pPr>
            <w:r>
              <w:rPr>
                <w:rFonts w:eastAsia="Times New Roman" w:cs="Arial"/>
                <w:color w:val="000000"/>
                <w:sz w:val="16"/>
                <w:szCs w:val="16"/>
              </w:rPr>
              <w:t>Approved</w:t>
            </w:r>
          </w:p>
        </w:tc>
      </w:tr>
      <w:tr w:rsidR="00FB1D1D" w14:paraId="00D9270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7A5A" w14:textId="77777777" w:rsidR="00FB1D1D" w:rsidRDefault="00FB1D1D" w:rsidP="00DE33CB">
            <w:pPr>
              <w:rPr>
                <w:rFonts w:eastAsia="Times New Roman"/>
              </w:rPr>
            </w:pPr>
            <w:r>
              <w:rPr>
                <w:rFonts w:eastAsia="Times New Roman" w:cs="Arial"/>
                <w:color w:val="000000"/>
                <w:sz w:val="16"/>
                <w:szCs w:val="16"/>
              </w:rPr>
              <w:t>SP-220033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A87F2" w14:textId="77777777" w:rsidR="00FB1D1D" w:rsidRDefault="00FB1D1D" w:rsidP="00DE33CB">
            <w:pPr>
              <w:rPr>
                <w:rFonts w:eastAsia="Times New Roman"/>
              </w:rPr>
            </w:pPr>
            <w:r>
              <w:rPr>
                <w:rFonts w:eastAsia="Times New Roman" w:cs="Arial"/>
                <w:color w:val="000000"/>
                <w:sz w:val="16"/>
                <w:szCs w:val="16"/>
              </w:rPr>
              <w:t xml:space="preserve">CR Pack for adding support of per-slice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[26.114 and 26.247; WID: </w:t>
            </w:r>
            <w:proofErr w:type="spellStart"/>
            <w:r>
              <w:rPr>
                <w:rFonts w:eastAsia="Times New Roman" w:cs="Arial"/>
                <w:color w:val="000000"/>
                <w:sz w:val="16"/>
                <w:szCs w:val="16"/>
              </w:rPr>
              <w:t>NR_QoE</w:t>
            </w:r>
            <w:proofErr w:type="spellEnd"/>
            <w:r>
              <w:rPr>
                <w:rFonts w:eastAsia="Times New Roman" w:cs="Arial"/>
                <w:color w:val="000000"/>
                <w:sz w:val="16"/>
                <w:szCs w:val="16"/>
              </w:rPr>
              <w:t>- Core]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DF9B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11700" w14:textId="77777777" w:rsidR="00FB1D1D" w:rsidRDefault="00FB1D1D" w:rsidP="00DE33CB">
            <w:pPr>
              <w:rPr>
                <w:rFonts w:eastAsia="Times New Roman"/>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C4612" w14:textId="77777777" w:rsidR="00FB1D1D" w:rsidRDefault="00FB1D1D" w:rsidP="00DE33CB">
            <w:pPr>
              <w:rPr>
                <w:rFonts w:eastAsia="Times New Roman"/>
              </w:rPr>
            </w:pPr>
            <w:r>
              <w:rPr>
                <w:rFonts w:eastAsia="Times New Roman" w:cs="Arial"/>
                <w:color w:val="000000"/>
                <w:sz w:val="16"/>
                <w:szCs w:val="16"/>
              </w:rPr>
              <w:t>Approved</w:t>
            </w:r>
          </w:p>
        </w:tc>
      </w:tr>
      <w:tr w:rsidR="00FB1D1D" w14:paraId="7BCD91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B5FE9" w14:textId="77777777" w:rsidR="00FB1D1D" w:rsidRDefault="00FB1D1D" w:rsidP="00DE33CB">
            <w:pPr>
              <w:rPr>
                <w:rFonts w:eastAsia="Times New Roman"/>
              </w:rPr>
            </w:pPr>
            <w:r>
              <w:rPr>
                <w:rFonts w:eastAsia="Times New Roman" w:cs="Arial"/>
                <w:color w:val="000000"/>
                <w:sz w:val="16"/>
                <w:szCs w:val="16"/>
              </w:rPr>
              <w:t>SP-220034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B26BE" w14:textId="77777777" w:rsidR="00FB1D1D" w:rsidRDefault="00FB1D1D" w:rsidP="00DE33CB">
            <w:pPr>
              <w:rPr>
                <w:rFonts w:eastAsia="Times New Roman"/>
              </w:rPr>
            </w:pPr>
            <w:r>
              <w:rPr>
                <w:rFonts w:eastAsia="Times New Roman" w:cs="Arial"/>
                <w:color w:val="000000"/>
                <w:sz w:val="16"/>
                <w:szCs w:val="16"/>
              </w:rPr>
              <w:t xml:space="preserve">CR Pack on the method for determining ECRP for </w:t>
            </w:r>
            <w:proofErr w:type="spellStart"/>
            <w:r>
              <w:rPr>
                <w:rFonts w:eastAsia="Times New Roman" w:cs="Arial"/>
                <w:color w:val="000000"/>
                <w:sz w:val="16"/>
                <w:szCs w:val="16"/>
              </w:rPr>
              <w:t>HaNTE</w:t>
            </w:r>
            <w:proofErr w:type="spellEnd"/>
            <w:r>
              <w:rPr>
                <w:rFonts w:eastAsia="Times New Roman" w:cs="Arial"/>
                <w:color w:val="000000"/>
                <w:sz w:val="16"/>
                <w:szCs w:val="16"/>
              </w:rPr>
              <w:t xml:space="preserve">-devices [26.132; WID: </w:t>
            </w:r>
            <w:proofErr w:type="spellStart"/>
            <w:r>
              <w:rPr>
                <w:rFonts w:eastAsia="Times New Roman" w:cs="Arial"/>
                <w:color w:val="000000"/>
                <w:sz w:val="16"/>
                <w:szCs w:val="16"/>
              </w:rPr>
              <w:t>HanTE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A15BC"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0B32A" w14:textId="77777777" w:rsidR="00FB1D1D" w:rsidRDefault="00FB1D1D" w:rsidP="00DE33CB">
            <w:pPr>
              <w:rPr>
                <w:rFonts w:eastAsia="Times New Roman"/>
              </w:rPr>
            </w:pPr>
            <w:r>
              <w:rPr>
                <w:rFonts w:eastAsia="Times New Roman" w:cs="Arial"/>
                <w:color w:val="000000"/>
                <w:sz w:val="16"/>
                <w:szCs w:val="16"/>
              </w:rPr>
              <w:t>Rel-17 CRs.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61699" w14:textId="77777777" w:rsidR="00FB1D1D" w:rsidRDefault="00FB1D1D" w:rsidP="00DE33CB">
            <w:pPr>
              <w:rPr>
                <w:rFonts w:eastAsia="Times New Roman"/>
              </w:rPr>
            </w:pPr>
            <w:r>
              <w:rPr>
                <w:rFonts w:eastAsia="Times New Roman" w:cs="Arial"/>
                <w:color w:val="000000"/>
                <w:sz w:val="16"/>
                <w:szCs w:val="16"/>
              </w:rPr>
              <w:t>Approved</w:t>
            </w:r>
          </w:p>
        </w:tc>
      </w:tr>
      <w:tr w:rsidR="00FB1D1D" w14:paraId="25FBE8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1EAE3" w14:textId="77777777" w:rsidR="00FB1D1D" w:rsidRDefault="00FB1D1D" w:rsidP="00DE33CB">
            <w:pPr>
              <w:rPr>
                <w:rFonts w:eastAsia="Times New Roman"/>
              </w:rPr>
            </w:pPr>
            <w:r>
              <w:rPr>
                <w:rFonts w:eastAsia="Times New Roman" w:cs="Arial"/>
                <w:color w:val="000000"/>
                <w:sz w:val="16"/>
                <w:szCs w:val="16"/>
              </w:rPr>
              <w:t>SP-220035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CC16E" w14:textId="77777777" w:rsidR="00FB1D1D" w:rsidRDefault="00FB1D1D" w:rsidP="00DE33CB">
            <w:pPr>
              <w:rPr>
                <w:rFonts w:eastAsia="Times New Roman"/>
              </w:rPr>
            </w:pPr>
            <w:r>
              <w:rPr>
                <w:rFonts w:eastAsia="Times New Roman" w:cs="Arial"/>
                <w:color w:val="000000"/>
                <w:sz w:val="16"/>
                <w:szCs w:val="16"/>
              </w:rPr>
              <w:t>CR Pack on ITT4RT Phase 2 [26.114; WID: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5974A"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9D55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93967" w14:textId="77777777" w:rsidR="00FB1D1D" w:rsidRDefault="00FB1D1D" w:rsidP="00DE33CB">
            <w:pPr>
              <w:rPr>
                <w:rFonts w:eastAsia="Times New Roman"/>
              </w:rPr>
            </w:pPr>
            <w:r>
              <w:rPr>
                <w:rFonts w:eastAsia="Times New Roman" w:cs="Arial"/>
                <w:color w:val="000000"/>
                <w:sz w:val="16"/>
                <w:szCs w:val="16"/>
              </w:rPr>
              <w:t>Approved</w:t>
            </w:r>
          </w:p>
        </w:tc>
      </w:tr>
      <w:tr w:rsidR="00FB1D1D" w14:paraId="053B8EE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0420F" w14:textId="77777777" w:rsidR="00FB1D1D" w:rsidRDefault="00FB1D1D" w:rsidP="00DE33CB">
            <w:pPr>
              <w:rPr>
                <w:rFonts w:eastAsia="Times New Roman"/>
              </w:rPr>
            </w:pPr>
            <w:r>
              <w:rPr>
                <w:rFonts w:eastAsia="Times New Roman" w:cs="Arial"/>
                <w:color w:val="000000"/>
                <w:sz w:val="16"/>
                <w:szCs w:val="16"/>
              </w:rPr>
              <w:t>SP-220036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30F2B" w14:textId="77777777" w:rsidR="00FB1D1D" w:rsidRDefault="00FB1D1D" w:rsidP="00DE33CB">
            <w:pPr>
              <w:rPr>
                <w:rFonts w:eastAsia="Times New Roman"/>
              </w:rPr>
            </w:pPr>
            <w:r>
              <w:rPr>
                <w:rFonts w:eastAsia="Times New Roman" w:cs="Arial"/>
                <w:color w:val="000000"/>
                <w:sz w:val="16"/>
                <w:szCs w:val="16"/>
              </w:rPr>
              <w:t>CR Pack on Missing XML Data Type for Attributes in MBMS USD [26.346; WID:AE_enTV-S4,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B6AB"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193F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730E5" w14:textId="77777777" w:rsidR="00FB1D1D" w:rsidRDefault="00FB1D1D" w:rsidP="00DE33CB">
            <w:pPr>
              <w:rPr>
                <w:rFonts w:eastAsia="Times New Roman"/>
              </w:rPr>
            </w:pPr>
            <w:r>
              <w:rPr>
                <w:rFonts w:eastAsia="Times New Roman" w:cs="Arial"/>
                <w:color w:val="000000"/>
                <w:sz w:val="16"/>
                <w:szCs w:val="16"/>
              </w:rPr>
              <w:t>Approved</w:t>
            </w:r>
          </w:p>
        </w:tc>
      </w:tr>
      <w:tr w:rsidR="00FB1D1D" w14:paraId="012EE6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A887" w14:textId="77777777" w:rsidR="00FB1D1D" w:rsidRDefault="00FB1D1D" w:rsidP="00DE33CB">
            <w:pPr>
              <w:rPr>
                <w:rFonts w:eastAsia="Times New Roman"/>
              </w:rPr>
            </w:pPr>
            <w:r>
              <w:rPr>
                <w:rFonts w:eastAsia="Times New Roman" w:cs="Arial"/>
                <w:color w:val="000000"/>
                <w:sz w:val="16"/>
                <w:szCs w:val="16"/>
              </w:rPr>
              <w:t>SP-220037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F2BDD" w14:textId="77777777" w:rsidR="00FB1D1D" w:rsidRDefault="00FB1D1D" w:rsidP="00DE33CB">
            <w:pPr>
              <w:rPr>
                <w:rFonts w:eastAsia="Times New Roman"/>
              </w:rPr>
            </w:pPr>
            <w:r>
              <w:rPr>
                <w:rFonts w:eastAsia="Times New Roman" w:cs="Arial"/>
                <w:color w:val="000000"/>
                <w:sz w:val="16"/>
                <w:szCs w:val="16"/>
              </w:rPr>
              <w:t>CR pack on Correction 5GMS Client definition and clarification of reference point usage [26.501; WID: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2C1E9"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5CE9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C450" w14:textId="77777777" w:rsidR="00FB1D1D" w:rsidRDefault="00FB1D1D" w:rsidP="00DE33CB">
            <w:pPr>
              <w:rPr>
                <w:rFonts w:eastAsia="Times New Roman"/>
              </w:rPr>
            </w:pPr>
            <w:r>
              <w:rPr>
                <w:rFonts w:eastAsia="Times New Roman" w:cs="Arial"/>
                <w:color w:val="000000"/>
                <w:sz w:val="16"/>
                <w:szCs w:val="16"/>
              </w:rPr>
              <w:t>Approved</w:t>
            </w:r>
          </w:p>
        </w:tc>
      </w:tr>
      <w:tr w:rsidR="00FB1D1D" w14:paraId="026C8DC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88FEC" w14:textId="77777777" w:rsidR="00FB1D1D" w:rsidRDefault="00FB1D1D" w:rsidP="00DE33CB">
            <w:pPr>
              <w:rPr>
                <w:rFonts w:eastAsia="Times New Roman"/>
              </w:rPr>
            </w:pPr>
            <w:r>
              <w:rPr>
                <w:rFonts w:eastAsia="Times New Roman" w:cs="Arial"/>
                <w:color w:val="000000"/>
                <w:sz w:val="16"/>
                <w:szCs w:val="16"/>
              </w:rPr>
              <w:t>SP-220039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647F3" w14:textId="77777777" w:rsidR="00FB1D1D" w:rsidRDefault="00FB1D1D" w:rsidP="00DE33CB">
            <w:pPr>
              <w:rPr>
                <w:rFonts w:eastAsia="Times New Roman"/>
              </w:rPr>
            </w:pPr>
            <w:r>
              <w:rPr>
                <w:rFonts w:eastAsia="Times New Roman" w:cs="Arial"/>
                <w:color w:val="000000"/>
                <w:sz w:val="16"/>
                <w:szCs w:val="16"/>
              </w:rPr>
              <w:t xml:space="preserve">CR Pack on 5GMS via </w:t>
            </w:r>
            <w:proofErr w:type="spellStart"/>
            <w:r>
              <w:rPr>
                <w:rFonts w:eastAsia="Times New Roman" w:cs="Arial"/>
                <w:color w:val="000000"/>
                <w:sz w:val="16"/>
                <w:szCs w:val="16"/>
              </w:rPr>
              <w:t>eMBMS</w:t>
            </w:r>
            <w:proofErr w:type="spellEnd"/>
            <w:r>
              <w:rPr>
                <w:rFonts w:eastAsia="Times New Roman" w:cs="Arial"/>
                <w:color w:val="000000"/>
                <w:sz w:val="16"/>
                <w:szCs w:val="16"/>
              </w:rPr>
              <w:t xml:space="preserve"> - Architecture, Broadcast and Reporting [26.501; WID: 5MBUSA]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F3FE"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7326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4D503" w14:textId="77777777" w:rsidR="00FB1D1D" w:rsidRDefault="00FB1D1D" w:rsidP="00DE33CB">
            <w:pPr>
              <w:rPr>
                <w:rFonts w:eastAsia="Times New Roman"/>
              </w:rPr>
            </w:pPr>
            <w:r>
              <w:rPr>
                <w:rFonts w:eastAsia="Times New Roman" w:cs="Arial"/>
                <w:color w:val="000000"/>
                <w:sz w:val="16"/>
                <w:szCs w:val="16"/>
              </w:rPr>
              <w:t>Approved</w:t>
            </w:r>
          </w:p>
        </w:tc>
      </w:tr>
      <w:tr w:rsidR="00FB1D1D" w14:paraId="6D25907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82C9E" w14:textId="77777777" w:rsidR="00FB1D1D" w:rsidRDefault="00FB1D1D" w:rsidP="00DE33CB">
            <w:pPr>
              <w:rPr>
                <w:rFonts w:eastAsia="Times New Roman"/>
              </w:rPr>
            </w:pPr>
            <w:r>
              <w:rPr>
                <w:rFonts w:eastAsia="Times New Roman" w:cs="Arial"/>
                <w:color w:val="000000"/>
                <w:sz w:val="16"/>
                <w:szCs w:val="16"/>
              </w:rPr>
              <w:t>SP-220041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45FA7" w14:textId="77777777" w:rsidR="00FB1D1D" w:rsidRDefault="00FB1D1D" w:rsidP="00DE33CB">
            <w:pPr>
              <w:rPr>
                <w:rFonts w:eastAsia="Times New Roman"/>
              </w:rPr>
            </w:pPr>
            <w:r>
              <w:rPr>
                <w:rFonts w:eastAsia="Times New Roman" w:cs="Arial"/>
                <w:color w:val="000000"/>
                <w:sz w:val="16"/>
                <w:szCs w:val="16"/>
              </w:rPr>
              <w:t>CRs on 5GS_Ph1, TEI17 (Rel-17) Subject to Working Agreement #43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6414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29F00" w14:textId="77777777" w:rsidR="00FB1D1D" w:rsidRDefault="00FB1D1D" w:rsidP="00DE33CB">
            <w:pPr>
              <w:rPr>
                <w:rFonts w:eastAsia="Times New Roman"/>
              </w:rPr>
            </w:pPr>
            <w:r>
              <w:rPr>
                <w:rFonts w:eastAsia="Times New Roman" w:cs="Arial"/>
                <w:color w:val="000000"/>
                <w:sz w:val="16"/>
                <w:szCs w:val="16"/>
              </w:rPr>
              <w:t>Subject to Working Agreement #43. Proposed update to this CR in SP-220335.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9FE8" w14:textId="77777777" w:rsidR="00FB1D1D" w:rsidRDefault="00FB1D1D" w:rsidP="00DE33CB">
            <w:pPr>
              <w:rPr>
                <w:rFonts w:eastAsia="Times New Roman"/>
              </w:rPr>
            </w:pPr>
            <w:r>
              <w:rPr>
                <w:rFonts w:eastAsia="Times New Roman" w:cs="Arial"/>
                <w:color w:val="000000"/>
                <w:sz w:val="16"/>
                <w:szCs w:val="16"/>
              </w:rPr>
              <w:t>Approved</w:t>
            </w:r>
          </w:p>
        </w:tc>
      </w:tr>
      <w:tr w:rsidR="00FB1D1D" w14:paraId="634C03F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46246" w14:textId="77777777" w:rsidR="00FB1D1D" w:rsidRDefault="00FB1D1D" w:rsidP="00DE33CB">
            <w:pPr>
              <w:rPr>
                <w:rFonts w:eastAsia="Times New Roman"/>
              </w:rPr>
            </w:pPr>
            <w:r>
              <w:rPr>
                <w:rFonts w:eastAsia="Times New Roman" w:cs="Arial"/>
                <w:color w:val="000000"/>
                <w:sz w:val="16"/>
                <w:szCs w:val="16"/>
              </w:rPr>
              <w:t>SP-220042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AFC0E" w14:textId="77777777" w:rsidR="00FB1D1D" w:rsidRDefault="00FB1D1D" w:rsidP="00DE33CB">
            <w:pPr>
              <w:rPr>
                <w:rFonts w:eastAsia="Times New Roman"/>
              </w:rPr>
            </w:pPr>
            <w:r>
              <w:rPr>
                <w:rFonts w:eastAsia="Times New Roman" w:cs="Arial"/>
                <w:color w:val="000000"/>
                <w:sz w:val="16"/>
                <w:szCs w:val="16"/>
              </w:rPr>
              <w:t>CRs on 5GS_Ph1(Rel-15,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4A31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27D75"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B6E4" w14:textId="77777777" w:rsidR="00FB1D1D" w:rsidRDefault="00FB1D1D" w:rsidP="00DE33CB">
            <w:pPr>
              <w:rPr>
                <w:rFonts w:eastAsia="Times New Roman"/>
              </w:rPr>
            </w:pPr>
            <w:r>
              <w:rPr>
                <w:rFonts w:eastAsia="Times New Roman" w:cs="Arial"/>
                <w:color w:val="000000"/>
                <w:sz w:val="16"/>
                <w:szCs w:val="16"/>
              </w:rPr>
              <w:t>Approved</w:t>
            </w:r>
          </w:p>
        </w:tc>
      </w:tr>
      <w:tr w:rsidR="00FB1D1D" w14:paraId="6554EBD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040D0" w14:textId="77777777" w:rsidR="00FB1D1D" w:rsidRDefault="00FB1D1D" w:rsidP="00DE33CB">
            <w:pPr>
              <w:rPr>
                <w:rFonts w:eastAsia="Times New Roman"/>
              </w:rPr>
            </w:pPr>
            <w:r>
              <w:rPr>
                <w:rFonts w:eastAsia="Times New Roman" w:cs="Arial"/>
                <w:color w:val="000000"/>
                <w:sz w:val="16"/>
                <w:szCs w:val="16"/>
              </w:rPr>
              <w:t>SP-220043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36CF7" w14:textId="77777777" w:rsidR="00FB1D1D" w:rsidRDefault="00FB1D1D" w:rsidP="00DE33CB">
            <w:pPr>
              <w:rPr>
                <w:rFonts w:eastAsia="Times New Roman"/>
              </w:rPr>
            </w:pPr>
            <w:r>
              <w:rPr>
                <w:rFonts w:eastAsia="Times New Roman" w:cs="Arial"/>
                <w:color w:val="000000"/>
                <w:sz w:val="16"/>
                <w:szCs w:val="16"/>
              </w:rPr>
              <w:t>CRs on 5G_SRVCC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80DE2"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5BE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6E391" w14:textId="77777777" w:rsidR="00FB1D1D" w:rsidRDefault="00FB1D1D" w:rsidP="00DE33CB">
            <w:pPr>
              <w:rPr>
                <w:rFonts w:eastAsia="Times New Roman"/>
              </w:rPr>
            </w:pPr>
            <w:r>
              <w:rPr>
                <w:rFonts w:eastAsia="Times New Roman" w:cs="Arial"/>
                <w:color w:val="000000"/>
                <w:sz w:val="16"/>
                <w:szCs w:val="16"/>
              </w:rPr>
              <w:t>Approved</w:t>
            </w:r>
          </w:p>
        </w:tc>
      </w:tr>
      <w:tr w:rsidR="00FB1D1D" w14:paraId="76C6E6C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AF55" w14:textId="77777777" w:rsidR="00FB1D1D" w:rsidRDefault="00FB1D1D" w:rsidP="00DE33CB">
            <w:pPr>
              <w:rPr>
                <w:rFonts w:eastAsia="Times New Roman"/>
              </w:rPr>
            </w:pPr>
            <w:r>
              <w:rPr>
                <w:rFonts w:eastAsia="Times New Roman" w:cs="Arial"/>
                <w:color w:val="000000"/>
                <w:sz w:val="16"/>
                <w:szCs w:val="16"/>
              </w:rPr>
              <w:t>SP-220044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E13C4" w14:textId="77777777" w:rsidR="00FB1D1D" w:rsidRDefault="00FB1D1D" w:rsidP="00DE33CB">
            <w:pPr>
              <w:rPr>
                <w:rFonts w:eastAsia="Times New Roman"/>
              </w:rPr>
            </w:pPr>
            <w:r>
              <w:rPr>
                <w:rFonts w:eastAsia="Times New Roman" w:cs="Arial"/>
                <w:color w:val="000000"/>
                <w:sz w:val="16"/>
                <w:szCs w:val="16"/>
              </w:rPr>
              <w:t>CRs on Vertical_LAN,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90F6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0F46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00C8" w14:textId="77777777" w:rsidR="00FB1D1D" w:rsidRDefault="00FB1D1D" w:rsidP="00DE33CB">
            <w:pPr>
              <w:rPr>
                <w:rFonts w:eastAsia="Times New Roman"/>
              </w:rPr>
            </w:pPr>
            <w:r>
              <w:rPr>
                <w:rFonts w:eastAsia="Times New Roman" w:cs="Arial"/>
                <w:color w:val="000000"/>
                <w:sz w:val="16"/>
                <w:szCs w:val="16"/>
              </w:rPr>
              <w:t>Approved</w:t>
            </w:r>
          </w:p>
        </w:tc>
      </w:tr>
      <w:tr w:rsidR="00FB1D1D" w14:paraId="31DAE7B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20C3" w14:textId="77777777" w:rsidR="00FB1D1D" w:rsidRDefault="00FB1D1D" w:rsidP="00DE33CB">
            <w:pPr>
              <w:rPr>
                <w:rFonts w:eastAsia="Times New Roman"/>
              </w:rPr>
            </w:pPr>
            <w:r>
              <w:rPr>
                <w:rFonts w:eastAsia="Times New Roman" w:cs="Arial"/>
                <w:color w:val="000000"/>
                <w:sz w:val="16"/>
                <w:szCs w:val="16"/>
              </w:rPr>
              <w:t>SP-220045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AE09" w14:textId="77777777" w:rsidR="00FB1D1D" w:rsidRDefault="00FB1D1D" w:rsidP="00DE33CB">
            <w:pPr>
              <w:rPr>
                <w:rFonts w:eastAsia="Times New Roman"/>
              </w:rPr>
            </w:pPr>
            <w:r>
              <w:rPr>
                <w:rFonts w:eastAsia="Times New Roman" w:cs="Arial"/>
                <w:color w:val="000000"/>
                <w:sz w:val="16"/>
                <w:szCs w:val="16"/>
              </w:rPr>
              <w:t>CRs on TEI16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B56E6"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1A84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3C80" w14:textId="77777777" w:rsidR="00FB1D1D" w:rsidRDefault="00FB1D1D" w:rsidP="00DE33CB">
            <w:pPr>
              <w:rPr>
                <w:rFonts w:eastAsia="Times New Roman"/>
              </w:rPr>
            </w:pPr>
            <w:r>
              <w:rPr>
                <w:rFonts w:eastAsia="Times New Roman" w:cs="Arial"/>
                <w:color w:val="000000"/>
                <w:sz w:val="16"/>
                <w:szCs w:val="16"/>
              </w:rPr>
              <w:t>Approved</w:t>
            </w:r>
          </w:p>
        </w:tc>
      </w:tr>
      <w:tr w:rsidR="00FB1D1D" w14:paraId="4707D9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9693F" w14:textId="77777777" w:rsidR="00FB1D1D" w:rsidRDefault="00FB1D1D" w:rsidP="00DE33CB">
            <w:pPr>
              <w:rPr>
                <w:rFonts w:eastAsia="Times New Roman"/>
              </w:rPr>
            </w:pPr>
            <w:r>
              <w:rPr>
                <w:rFonts w:eastAsia="Times New Roman" w:cs="Arial"/>
                <w:color w:val="000000"/>
                <w:sz w:val="16"/>
                <w:szCs w:val="16"/>
              </w:rPr>
              <w:t>SP-220064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6E14" w14:textId="77777777" w:rsidR="00FB1D1D" w:rsidRDefault="00FB1D1D" w:rsidP="00DE33CB">
            <w:pPr>
              <w:rPr>
                <w:rFonts w:eastAsia="Times New Roman"/>
              </w:rPr>
            </w:pPr>
            <w:r>
              <w:rPr>
                <w:rFonts w:eastAsia="Times New Roman" w:cs="Arial"/>
                <w:color w:val="000000"/>
                <w:sz w:val="16"/>
                <w:szCs w:val="16"/>
              </w:rPr>
              <w:t>CRs on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6C717"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07E5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AD5C5" w14:textId="77777777" w:rsidR="00FB1D1D" w:rsidRDefault="00FB1D1D" w:rsidP="00DE33CB">
            <w:pPr>
              <w:rPr>
                <w:rFonts w:eastAsia="Times New Roman"/>
              </w:rPr>
            </w:pPr>
            <w:r>
              <w:rPr>
                <w:rFonts w:eastAsia="Times New Roman" w:cs="Arial"/>
                <w:color w:val="000000"/>
                <w:sz w:val="16"/>
                <w:szCs w:val="16"/>
              </w:rPr>
              <w:t>Approved</w:t>
            </w:r>
          </w:p>
        </w:tc>
      </w:tr>
      <w:tr w:rsidR="00FB1D1D" w14:paraId="492D86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2FC01" w14:textId="77777777" w:rsidR="00FB1D1D" w:rsidRDefault="00FB1D1D" w:rsidP="00DE33CB">
            <w:pPr>
              <w:rPr>
                <w:rFonts w:eastAsia="Times New Roman"/>
              </w:rPr>
            </w:pPr>
            <w:r>
              <w:rPr>
                <w:rFonts w:eastAsia="Times New Roman" w:cs="Arial"/>
                <w:color w:val="000000"/>
                <w:sz w:val="16"/>
                <w:szCs w:val="16"/>
              </w:rPr>
              <w:t>SP-220047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61CB" w14:textId="77777777" w:rsidR="00FB1D1D" w:rsidRDefault="00FB1D1D" w:rsidP="00DE33CB">
            <w:pPr>
              <w:rPr>
                <w:rFonts w:eastAsia="Times New Roman"/>
              </w:rPr>
            </w:pPr>
            <w:r>
              <w:rPr>
                <w:rFonts w:eastAsia="Times New Roman" w:cs="Arial"/>
                <w:color w:val="000000"/>
                <w:sz w:val="16"/>
                <w:szCs w:val="16"/>
              </w:rPr>
              <w:t>CRs on Vertical_LAN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681C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CE79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45DB" w14:textId="77777777" w:rsidR="00FB1D1D" w:rsidRDefault="00FB1D1D" w:rsidP="00DE33CB">
            <w:pPr>
              <w:rPr>
                <w:rFonts w:eastAsia="Times New Roman"/>
              </w:rPr>
            </w:pPr>
            <w:r>
              <w:rPr>
                <w:rFonts w:eastAsia="Times New Roman" w:cs="Arial"/>
                <w:color w:val="000000"/>
                <w:sz w:val="16"/>
                <w:szCs w:val="16"/>
              </w:rPr>
              <w:t>Approved</w:t>
            </w:r>
          </w:p>
        </w:tc>
      </w:tr>
      <w:tr w:rsidR="00FB1D1D" w14:paraId="6A9199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BC3D7" w14:textId="77777777" w:rsidR="00FB1D1D" w:rsidRDefault="00FB1D1D" w:rsidP="00DE33CB">
            <w:pPr>
              <w:rPr>
                <w:rFonts w:eastAsia="Times New Roman"/>
              </w:rPr>
            </w:pPr>
            <w:r>
              <w:rPr>
                <w:rFonts w:eastAsia="Times New Roman" w:cs="Arial"/>
                <w:color w:val="000000"/>
                <w:sz w:val="16"/>
                <w:szCs w:val="16"/>
              </w:rPr>
              <w:t>SP-220166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F5AE" w14:textId="77777777" w:rsidR="00FB1D1D" w:rsidRDefault="00FB1D1D" w:rsidP="00DE33CB">
            <w:pPr>
              <w:rPr>
                <w:rFonts w:eastAsia="Times New Roman"/>
              </w:rPr>
            </w:pPr>
            <w:r>
              <w:rPr>
                <w:rFonts w:eastAsia="Times New Roman" w:cs="Arial"/>
                <w:color w:val="000000"/>
                <w:sz w:val="16"/>
                <w:szCs w:val="16"/>
              </w:rPr>
              <w:t>Rel-16 CRs on Network Slice Management Charging in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07A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D4E3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F648E" w14:textId="77777777" w:rsidR="00FB1D1D" w:rsidRDefault="00FB1D1D" w:rsidP="00DE33CB">
            <w:pPr>
              <w:rPr>
                <w:rFonts w:eastAsia="Times New Roman"/>
              </w:rPr>
            </w:pPr>
            <w:r>
              <w:rPr>
                <w:rFonts w:eastAsia="Times New Roman" w:cs="Arial"/>
                <w:color w:val="000000"/>
                <w:sz w:val="16"/>
                <w:szCs w:val="16"/>
              </w:rPr>
              <w:t>Approved</w:t>
            </w:r>
          </w:p>
        </w:tc>
      </w:tr>
      <w:tr w:rsidR="00FB1D1D" w14:paraId="4AA53CB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EAC8" w14:textId="77777777" w:rsidR="00FB1D1D" w:rsidRDefault="00FB1D1D" w:rsidP="00DE33CB">
            <w:pPr>
              <w:rPr>
                <w:rFonts w:eastAsia="Times New Roman"/>
              </w:rPr>
            </w:pPr>
            <w:r>
              <w:rPr>
                <w:rFonts w:eastAsia="Times New Roman" w:cs="Arial"/>
                <w:color w:val="000000"/>
                <w:sz w:val="16"/>
                <w:szCs w:val="16"/>
              </w:rPr>
              <w:lastRenderedPageBreak/>
              <w:t>SP-220049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DFC49" w14:textId="77777777" w:rsidR="00FB1D1D" w:rsidRDefault="00FB1D1D" w:rsidP="00DE33CB">
            <w:pPr>
              <w:rPr>
                <w:rFonts w:eastAsia="Times New Roman"/>
              </w:rPr>
            </w:pPr>
            <w:r>
              <w:rPr>
                <w:rFonts w:eastAsia="Times New Roman" w:cs="Arial"/>
                <w:color w:val="000000"/>
                <w:sz w:val="16"/>
                <w:szCs w:val="16"/>
              </w:rPr>
              <w:t>CRs on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4394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68B4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9C988" w14:textId="77777777" w:rsidR="00FB1D1D" w:rsidRDefault="00FB1D1D" w:rsidP="00DE33CB">
            <w:pPr>
              <w:rPr>
                <w:rFonts w:eastAsia="Times New Roman"/>
              </w:rPr>
            </w:pPr>
            <w:r>
              <w:rPr>
                <w:rFonts w:eastAsia="Times New Roman" w:cs="Arial"/>
                <w:color w:val="000000"/>
                <w:sz w:val="16"/>
                <w:szCs w:val="16"/>
              </w:rPr>
              <w:t>Approved</w:t>
            </w:r>
          </w:p>
        </w:tc>
      </w:tr>
      <w:tr w:rsidR="00FB1D1D" w14:paraId="3615372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68A3" w14:textId="77777777" w:rsidR="00FB1D1D" w:rsidRDefault="00FB1D1D" w:rsidP="00DE33CB">
            <w:pPr>
              <w:rPr>
                <w:rFonts w:eastAsia="Times New Roman"/>
              </w:rPr>
            </w:pPr>
            <w:r>
              <w:rPr>
                <w:rFonts w:eastAsia="Times New Roman" w:cs="Arial"/>
                <w:color w:val="000000"/>
                <w:sz w:val="16"/>
                <w:szCs w:val="16"/>
              </w:rPr>
              <w:t>SP-220050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6107A" w14:textId="77777777" w:rsidR="00FB1D1D" w:rsidRDefault="00FB1D1D" w:rsidP="00DE33CB">
            <w:pPr>
              <w:rPr>
                <w:rFonts w:eastAsia="Times New Roman"/>
              </w:rPr>
            </w:pPr>
            <w:r>
              <w:rPr>
                <w:rFonts w:eastAsia="Times New Roman" w:cs="Arial"/>
                <w:color w:val="000000"/>
                <w:sz w:val="16"/>
                <w:szCs w:val="16"/>
              </w:rPr>
              <w:t>CRs on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2FB4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F90C9" w14:textId="77777777" w:rsidR="00FB1D1D" w:rsidRDefault="00FB1D1D" w:rsidP="00DE33CB">
            <w:pPr>
              <w:rPr>
                <w:rFonts w:eastAsia="Times New Roman"/>
              </w:rPr>
            </w:pPr>
            <w:r>
              <w:rPr>
                <w:rFonts w:eastAsia="Times New Roman" w:cs="Arial"/>
                <w:color w:val="000000"/>
                <w:sz w:val="16"/>
                <w:szCs w:val="16"/>
              </w:rPr>
              <w:t>Proposed updates of 23.304 CR0061R1 in SP-220299 and SP-220305. 23.304 CR0060R1 was considered as revised in SP 220299.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26ABA" w14:textId="77777777" w:rsidR="00FB1D1D" w:rsidRDefault="00FB1D1D" w:rsidP="00DE33CB">
            <w:pPr>
              <w:rPr>
                <w:rFonts w:eastAsia="Times New Roman"/>
              </w:rPr>
            </w:pPr>
            <w:r>
              <w:rPr>
                <w:rFonts w:eastAsia="Times New Roman" w:cs="Arial"/>
                <w:color w:val="000000"/>
                <w:sz w:val="16"/>
                <w:szCs w:val="16"/>
              </w:rPr>
              <w:t>Partially approved</w:t>
            </w:r>
          </w:p>
        </w:tc>
      </w:tr>
      <w:tr w:rsidR="00FB1D1D" w14:paraId="56195C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12430" w14:textId="77777777" w:rsidR="00FB1D1D" w:rsidRDefault="00FB1D1D" w:rsidP="00DE33CB">
            <w:pPr>
              <w:rPr>
                <w:rFonts w:eastAsia="Times New Roman"/>
              </w:rPr>
            </w:pPr>
            <w:r>
              <w:rPr>
                <w:rFonts w:eastAsia="Times New Roman" w:cs="Arial"/>
                <w:color w:val="000000"/>
                <w:sz w:val="16"/>
                <w:szCs w:val="16"/>
              </w:rPr>
              <w:t>SP-220051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6238C" w14:textId="77777777" w:rsidR="00FB1D1D" w:rsidRDefault="00FB1D1D" w:rsidP="00DE33CB">
            <w:pPr>
              <w:rPr>
                <w:rFonts w:eastAsia="Times New Roman"/>
              </w:rPr>
            </w:pPr>
            <w:r>
              <w:rPr>
                <w:rFonts w:eastAsia="Times New Roman" w:cs="Arial"/>
                <w:color w:val="000000"/>
                <w:sz w:val="16"/>
                <w:szCs w:val="16"/>
              </w:rPr>
              <w:t>CRs on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E911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11A6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E2B8B" w14:textId="77777777" w:rsidR="00FB1D1D" w:rsidRDefault="00FB1D1D" w:rsidP="00DE33CB">
            <w:pPr>
              <w:rPr>
                <w:rFonts w:eastAsia="Times New Roman"/>
              </w:rPr>
            </w:pPr>
            <w:r>
              <w:rPr>
                <w:rFonts w:eastAsia="Times New Roman" w:cs="Arial"/>
                <w:color w:val="000000"/>
                <w:sz w:val="16"/>
                <w:szCs w:val="16"/>
              </w:rPr>
              <w:t>Approved</w:t>
            </w:r>
          </w:p>
        </w:tc>
      </w:tr>
      <w:tr w:rsidR="00FB1D1D" w14:paraId="686D55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F367" w14:textId="77777777" w:rsidR="00FB1D1D" w:rsidRDefault="00FB1D1D" w:rsidP="00DE33CB">
            <w:pPr>
              <w:rPr>
                <w:rFonts w:eastAsia="Times New Roman"/>
              </w:rPr>
            </w:pPr>
            <w:r>
              <w:rPr>
                <w:rFonts w:eastAsia="Times New Roman" w:cs="Arial"/>
                <w:color w:val="000000"/>
                <w:sz w:val="16"/>
                <w:szCs w:val="16"/>
              </w:rPr>
              <w:t>SP-220052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78EFC" w14:textId="77777777" w:rsidR="00FB1D1D" w:rsidRDefault="00FB1D1D" w:rsidP="00DE33CB">
            <w:pPr>
              <w:rPr>
                <w:rFonts w:eastAsia="Times New Roman"/>
              </w:rPr>
            </w:pPr>
            <w:r>
              <w:rPr>
                <w:rFonts w:eastAsia="Times New Roman" w:cs="Arial"/>
                <w:color w:val="000000"/>
                <w:sz w:val="16"/>
                <w:szCs w:val="16"/>
              </w:rPr>
              <w:t>CRs on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27D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682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4972" w14:textId="77777777" w:rsidR="00FB1D1D" w:rsidRDefault="00FB1D1D" w:rsidP="00DE33CB">
            <w:pPr>
              <w:rPr>
                <w:rFonts w:eastAsia="Times New Roman"/>
              </w:rPr>
            </w:pPr>
            <w:r>
              <w:rPr>
                <w:rFonts w:eastAsia="Times New Roman" w:cs="Arial"/>
                <w:color w:val="000000"/>
                <w:sz w:val="16"/>
                <w:szCs w:val="16"/>
              </w:rPr>
              <w:t>Approved</w:t>
            </w:r>
          </w:p>
        </w:tc>
      </w:tr>
      <w:tr w:rsidR="00FB1D1D" w14:paraId="6E48F29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E88B2" w14:textId="77777777" w:rsidR="00FB1D1D" w:rsidRDefault="00FB1D1D" w:rsidP="00DE33CB">
            <w:pPr>
              <w:rPr>
                <w:rFonts w:eastAsia="Times New Roman"/>
              </w:rPr>
            </w:pPr>
            <w:r>
              <w:rPr>
                <w:rFonts w:eastAsia="Times New Roman" w:cs="Arial"/>
                <w:color w:val="000000"/>
                <w:sz w:val="16"/>
                <w:szCs w:val="16"/>
              </w:rPr>
              <w:t>SP-220053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EFC11" w14:textId="77777777" w:rsidR="00FB1D1D" w:rsidRDefault="00FB1D1D" w:rsidP="00DE33CB">
            <w:pPr>
              <w:rPr>
                <w:rFonts w:eastAsia="Times New Roman"/>
              </w:rPr>
            </w:pPr>
            <w:r>
              <w:rPr>
                <w:rFonts w:eastAsia="Times New Roman" w:cs="Arial"/>
                <w:color w:val="000000"/>
                <w:sz w:val="16"/>
                <w:szCs w:val="16"/>
              </w:rPr>
              <w:t>CR on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8E52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AEB5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60F9" w14:textId="77777777" w:rsidR="00FB1D1D" w:rsidRDefault="00FB1D1D" w:rsidP="00DE33CB">
            <w:pPr>
              <w:rPr>
                <w:rFonts w:eastAsia="Times New Roman"/>
              </w:rPr>
            </w:pPr>
            <w:r>
              <w:rPr>
                <w:rFonts w:eastAsia="Times New Roman" w:cs="Arial"/>
                <w:color w:val="000000"/>
                <w:sz w:val="16"/>
                <w:szCs w:val="16"/>
              </w:rPr>
              <w:t>Approved</w:t>
            </w:r>
          </w:p>
        </w:tc>
      </w:tr>
      <w:tr w:rsidR="00FB1D1D" w14:paraId="55BF97C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08025" w14:textId="77777777" w:rsidR="00FB1D1D" w:rsidRDefault="00FB1D1D" w:rsidP="00DE33CB">
            <w:pPr>
              <w:rPr>
                <w:rFonts w:eastAsia="Times New Roman"/>
              </w:rPr>
            </w:pPr>
            <w:r>
              <w:rPr>
                <w:rFonts w:eastAsia="Times New Roman" w:cs="Arial"/>
                <w:color w:val="000000"/>
                <w:sz w:val="16"/>
                <w:szCs w:val="16"/>
              </w:rPr>
              <w:t>SP-220054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1093E" w14:textId="77777777" w:rsidR="00FB1D1D" w:rsidRDefault="00FB1D1D" w:rsidP="00DE33CB">
            <w:pPr>
              <w:rPr>
                <w:rFonts w:eastAsia="Times New Roman"/>
              </w:rPr>
            </w:pPr>
            <w:r>
              <w:rPr>
                <w:rFonts w:eastAsia="Times New Roman" w:cs="Arial"/>
                <w:color w:val="000000"/>
                <w:sz w:val="16"/>
                <w:szCs w:val="16"/>
              </w:rPr>
              <w:t>CR on EDGEAPP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C8ED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025C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C139" w14:textId="77777777" w:rsidR="00FB1D1D" w:rsidRDefault="00FB1D1D" w:rsidP="00DE33CB">
            <w:pPr>
              <w:rPr>
                <w:rFonts w:eastAsia="Times New Roman"/>
              </w:rPr>
            </w:pPr>
            <w:r>
              <w:rPr>
                <w:rFonts w:eastAsia="Times New Roman" w:cs="Arial"/>
                <w:color w:val="000000"/>
                <w:sz w:val="16"/>
                <w:szCs w:val="16"/>
              </w:rPr>
              <w:t>Approved</w:t>
            </w:r>
          </w:p>
        </w:tc>
      </w:tr>
      <w:tr w:rsidR="00FB1D1D" w14:paraId="4D975CD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631F" w14:textId="77777777" w:rsidR="00FB1D1D" w:rsidRDefault="00FB1D1D" w:rsidP="00DE33CB">
            <w:pPr>
              <w:rPr>
                <w:rFonts w:eastAsia="Times New Roman"/>
              </w:rPr>
            </w:pPr>
            <w:r>
              <w:rPr>
                <w:rFonts w:eastAsia="Times New Roman" w:cs="Arial"/>
                <w:color w:val="000000"/>
                <w:sz w:val="16"/>
                <w:szCs w:val="16"/>
              </w:rPr>
              <w:t>SP-220055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A7952" w14:textId="77777777" w:rsidR="00FB1D1D" w:rsidRDefault="00FB1D1D" w:rsidP="00DE33CB">
            <w:pPr>
              <w:rPr>
                <w:rFonts w:eastAsia="Times New Roman"/>
              </w:rPr>
            </w:pPr>
            <w:r>
              <w:rPr>
                <w:rFonts w:eastAsia="Times New Roman" w:cs="Arial"/>
                <w:color w:val="000000"/>
                <w:sz w:val="16"/>
                <w:szCs w:val="16"/>
              </w:rPr>
              <w:t>CR on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2F8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6429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552D3" w14:textId="77777777" w:rsidR="00FB1D1D" w:rsidRDefault="00FB1D1D" w:rsidP="00DE33CB">
            <w:pPr>
              <w:rPr>
                <w:rFonts w:eastAsia="Times New Roman"/>
              </w:rPr>
            </w:pPr>
            <w:r>
              <w:rPr>
                <w:rFonts w:eastAsia="Times New Roman" w:cs="Arial"/>
                <w:color w:val="000000"/>
                <w:sz w:val="16"/>
                <w:szCs w:val="16"/>
              </w:rPr>
              <w:t>Approved</w:t>
            </w:r>
          </w:p>
        </w:tc>
      </w:tr>
      <w:tr w:rsidR="00FB1D1D" w14:paraId="1E035FD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27FFF" w14:textId="77777777" w:rsidR="00FB1D1D" w:rsidRDefault="00FB1D1D" w:rsidP="00DE33CB">
            <w:pPr>
              <w:rPr>
                <w:rFonts w:eastAsia="Times New Roman"/>
              </w:rPr>
            </w:pPr>
            <w:r>
              <w:rPr>
                <w:rFonts w:eastAsia="Times New Roman" w:cs="Arial"/>
                <w:color w:val="000000"/>
                <w:sz w:val="16"/>
                <w:szCs w:val="16"/>
              </w:rPr>
              <w:t>SP-220056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54131" w14:textId="77777777" w:rsidR="00FB1D1D" w:rsidRDefault="00FB1D1D" w:rsidP="00DE33CB">
            <w:pPr>
              <w:rPr>
                <w:rFonts w:eastAsia="Times New Roman"/>
              </w:rPr>
            </w:pPr>
            <w:r>
              <w:rPr>
                <w:rFonts w:eastAsia="Times New Roman" w:cs="Arial"/>
                <w:color w:val="000000"/>
                <w:sz w:val="16"/>
                <w:szCs w:val="16"/>
              </w:rPr>
              <w:t>CRs on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2A954"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6BBA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9E218" w14:textId="77777777" w:rsidR="00FB1D1D" w:rsidRDefault="00FB1D1D" w:rsidP="00DE33CB">
            <w:pPr>
              <w:rPr>
                <w:rFonts w:eastAsia="Times New Roman"/>
              </w:rPr>
            </w:pPr>
            <w:r>
              <w:rPr>
                <w:rFonts w:eastAsia="Times New Roman" w:cs="Arial"/>
                <w:color w:val="000000"/>
                <w:sz w:val="16"/>
                <w:szCs w:val="16"/>
              </w:rPr>
              <w:t>Approved</w:t>
            </w:r>
          </w:p>
        </w:tc>
      </w:tr>
      <w:tr w:rsidR="00FB1D1D" w14:paraId="1FEF61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008D5" w14:textId="77777777" w:rsidR="00FB1D1D" w:rsidRDefault="00FB1D1D" w:rsidP="00DE33CB">
            <w:pPr>
              <w:rPr>
                <w:rFonts w:eastAsia="Times New Roman"/>
              </w:rPr>
            </w:pPr>
            <w:r>
              <w:rPr>
                <w:rFonts w:eastAsia="Times New Roman" w:cs="Arial"/>
                <w:color w:val="000000"/>
                <w:sz w:val="16"/>
                <w:szCs w:val="16"/>
              </w:rPr>
              <w:t>SP-220057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F8B6E" w14:textId="77777777" w:rsidR="00FB1D1D" w:rsidRDefault="00FB1D1D" w:rsidP="00DE33CB">
            <w:pPr>
              <w:rPr>
                <w:rFonts w:eastAsia="Times New Roman"/>
              </w:rPr>
            </w:pPr>
            <w:r>
              <w:rPr>
                <w:rFonts w:eastAsia="Times New Roman" w:cs="Arial"/>
                <w:color w:val="000000"/>
                <w:sz w:val="16"/>
                <w:szCs w:val="16"/>
              </w:rPr>
              <w:t>CRs on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4A95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1702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2E92" w14:textId="77777777" w:rsidR="00FB1D1D" w:rsidRDefault="00FB1D1D" w:rsidP="00DE33CB">
            <w:pPr>
              <w:rPr>
                <w:rFonts w:eastAsia="Times New Roman"/>
              </w:rPr>
            </w:pPr>
            <w:r>
              <w:rPr>
                <w:rFonts w:eastAsia="Times New Roman" w:cs="Arial"/>
                <w:color w:val="000000"/>
                <w:sz w:val="16"/>
                <w:szCs w:val="16"/>
              </w:rPr>
              <w:t>Approved</w:t>
            </w:r>
          </w:p>
        </w:tc>
      </w:tr>
      <w:tr w:rsidR="00FB1D1D" w14:paraId="4ADFFD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17471" w14:textId="77777777" w:rsidR="00FB1D1D" w:rsidRDefault="00FB1D1D" w:rsidP="00DE33CB">
            <w:pPr>
              <w:rPr>
                <w:rFonts w:eastAsia="Times New Roman"/>
              </w:rPr>
            </w:pPr>
            <w:r>
              <w:rPr>
                <w:rFonts w:eastAsia="Times New Roman" w:cs="Arial"/>
                <w:color w:val="000000"/>
                <w:sz w:val="16"/>
                <w:szCs w:val="16"/>
              </w:rPr>
              <w:t>SP-220058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CD763" w14:textId="77777777" w:rsidR="00FB1D1D" w:rsidRDefault="00FB1D1D" w:rsidP="00DE33CB">
            <w:pPr>
              <w:rPr>
                <w:rFonts w:eastAsia="Times New Roman"/>
              </w:rPr>
            </w:pPr>
            <w:r>
              <w:rPr>
                <w:rFonts w:eastAsia="Times New Roman" w:cs="Arial"/>
                <w:color w:val="000000"/>
                <w:sz w:val="16"/>
                <w:szCs w:val="16"/>
              </w:rPr>
              <w:t>CRs on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FBD9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A2945" w14:textId="77777777" w:rsidR="00FB1D1D" w:rsidRDefault="00FB1D1D" w:rsidP="00DE33CB">
            <w:pPr>
              <w:rPr>
                <w:rFonts w:eastAsia="Times New Roman"/>
              </w:rPr>
            </w:pPr>
            <w:r>
              <w:rPr>
                <w:rFonts w:eastAsia="Times New Roman" w:cs="Arial"/>
                <w:color w:val="000000"/>
                <w:sz w:val="16"/>
                <w:szCs w:val="16"/>
              </w:rPr>
              <w:t>Proposed update to 23.501 CR3489R1 in SP-220282. 23.501 CR3489R1 revised in SP 220282. Remaining CRs approved.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E11DD" w14:textId="77777777" w:rsidR="00FB1D1D" w:rsidRDefault="00FB1D1D" w:rsidP="00DE33CB">
            <w:pPr>
              <w:rPr>
                <w:rFonts w:eastAsia="Times New Roman"/>
              </w:rPr>
            </w:pPr>
            <w:r>
              <w:rPr>
                <w:rFonts w:eastAsia="Times New Roman" w:cs="Arial"/>
                <w:color w:val="000000"/>
                <w:sz w:val="16"/>
                <w:szCs w:val="16"/>
              </w:rPr>
              <w:t>Partially approved</w:t>
            </w:r>
          </w:p>
        </w:tc>
      </w:tr>
      <w:tr w:rsidR="00FB1D1D" w14:paraId="701C17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DB1F0" w14:textId="77777777" w:rsidR="00FB1D1D" w:rsidRDefault="00FB1D1D" w:rsidP="00DE33CB">
            <w:pPr>
              <w:rPr>
                <w:rFonts w:eastAsia="Times New Roman"/>
              </w:rPr>
            </w:pPr>
            <w:r>
              <w:rPr>
                <w:rFonts w:eastAsia="Times New Roman" w:cs="Arial"/>
                <w:color w:val="000000"/>
                <w:sz w:val="16"/>
                <w:szCs w:val="16"/>
              </w:rPr>
              <w:t>SP-220059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FFE2F" w14:textId="77777777" w:rsidR="00FB1D1D" w:rsidRDefault="00FB1D1D" w:rsidP="00DE33CB">
            <w:pPr>
              <w:rPr>
                <w:rFonts w:eastAsia="Times New Roman"/>
              </w:rPr>
            </w:pPr>
            <w:r>
              <w:rPr>
                <w:rFonts w:eastAsia="Times New Roman" w:cs="Arial"/>
                <w:color w:val="000000"/>
                <w:sz w:val="16"/>
                <w:szCs w:val="16"/>
              </w:rPr>
              <w:t>CRs on ID_UAS(Rel-17)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71B2E"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7FD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2390" w14:textId="77777777" w:rsidR="00FB1D1D" w:rsidRDefault="00FB1D1D" w:rsidP="00DE33CB">
            <w:pPr>
              <w:rPr>
                <w:rFonts w:eastAsia="Times New Roman"/>
              </w:rPr>
            </w:pPr>
            <w:r>
              <w:rPr>
                <w:rFonts w:eastAsia="Times New Roman" w:cs="Arial"/>
                <w:color w:val="000000"/>
                <w:sz w:val="16"/>
                <w:szCs w:val="16"/>
              </w:rPr>
              <w:t>Approved</w:t>
            </w:r>
          </w:p>
        </w:tc>
      </w:tr>
      <w:tr w:rsidR="00FB1D1D" w14:paraId="7E32D2A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D241" w14:textId="77777777" w:rsidR="00FB1D1D" w:rsidRDefault="00FB1D1D" w:rsidP="00DE33CB">
            <w:pPr>
              <w:rPr>
                <w:rFonts w:eastAsia="Times New Roman"/>
              </w:rPr>
            </w:pPr>
            <w:r>
              <w:rPr>
                <w:rFonts w:eastAsia="Times New Roman" w:cs="Arial"/>
                <w:color w:val="000000"/>
                <w:sz w:val="16"/>
                <w:szCs w:val="16"/>
              </w:rPr>
              <w:t>SP-220060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BA55D" w14:textId="77777777" w:rsidR="00FB1D1D" w:rsidRDefault="00FB1D1D" w:rsidP="00DE33CB">
            <w:pPr>
              <w:rPr>
                <w:rFonts w:eastAsia="Times New Roman"/>
              </w:rPr>
            </w:pPr>
            <w:r>
              <w:rPr>
                <w:rFonts w:eastAsia="Times New Roman" w:cs="Arial"/>
                <w:color w:val="000000"/>
                <w:sz w:val="16"/>
                <w:szCs w:val="16"/>
              </w:rPr>
              <w:t>CRs on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39889"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F842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3C65" w14:textId="77777777" w:rsidR="00FB1D1D" w:rsidRDefault="00FB1D1D" w:rsidP="00DE33CB">
            <w:pPr>
              <w:rPr>
                <w:rFonts w:eastAsia="Times New Roman"/>
              </w:rPr>
            </w:pPr>
            <w:r>
              <w:rPr>
                <w:rFonts w:eastAsia="Times New Roman" w:cs="Arial"/>
                <w:color w:val="000000"/>
                <w:sz w:val="16"/>
                <w:szCs w:val="16"/>
              </w:rPr>
              <w:t>Approved</w:t>
            </w:r>
          </w:p>
        </w:tc>
      </w:tr>
      <w:tr w:rsidR="00FB1D1D" w14:paraId="1D5A44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95997" w14:textId="77777777" w:rsidR="00FB1D1D" w:rsidRDefault="00FB1D1D" w:rsidP="00DE33CB">
            <w:pPr>
              <w:rPr>
                <w:rFonts w:eastAsia="Times New Roman"/>
              </w:rPr>
            </w:pPr>
            <w:r>
              <w:rPr>
                <w:rFonts w:eastAsia="Times New Roman" w:cs="Arial"/>
                <w:color w:val="000000"/>
                <w:sz w:val="16"/>
                <w:szCs w:val="16"/>
              </w:rPr>
              <w:t>SP-220061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E3C7" w14:textId="77777777" w:rsidR="00FB1D1D" w:rsidRDefault="00FB1D1D" w:rsidP="00DE33CB">
            <w:pPr>
              <w:rPr>
                <w:rFonts w:eastAsia="Times New Roman"/>
              </w:rPr>
            </w:pPr>
            <w:r>
              <w:rPr>
                <w:rFonts w:eastAsia="Times New Roman" w:cs="Arial"/>
                <w:color w:val="000000"/>
                <w:sz w:val="16"/>
                <w:szCs w:val="16"/>
              </w:rPr>
              <w:t>CRs on IoT_SAT_ARCH_EPS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50EC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C43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ABA50" w14:textId="77777777" w:rsidR="00FB1D1D" w:rsidRDefault="00FB1D1D" w:rsidP="00DE33CB">
            <w:pPr>
              <w:rPr>
                <w:rFonts w:eastAsia="Times New Roman"/>
              </w:rPr>
            </w:pPr>
            <w:r>
              <w:rPr>
                <w:rFonts w:eastAsia="Times New Roman" w:cs="Arial"/>
                <w:color w:val="000000"/>
                <w:sz w:val="16"/>
                <w:szCs w:val="16"/>
              </w:rPr>
              <w:t>Approved</w:t>
            </w:r>
          </w:p>
        </w:tc>
      </w:tr>
      <w:tr w:rsidR="00FB1D1D" w14:paraId="7D2E2B1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6B6F6" w14:textId="77777777" w:rsidR="00FB1D1D" w:rsidRDefault="00FB1D1D" w:rsidP="00DE33CB">
            <w:pPr>
              <w:rPr>
                <w:rFonts w:eastAsia="Times New Roman"/>
              </w:rPr>
            </w:pPr>
            <w:r>
              <w:rPr>
                <w:rFonts w:eastAsia="Times New Roman" w:cs="Arial"/>
                <w:color w:val="000000"/>
                <w:sz w:val="16"/>
                <w:szCs w:val="16"/>
              </w:rPr>
              <w:t>SP-220046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5C6D2" w14:textId="77777777" w:rsidR="00FB1D1D" w:rsidRDefault="00FB1D1D" w:rsidP="00DE33CB">
            <w:pPr>
              <w:rPr>
                <w:rFonts w:eastAsia="Times New Roman"/>
              </w:rPr>
            </w:pPr>
            <w:r>
              <w:rPr>
                <w:rFonts w:eastAsia="Times New Roman" w:cs="Arial"/>
                <w:color w:val="000000"/>
                <w:sz w:val="16"/>
                <w:szCs w:val="16"/>
              </w:rPr>
              <w:t>CRs on ETSUN (Rel-16,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93CC3"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CA97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A6B4" w14:textId="77777777" w:rsidR="00FB1D1D" w:rsidRDefault="00FB1D1D" w:rsidP="00DE33CB">
            <w:pPr>
              <w:rPr>
                <w:rFonts w:eastAsia="Times New Roman"/>
              </w:rPr>
            </w:pPr>
            <w:r>
              <w:rPr>
                <w:rFonts w:eastAsia="Times New Roman" w:cs="Arial"/>
                <w:color w:val="000000"/>
                <w:sz w:val="16"/>
                <w:szCs w:val="16"/>
              </w:rPr>
              <w:t>Approved</w:t>
            </w:r>
          </w:p>
        </w:tc>
      </w:tr>
      <w:tr w:rsidR="00FB1D1D" w14:paraId="1D82B4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91508" w14:textId="77777777" w:rsidR="00FB1D1D" w:rsidRDefault="00FB1D1D" w:rsidP="00DE33CB">
            <w:pPr>
              <w:rPr>
                <w:rFonts w:eastAsia="Times New Roman"/>
              </w:rPr>
            </w:pPr>
            <w:r>
              <w:rPr>
                <w:rFonts w:eastAsia="Times New Roman" w:cs="Arial"/>
                <w:color w:val="000000"/>
                <w:sz w:val="16"/>
                <w:szCs w:val="16"/>
              </w:rPr>
              <w:t>SP-220226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8CCEA" w14:textId="77777777" w:rsidR="00FB1D1D" w:rsidRDefault="00FB1D1D" w:rsidP="00DE33CB">
            <w:pPr>
              <w:rPr>
                <w:rFonts w:eastAsia="Times New Roman"/>
              </w:rPr>
            </w:pPr>
            <w:r>
              <w:rPr>
                <w:rFonts w:eastAsia="Times New Roman" w:cs="Arial"/>
                <w:color w:val="000000"/>
                <w:sz w:val="16"/>
                <w:szCs w:val="16"/>
              </w:rPr>
              <w:t>Rel-17 CRs on 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A145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AED4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E7670" w14:textId="77777777" w:rsidR="00FB1D1D" w:rsidRDefault="00FB1D1D" w:rsidP="00DE33CB">
            <w:pPr>
              <w:rPr>
                <w:rFonts w:eastAsia="Times New Roman"/>
              </w:rPr>
            </w:pPr>
            <w:r>
              <w:rPr>
                <w:rFonts w:eastAsia="Times New Roman" w:cs="Arial"/>
                <w:color w:val="000000"/>
                <w:sz w:val="16"/>
                <w:szCs w:val="16"/>
              </w:rPr>
              <w:t>Approved</w:t>
            </w:r>
          </w:p>
        </w:tc>
      </w:tr>
      <w:tr w:rsidR="00FB1D1D" w14:paraId="5AE93CF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EB34C" w14:textId="77777777" w:rsidR="00FB1D1D" w:rsidRDefault="00FB1D1D" w:rsidP="00DE33CB">
            <w:pPr>
              <w:rPr>
                <w:rFonts w:eastAsia="Times New Roman"/>
              </w:rPr>
            </w:pPr>
            <w:r>
              <w:rPr>
                <w:rFonts w:eastAsia="Times New Roman" w:cs="Arial"/>
                <w:color w:val="000000"/>
                <w:sz w:val="16"/>
                <w:szCs w:val="16"/>
              </w:rPr>
              <w:t>SP-220164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13E14" w14:textId="77777777" w:rsidR="00FB1D1D" w:rsidRDefault="00FB1D1D" w:rsidP="00DE33CB">
            <w:pPr>
              <w:rPr>
                <w:rFonts w:eastAsia="Times New Roman"/>
              </w:rPr>
            </w:pPr>
            <w:r>
              <w:rPr>
                <w:rFonts w:eastAsia="Times New Roman" w:cs="Arial"/>
                <w:color w:val="000000"/>
                <w:sz w:val="16"/>
                <w:szCs w:val="16"/>
              </w:rPr>
              <w:t>Rel-17 CRs on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76C7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8098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2A88E" w14:textId="77777777" w:rsidR="00FB1D1D" w:rsidRDefault="00FB1D1D" w:rsidP="00DE33CB">
            <w:pPr>
              <w:rPr>
                <w:rFonts w:eastAsia="Times New Roman"/>
              </w:rPr>
            </w:pPr>
            <w:r>
              <w:rPr>
                <w:rFonts w:eastAsia="Times New Roman" w:cs="Arial"/>
                <w:color w:val="000000"/>
                <w:sz w:val="16"/>
                <w:szCs w:val="16"/>
              </w:rPr>
              <w:t>Approved</w:t>
            </w:r>
          </w:p>
        </w:tc>
      </w:tr>
      <w:tr w:rsidR="00FB1D1D" w14:paraId="5C098C3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54A84" w14:textId="77777777" w:rsidR="00FB1D1D" w:rsidRDefault="00FB1D1D" w:rsidP="00DE33CB">
            <w:pPr>
              <w:rPr>
                <w:rFonts w:eastAsia="Times New Roman"/>
              </w:rPr>
            </w:pPr>
            <w:r>
              <w:rPr>
                <w:rFonts w:eastAsia="Times New Roman" w:cs="Arial"/>
                <w:color w:val="000000"/>
                <w:sz w:val="16"/>
                <w:szCs w:val="16"/>
              </w:rPr>
              <w:t>SP-220213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881EB"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CF7A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8EF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B917E" w14:textId="77777777" w:rsidR="00FB1D1D" w:rsidRDefault="00FB1D1D" w:rsidP="00DE33CB">
            <w:pPr>
              <w:rPr>
                <w:rFonts w:eastAsia="Times New Roman"/>
              </w:rPr>
            </w:pPr>
            <w:r>
              <w:rPr>
                <w:rFonts w:eastAsia="Times New Roman" w:cs="Arial"/>
                <w:color w:val="000000"/>
                <w:sz w:val="16"/>
                <w:szCs w:val="16"/>
              </w:rPr>
              <w:t>Approved</w:t>
            </w:r>
          </w:p>
        </w:tc>
      </w:tr>
      <w:tr w:rsidR="00FB1D1D" w14:paraId="22CF59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8346" w14:textId="77777777" w:rsidR="00FB1D1D" w:rsidRDefault="00FB1D1D" w:rsidP="00DE33CB">
            <w:pPr>
              <w:rPr>
                <w:rFonts w:eastAsia="Times New Roman"/>
              </w:rPr>
            </w:pPr>
            <w:r>
              <w:rPr>
                <w:rFonts w:eastAsia="Times New Roman" w:cs="Arial"/>
                <w:color w:val="000000"/>
                <w:sz w:val="16"/>
                <w:szCs w:val="16"/>
              </w:rPr>
              <w:t>SP-220214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D1335" w14:textId="77777777" w:rsidR="00FB1D1D" w:rsidRDefault="00FB1D1D" w:rsidP="00DE33CB">
            <w:pPr>
              <w:rPr>
                <w:rFonts w:eastAsia="Times New Roman"/>
              </w:rPr>
            </w:pPr>
            <w:r>
              <w:rPr>
                <w:rFonts w:eastAsia="Times New Roman" w:cs="Arial"/>
                <w:color w:val="000000"/>
                <w:sz w:val="16"/>
                <w:szCs w:val="16"/>
              </w:rPr>
              <w:t>Rel-17 CRs on Security aspects of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6BEF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7E2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93EE9" w14:textId="77777777" w:rsidR="00FB1D1D" w:rsidRDefault="00FB1D1D" w:rsidP="00DE33CB">
            <w:pPr>
              <w:rPr>
                <w:rFonts w:eastAsia="Times New Roman"/>
              </w:rPr>
            </w:pPr>
            <w:r>
              <w:rPr>
                <w:rFonts w:eastAsia="Times New Roman" w:cs="Arial"/>
                <w:color w:val="000000"/>
                <w:sz w:val="16"/>
                <w:szCs w:val="16"/>
              </w:rPr>
              <w:t>Approved</w:t>
            </w:r>
          </w:p>
        </w:tc>
      </w:tr>
      <w:tr w:rsidR="00FB1D1D" w14:paraId="46BBAC5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6EFA2" w14:textId="77777777" w:rsidR="00FB1D1D" w:rsidRDefault="00FB1D1D" w:rsidP="00DE33CB">
            <w:pPr>
              <w:rPr>
                <w:rFonts w:eastAsia="Times New Roman"/>
              </w:rPr>
            </w:pPr>
            <w:r>
              <w:rPr>
                <w:rFonts w:eastAsia="Times New Roman" w:cs="Arial"/>
                <w:color w:val="000000"/>
                <w:sz w:val="16"/>
                <w:szCs w:val="16"/>
              </w:rPr>
              <w:t>SP-220215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3D306" w14:textId="77777777" w:rsidR="00FB1D1D" w:rsidRDefault="00FB1D1D" w:rsidP="00DE33CB">
            <w:pPr>
              <w:rPr>
                <w:rFonts w:eastAsia="Times New Roman"/>
              </w:rPr>
            </w:pPr>
            <w:r>
              <w:rPr>
                <w:rFonts w:eastAsia="Times New Roman" w:cs="Arial"/>
                <w:color w:val="000000"/>
                <w:sz w:val="16"/>
                <w:szCs w:val="16"/>
              </w:rPr>
              <w:t>Rel-17 CRs on Security Aspects of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3575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B378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DADA7" w14:textId="77777777" w:rsidR="00FB1D1D" w:rsidRDefault="00FB1D1D" w:rsidP="00DE33CB">
            <w:pPr>
              <w:rPr>
                <w:rFonts w:eastAsia="Times New Roman"/>
              </w:rPr>
            </w:pPr>
            <w:r>
              <w:rPr>
                <w:rFonts w:eastAsia="Times New Roman" w:cs="Arial"/>
                <w:color w:val="000000"/>
                <w:sz w:val="16"/>
                <w:szCs w:val="16"/>
              </w:rPr>
              <w:t>Approved</w:t>
            </w:r>
          </w:p>
        </w:tc>
      </w:tr>
      <w:tr w:rsidR="00FB1D1D" w14:paraId="7527AAE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E98A9" w14:textId="77777777" w:rsidR="00FB1D1D" w:rsidRDefault="00FB1D1D" w:rsidP="00DE33CB">
            <w:pPr>
              <w:rPr>
                <w:rFonts w:eastAsia="Times New Roman"/>
              </w:rPr>
            </w:pPr>
            <w:r>
              <w:rPr>
                <w:rFonts w:eastAsia="Times New Roman" w:cs="Arial"/>
                <w:color w:val="000000"/>
                <w:sz w:val="16"/>
                <w:szCs w:val="16"/>
              </w:rPr>
              <w:lastRenderedPageBreak/>
              <w:t>SP-220216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36131" w14:textId="77777777" w:rsidR="00FB1D1D" w:rsidRDefault="00FB1D1D" w:rsidP="00DE33CB">
            <w:pPr>
              <w:rPr>
                <w:rFonts w:eastAsia="Times New Roman"/>
              </w:rPr>
            </w:pPr>
            <w:r>
              <w:rPr>
                <w:rFonts w:eastAsia="Times New Roman" w:cs="Arial"/>
                <w:color w:val="000000"/>
                <w:sz w:val="16"/>
                <w:szCs w:val="16"/>
              </w:rPr>
              <w:t>Rel-17 CRs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44774"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5FEE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2AD4" w14:textId="77777777" w:rsidR="00FB1D1D" w:rsidRDefault="00FB1D1D" w:rsidP="00DE33CB">
            <w:pPr>
              <w:rPr>
                <w:rFonts w:eastAsia="Times New Roman"/>
              </w:rPr>
            </w:pPr>
            <w:r>
              <w:rPr>
                <w:rFonts w:eastAsia="Times New Roman" w:cs="Arial"/>
                <w:color w:val="000000"/>
                <w:sz w:val="16"/>
                <w:szCs w:val="16"/>
              </w:rPr>
              <w:t>Approved</w:t>
            </w:r>
          </w:p>
        </w:tc>
      </w:tr>
      <w:tr w:rsidR="00FB1D1D" w14:paraId="3C162D2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46059" w14:textId="77777777" w:rsidR="00FB1D1D" w:rsidRDefault="00FB1D1D" w:rsidP="00DE33CB">
            <w:pPr>
              <w:rPr>
                <w:rFonts w:eastAsia="Times New Roman"/>
              </w:rPr>
            </w:pPr>
            <w:r>
              <w:rPr>
                <w:rFonts w:eastAsia="Times New Roman" w:cs="Arial"/>
                <w:color w:val="000000"/>
                <w:sz w:val="16"/>
                <w:szCs w:val="16"/>
              </w:rPr>
              <w:t>SP-220217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0F6B2" w14:textId="77777777" w:rsidR="00FB1D1D" w:rsidRDefault="00FB1D1D" w:rsidP="00DE33CB">
            <w:pPr>
              <w:rPr>
                <w:rFonts w:eastAsia="Times New Roman"/>
              </w:rPr>
            </w:pPr>
            <w:r>
              <w:rPr>
                <w:rFonts w:eastAsia="Times New Roman"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E5A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189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E6784" w14:textId="77777777" w:rsidR="00FB1D1D" w:rsidRDefault="00FB1D1D" w:rsidP="00DE33CB">
            <w:pPr>
              <w:rPr>
                <w:rFonts w:eastAsia="Times New Roman"/>
              </w:rPr>
            </w:pPr>
            <w:r>
              <w:rPr>
                <w:rFonts w:eastAsia="Times New Roman" w:cs="Arial"/>
                <w:color w:val="000000"/>
                <w:sz w:val="16"/>
                <w:szCs w:val="16"/>
              </w:rPr>
              <w:t>Approved</w:t>
            </w:r>
          </w:p>
        </w:tc>
      </w:tr>
      <w:tr w:rsidR="00FB1D1D" w14:paraId="5940BDB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F61A0" w14:textId="77777777" w:rsidR="00FB1D1D" w:rsidRDefault="00FB1D1D" w:rsidP="00DE33CB">
            <w:pPr>
              <w:rPr>
                <w:rFonts w:eastAsia="Times New Roman"/>
              </w:rPr>
            </w:pPr>
            <w:r>
              <w:rPr>
                <w:rFonts w:eastAsia="Times New Roman" w:cs="Arial"/>
                <w:color w:val="000000"/>
                <w:sz w:val="16"/>
                <w:szCs w:val="16"/>
              </w:rPr>
              <w:t>SP-220218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107E5" w14:textId="77777777" w:rsidR="00FB1D1D" w:rsidRDefault="00FB1D1D" w:rsidP="00DE33CB">
            <w:pPr>
              <w:rPr>
                <w:rFonts w:eastAsia="Times New Roman"/>
              </w:rPr>
            </w:pPr>
            <w:r>
              <w:rPr>
                <w:rFonts w:eastAsia="Times New Roman" w:cs="Arial"/>
                <w:color w:val="000000"/>
                <w:sz w:val="16"/>
                <w:szCs w:val="16"/>
              </w:rPr>
              <w:t>Rel-17 CRs on Security enhancement for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8D50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2D0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9FE4" w14:textId="77777777" w:rsidR="00FB1D1D" w:rsidRDefault="00FB1D1D" w:rsidP="00DE33CB">
            <w:pPr>
              <w:rPr>
                <w:rFonts w:eastAsia="Times New Roman"/>
              </w:rPr>
            </w:pPr>
            <w:r>
              <w:rPr>
                <w:rFonts w:eastAsia="Times New Roman" w:cs="Arial"/>
                <w:color w:val="000000"/>
                <w:sz w:val="16"/>
                <w:szCs w:val="16"/>
              </w:rPr>
              <w:t>Approved</w:t>
            </w:r>
          </w:p>
        </w:tc>
      </w:tr>
      <w:tr w:rsidR="00FB1D1D" w14:paraId="1370A3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A6DFF" w14:textId="77777777" w:rsidR="00FB1D1D" w:rsidRDefault="00FB1D1D" w:rsidP="00DE33CB">
            <w:pPr>
              <w:rPr>
                <w:rFonts w:eastAsia="Times New Roman"/>
              </w:rPr>
            </w:pPr>
            <w:r>
              <w:rPr>
                <w:rFonts w:eastAsia="Times New Roman" w:cs="Arial"/>
                <w:color w:val="000000"/>
                <w:sz w:val="16"/>
                <w:szCs w:val="16"/>
              </w:rPr>
              <w:t>SP-220219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A8DAD" w14:textId="77777777" w:rsidR="00FB1D1D" w:rsidRDefault="00FB1D1D" w:rsidP="00DE33CB">
            <w:pPr>
              <w:rPr>
                <w:rFonts w:eastAsia="Times New Roman"/>
              </w:rPr>
            </w:pPr>
            <w:r>
              <w:rPr>
                <w:rFonts w:eastAsia="Times New Roman" w:cs="Arial"/>
                <w:color w:val="000000"/>
                <w:sz w:val="16"/>
                <w:szCs w:val="16"/>
              </w:rPr>
              <w:t>Rel-17 CRs on Integration of Generic Bootstrapping Architecture (GBA) into 5GC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0EF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D3A3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9FC2" w14:textId="77777777" w:rsidR="00FB1D1D" w:rsidRDefault="00FB1D1D" w:rsidP="00DE33CB">
            <w:pPr>
              <w:rPr>
                <w:rFonts w:eastAsia="Times New Roman"/>
              </w:rPr>
            </w:pPr>
            <w:r>
              <w:rPr>
                <w:rFonts w:eastAsia="Times New Roman" w:cs="Arial"/>
                <w:color w:val="000000"/>
                <w:sz w:val="16"/>
                <w:szCs w:val="16"/>
              </w:rPr>
              <w:t>Approved</w:t>
            </w:r>
          </w:p>
        </w:tc>
      </w:tr>
      <w:tr w:rsidR="00FB1D1D" w14:paraId="4A8C75C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C5C87" w14:textId="77777777" w:rsidR="00FB1D1D" w:rsidRDefault="00FB1D1D" w:rsidP="00DE33CB">
            <w:pPr>
              <w:rPr>
                <w:rFonts w:eastAsia="Times New Roman"/>
              </w:rPr>
            </w:pPr>
            <w:r>
              <w:rPr>
                <w:rFonts w:eastAsia="Times New Roman" w:cs="Arial"/>
                <w:color w:val="000000"/>
                <w:sz w:val="16"/>
                <w:szCs w:val="16"/>
              </w:rPr>
              <w:t>SP-220220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6A5C0" w14:textId="77777777" w:rsidR="00FB1D1D" w:rsidRDefault="00FB1D1D" w:rsidP="00DE33CB">
            <w:pPr>
              <w:rPr>
                <w:rFonts w:eastAsia="Times New Roman"/>
              </w:rPr>
            </w:pPr>
            <w:r>
              <w:rPr>
                <w:rFonts w:eastAsia="Times New Roman" w:cs="Arial"/>
                <w:color w:val="000000"/>
                <w:sz w:val="16"/>
                <w:szCs w:val="16"/>
              </w:rPr>
              <w:t>Rel-16 CRs on Mission Critical Services Security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1702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81A8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E73C8" w14:textId="77777777" w:rsidR="00FB1D1D" w:rsidRDefault="00FB1D1D" w:rsidP="00DE33CB">
            <w:pPr>
              <w:rPr>
                <w:rFonts w:eastAsia="Times New Roman"/>
              </w:rPr>
            </w:pPr>
            <w:r>
              <w:rPr>
                <w:rFonts w:eastAsia="Times New Roman" w:cs="Arial"/>
                <w:color w:val="000000"/>
                <w:sz w:val="16"/>
                <w:szCs w:val="16"/>
              </w:rPr>
              <w:t>Approved</w:t>
            </w:r>
          </w:p>
        </w:tc>
      </w:tr>
      <w:tr w:rsidR="00FB1D1D" w14:paraId="4D9BEB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E4C80" w14:textId="77777777" w:rsidR="00FB1D1D" w:rsidRDefault="00FB1D1D" w:rsidP="00DE33CB">
            <w:pPr>
              <w:rPr>
                <w:rFonts w:eastAsia="Times New Roman"/>
              </w:rPr>
            </w:pPr>
            <w:r>
              <w:rPr>
                <w:rFonts w:eastAsia="Times New Roman" w:cs="Arial"/>
                <w:color w:val="000000"/>
                <w:sz w:val="16"/>
                <w:szCs w:val="16"/>
              </w:rPr>
              <w:t>SP-220221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986BE" w14:textId="77777777" w:rsidR="00FB1D1D" w:rsidRDefault="00FB1D1D" w:rsidP="00DE33CB">
            <w:pPr>
              <w:rPr>
                <w:rFonts w:eastAsia="Times New Roman"/>
              </w:rPr>
            </w:pPr>
            <w:r>
              <w:rPr>
                <w:rFonts w:eastAsia="Times New Roman"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3025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E6D6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6A95B" w14:textId="77777777" w:rsidR="00FB1D1D" w:rsidRDefault="00FB1D1D" w:rsidP="00DE33CB">
            <w:pPr>
              <w:rPr>
                <w:rFonts w:eastAsia="Times New Roman"/>
              </w:rPr>
            </w:pPr>
            <w:r>
              <w:rPr>
                <w:rFonts w:eastAsia="Times New Roman" w:cs="Arial"/>
                <w:color w:val="000000"/>
                <w:sz w:val="16"/>
                <w:szCs w:val="16"/>
              </w:rPr>
              <w:t>Approved</w:t>
            </w:r>
          </w:p>
        </w:tc>
      </w:tr>
      <w:tr w:rsidR="00FB1D1D" w14:paraId="07B34BF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9548" w14:textId="77777777" w:rsidR="00FB1D1D" w:rsidRDefault="00FB1D1D" w:rsidP="00DE33CB">
            <w:pPr>
              <w:rPr>
                <w:rFonts w:eastAsia="Times New Roman"/>
              </w:rPr>
            </w:pPr>
            <w:r>
              <w:rPr>
                <w:rFonts w:eastAsia="Times New Roman" w:cs="Arial"/>
                <w:color w:val="000000"/>
                <w:sz w:val="16"/>
                <w:szCs w:val="16"/>
              </w:rPr>
              <w:t>SP-220222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1E823" w14:textId="77777777" w:rsidR="00FB1D1D" w:rsidRDefault="00FB1D1D" w:rsidP="00DE33CB">
            <w:pPr>
              <w:rPr>
                <w:rFonts w:eastAsia="Times New Roman"/>
              </w:rPr>
            </w:pPr>
            <w:r>
              <w:rPr>
                <w:rFonts w:eastAsia="Times New Roman" w:cs="Arial"/>
                <w:color w:val="000000"/>
                <w:sz w:val="16"/>
                <w:szCs w:val="16"/>
              </w:rPr>
              <w:t>Rel-16 CRs on Security for IAB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35FA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7AC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93BAE" w14:textId="77777777" w:rsidR="00FB1D1D" w:rsidRDefault="00FB1D1D" w:rsidP="00DE33CB">
            <w:pPr>
              <w:rPr>
                <w:rFonts w:eastAsia="Times New Roman"/>
              </w:rPr>
            </w:pPr>
            <w:r>
              <w:rPr>
                <w:rFonts w:eastAsia="Times New Roman" w:cs="Arial"/>
                <w:color w:val="000000"/>
                <w:sz w:val="16"/>
                <w:szCs w:val="16"/>
              </w:rPr>
              <w:t>Approved</w:t>
            </w:r>
          </w:p>
        </w:tc>
      </w:tr>
      <w:tr w:rsidR="00FB1D1D" w14:paraId="777534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52C34" w14:textId="77777777" w:rsidR="00FB1D1D" w:rsidRDefault="00FB1D1D" w:rsidP="00DE33CB">
            <w:pPr>
              <w:rPr>
                <w:rFonts w:eastAsia="Times New Roman"/>
              </w:rPr>
            </w:pPr>
            <w:r>
              <w:rPr>
                <w:rFonts w:eastAsia="Times New Roman" w:cs="Arial"/>
                <w:color w:val="000000"/>
                <w:sz w:val="16"/>
                <w:szCs w:val="16"/>
              </w:rPr>
              <w:t>SP-220223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7D97" w14:textId="77777777" w:rsidR="00FB1D1D" w:rsidRDefault="00FB1D1D" w:rsidP="00DE33CB">
            <w:pPr>
              <w:rPr>
                <w:rFonts w:eastAsia="Times New Roman"/>
              </w:rPr>
            </w:pPr>
            <w:r>
              <w:rPr>
                <w:rFonts w:eastAsia="Times New Roman" w:cs="Arial"/>
                <w:color w:val="000000"/>
                <w:sz w:val="16"/>
                <w:szCs w:val="16"/>
              </w:rPr>
              <w:t>Rel-17 CRs on Security aspects of Non-Seamless WLAN offload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7D44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CFF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8828" w14:textId="77777777" w:rsidR="00FB1D1D" w:rsidRDefault="00FB1D1D" w:rsidP="00DE33CB">
            <w:pPr>
              <w:rPr>
                <w:rFonts w:eastAsia="Times New Roman"/>
              </w:rPr>
            </w:pPr>
            <w:r>
              <w:rPr>
                <w:rFonts w:eastAsia="Times New Roman" w:cs="Arial"/>
                <w:color w:val="000000"/>
                <w:sz w:val="16"/>
                <w:szCs w:val="16"/>
              </w:rPr>
              <w:t>Approved</w:t>
            </w:r>
          </w:p>
        </w:tc>
      </w:tr>
      <w:tr w:rsidR="00FB1D1D" w14:paraId="5E8280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48301" w14:textId="77777777" w:rsidR="00FB1D1D" w:rsidRDefault="00FB1D1D" w:rsidP="00DE33CB">
            <w:pPr>
              <w:rPr>
                <w:rFonts w:eastAsia="Times New Roman"/>
              </w:rPr>
            </w:pPr>
            <w:r>
              <w:rPr>
                <w:rFonts w:eastAsia="Times New Roman" w:cs="Arial"/>
                <w:color w:val="000000"/>
                <w:sz w:val="16"/>
                <w:szCs w:val="16"/>
              </w:rPr>
              <w:t>SP-220211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2A225" w14:textId="77777777" w:rsidR="00FB1D1D" w:rsidRDefault="00FB1D1D" w:rsidP="00DE33CB">
            <w:pPr>
              <w:rPr>
                <w:rFonts w:eastAsia="Times New Roman"/>
              </w:rPr>
            </w:pPr>
            <w:r>
              <w:rPr>
                <w:rFonts w:eastAsia="Times New Roman" w:cs="Arial"/>
                <w:color w:val="000000"/>
                <w:sz w:val="16"/>
                <w:szCs w:val="16"/>
              </w:rPr>
              <w:t>Rel-11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324A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30CBD"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C8D38" w14:textId="77777777" w:rsidR="00FB1D1D" w:rsidRDefault="00FB1D1D" w:rsidP="00DE33CB">
            <w:pPr>
              <w:rPr>
                <w:rFonts w:eastAsia="Times New Roman"/>
              </w:rPr>
            </w:pPr>
            <w:r>
              <w:rPr>
                <w:rFonts w:eastAsia="Times New Roman" w:cs="Arial"/>
                <w:color w:val="000000"/>
                <w:sz w:val="16"/>
                <w:szCs w:val="16"/>
              </w:rPr>
              <w:t>Approved</w:t>
            </w:r>
          </w:p>
        </w:tc>
      </w:tr>
      <w:tr w:rsidR="00FB1D1D" w14:paraId="02626E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6487C" w14:textId="77777777" w:rsidR="00FB1D1D" w:rsidRDefault="00FB1D1D" w:rsidP="00DE33CB">
            <w:pPr>
              <w:rPr>
                <w:rFonts w:eastAsia="Times New Roman"/>
              </w:rPr>
            </w:pPr>
            <w:r>
              <w:rPr>
                <w:rFonts w:eastAsia="Times New Roman" w:cs="Arial"/>
                <w:color w:val="000000"/>
                <w:sz w:val="16"/>
                <w:szCs w:val="16"/>
              </w:rPr>
              <w:t>SP-220225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A2E1" w14:textId="77777777" w:rsidR="00FB1D1D" w:rsidRDefault="00FB1D1D" w:rsidP="00DE33CB">
            <w:pPr>
              <w:rPr>
                <w:rFonts w:eastAsia="Times New Roman"/>
              </w:rPr>
            </w:pPr>
            <w:r>
              <w:rPr>
                <w:rFonts w:eastAsia="Times New Roman" w:cs="Arial"/>
                <w:color w:val="000000"/>
                <w:sz w:val="16"/>
                <w:szCs w:val="16"/>
              </w:rPr>
              <w:t>Rel-17 CRs on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03F7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ECA9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FA679" w14:textId="77777777" w:rsidR="00FB1D1D" w:rsidRDefault="00FB1D1D" w:rsidP="00DE33CB">
            <w:pPr>
              <w:rPr>
                <w:rFonts w:eastAsia="Times New Roman"/>
              </w:rPr>
            </w:pPr>
            <w:r>
              <w:rPr>
                <w:rFonts w:eastAsia="Times New Roman" w:cs="Arial"/>
                <w:color w:val="000000"/>
                <w:sz w:val="16"/>
                <w:szCs w:val="16"/>
              </w:rPr>
              <w:t>Approved</w:t>
            </w:r>
          </w:p>
        </w:tc>
      </w:tr>
      <w:tr w:rsidR="00FB1D1D" w14:paraId="1A83B93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52A44" w14:textId="77777777" w:rsidR="00FB1D1D" w:rsidRDefault="00FB1D1D" w:rsidP="00DE33CB">
            <w:pPr>
              <w:rPr>
                <w:rFonts w:eastAsia="Times New Roman"/>
              </w:rPr>
            </w:pPr>
            <w:r>
              <w:rPr>
                <w:rFonts w:eastAsia="Times New Roman" w:cs="Arial"/>
                <w:color w:val="000000"/>
                <w:sz w:val="16"/>
                <w:szCs w:val="16"/>
              </w:rPr>
              <w:t>SP-220210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32D00"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2F9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9995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C6962" w14:textId="77777777" w:rsidR="00FB1D1D" w:rsidRDefault="00FB1D1D" w:rsidP="00DE33CB">
            <w:pPr>
              <w:rPr>
                <w:rFonts w:eastAsia="Times New Roman"/>
              </w:rPr>
            </w:pPr>
            <w:r>
              <w:rPr>
                <w:rFonts w:eastAsia="Times New Roman" w:cs="Arial"/>
                <w:color w:val="000000"/>
                <w:sz w:val="16"/>
                <w:szCs w:val="16"/>
              </w:rPr>
              <w:t>Approved</w:t>
            </w:r>
          </w:p>
        </w:tc>
      </w:tr>
      <w:tr w:rsidR="00FB1D1D" w14:paraId="28CBF7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5E419" w14:textId="77777777" w:rsidR="00FB1D1D" w:rsidRDefault="00FB1D1D" w:rsidP="00DE33CB">
            <w:pPr>
              <w:rPr>
                <w:rFonts w:eastAsia="Times New Roman"/>
              </w:rPr>
            </w:pPr>
            <w:r>
              <w:rPr>
                <w:rFonts w:eastAsia="Times New Roman" w:cs="Arial"/>
                <w:color w:val="000000"/>
                <w:sz w:val="16"/>
                <w:szCs w:val="16"/>
              </w:rPr>
              <w:t>SP-220227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C80DA" w14:textId="77777777" w:rsidR="00FB1D1D" w:rsidRDefault="00FB1D1D" w:rsidP="00DE33CB">
            <w:pPr>
              <w:rPr>
                <w:rFonts w:eastAsia="Times New Roman"/>
              </w:rPr>
            </w:pPr>
            <w:r>
              <w:rPr>
                <w:rFonts w:eastAsia="Times New Roman" w:cs="Arial"/>
                <w:color w:val="000000"/>
                <w:sz w:val="16"/>
                <w:szCs w:val="16"/>
              </w:rPr>
              <w:t>Rel-16 CRs on Security for Vertical_LAN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8090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E551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31226" w14:textId="77777777" w:rsidR="00FB1D1D" w:rsidRDefault="00FB1D1D" w:rsidP="00DE33CB">
            <w:pPr>
              <w:rPr>
                <w:rFonts w:eastAsia="Times New Roman"/>
              </w:rPr>
            </w:pPr>
            <w:r>
              <w:rPr>
                <w:rFonts w:eastAsia="Times New Roman" w:cs="Arial"/>
                <w:color w:val="000000"/>
                <w:sz w:val="16"/>
                <w:szCs w:val="16"/>
              </w:rPr>
              <w:t>Approved</w:t>
            </w:r>
          </w:p>
        </w:tc>
      </w:tr>
      <w:tr w:rsidR="00FB1D1D" w14:paraId="6D7D57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3A09A" w14:textId="77777777" w:rsidR="00FB1D1D" w:rsidRDefault="00FB1D1D" w:rsidP="00DE33CB">
            <w:pPr>
              <w:rPr>
                <w:rFonts w:eastAsia="Times New Roman"/>
              </w:rPr>
            </w:pPr>
            <w:r>
              <w:rPr>
                <w:rFonts w:eastAsia="Times New Roman" w:cs="Arial"/>
                <w:color w:val="000000"/>
                <w:sz w:val="16"/>
                <w:szCs w:val="16"/>
              </w:rPr>
              <w:t>SP-220228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51461" w14:textId="77777777" w:rsidR="00FB1D1D" w:rsidRDefault="00FB1D1D" w:rsidP="00DE33CB">
            <w:pPr>
              <w:rPr>
                <w:rFonts w:eastAsia="Times New Roman"/>
              </w:rPr>
            </w:pPr>
            <w:r>
              <w:rPr>
                <w:rFonts w:eastAsia="Times New Roman" w:cs="Arial"/>
                <w:color w:val="000000"/>
                <w:sz w:val="16"/>
                <w:szCs w:val="16"/>
              </w:rPr>
              <w:t>REl-17 CRs on Security Aspects of Enhancements for 5G Multicast-Broadcast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B9E4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52B1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1A71" w14:textId="77777777" w:rsidR="00FB1D1D" w:rsidRDefault="00FB1D1D" w:rsidP="00DE33CB">
            <w:pPr>
              <w:rPr>
                <w:rFonts w:eastAsia="Times New Roman"/>
              </w:rPr>
            </w:pPr>
            <w:r>
              <w:rPr>
                <w:rFonts w:eastAsia="Times New Roman" w:cs="Arial"/>
                <w:color w:val="000000"/>
                <w:sz w:val="16"/>
                <w:szCs w:val="16"/>
              </w:rPr>
              <w:t>Approved</w:t>
            </w:r>
          </w:p>
        </w:tc>
      </w:tr>
      <w:tr w:rsidR="00FB1D1D" w14:paraId="30D72A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4BDBE" w14:textId="77777777" w:rsidR="00FB1D1D" w:rsidRDefault="00FB1D1D" w:rsidP="00DE33CB">
            <w:pPr>
              <w:rPr>
                <w:rFonts w:eastAsia="Times New Roman"/>
              </w:rPr>
            </w:pPr>
            <w:r>
              <w:rPr>
                <w:rFonts w:eastAsia="Times New Roman" w:cs="Arial"/>
                <w:color w:val="000000"/>
                <w:sz w:val="16"/>
                <w:szCs w:val="16"/>
              </w:rPr>
              <w:t>SP-220229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00EBF" w14:textId="77777777" w:rsidR="00FB1D1D" w:rsidRDefault="00FB1D1D" w:rsidP="00DE33CB">
            <w:pPr>
              <w:rPr>
                <w:rFonts w:eastAsia="Times New Roman"/>
              </w:rPr>
            </w:pPr>
            <w:r>
              <w:rPr>
                <w:rFonts w:eastAsia="Times New Roman" w:cs="Arial"/>
                <w:color w:val="000000"/>
                <w:sz w:val="16"/>
                <w:szCs w:val="16"/>
              </w:rPr>
              <w:t xml:space="preserve">REl-17 CRs on Stage 2 for </w:t>
            </w:r>
            <w:proofErr w:type="spellStart"/>
            <w:r>
              <w:rPr>
                <w:rFonts w:eastAsia="Times New Roman" w:cs="Arial"/>
                <w:color w:val="000000"/>
                <w:sz w:val="16"/>
                <w:szCs w:val="16"/>
              </w:rPr>
              <w:t>eCryptPr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27E7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992B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E2BE8" w14:textId="77777777" w:rsidR="00FB1D1D" w:rsidRDefault="00FB1D1D" w:rsidP="00DE33CB">
            <w:pPr>
              <w:rPr>
                <w:rFonts w:eastAsia="Times New Roman"/>
              </w:rPr>
            </w:pPr>
            <w:r>
              <w:rPr>
                <w:rFonts w:eastAsia="Times New Roman" w:cs="Arial"/>
                <w:color w:val="000000"/>
                <w:sz w:val="16"/>
                <w:szCs w:val="16"/>
              </w:rPr>
              <w:t>Approved</w:t>
            </w:r>
          </w:p>
        </w:tc>
      </w:tr>
      <w:tr w:rsidR="00FB1D1D" w14:paraId="1A43C98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F2065" w14:textId="77777777" w:rsidR="00FB1D1D" w:rsidRDefault="00FB1D1D" w:rsidP="00DE33CB">
            <w:pPr>
              <w:rPr>
                <w:rFonts w:eastAsia="Times New Roman"/>
              </w:rPr>
            </w:pPr>
            <w:r>
              <w:rPr>
                <w:rFonts w:eastAsia="Times New Roman" w:cs="Arial"/>
                <w:color w:val="000000"/>
                <w:sz w:val="16"/>
                <w:szCs w:val="16"/>
              </w:rPr>
              <w:t>SP-220230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A9AA9" w14:textId="77777777" w:rsidR="00FB1D1D" w:rsidRDefault="00FB1D1D" w:rsidP="00DE33CB">
            <w:pPr>
              <w:rPr>
                <w:rFonts w:eastAsia="Times New Roman"/>
              </w:rPr>
            </w:pPr>
            <w:r>
              <w:rPr>
                <w:rFonts w:eastAsia="Times New Roman" w:cs="Arial"/>
                <w:color w:val="000000"/>
                <w:sz w:val="16"/>
                <w:szCs w:val="16"/>
              </w:rPr>
              <w:t xml:space="preserve">REl-17 </w:t>
            </w:r>
            <w:proofErr w:type="spellStart"/>
            <w:r>
              <w:rPr>
                <w:rFonts w:eastAsia="Times New Roman" w:cs="Arial"/>
                <w:color w:val="000000"/>
                <w:sz w:val="16"/>
                <w:szCs w:val="16"/>
              </w:rPr>
              <w:t>Crs</w:t>
            </w:r>
            <w:proofErr w:type="spellEnd"/>
            <w:r>
              <w:rPr>
                <w:rFonts w:eastAsia="Times New Roman" w:cs="Arial"/>
                <w:color w:val="000000"/>
                <w:sz w:val="16"/>
                <w:szCs w:val="16"/>
              </w:rPr>
              <w:t xml:space="preserve"> on Study on Security Aspects of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C025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1846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0B531" w14:textId="77777777" w:rsidR="00FB1D1D" w:rsidRDefault="00FB1D1D" w:rsidP="00DE33CB">
            <w:pPr>
              <w:rPr>
                <w:rFonts w:eastAsia="Times New Roman"/>
              </w:rPr>
            </w:pPr>
            <w:r>
              <w:rPr>
                <w:rFonts w:eastAsia="Times New Roman" w:cs="Arial"/>
                <w:color w:val="000000"/>
                <w:sz w:val="16"/>
                <w:szCs w:val="16"/>
              </w:rPr>
              <w:t>Approved</w:t>
            </w:r>
          </w:p>
        </w:tc>
      </w:tr>
      <w:tr w:rsidR="00FB1D1D" w14:paraId="3D4EE57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63640" w14:textId="77777777" w:rsidR="00FB1D1D" w:rsidRDefault="00FB1D1D" w:rsidP="00DE33CB">
            <w:pPr>
              <w:rPr>
                <w:rFonts w:eastAsia="Times New Roman"/>
              </w:rPr>
            </w:pPr>
            <w:r>
              <w:rPr>
                <w:rFonts w:eastAsia="Times New Roman" w:cs="Arial"/>
                <w:color w:val="000000"/>
                <w:sz w:val="16"/>
                <w:szCs w:val="16"/>
              </w:rPr>
              <w:t>SP-220231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0DAA" w14:textId="77777777" w:rsidR="00FB1D1D" w:rsidRDefault="00FB1D1D" w:rsidP="00DE33CB">
            <w:pPr>
              <w:rPr>
                <w:rFonts w:eastAsia="Times New Roman"/>
              </w:rPr>
            </w:pPr>
            <w:r>
              <w:rPr>
                <w:rFonts w:eastAsia="Times New Roman" w:cs="Arial"/>
                <w:color w:val="000000"/>
                <w:sz w:val="16"/>
                <w:szCs w:val="16"/>
              </w:rPr>
              <w:t>Rel-17 CRs on Study on Security Aspects of Enhancement of Support for Edge Computing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5197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F850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E8B32" w14:textId="77777777" w:rsidR="00FB1D1D" w:rsidRDefault="00FB1D1D" w:rsidP="00DE33CB">
            <w:pPr>
              <w:rPr>
                <w:rFonts w:eastAsia="Times New Roman"/>
              </w:rPr>
            </w:pPr>
            <w:r>
              <w:rPr>
                <w:rFonts w:eastAsia="Times New Roman" w:cs="Arial"/>
                <w:color w:val="000000"/>
                <w:sz w:val="16"/>
                <w:szCs w:val="16"/>
              </w:rPr>
              <w:t>Approved</w:t>
            </w:r>
          </w:p>
        </w:tc>
      </w:tr>
      <w:tr w:rsidR="00FB1D1D" w14:paraId="0160B52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DA14" w14:textId="77777777" w:rsidR="00FB1D1D" w:rsidRDefault="00FB1D1D" w:rsidP="00DE33CB">
            <w:pPr>
              <w:rPr>
                <w:rFonts w:eastAsia="Times New Roman"/>
              </w:rPr>
            </w:pPr>
            <w:r>
              <w:rPr>
                <w:rFonts w:eastAsia="Times New Roman" w:cs="Arial"/>
                <w:color w:val="000000"/>
                <w:sz w:val="16"/>
                <w:szCs w:val="16"/>
              </w:rPr>
              <w:t>SP-220232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EE8F" w14:textId="77777777" w:rsidR="00FB1D1D" w:rsidRDefault="00FB1D1D" w:rsidP="00DE33CB">
            <w:pPr>
              <w:rPr>
                <w:rFonts w:eastAsia="Times New Roman"/>
              </w:rPr>
            </w:pPr>
            <w:r>
              <w:rPr>
                <w:rFonts w:eastAsia="Times New Roman" w:cs="Arial"/>
                <w:color w:val="000000"/>
                <w:sz w:val="16"/>
                <w:szCs w:val="16"/>
              </w:rPr>
              <w:t>REl-17 CRs on Study on enhanced security support for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BADC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9BB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2DDF" w14:textId="77777777" w:rsidR="00FB1D1D" w:rsidRDefault="00FB1D1D" w:rsidP="00DE33CB">
            <w:pPr>
              <w:rPr>
                <w:rFonts w:eastAsia="Times New Roman"/>
              </w:rPr>
            </w:pPr>
            <w:r>
              <w:rPr>
                <w:rFonts w:eastAsia="Times New Roman" w:cs="Arial"/>
                <w:color w:val="000000"/>
                <w:sz w:val="16"/>
                <w:szCs w:val="16"/>
              </w:rPr>
              <w:t>Approved</w:t>
            </w:r>
          </w:p>
        </w:tc>
      </w:tr>
      <w:tr w:rsidR="00FB1D1D" w14:paraId="1BAFC7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27DCB" w14:textId="77777777" w:rsidR="00FB1D1D" w:rsidRDefault="00FB1D1D" w:rsidP="00DE33CB">
            <w:pPr>
              <w:rPr>
                <w:rFonts w:eastAsia="Times New Roman"/>
              </w:rPr>
            </w:pPr>
            <w:r>
              <w:rPr>
                <w:rFonts w:eastAsia="Times New Roman" w:cs="Arial"/>
                <w:color w:val="000000"/>
                <w:sz w:val="16"/>
                <w:szCs w:val="16"/>
              </w:rPr>
              <w:t>SP-220233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0D2C7" w14:textId="77777777" w:rsidR="00FB1D1D" w:rsidRDefault="00FB1D1D" w:rsidP="00DE33CB">
            <w:pPr>
              <w:rPr>
                <w:rFonts w:eastAsia="Times New Roman"/>
              </w:rPr>
            </w:pPr>
            <w:r>
              <w:rPr>
                <w:rFonts w:eastAsia="Times New Roman" w:cs="Arial"/>
                <w:color w:val="000000"/>
                <w:sz w:val="16"/>
                <w:szCs w:val="16"/>
              </w:rPr>
              <w:t>REl-17 CRs on Study on security for enhanced support of Industrial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2EF3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D3E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ED9A2" w14:textId="77777777" w:rsidR="00FB1D1D" w:rsidRDefault="00FB1D1D" w:rsidP="00DE33CB">
            <w:pPr>
              <w:rPr>
                <w:rFonts w:eastAsia="Times New Roman"/>
              </w:rPr>
            </w:pPr>
            <w:r>
              <w:rPr>
                <w:rFonts w:eastAsia="Times New Roman" w:cs="Arial"/>
                <w:color w:val="000000"/>
                <w:sz w:val="16"/>
                <w:szCs w:val="16"/>
              </w:rPr>
              <w:t>Approved</w:t>
            </w:r>
          </w:p>
        </w:tc>
      </w:tr>
      <w:tr w:rsidR="00FB1D1D" w14:paraId="59BD378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8882" w14:textId="77777777" w:rsidR="00FB1D1D" w:rsidRDefault="00FB1D1D" w:rsidP="00DE33CB">
            <w:pPr>
              <w:rPr>
                <w:rFonts w:eastAsia="Times New Roman"/>
              </w:rPr>
            </w:pPr>
            <w:r>
              <w:rPr>
                <w:rFonts w:eastAsia="Times New Roman" w:cs="Arial"/>
                <w:color w:val="000000"/>
                <w:sz w:val="16"/>
                <w:szCs w:val="16"/>
              </w:rPr>
              <w:t>SP-220234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BF16" w14:textId="77777777" w:rsidR="00FB1D1D" w:rsidRDefault="00FB1D1D" w:rsidP="00DE33CB">
            <w:pPr>
              <w:rPr>
                <w:rFonts w:eastAsia="Times New Roman"/>
              </w:rPr>
            </w:pPr>
            <w:r>
              <w:rPr>
                <w:rFonts w:eastAsia="Times New Roman" w:cs="Arial"/>
                <w:color w:val="000000"/>
                <w:sz w:val="16"/>
                <w:szCs w:val="16"/>
              </w:rPr>
              <w:t>Rel-17 CRs on Study on non-seamless WLAN Offload in 5GS using 3GPP credential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DA35B"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0B74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3AA68" w14:textId="77777777" w:rsidR="00FB1D1D" w:rsidRDefault="00FB1D1D" w:rsidP="00DE33CB">
            <w:pPr>
              <w:rPr>
                <w:rFonts w:eastAsia="Times New Roman"/>
              </w:rPr>
            </w:pPr>
            <w:r>
              <w:rPr>
                <w:rFonts w:eastAsia="Times New Roman" w:cs="Arial"/>
                <w:color w:val="000000"/>
                <w:sz w:val="16"/>
                <w:szCs w:val="16"/>
              </w:rPr>
              <w:t>Approved</w:t>
            </w:r>
          </w:p>
        </w:tc>
      </w:tr>
      <w:tr w:rsidR="00FB1D1D" w14:paraId="1EA05D0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88837" w14:textId="77777777" w:rsidR="00FB1D1D" w:rsidRDefault="00FB1D1D" w:rsidP="00DE33CB">
            <w:pPr>
              <w:rPr>
                <w:rFonts w:eastAsia="Times New Roman"/>
              </w:rPr>
            </w:pPr>
            <w:r>
              <w:rPr>
                <w:rFonts w:eastAsia="Times New Roman" w:cs="Arial"/>
                <w:color w:val="000000"/>
                <w:sz w:val="16"/>
                <w:szCs w:val="16"/>
              </w:rPr>
              <w:lastRenderedPageBreak/>
              <w:t>SP-220235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9314" w14:textId="77777777" w:rsidR="00FB1D1D" w:rsidRDefault="00FB1D1D" w:rsidP="00DE33CB">
            <w:pPr>
              <w:rPr>
                <w:rFonts w:eastAsia="Times New Roman"/>
              </w:rPr>
            </w:pPr>
            <w:r>
              <w:rPr>
                <w:rFonts w:eastAsia="Times New Roman" w:cs="Arial"/>
                <w:color w:val="000000"/>
                <w:sz w:val="16"/>
                <w:szCs w:val="16"/>
              </w:rPr>
              <w:t>Rel-17 CRs on Study on security aspects of the 5GMSG Service (St1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2BB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340A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44ED0" w14:textId="77777777" w:rsidR="00FB1D1D" w:rsidRDefault="00FB1D1D" w:rsidP="00DE33CB">
            <w:pPr>
              <w:rPr>
                <w:rFonts w:eastAsia="Times New Roman"/>
              </w:rPr>
            </w:pPr>
            <w:r>
              <w:rPr>
                <w:rFonts w:eastAsia="Times New Roman" w:cs="Arial"/>
                <w:color w:val="000000"/>
                <w:sz w:val="16"/>
                <w:szCs w:val="16"/>
              </w:rPr>
              <w:t>Approved</w:t>
            </w:r>
          </w:p>
        </w:tc>
      </w:tr>
      <w:tr w:rsidR="00FB1D1D" w14:paraId="7497FC7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E8D40" w14:textId="77777777" w:rsidR="00FB1D1D" w:rsidRDefault="00FB1D1D" w:rsidP="00DE33CB">
            <w:pPr>
              <w:rPr>
                <w:rFonts w:eastAsia="Times New Roman"/>
              </w:rPr>
            </w:pPr>
            <w:r>
              <w:rPr>
                <w:rFonts w:eastAsia="Times New Roman" w:cs="Arial"/>
                <w:color w:val="000000"/>
                <w:sz w:val="16"/>
                <w:szCs w:val="16"/>
              </w:rPr>
              <w:t>SP-220236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D7556" w14:textId="77777777" w:rsidR="00FB1D1D" w:rsidRDefault="00FB1D1D" w:rsidP="00DE33CB">
            <w:pPr>
              <w:rPr>
                <w:rFonts w:eastAsia="Times New Roman"/>
              </w:rPr>
            </w:pPr>
            <w:r>
              <w:rPr>
                <w:rFonts w:eastAsia="Times New Roman" w:cs="Arial"/>
                <w:color w:val="000000"/>
                <w:sz w:val="16"/>
                <w:szCs w:val="16"/>
              </w:rPr>
              <w:t>Rel-17 CRs on Study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611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7E10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1B70A" w14:textId="77777777" w:rsidR="00FB1D1D" w:rsidRDefault="00FB1D1D" w:rsidP="00DE33CB">
            <w:pPr>
              <w:rPr>
                <w:rFonts w:eastAsia="Times New Roman"/>
              </w:rPr>
            </w:pPr>
            <w:r>
              <w:rPr>
                <w:rFonts w:eastAsia="Times New Roman" w:cs="Arial"/>
                <w:color w:val="000000"/>
                <w:sz w:val="16"/>
                <w:szCs w:val="16"/>
              </w:rPr>
              <w:t>Approved</w:t>
            </w:r>
          </w:p>
        </w:tc>
      </w:tr>
      <w:tr w:rsidR="00FB1D1D" w14:paraId="132832D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0109" w14:textId="77777777" w:rsidR="00FB1D1D" w:rsidRDefault="00FB1D1D" w:rsidP="00DE33CB">
            <w:pPr>
              <w:rPr>
                <w:rFonts w:eastAsia="Times New Roman"/>
              </w:rPr>
            </w:pPr>
            <w:r>
              <w:rPr>
                <w:rFonts w:eastAsia="Times New Roman" w:cs="Arial"/>
                <w:color w:val="000000"/>
                <w:sz w:val="16"/>
                <w:szCs w:val="16"/>
              </w:rPr>
              <w:t>SP-220237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A5D9B" w14:textId="77777777" w:rsidR="00FB1D1D" w:rsidRDefault="00FB1D1D" w:rsidP="00DE33CB">
            <w:pPr>
              <w:rPr>
                <w:rFonts w:eastAsia="Times New Roman"/>
              </w:rPr>
            </w:pPr>
            <w:r>
              <w:rPr>
                <w:rFonts w:eastAsia="Times New Roman" w:cs="Arial"/>
                <w:color w:val="000000"/>
                <w:sz w:val="16"/>
                <w:szCs w:val="16"/>
              </w:rPr>
              <w:t>REl-17 CRs on eSCAS_5G for Service Communication Proxy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5EB03"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94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C37B" w14:textId="77777777" w:rsidR="00FB1D1D" w:rsidRDefault="00FB1D1D" w:rsidP="00DE33CB">
            <w:pPr>
              <w:rPr>
                <w:rFonts w:eastAsia="Times New Roman"/>
              </w:rPr>
            </w:pPr>
            <w:r>
              <w:rPr>
                <w:rFonts w:eastAsia="Times New Roman" w:cs="Arial"/>
                <w:color w:val="000000"/>
                <w:sz w:val="16"/>
                <w:szCs w:val="16"/>
              </w:rPr>
              <w:t>Approved</w:t>
            </w:r>
          </w:p>
        </w:tc>
      </w:tr>
      <w:tr w:rsidR="00FB1D1D" w14:paraId="2048E7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3C810" w14:textId="77777777" w:rsidR="00FB1D1D" w:rsidRDefault="00FB1D1D" w:rsidP="00DE33CB">
            <w:pPr>
              <w:rPr>
                <w:rFonts w:eastAsia="Times New Roman"/>
              </w:rPr>
            </w:pPr>
            <w:r>
              <w:rPr>
                <w:rFonts w:eastAsia="Times New Roman" w:cs="Arial"/>
                <w:color w:val="000000"/>
                <w:sz w:val="16"/>
                <w:szCs w:val="16"/>
              </w:rPr>
              <w:t>SP-220256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ED2BF" w14:textId="77777777" w:rsidR="00FB1D1D" w:rsidRDefault="00FB1D1D" w:rsidP="00DE33CB">
            <w:pPr>
              <w:rPr>
                <w:rFonts w:eastAsia="Times New Roman"/>
              </w:rPr>
            </w:pPr>
            <w:r>
              <w:rPr>
                <w:rFonts w:eastAsia="Times New Roman" w:cs="Arial"/>
                <w:color w:val="000000"/>
                <w:sz w:val="16"/>
                <w:szCs w:val="16"/>
              </w:rPr>
              <w:t>Rel-15 CR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7C76D"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A5280"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BD14B" w14:textId="77777777" w:rsidR="00FB1D1D" w:rsidRDefault="00FB1D1D" w:rsidP="00DE33CB">
            <w:pPr>
              <w:rPr>
                <w:rFonts w:eastAsia="Times New Roman"/>
              </w:rPr>
            </w:pPr>
            <w:r>
              <w:rPr>
                <w:rFonts w:eastAsia="Times New Roman" w:cs="Arial"/>
                <w:color w:val="000000"/>
                <w:sz w:val="16"/>
                <w:szCs w:val="16"/>
              </w:rPr>
              <w:t>Approved</w:t>
            </w:r>
          </w:p>
        </w:tc>
      </w:tr>
      <w:tr w:rsidR="00FB1D1D" w14:paraId="6DEFEA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623B7" w14:textId="77777777" w:rsidR="00FB1D1D" w:rsidRDefault="00FB1D1D" w:rsidP="00DE33CB">
            <w:pPr>
              <w:rPr>
                <w:rFonts w:eastAsia="Times New Roman"/>
              </w:rPr>
            </w:pPr>
            <w:r>
              <w:rPr>
                <w:rFonts w:eastAsia="Times New Roman" w:cs="Arial"/>
                <w:color w:val="000000"/>
                <w:sz w:val="16"/>
                <w:szCs w:val="16"/>
              </w:rPr>
              <w:t>SP-220257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4F7F6" w14:textId="77777777" w:rsidR="00FB1D1D" w:rsidRDefault="00FB1D1D" w:rsidP="00DE33CB">
            <w:pPr>
              <w:rPr>
                <w:rFonts w:eastAsia="Times New Roman"/>
              </w:rPr>
            </w:pPr>
            <w:r>
              <w:rPr>
                <w:rFonts w:eastAsia="Times New Roman"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97DB5"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691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547CB" w14:textId="77777777" w:rsidR="00FB1D1D" w:rsidRDefault="00FB1D1D" w:rsidP="00DE33CB">
            <w:pPr>
              <w:rPr>
                <w:rFonts w:eastAsia="Times New Roman"/>
              </w:rPr>
            </w:pPr>
            <w:r>
              <w:rPr>
                <w:rFonts w:eastAsia="Times New Roman" w:cs="Arial"/>
                <w:color w:val="000000"/>
                <w:sz w:val="16"/>
                <w:szCs w:val="16"/>
              </w:rPr>
              <w:t>Approved</w:t>
            </w:r>
          </w:p>
        </w:tc>
      </w:tr>
      <w:tr w:rsidR="00FB1D1D" w14:paraId="6A0B4F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1FDFE" w14:textId="77777777" w:rsidR="00FB1D1D" w:rsidRDefault="00FB1D1D" w:rsidP="00DE33CB">
            <w:pPr>
              <w:rPr>
                <w:rFonts w:eastAsia="Times New Roman"/>
              </w:rPr>
            </w:pPr>
            <w:r>
              <w:rPr>
                <w:rFonts w:eastAsia="Times New Roman" w:cs="Arial"/>
                <w:color w:val="000000"/>
                <w:sz w:val="16"/>
                <w:szCs w:val="16"/>
              </w:rPr>
              <w:t>SP-220224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9C65F" w14:textId="77777777" w:rsidR="00FB1D1D" w:rsidRDefault="00FB1D1D" w:rsidP="00DE33CB">
            <w:pPr>
              <w:rPr>
                <w:rFonts w:eastAsia="Times New Roman"/>
              </w:rPr>
            </w:pPr>
            <w:r>
              <w:rPr>
                <w:rFonts w:eastAsia="Times New Roman"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C2732"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8663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6C0B2" w14:textId="77777777" w:rsidR="00FB1D1D" w:rsidRDefault="00FB1D1D" w:rsidP="00DE33CB">
            <w:pPr>
              <w:rPr>
                <w:rFonts w:eastAsia="Times New Roman"/>
              </w:rPr>
            </w:pPr>
            <w:r>
              <w:rPr>
                <w:rFonts w:eastAsia="Times New Roman" w:cs="Arial"/>
                <w:color w:val="000000"/>
                <w:sz w:val="16"/>
                <w:szCs w:val="16"/>
              </w:rPr>
              <w:t>Approved</w:t>
            </w:r>
          </w:p>
        </w:tc>
      </w:tr>
      <w:tr w:rsidR="00FB1D1D" w14:paraId="45212D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B44C2" w14:textId="77777777" w:rsidR="00FB1D1D" w:rsidRDefault="00FB1D1D" w:rsidP="00DE33CB">
            <w:pPr>
              <w:rPr>
                <w:rFonts w:eastAsia="Times New Roman"/>
              </w:rPr>
            </w:pPr>
            <w:r>
              <w:rPr>
                <w:rFonts w:eastAsia="Times New Roman" w:cs="Arial"/>
                <w:color w:val="000000"/>
                <w:sz w:val="16"/>
                <w:szCs w:val="16"/>
              </w:rPr>
              <w:t>SP-220181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99BD3" w14:textId="77777777" w:rsidR="00FB1D1D" w:rsidRDefault="00FB1D1D" w:rsidP="00DE33CB">
            <w:pPr>
              <w:rPr>
                <w:rFonts w:eastAsia="Times New Roman"/>
              </w:rPr>
            </w:pPr>
            <w:r>
              <w:rPr>
                <w:rFonts w:eastAsia="Times New Roman" w:cs="Arial"/>
                <w:color w:val="000000"/>
                <w:sz w:val="16"/>
                <w:szCs w:val="16"/>
              </w:rPr>
              <w:t xml:space="preserve">Rel-17 CRs on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B9CD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D680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D916" w14:textId="77777777" w:rsidR="00FB1D1D" w:rsidRDefault="00FB1D1D" w:rsidP="00DE33CB">
            <w:pPr>
              <w:rPr>
                <w:rFonts w:eastAsia="Times New Roman"/>
              </w:rPr>
            </w:pPr>
            <w:r>
              <w:rPr>
                <w:rFonts w:eastAsia="Times New Roman" w:cs="Arial"/>
                <w:color w:val="000000"/>
                <w:sz w:val="16"/>
                <w:szCs w:val="16"/>
              </w:rPr>
              <w:t>Approved</w:t>
            </w:r>
          </w:p>
        </w:tc>
      </w:tr>
      <w:tr w:rsidR="00FB1D1D" w14:paraId="4261BF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D9780" w14:textId="77777777" w:rsidR="00FB1D1D" w:rsidRDefault="00FB1D1D" w:rsidP="00DE33CB">
            <w:pPr>
              <w:rPr>
                <w:rFonts w:eastAsia="Times New Roman"/>
              </w:rPr>
            </w:pPr>
            <w:r>
              <w:rPr>
                <w:rFonts w:eastAsia="Times New Roman" w:cs="Arial"/>
                <w:color w:val="000000"/>
                <w:sz w:val="16"/>
                <w:szCs w:val="16"/>
              </w:rPr>
              <w:t>SP-220167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9C717" w14:textId="77777777" w:rsidR="00FB1D1D" w:rsidRDefault="00FB1D1D" w:rsidP="00DE33CB">
            <w:pPr>
              <w:rPr>
                <w:rFonts w:eastAsia="Times New Roman"/>
              </w:rPr>
            </w:pPr>
            <w:r>
              <w:rPr>
                <w:rFonts w:eastAsia="Times New Roman"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7A30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566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D87DC" w14:textId="77777777" w:rsidR="00FB1D1D" w:rsidRDefault="00FB1D1D" w:rsidP="00DE33CB">
            <w:pPr>
              <w:rPr>
                <w:rFonts w:eastAsia="Times New Roman"/>
              </w:rPr>
            </w:pPr>
            <w:r>
              <w:rPr>
                <w:rFonts w:eastAsia="Times New Roman" w:cs="Arial"/>
                <w:color w:val="000000"/>
                <w:sz w:val="16"/>
                <w:szCs w:val="16"/>
              </w:rPr>
              <w:t>Approved</w:t>
            </w:r>
          </w:p>
        </w:tc>
      </w:tr>
      <w:tr w:rsidR="00FB1D1D" w14:paraId="39870B3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0C8D2" w14:textId="77777777" w:rsidR="00FB1D1D" w:rsidRDefault="00FB1D1D" w:rsidP="00DE33CB">
            <w:pPr>
              <w:rPr>
                <w:rFonts w:eastAsia="Times New Roman"/>
              </w:rPr>
            </w:pPr>
            <w:r>
              <w:rPr>
                <w:rFonts w:eastAsia="Times New Roman" w:cs="Arial"/>
                <w:color w:val="000000"/>
                <w:sz w:val="16"/>
                <w:szCs w:val="16"/>
              </w:rPr>
              <w:t>SP-220168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4F183" w14:textId="77777777" w:rsidR="00FB1D1D" w:rsidRDefault="00FB1D1D" w:rsidP="00DE33CB">
            <w:pPr>
              <w:rPr>
                <w:rFonts w:eastAsia="Times New Roman"/>
              </w:rPr>
            </w:pPr>
            <w:r>
              <w:rPr>
                <w:rFonts w:eastAsia="Times New Roman"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20489"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4BC5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ADEED" w14:textId="77777777" w:rsidR="00FB1D1D" w:rsidRDefault="00FB1D1D" w:rsidP="00DE33CB">
            <w:pPr>
              <w:rPr>
                <w:rFonts w:eastAsia="Times New Roman"/>
              </w:rPr>
            </w:pPr>
            <w:r>
              <w:rPr>
                <w:rFonts w:eastAsia="Times New Roman" w:cs="Arial"/>
                <w:color w:val="000000"/>
                <w:sz w:val="16"/>
                <w:szCs w:val="16"/>
              </w:rPr>
              <w:t>Approved</w:t>
            </w:r>
          </w:p>
        </w:tc>
      </w:tr>
      <w:tr w:rsidR="00FB1D1D" w14:paraId="6BC239A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5B351" w14:textId="77777777" w:rsidR="00FB1D1D" w:rsidRDefault="00FB1D1D" w:rsidP="00DE33CB">
            <w:pPr>
              <w:rPr>
                <w:rFonts w:eastAsia="Times New Roman"/>
              </w:rPr>
            </w:pPr>
            <w:r>
              <w:rPr>
                <w:rFonts w:eastAsia="Times New Roman" w:cs="Arial"/>
                <w:color w:val="000000"/>
                <w:sz w:val="16"/>
                <w:szCs w:val="16"/>
              </w:rPr>
              <w:t>SP-220169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F3B5" w14:textId="77777777" w:rsidR="00FB1D1D" w:rsidRDefault="00FB1D1D" w:rsidP="00DE33CB">
            <w:pPr>
              <w:rPr>
                <w:rFonts w:eastAsia="Times New Roman"/>
              </w:rPr>
            </w:pPr>
            <w:r>
              <w:rPr>
                <w:rFonts w:eastAsia="Times New Roman" w:cs="Arial"/>
                <w:color w:val="000000"/>
                <w:sz w:val="16"/>
                <w:szCs w:val="16"/>
              </w:rPr>
              <w:t>Rel-17 CRs on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E32F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5B06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E341E" w14:textId="77777777" w:rsidR="00FB1D1D" w:rsidRDefault="00FB1D1D" w:rsidP="00DE33CB">
            <w:pPr>
              <w:rPr>
                <w:rFonts w:eastAsia="Times New Roman"/>
              </w:rPr>
            </w:pPr>
            <w:r>
              <w:rPr>
                <w:rFonts w:eastAsia="Times New Roman" w:cs="Arial"/>
                <w:color w:val="000000"/>
                <w:sz w:val="16"/>
                <w:szCs w:val="16"/>
              </w:rPr>
              <w:t>Approved</w:t>
            </w:r>
          </w:p>
        </w:tc>
      </w:tr>
      <w:tr w:rsidR="00FB1D1D" w14:paraId="7DA397B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B15A3" w14:textId="77777777" w:rsidR="00FB1D1D" w:rsidRDefault="00FB1D1D" w:rsidP="00DE33CB">
            <w:pPr>
              <w:rPr>
                <w:rFonts w:eastAsia="Times New Roman"/>
              </w:rPr>
            </w:pPr>
            <w:r>
              <w:rPr>
                <w:rFonts w:eastAsia="Times New Roman" w:cs="Arial"/>
                <w:color w:val="000000"/>
                <w:sz w:val="16"/>
                <w:szCs w:val="16"/>
              </w:rPr>
              <w:t>SP-220170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9D0D4" w14:textId="77777777" w:rsidR="00FB1D1D" w:rsidRDefault="00FB1D1D" w:rsidP="00DE33CB">
            <w:pPr>
              <w:rPr>
                <w:rFonts w:eastAsia="Times New Roman"/>
              </w:rPr>
            </w:pPr>
            <w:r>
              <w:rPr>
                <w:rFonts w:eastAsia="Times New Roman" w:cs="Arial"/>
                <w:color w:val="000000"/>
                <w:sz w:val="16"/>
                <w:szCs w:val="16"/>
              </w:rPr>
              <w:t>Rel-16 CRs on CHF-controlled quota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D1AD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BDBC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A9503" w14:textId="77777777" w:rsidR="00FB1D1D" w:rsidRDefault="00FB1D1D" w:rsidP="00DE33CB">
            <w:pPr>
              <w:rPr>
                <w:rFonts w:eastAsia="Times New Roman"/>
              </w:rPr>
            </w:pPr>
            <w:r>
              <w:rPr>
                <w:rFonts w:eastAsia="Times New Roman" w:cs="Arial"/>
                <w:color w:val="000000"/>
                <w:sz w:val="16"/>
                <w:szCs w:val="16"/>
              </w:rPr>
              <w:t>Approved</w:t>
            </w:r>
          </w:p>
        </w:tc>
      </w:tr>
      <w:tr w:rsidR="00FB1D1D" w14:paraId="150214F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10D0C" w14:textId="77777777" w:rsidR="00FB1D1D" w:rsidRDefault="00FB1D1D" w:rsidP="00DE33CB">
            <w:pPr>
              <w:rPr>
                <w:rFonts w:eastAsia="Times New Roman"/>
              </w:rPr>
            </w:pPr>
            <w:r>
              <w:rPr>
                <w:rFonts w:eastAsia="Times New Roman" w:cs="Arial"/>
                <w:color w:val="000000"/>
                <w:sz w:val="16"/>
                <w:szCs w:val="16"/>
              </w:rPr>
              <w:t>SP-220171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E41AE" w14:textId="77777777" w:rsidR="00FB1D1D" w:rsidRDefault="00FB1D1D" w:rsidP="00DE33CB">
            <w:pPr>
              <w:rPr>
                <w:rFonts w:eastAsia="Times New Roman"/>
              </w:rPr>
            </w:pPr>
            <w:r>
              <w:rPr>
                <w:rFonts w:eastAsia="Times New Roman"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A6C2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3F9F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A7FB5" w14:textId="77777777" w:rsidR="00FB1D1D" w:rsidRDefault="00FB1D1D" w:rsidP="00DE33CB">
            <w:pPr>
              <w:rPr>
                <w:rFonts w:eastAsia="Times New Roman"/>
              </w:rPr>
            </w:pPr>
            <w:r>
              <w:rPr>
                <w:rFonts w:eastAsia="Times New Roman" w:cs="Arial"/>
                <w:color w:val="000000"/>
                <w:sz w:val="16"/>
                <w:szCs w:val="16"/>
              </w:rPr>
              <w:t>Approved</w:t>
            </w:r>
          </w:p>
        </w:tc>
      </w:tr>
      <w:tr w:rsidR="00FB1D1D" w14:paraId="60F6C3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A9216" w14:textId="77777777" w:rsidR="00FB1D1D" w:rsidRDefault="00FB1D1D" w:rsidP="00DE33CB">
            <w:pPr>
              <w:rPr>
                <w:rFonts w:eastAsia="Times New Roman"/>
              </w:rPr>
            </w:pPr>
            <w:r>
              <w:rPr>
                <w:rFonts w:eastAsia="Times New Roman" w:cs="Arial"/>
                <w:color w:val="000000"/>
                <w:sz w:val="16"/>
                <w:szCs w:val="16"/>
              </w:rPr>
              <w:t>SP-220172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3075F" w14:textId="77777777" w:rsidR="00FB1D1D" w:rsidRDefault="00FB1D1D" w:rsidP="00DE33CB">
            <w:pPr>
              <w:rPr>
                <w:rFonts w:eastAsia="Times New Roman"/>
              </w:rPr>
            </w:pPr>
            <w:r>
              <w:rPr>
                <w:rFonts w:eastAsia="Times New Roman"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E95E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8FF2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16545" w14:textId="77777777" w:rsidR="00FB1D1D" w:rsidRDefault="00FB1D1D" w:rsidP="00DE33CB">
            <w:pPr>
              <w:rPr>
                <w:rFonts w:eastAsia="Times New Roman"/>
              </w:rPr>
            </w:pPr>
            <w:r>
              <w:rPr>
                <w:rFonts w:eastAsia="Times New Roman" w:cs="Arial"/>
                <w:color w:val="000000"/>
                <w:sz w:val="16"/>
                <w:szCs w:val="16"/>
              </w:rPr>
              <w:t>Approved</w:t>
            </w:r>
          </w:p>
        </w:tc>
      </w:tr>
      <w:tr w:rsidR="00FB1D1D" w14:paraId="533DA92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087B7" w14:textId="77777777" w:rsidR="00FB1D1D" w:rsidRDefault="00FB1D1D" w:rsidP="00DE33CB">
            <w:pPr>
              <w:rPr>
                <w:rFonts w:eastAsia="Times New Roman"/>
              </w:rPr>
            </w:pPr>
            <w:r>
              <w:rPr>
                <w:rFonts w:eastAsia="Times New Roman" w:cs="Arial"/>
                <w:color w:val="000000"/>
                <w:sz w:val="16"/>
                <w:szCs w:val="16"/>
              </w:rPr>
              <w:t>SP-220173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370A5" w14:textId="77777777" w:rsidR="00FB1D1D" w:rsidRDefault="00FB1D1D" w:rsidP="00DE33CB">
            <w:pPr>
              <w:rPr>
                <w:rFonts w:eastAsia="Times New Roman"/>
              </w:rPr>
            </w:pPr>
            <w:r>
              <w:rPr>
                <w:rFonts w:eastAsia="Times New Roman" w:cs="Arial"/>
                <w:color w:val="000000"/>
                <w:sz w:val="16"/>
                <w:szCs w:val="16"/>
              </w:rPr>
              <w:t>Rel--17 CRs on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5127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2B66C" w14:textId="77777777" w:rsidR="00FB1D1D" w:rsidRDefault="00FB1D1D" w:rsidP="00DE33CB">
            <w:pPr>
              <w:rPr>
                <w:rFonts w:eastAsia="Times New Roman"/>
              </w:rPr>
            </w:pPr>
            <w:r>
              <w:rPr>
                <w:rFonts w:eastAsia="Times New Roman" w:cs="Arial"/>
                <w:color w:val="000000"/>
                <w:sz w:val="16"/>
                <w:szCs w:val="16"/>
              </w:rPr>
              <w:t>28.522 CR 0006R1 is to the incorrect TS and is withdrawn from this CR Pack. CC#3: Block Approved. Correction: 28.522 CR 0006R1 withdrawn.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40D9" w14:textId="77777777" w:rsidR="00FB1D1D" w:rsidRDefault="00FB1D1D" w:rsidP="00DE33CB">
            <w:pPr>
              <w:rPr>
                <w:rFonts w:eastAsia="Times New Roman"/>
              </w:rPr>
            </w:pPr>
            <w:r>
              <w:rPr>
                <w:rFonts w:eastAsia="Times New Roman" w:cs="Arial"/>
                <w:color w:val="000000"/>
                <w:sz w:val="16"/>
                <w:szCs w:val="16"/>
              </w:rPr>
              <w:t>Partially approved</w:t>
            </w:r>
          </w:p>
        </w:tc>
      </w:tr>
      <w:tr w:rsidR="00FB1D1D" w14:paraId="7B773FF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F6C1F" w14:textId="77777777" w:rsidR="00FB1D1D" w:rsidRDefault="00FB1D1D" w:rsidP="00DE33CB">
            <w:pPr>
              <w:rPr>
                <w:rFonts w:eastAsia="Times New Roman"/>
              </w:rPr>
            </w:pPr>
            <w:r>
              <w:rPr>
                <w:rFonts w:eastAsia="Times New Roman" w:cs="Arial"/>
                <w:color w:val="000000"/>
                <w:sz w:val="16"/>
                <w:szCs w:val="16"/>
              </w:rPr>
              <w:t>SP-220174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3E67C" w14:textId="77777777" w:rsidR="00FB1D1D" w:rsidRDefault="00FB1D1D" w:rsidP="00DE33CB">
            <w:pPr>
              <w:rPr>
                <w:rFonts w:eastAsia="Times New Roman"/>
              </w:rPr>
            </w:pPr>
            <w:r>
              <w:rPr>
                <w:rFonts w:eastAsia="Times New Roman" w:cs="Arial"/>
                <w:color w:val="000000"/>
                <w:sz w:val="16"/>
                <w:szCs w:val="16"/>
              </w:rPr>
              <w:t>Rel-17 CRs on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DFB6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1E4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06C4B" w14:textId="77777777" w:rsidR="00FB1D1D" w:rsidRDefault="00FB1D1D" w:rsidP="00DE33CB">
            <w:pPr>
              <w:rPr>
                <w:rFonts w:eastAsia="Times New Roman"/>
              </w:rPr>
            </w:pPr>
            <w:r>
              <w:rPr>
                <w:rFonts w:eastAsia="Times New Roman" w:cs="Arial"/>
                <w:color w:val="000000"/>
                <w:sz w:val="16"/>
                <w:szCs w:val="16"/>
              </w:rPr>
              <w:t>Approved</w:t>
            </w:r>
          </w:p>
        </w:tc>
      </w:tr>
      <w:tr w:rsidR="00FB1D1D" w14:paraId="29EC492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E45A5" w14:textId="77777777" w:rsidR="00FB1D1D" w:rsidRDefault="00FB1D1D" w:rsidP="00DE33CB">
            <w:pPr>
              <w:rPr>
                <w:rFonts w:eastAsia="Times New Roman"/>
              </w:rPr>
            </w:pPr>
            <w:r>
              <w:rPr>
                <w:rFonts w:eastAsia="Times New Roman" w:cs="Arial"/>
                <w:color w:val="000000"/>
                <w:sz w:val="16"/>
                <w:szCs w:val="16"/>
              </w:rPr>
              <w:t>SP-220175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8D1A" w14:textId="77777777" w:rsidR="00FB1D1D" w:rsidRDefault="00FB1D1D" w:rsidP="00DE33CB">
            <w:pPr>
              <w:rPr>
                <w:rFonts w:eastAsia="Times New Roman"/>
              </w:rPr>
            </w:pPr>
            <w:r>
              <w:rPr>
                <w:rFonts w:eastAsia="Times New Roman" w:cs="Arial"/>
                <w:color w:val="000000"/>
                <w:sz w:val="16"/>
                <w:szCs w:val="16"/>
              </w:rPr>
              <w:t>Rel-17 CRs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C073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CE09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1732D" w14:textId="77777777" w:rsidR="00FB1D1D" w:rsidRDefault="00FB1D1D" w:rsidP="00DE33CB">
            <w:pPr>
              <w:rPr>
                <w:rFonts w:eastAsia="Times New Roman"/>
              </w:rPr>
            </w:pPr>
            <w:r>
              <w:rPr>
                <w:rFonts w:eastAsia="Times New Roman" w:cs="Arial"/>
                <w:color w:val="000000"/>
                <w:sz w:val="16"/>
                <w:szCs w:val="16"/>
              </w:rPr>
              <w:t>Approved</w:t>
            </w:r>
          </w:p>
        </w:tc>
      </w:tr>
      <w:tr w:rsidR="00FB1D1D" w14:paraId="2B5AA68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F6C21" w14:textId="77777777" w:rsidR="00FB1D1D" w:rsidRDefault="00FB1D1D" w:rsidP="00DE33CB">
            <w:pPr>
              <w:rPr>
                <w:rFonts w:eastAsia="Times New Roman"/>
              </w:rPr>
            </w:pPr>
            <w:r>
              <w:rPr>
                <w:rFonts w:eastAsia="Times New Roman" w:cs="Arial"/>
                <w:color w:val="000000"/>
                <w:sz w:val="16"/>
                <w:szCs w:val="16"/>
              </w:rPr>
              <w:t>SP-220176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41DB6" w14:textId="77777777" w:rsidR="00FB1D1D" w:rsidRDefault="00FB1D1D" w:rsidP="00DE33CB">
            <w:pPr>
              <w:rPr>
                <w:rFonts w:eastAsia="Times New Roman"/>
              </w:rPr>
            </w:pPr>
            <w:r>
              <w:rPr>
                <w:rFonts w:eastAsia="Times New Roman"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7BE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FE6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67DF4" w14:textId="77777777" w:rsidR="00FB1D1D" w:rsidRDefault="00FB1D1D" w:rsidP="00DE33CB">
            <w:pPr>
              <w:rPr>
                <w:rFonts w:eastAsia="Times New Roman"/>
              </w:rPr>
            </w:pPr>
            <w:r>
              <w:rPr>
                <w:rFonts w:eastAsia="Times New Roman" w:cs="Arial"/>
                <w:color w:val="000000"/>
                <w:sz w:val="16"/>
                <w:szCs w:val="16"/>
              </w:rPr>
              <w:t>Approved</w:t>
            </w:r>
          </w:p>
        </w:tc>
      </w:tr>
      <w:tr w:rsidR="00FB1D1D" w14:paraId="166EA96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334F4" w14:textId="77777777" w:rsidR="00FB1D1D" w:rsidRDefault="00FB1D1D" w:rsidP="00DE33CB">
            <w:pPr>
              <w:rPr>
                <w:rFonts w:eastAsia="Times New Roman"/>
              </w:rPr>
            </w:pPr>
            <w:r>
              <w:rPr>
                <w:rFonts w:eastAsia="Times New Roman" w:cs="Arial"/>
                <w:color w:val="000000"/>
                <w:sz w:val="16"/>
                <w:szCs w:val="16"/>
              </w:rPr>
              <w:t>SP-220177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34770" w14:textId="77777777" w:rsidR="00FB1D1D" w:rsidRDefault="00FB1D1D" w:rsidP="00DE33CB">
            <w:pPr>
              <w:rPr>
                <w:rFonts w:eastAsia="Times New Roman"/>
              </w:rPr>
            </w:pPr>
            <w:r>
              <w:rPr>
                <w:rFonts w:eastAsia="Times New Roman" w:cs="Arial"/>
                <w:color w:val="000000"/>
                <w:sz w:val="16"/>
                <w:szCs w:val="16"/>
              </w:rPr>
              <w:t>Rel-17 CRs on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8628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818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6904" w14:textId="77777777" w:rsidR="00FB1D1D" w:rsidRDefault="00FB1D1D" w:rsidP="00DE33CB">
            <w:pPr>
              <w:rPr>
                <w:rFonts w:eastAsia="Times New Roman"/>
              </w:rPr>
            </w:pPr>
            <w:r>
              <w:rPr>
                <w:rFonts w:eastAsia="Times New Roman" w:cs="Arial"/>
                <w:color w:val="000000"/>
                <w:sz w:val="16"/>
                <w:szCs w:val="16"/>
              </w:rPr>
              <w:t>Approved</w:t>
            </w:r>
          </w:p>
        </w:tc>
      </w:tr>
      <w:tr w:rsidR="00FB1D1D" w14:paraId="02353DB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A982" w14:textId="77777777" w:rsidR="00FB1D1D" w:rsidRDefault="00FB1D1D" w:rsidP="00DE33CB">
            <w:pPr>
              <w:rPr>
                <w:rFonts w:eastAsia="Times New Roman"/>
              </w:rPr>
            </w:pPr>
            <w:r>
              <w:rPr>
                <w:rFonts w:eastAsia="Times New Roman" w:cs="Arial"/>
                <w:color w:val="000000"/>
                <w:sz w:val="16"/>
                <w:szCs w:val="16"/>
              </w:rPr>
              <w:t>SP-220178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7ADB3" w14:textId="77777777" w:rsidR="00FB1D1D" w:rsidRDefault="00FB1D1D" w:rsidP="00DE33CB">
            <w:pPr>
              <w:rPr>
                <w:rFonts w:eastAsia="Times New Roman"/>
              </w:rPr>
            </w:pPr>
            <w:r>
              <w:rPr>
                <w:rFonts w:eastAsia="Times New Roman" w:cs="Arial"/>
                <w:color w:val="000000"/>
                <w:sz w:val="16"/>
                <w:szCs w:val="16"/>
              </w:rPr>
              <w:t>Rel-17 CRs on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FA53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0F14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47479" w14:textId="77777777" w:rsidR="00FB1D1D" w:rsidRDefault="00FB1D1D" w:rsidP="00DE33CB">
            <w:pPr>
              <w:rPr>
                <w:rFonts w:eastAsia="Times New Roman"/>
              </w:rPr>
            </w:pPr>
            <w:r>
              <w:rPr>
                <w:rFonts w:eastAsia="Times New Roman" w:cs="Arial"/>
                <w:color w:val="000000"/>
                <w:sz w:val="16"/>
                <w:szCs w:val="16"/>
              </w:rPr>
              <w:t>Approved</w:t>
            </w:r>
          </w:p>
        </w:tc>
      </w:tr>
      <w:tr w:rsidR="00FB1D1D" w14:paraId="6BB08F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C932E" w14:textId="77777777" w:rsidR="00FB1D1D" w:rsidRDefault="00FB1D1D" w:rsidP="00DE33CB">
            <w:pPr>
              <w:rPr>
                <w:rFonts w:eastAsia="Times New Roman"/>
              </w:rPr>
            </w:pPr>
            <w:r>
              <w:rPr>
                <w:rFonts w:eastAsia="Times New Roman" w:cs="Arial"/>
                <w:color w:val="000000"/>
                <w:sz w:val="16"/>
                <w:szCs w:val="16"/>
              </w:rPr>
              <w:lastRenderedPageBreak/>
              <w:t>SP-220212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72A6C" w14:textId="77777777" w:rsidR="00FB1D1D" w:rsidRDefault="00FB1D1D" w:rsidP="00DE33CB">
            <w:pPr>
              <w:rPr>
                <w:rFonts w:eastAsia="Times New Roman"/>
              </w:rPr>
            </w:pPr>
            <w:r>
              <w:rPr>
                <w:rFonts w:eastAsia="Times New Roman"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3527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07CC6" w14:textId="77777777" w:rsidR="00FB1D1D" w:rsidRDefault="00FB1D1D" w:rsidP="00DE33CB">
            <w:pPr>
              <w:rPr>
                <w:rFonts w:eastAsia="Times New Roman"/>
              </w:rPr>
            </w:pPr>
            <w:r>
              <w:rPr>
                <w:rFonts w:eastAsia="Times New Roman" w:cs="Arial"/>
                <w:color w:val="000000"/>
                <w:sz w:val="16"/>
                <w:szCs w:val="16"/>
              </w:rPr>
              <w:t>33.501 CR1332R1; 33.501 CR1333R1; 33.501 CR1334R1 were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F78F7" w14:textId="77777777" w:rsidR="00FB1D1D" w:rsidRDefault="00FB1D1D" w:rsidP="00DE33CB">
            <w:pPr>
              <w:rPr>
                <w:rFonts w:eastAsia="Times New Roman"/>
              </w:rPr>
            </w:pPr>
            <w:r>
              <w:rPr>
                <w:rFonts w:eastAsia="Times New Roman" w:cs="Arial"/>
                <w:color w:val="000000"/>
                <w:sz w:val="16"/>
                <w:szCs w:val="16"/>
              </w:rPr>
              <w:t>Partially approved</w:t>
            </w:r>
          </w:p>
        </w:tc>
      </w:tr>
      <w:tr w:rsidR="00FB1D1D" w14:paraId="049216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87BD" w14:textId="77777777" w:rsidR="00FB1D1D" w:rsidRDefault="00FB1D1D" w:rsidP="00DE33CB">
            <w:pPr>
              <w:rPr>
                <w:rFonts w:eastAsia="Times New Roman"/>
              </w:rPr>
            </w:pPr>
            <w:r>
              <w:rPr>
                <w:rFonts w:eastAsia="Times New Roman" w:cs="Arial"/>
                <w:color w:val="000000"/>
                <w:sz w:val="16"/>
                <w:szCs w:val="16"/>
              </w:rPr>
              <w:t>SP-220180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0497C" w14:textId="77777777" w:rsidR="00FB1D1D" w:rsidRDefault="00FB1D1D" w:rsidP="00DE33CB">
            <w:pPr>
              <w:rPr>
                <w:rFonts w:eastAsia="Times New Roman"/>
              </w:rPr>
            </w:pPr>
            <w:r>
              <w:rPr>
                <w:rFonts w:eastAsia="Times New Roman"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FDC3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FC60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BEBCE" w14:textId="77777777" w:rsidR="00FB1D1D" w:rsidRDefault="00FB1D1D" w:rsidP="00DE33CB">
            <w:pPr>
              <w:rPr>
                <w:rFonts w:eastAsia="Times New Roman"/>
              </w:rPr>
            </w:pPr>
            <w:r>
              <w:rPr>
                <w:rFonts w:eastAsia="Times New Roman" w:cs="Arial"/>
                <w:color w:val="000000"/>
                <w:sz w:val="16"/>
                <w:szCs w:val="16"/>
              </w:rPr>
              <w:t>Approved</w:t>
            </w:r>
          </w:p>
        </w:tc>
      </w:tr>
      <w:tr w:rsidR="00FB1D1D" w14:paraId="3A27262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DBB33" w14:textId="77777777" w:rsidR="00FB1D1D" w:rsidRDefault="00FB1D1D" w:rsidP="00DE33CB">
            <w:pPr>
              <w:rPr>
                <w:rFonts w:eastAsia="Times New Roman"/>
              </w:rPr>
            </w:pPr>
            <w:r>
              <w:rPr>
                <w:rFonts w:eastAsia="Times New Roman" w:cs="Arial"/>
                <w:color w:val="000000"/>
                <w:sz w:val="16"/>
                <w:szCs w:val="16"/>
              </w:rPr>
              <w:t>SP-220258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37C21" w14:textId="77777777" w:rsidR="00FB1D1D" w:rsidRDefault="00FB1D1D" w:rsidP="00DE33CB">
            <w:pPr>
              <w:rPr>
                <w:rFonts w:eastAsia="Times New Roman"/>
              </w:rPr>
            </w:pPr>
            <w:r>
              <w:rPr>
                <w:rFonts w:eastAsia="Times New Roman"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DC759" w14:textId="77777777" w:rsidR="00FB1D1D" w:rsidRDefault="00FB1D1D" w:rsidP="00DE33CB">
            <w:pPr>
              <w:rPr>
                <w:rFonts w:eastAsia="Times New Roman"/>
              </w:rPr>
            </w:pPr>
            <w:r>
              <w:rPr>
                <w:rFonts w:eastAsia="Times New Roman"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54E2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38662" w14:textId="77777777" w:rsidR="00FB1D1D" w:rsidRDefault="00FB1D1D" w:rsidP="00DE33CB">
            <w:pPr>
              <w:rPr>
                <w:rFonts w:eastAsia="Times New Roman"/>
              </w:rPr>
            </w:pPr>
            <w:r>
              <w:rPr>
                <w:rFonts w:eastAsia="Times New Roman" w:cs="Arial"/>
                <w:color w:val="000000"/>
                <w:sz w:val="16"/>
                <w:szCs w:val="16"/>
              </w:rPr>
              <w:t>Approved</w:t>
            </w:r>
          </w:p>
        </w:tc>
      </w:tr>
      <w:tr w:rsidR="00FB1D1D" w14:paraId="042156E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EB99A" w14:textId="77777777" w:rsidR="00FB1D1D" w:rsidRDefault="00FB1D1D" w:rsidP="00DE33CB">
            <w:pPr>
              <w:rPr>
                <w:rFonts w:eastAsia="Times New Roman"/>
              </w:rPr>
            </w:pPr>
            <w:r>
              <w:rPr>
                <w:rFonts w:eastAsia="Times New Roman" w:cs="Arial"/>
                <w:color w:val="000000"/>
                <w:sz w:val="16"/>
                <w:szCs w:val="16"/>
              </w:rPr>
              <w:t>SP-220182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2F4DB" w14:textId="77777777" w:rsidR="00FB1D1D" w:rsidRDefault="00FB1D1D" w:rsidP="00DE33CB">
            <w:pPr>
              <w:rPr>
                <w:rFonts w:eastAsia="Times New Roman"/>
              </w:rPr>
            </w:pPr>
            <w:r>
              <w:rPr>
                <w:rFonts w:eastAsia="Times New Roman"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839F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4B2B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8FC3D" w14:textId="77777777" w:rsidR="00FB1D1D" w:rsidRDefault="00FB1D1D" w:rsidP="00DE33CB">
            <w:pPr>
              <w:rPr>
                <w:rFonts w:eastAsia="Times New Roman"/>
              </w:rPr>
            </w:pPr>
            <w:r>
              <w:rPr>
                <w:rFonts w:eastAsia="Times New Roman" w:cs="Arial"/>
                <w:color w:val="000000"/>
                <w:sz w:val="16"/>
                <w:szCs w:val="16"/>
              </w:rPr>
              <w:t>Approved</w:t>
            </w:r>
          </w:p>
        </w:tc>
      </w:tr>
      <w:tr w:rsidR="00FB1D1D" w14:paraId="1FF198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F8BE0" w14:textId="77777777" w:rsidR="00FB1D1D" w:rsidRDefault="00FB1D1D" w:rsidP="00DE33CB">
            <w:pPr>
              <w:rPr>
                <w:rFonts w:eastAsia="Times New Roman"/>
              </w:rPr>
            </w:pPr>
            <w:r>
              <w:rPr>
                <w:rFonts w:eastAsia="Times New Roman" w:cs="Arial"/>
                <w:color w:val="000000"/>
                <w:sz w:val="16"/>
                <w:szCs w:val="16"/>
              </w:rPr>
              <w:t>SP-220183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CD72" w14:textId="77777777" w:rsidR="00FB1D1D" w:rsidRDefault="00FB1D1D" w:rsidP="00DE33CB">
            <w:pPr>
              <w:rPr>
                <w:rFonts w:eastAsia="Times New Roman"/>
              </w:rPr>
            </w:pPr>
            <w:r>
              <w:rPr>
                <w:rFonts w:eastAsia="Times New Roman"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7435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E370C"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278D0" w14:textId="77777777" w:rsidR="00FB1D1D" w:rsidRDefault="00FB1D1D" w:rsidP="00DE33CB">
            <w:pPr>
              <w:rPr>
                <w:rFonts w:eastAsia="Times New Roman"/>
              </w:rPr>
            </w:pPr>
            <w:r>
              <w:rPr>
                <w:rFonts w:eastAsia="Times New Roman" w:cs="Arial"/>
                <w:color w:val="000000"/>
                <w:sz w:val="16"/>
                <w:szCs w:val="16"/>
              </w:rPr>
              <w:t>Approved</w:t>
            </w:r>
          </w:p>
        </w:tc>
      </w:tr>
      <w:tr w:rsidR="00FB1D1D" w14:paraId="1BF525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3D1DA" w14:textId="77777777" w:rsidR="00FB1D1D" w:rsidRDefault="00FB1D1D" w:rsidP="00DE33CB">
            <w:pPr>
              <w:rPr>
                <w:rFonts w:eastAsia="Times New Roman"/>
              </w:rPr>
            </w:pPr>
            <w:r>
              <w:rPr>
                <w:rFonts w:eastAsia="Times New Roman" w:cs="Arial"/>
                <w:color w:val="000000"/>
                <w:sz w:val="16"/>
                <w:szCs w:val="16"/>
              </w:rPr>
              <w:t>SP-220184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65C4E" w14:textId="77777777" w:rsidR="00FB1D1D" w:rsidRDefault="00FB1D1D" w:rsidP="00DE33CB">
            <w:pPr>
              <w:rPr>
                <w:rFonts w:eastAsia="Times New Roman"/>
              </w:rPr>
            </w:pPr>
            <w:r>
              <w:rPr>
                <w:rFonts w:eastAsia="Times New Roman"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FA7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7C6A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A2FB" w14:textId="77777777" w:rsidR="00FB1D1D" w:rsidRDefault="00FB1D1D" w:rsidP="00DE33CB">
            <w:pPr>
              <w:rPr>
                <w:rFonts w:eastAsia="Times New Roman"/>
              </w:rPr>
            </w:pPr>
            <w:r>
              <w:rPr>
                <w:rFonts w:eastAsia="Times New Roman" w:cs="Arial"/>
                <w:color w:val="000000"/>
                <w:sz w:val="16"/>
                <w:szCs w:val="16"/>
              </w:rPr>
              <w:t>Approved</w:t>
            </w:r>
          </w:p>
        </w:tc>
      </w:tr>
      <w:tr w:rsidR="00FB1D1D" w14:paraId="6026372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AD0C5" w14:textId="77777777" w:rsidR="00FB1D1D" w:rsidRDefault="00FB1D1D" w:rsidP="00DE33CB">
            <w:pPr>
              <w:rPr>
                <w:rFonts w:eastAsia="Times New Roman"/>
              </w:rPr>
            </w:pPr>
            <w:r>
              <w:rPr>
                <w:rFonts w:eastAsia="Times New Roman" w:cs="Arial"/>
                <w:color w:val="000000"/>
                <w:sz w:val="16"/>
                <w:szCs w:val="16"/>
              </w:rPr>
              <w:t>SP-220185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7CAC5" w14:textId="77777777" w:rsidR="00FB1D1D" w:rsidRDefault="00FB1D1D" w:rsidP="00DE33CB">
            <w:pPr>
              <w:rPr>
                <w:rFonts w:eastAsia="Times New Roman"/>
              </w:rPr>
            </w:pPr>
            <w:r>
              <w:rPr>
                <w:rFonts w:eastAsia="Times New Roman"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A99B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08F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0F57A" w14:textId="77777777" w:rsidR="00FB1D1D" w:rsidRDefault="00FB1D1D" w:rsidP="00DE33CB">
            <w:pPr>
              <w:rPr>
                <w:rFonts w:eastAsia="Times New Roman"/>
              </w:rPr>
            </w:pPr>
            <w:r>
              <w:rPr>
                <w:rFonts w:eastAsia="Times New Roman" w:cs="Arial"/>
                <w:color w:val="000000"/>
                <w:sz w:val="16"/>
                <w:szCs w:val="16"/>
              </w:rPr>
              <w:t>Approved</w:t>
            </w:r>
          </w:p>
        </w:tc>
      </w:tr>
      <w:tr w:rsidR="00FB1D1D" w14:paraId="6BDBB64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F2B30" w14:textId="77777777" w:rsidR="00FB1D1D" w:rsidRDefault="00FB1D1D" w:rsidP="00DE33CB">
            <w:pPr>
              <w:rPr>
                <w:rFonts w:eastAsia="Times New Roman"/>
              </w:rPr>
            </w:pPr>
            <w:r>
              <w:rPr>
                <w:rFonts w:eastAsia="Times New Roman" w:cs="Arial"/>
                <w:color w:val="000000"/>
                <w:sz w:val="16"/>
                <w:szCs w:val="16"/>
              </w:rPr>
              <w:t>SP-220186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89D9E" w14:textId="77777777" w:rsidR="00FB1D1D" w:rsidRDefault="00FB1D1D" w:rsidP="00DE33CB">
            <w:pPr>
              <w:rPr>
                <w:rFonts w:eastAsia="Times New Roman"/>
              </w:rPr>
            </w:pPr>
            <w:r>
              <w:rPr>
                <w:rFonts w:eastAsia="Times New Roman"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36D5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5C21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14B8" w14:textId="77777777" w:rsidR="00FB1D1D" w:rsidRDefault="00FB1D1D" w:rsidP="00DE33CB">
            <w:pPr>
              <w:rPr>
                <w:rFonts w:eastAsia="Times New Roman"/>
              </w:rPr>
            </w:pPr>
            <w:r>
              <w:rPr>
                <w:rFonts w:eastAsia="Times New Roman" w:cs="Arial"/>
                <w:color w:val="000000"/>
                <w:sz w:val="16"/>
                <w:szCs w:val="16"/>
              </w:rPr>
              <w:t>Approved</w:t>
            </w:r>
          </w:p>
        </w:tc>
      </w:tr>
      <w:tr w:rsidR="00FB1D1D" w14:paraId="08759C4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918B" w14:textId="77777777" w:rsidR="00FB1D1D" w:rsidRDefault="00FB1D1D" w:rsidP="00DE33CB">
            <w:pPr>
              <w:rPr>
                <w:rFonts w:eastAsia="Times New Roman"/>
              </w:rPr>
            </w:pPr>
            <w:r>
              <w:rPr>
                <w:rFonts w:eastAsia="Times New Roman" w:cs="Arial"/>
                <w:color w:val="000000"/>
                <w:sz w:val="16"/>
                <w:szCs w:val="16"/>
              </w:rPr>
              <w:t>SP-220194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57F27" w14:textId="77777777" w:rsidR="00FB1D1D" w:rsidRDefault="00FB1D1D" w:rsidP="00DE33CB">
            <w:pPr>
              <w:rPr>
                <w:rFonts w:eastAsia="Times New Roman"/>
              </w:rPr>
            </w:pPr>
            <w:r>
              <w:rPr>
                <w:rFonts w:eastAsia="Times New Roman" w:cs="Arial"/>
                <w:color w:val="000000"/>
                <w:sz w:val="16"/>
                <w:szCs w:val="16"/>
              </w:rPr>
              <w:t>Rel-17 CRs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BC61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B7922"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F534" w14:textId="77777777" w:rsidR="00FB1D1D" w:rsidRDefault="00FB1D1D" w:rsidP="00DE33CB">
            <w:pPr>
              <w:rPr>
                <w:rFonts w:eastAsia="Times New Roman"/>
              </w:rPr>
            </w:pPr>
            <w:r>
              <w:rPr>
                <w:rFonts w:eastAsia="Times New Roman" w:cs="Arial"/>
                <w:color w:val="000000"/>
                <w:sz w:val="16"/>
                <w:szCs w:val="16"/>
              </w:rPr>
              <w:t>Approved</w:t>
            </w:r>
          </w:p>
        </w:tc>
      </w:tr>
      <w:tr w:rsidR="00FB1D1D" w14:paraId="1FE8940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998E7" w14:textId="77777777" w:rsidR="00FB1D1D" w:rsidRDefault="00FB1D1D" w:rsidP="00DE33CB">
            <w:pPr>
              <w:rPr>
                <w:rFonts w:eastAsia="Times New Roman"/>
              </w:rPr>
            </w:pPr>
            <w:r>
              <w:rPr>
                <w:rFonts w:eastAsia="Times New Roman" w:cs="Arial"/>
                <w:color w:val="000000"/>
                <w:sz w:val="16"/>
                <w:szCs w:val="16"/>
              </w:rPr>
              <w:t>SP-220203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B9D79" w14:textId="77777777" w:rsidR="00FB1D1D" w:rsidRDefault="00FB1D1D" w:rsidP="00DE33CB">
            <w:pPr>
              <w:rPr>
                <w:rFonts w:eastAsia="Times New Roman"/>
              </w:rPr>
            </w:pPr>
            <w:r>
              <w:rPr>
                <w:rFonts w:eastAsia="Times New Roman"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516B5"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4D8E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C8EB" w14:textId="77777777" w:rsidR="00FB1D1D" w:rsidRDefault="00FB1D1D" w:rsidP="00DE33CB">
            <w:pPr>
              <w:rPr>
                <w:rFonts w:eastAsia="Times New Roman"/>
              </w:rPr>
            </w:pPr>
            <w:r>
              <w:rPr>
                <w:rFonts w:eastAsia="Times New Roman" w:cs="Arial"/>
                <w:color w:val="000000"/>
                <w:sz w:val="16"/>
                <w:szCs w:val="16"/>
              </w:rPr>
              <w:t>Approved</w:t>
            </w:r>
          </w:p>
        </w:tc>
      </w:tr>
      <w:tr w:rsidR="00FB1D1D" w14:paraId="28E2B1E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45E6F" w14:textId="77777777" w:rsidR="00FB1D1D" w:rsidRDefault="00FB1D1D" w:rsidP="00DE33CB">
            <w:pPr>
              <w:rPr>
                <w:rFonts w:eastAsia="Times New Roman"/>
              </w:rPr>
            </w:pPr>
            <w:r>
              <w:rPr>
                <w:rFonts w:eastAsia="Times New Roman" w:cs="Arial"/>
                <w:color w:val="000000"/>
                <w:sz w:val="16"/>
                <w:szCs w:val="16"/>
              </w:rPr>
              <w:t>SP-220204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7AC81" w14:textId="77777777" w:rsidR="00FB1D1D" w:rsidRDefault="00FB1D1D" w:rsidP="00DE33CB">
            <w:pPr>
              <w:rPr>
                <w:rFonts w:eastAsia="Times New Roman"/>
              </w:rPr>
            </w:pPr>
            <w:r>
              <w:rPr>
                <w:rFonts w:eastAsia="Times New Roman" w:cs="Arial"/>
                <w:color w:val="000000"/>
                <w:sz w:val="16"/>
                <w:szCs w:val="16"/>
              </w:rPr>
              <w:t>Rel-17 CRs on Security Aspects of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A516"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6F6C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57268" w14:textId="77777777" w:rsidR="00FB1D1D" w:rsidRDefault="00FB1D1D" w:rsidP="00DE33CB">
            <w:pPr>
              <w:rPr>
                <w:rFonts w:eastAsia="Times New Roman"/>
              </w:rPr>
            </w:pPr>
            <w:r>
              <w:rPr>
                <w:rFonts w:eastAsia="Times New Roman" w:cs="Arial"/>
                <w:color w:val="000000"/>
                <w:sz w:val="16"/>
                <w:szCs w:val="16"/>
              </w:rPr>
              <w:t>Approved</w:t>
            </w:r>
          </w:p>
        </w:tc>
      </w:tr>
      <w:tr w:rsidR="00FB1D1D" w14:paraId="6D70A6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FFEFB" w14:textId="77777777" w:rsidR="00FB1D1D" w:rsidRDefault="00FB1D1D" w:rsidP="00DE33CB">
            <w:pPr>
              <w:rPr>
                <w:rFonts w:eastAsia="Times New Roman"/>
              </w:rPr>
            </w:pPr>
            <w:r>
              <w:rPr>
                <w:rFonts w:eastAsia="Times New Roman" w:cs="Arial"/>
                <w:color w:val="000000"/>
                <w:sz w:val="16"/>
                <w:szCs w:val="16"/>
              </w:rPr>
              <w:t>SP-220205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593AA" w14:textId="77777777" w:rsidR="00FB1D1D" w:rsidRDefault="00FB1D1D" w:rsidP="00DE33CB">
            <w:pPr>
              <w:rPr>
                <w:rFonts w:eastAsia="Times New Roman"/>
              </w:rPr>
            </w:pPr>
            <w:r>
              <w:rPr>
                <w:rFonts w:eastAsia="Times New Roman" w:cs="Arial"/>
                <w:color w:val="000000"/>
                <w:sz w:val="16"/>
                <w:szCs w:val="16"/>
              </w:rPr>
              <w:t>Rel-17 CRs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EA83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910E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BACCB" w14:textId="77777777" w:rsidR="00FB1D1D" w:rsidRDefault="00FB1D1D" w:rsidP="00DE33CB">
            <w:pPr>
              <w:rPr>
                <w:rFonts w:eastAsia="Times New Roman"/>
              </w:rPr>
            </w:pPr>
            <w:r>
              <w:rPr>
                <w:rFonts w:eastAsia="Times New Roman" w:cs="Arial"/>
                <w:color w:val="000000"/>
                <w:sz w:val="16"/>
                <w:szCs w:val="16"/>
              </w:rPr>
              <w:t>Approved</w:t>
            </w:r>
          </w:p>
        </w:tc>
      </w:tr>
      <w:tr w:rsidR="00FB1D1D" w14:paraId="787447A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1735" w14:textId="77777777" w:rsidR="00FB1D1D" w:rsidRDefault="00FB1D1D" w:rsidP="00DE33CB">
            <w:pPr>
              <w:rPr>
                <w:rFonts w:eastAsia="Times New Roman"/>
              </w:rPr>
            </w:pPr>
            <w:r>
              <w:rPr>
                <w:rFonts w:eastAsia="Times New Roman" w:cs="Arial"/>
                <w:color w:val="000000"/>
                <w:sz w:val="16"/>
                <w:szCs w:val="16"/>
              </w:rPr>
              <w:t>SP-220206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708BA" w14:textId="77777777" w:rsidR="00FB1D1D" w:rsidRDefault="00FB1D1D" w:rsidP="00DE33CB">
            <w:pPr>
              <w:rPr>
                <w:rFonts w:eastAsia="Times New Roman"/>
              </w:rPr>
            </w:pPr>
            <w:r>
              <w:rPr>
                <w:rFonts w:eastAsia="Times New Roman"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66B17"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70895" w14:textId="77777777" w:rsidR="00FB1D1D" w:rsidRDefault="00FB1D1D" w:rsidP="00DE33CB">
            <w:pPr>
              <w:rPr>
                <w:rFonts w:eastAsia="Times New Roman"/>
              </w:rPr>
            </w:pPr>
            <w:r>
              <w:rPr>
                <w:rFonts w:eastAsia="Times New Roman"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0EA95" w14:textId="77777777" w:rsidR="00FB1D1D" w:rsidRDefault="00FB1D1D" w:rsidP="00DE33CB">
            <w:pPr>
              <w:rPr>
                <w:rFonts w:eastAsia="Times New Roman"/>
              </w:rPr>
            </w:pPr>
            <w:r>
              <w:rPr>
                <w:rFonts w:eastAsia="Times New Roman" w:cs="Arial"/>
                <w:color w:val="000000"/>
                <w:sz w:val="16"/>
                <w:szCs w:val="16"/>
              </w:rPr>
              <w:t>Approved</w:t>
            </w:r>
          </w:p>
        </w:tc>
      </w:tr>
      <w:tr w:rsidR="00FB1D1D" w14:paraId="7B2E565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D65FA" w14:textId="77777777" w:rsidR="00FB1D1D" w:rsidRDefault="00FB1D1D" w:rsidP="00DE33CB">
            <w:pPr>
              <w:rPr>
                <w:rFonts w:eastAsia="Times New Roman"/>
              </w:rPr>
            </w:pPr>
            <w:r>
              <w:rPr>
                <w:rFonts w:eastAsia="Times New Roman" w:cs="Arial"/>
                <w:color w:val="000000"/>
                <w:sz w:val="16"/>
                <w:szCs w:val="16"/>
              </w:rPr>
              <w:t>SP-220207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DE3FC" w14:textId="77777777" w:rsidR="00FB1D1D" w:rsidRDefault="00FB1D1D" w:rsidP="00DE33CB">
            <w:pPr>
              <w:rPr>
                <w:rFonts w:eastAsia="Times New Roman"/>
              </w:rPr>
            </w:pPr>
            <w:r>
              <w:rPr>
                <w:rFonts w:eastAsia="Times New Roman"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0354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8D304"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3FB59" w14:textId="77777777" w:rsidR="00FB1D1D" w:rsidRDefault="00FB1D1D" w:rsidP="00DE33CB">
            <w:pPr>
              <w:rPr>
                <w:rFonts w:eastAsia="Times New Roman"/>
              </w:rPr>
            </w:pPr>
            <w:r>
              <w:rPr>
                <w:rFonts w:eastAsia="Times New Roman" w:cs="Arial"/>
                <w:color w:val="000000"/>
                <w:sz w:val="16"/>
                <w:szCs w:val="16"/>
              </w:rPr>
              <w:t>Approved</w:t>
            </w:r>
          </w:p>
        </w:tc>
      </w:tr>
      <w:tr w:rsidR="00FB1D1D" w14:paraId="26FC61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2BBEB" w14:textId="77777777" w:rsidR="00FB1D1D" w:rsidRDefault="00FB1D1D" w:rsidP="00DE33CB">
            <w:pPr>
              <w:rPr>
                <w:rFonts w:eastAsia="Times New Roman"/>
              </w:rPr>
            </w:pPr>
            <w:r>
              <w:rPr>
                <w:rFonts w:eastAsia="Times New Roman" w:cs="Arial"/>
                <w:color w:val="000000"/>
                <w:sz w:val="16"/>
                <w:szCs w:val="16"/>
              </w:rPr>
              <w:t>SP-220208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FF352" w14:textId="77777777" w:rsidR="00FB1D1D" w:rsidRDefault="00FB1D1D" w:rsidP="00DE33CB">
            <w:pPr>
              <w:rPr>
                <w:rFonts w:eastAsia="Times New Roman"/>
              </w:rPr>
            </w:pPr>
            <w:r>
              <w:rPr>
                <w:rFonts w:eastAsia="Times New Roman"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67F88"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7701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389DA" w14:textId="77777777" w:rsidR="00FB1D1D" w:rsidRDefault="00FB1D1D" w:rsidP="00DE33CB">
            <w:pPr>
              <w:rPr>
                <w:rFonts w:eastAsia="Times New Roman"/>
              </w:rPr>
            </w:pPr>
            <w:r>
              <w:rPr>
                <w:rFonts w:eastAsia="Times New Roman" w:cs="Arial"/>
                <w:color w:val="000000"/>
                <w:sz w:val="16"/>
                <w:szCs w:val="16"/>
              </w:rPr>
              <w:t>Approved</w:t>
            </w:r>
          </w:p>
        </w:tc>
      </w:tr>
      <w:tr w:rsidR="00FB1D1D" w14:paraId="295682D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944FB" w14:textId="77777777" w:rsidR="00FB1D1D" w:rsidRDefault="00FB1D1D" w:rsidP="00DE33CB">
            <w:pPr>
              <w:rPr>
                <w:rFonts w:eastAsia="Times New Roman"/>
              </w:rPr>
            </w:pPr>
            <w:r>
              <w:rPr>
                <w:rFonts w:eastAsia="Times New Roman" w:cs="Arial"/>
                <w:color w:val="000000"/>
                <w:sz w:val="16"/>
                <w:szCs w:val="16"/>
              </w:rPr>
              <w:t>SP-220209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82328" w14:textId="77777777" w:rsidR="00FB1D1D" w:rsidRDefault="00FB1D1D" w:rsidP="00DE33CB">
            <w:pPr>
              <w:rPr>
                <w:rFonts w:eastAsia="Times New Roman"/>
              </w:rPr>
            </w:pPr>
            <w:r>
              <w:rPr>
                <w:rFonts w:eastAsia="Times New Roman" w:cs="Arial"/>
                <w:color w:val="000000"/>
                <w:sz w:val="16"/>
                <w:szCs w:val="16"/>
              </w:rPr>
              <w:t>Rel-17 CRs on Authentication enhancements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9846F"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A541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7DD6D" w14:textId="77777777" w:rsidR="00FB1D1D" w:rsidRDefault="00FB1D1D" w:rsidP="00DE33CB">
            <w:pPr>
              <w:rPr>
                <w:rFonts w:eastAsia="Times New Roman"/>
              </w:rPr>
            </w:pPr>
            <w:r>
              <w:rPr>
                <w:rFonts w:eastAsia="Times New Roman" w:cs="Arial"/>
                <w:color w:val="000000"/>
                <w:sz w:val="16"/>
                <w:szCs w:val="16"/>
              </w:rPr>
              <w:t>Approved</w:t>
            </w:r>
          </w:p>
        </w:tc>
      </w:tr>
      <w:tr w:rsidR="00FB1D1D" w14:paraId="1D9437A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6C061" w14:textId="77777777" w:rsidR="00FB1D1D" w:rsidRDefault="00FB1D1D" w:rsidP="00DE33CB">
            <w:pPr>
              <w:rPr>
                <w:rFonts w:eastAsia="Times New Roman"/>
              </w:rPr>
            </w:pPr>
            <w:r>
              <w:rPr>
                <w:rFonts w:eastAsia="Times New Roman" w:cs="Arial"/>
                <w:color w:val="000000"/>
                <w:sz w:val="16"/>
                <w:szCs w:val="16"/>
              </w:rPr>
              <w:t>SP-220179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F4B9E" w14:textId="77777777" w:rsidR="00FB1D1D" w:rsidRDefault="00FB1D1D" w:rsidP="00DE33CB">
            <w:pPr>
              <w:rPr>
                <w:rFonts w:eastAsia="Times New Roman"/>
              </w:rPr>
            </w:pPr>
            <w:r>
              <w:rPr>
                <w:rFonts w:eastAsia="Times New Roman"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4A1F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6A26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08B1" w14:textId="77777777" w:rsidR="00FB1D1D" w:rsidRDefault="00FB1D1D" w:rsidP="00DE33CB">
            <w:pPr>
              <w:rPr>
                <w:rFonts w:eastAsia="Times New Roman"/>
              </w:rPr>
            </w:pPr>
            <w:r>
              <w:rPr>
                <w:rFonts w:eastAsia="Times New Roman" w:cs="Arial"/>
                <w:color w:val="000000"/>
                <w:sz w:val="16"/>
                <w:szCs w:val="16"/>
              </w:rPr>
              <w:t>Approved</w:t>
            </w:r>
          </w:p>
        </w:tc>
      </w:tr>
    </w:tbl>
    <w:p w14:paraId="5A279F30" w14:textId="77777777" w:rsidR="00FB1D1D" w:rsidRDefault="00FB1D1D" w:rsidP="00FB1D1D">
      <w:pPr>
        <w:rPr>
          <w:rFonts w:eastAsia="Times New Roman"/>
        </w:rPr>
      </w:pPr>
      <w:r>
        <w:rPr>
          <w:rFonts w:eastAsia="Times New Roman"/>
        </w:rPr>
        <w:br/>
        <w:t>120 Entries</w:t>
      </w:r>
    </w:p>
    <w:p w14:paraId="3D12E402" w14:textId="77777777" w:rsidR="00FB1D1D" w:rsidRDefault="00FB1D1D" w:rsidP="00FB1D1D">
      <w:pPr>
        <w:pStyle w:val="NormalWeb"/>
        <w:rPr>
          <w:rFonts w:eastAsiaTheme="minorEastAsia"/>
        </w:rPr>
      </w:pPr>
      <w:r>
        <w:rPr>
          <w:rFonts w:cs="Arial"/>
          <w:b/>
          <w:bCs/>
          <w:color w:val="000000"/>
          <w:sz w:val="32"/>
          <w:szCs w:val="32"/>
        </w:rPr>
        <w:t>E.4 List of Approved CRs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0"/>
        <w:gridCol w:w="520"/>
        <w:gridCol w:w="386"/>
        <w:gridCol w:w="315"/>
        <w:gridCol w:w="493"/>
        <w:gridCol w:w="2875"/>
        <w:gridCol w:w="279"/>
        <w:gridCol w:w="904"/>
        <w:gridCol w:w="703"/>
        <w:gridCol w:w="4703"/>
        <w:gridCol w:w="715"/>
        <w:gridCol w:w="778"/>
        <w:gridCol w:w="1729"/>
      </w:tblGrid>
      <w:tr w:rsidR="00FB1D1D" w14:paraId="427E3FEB"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8C1E5F7" w14:textId="77777777" w:rsidR="00FB1D1D" w:rsidRDefault="00FB1D1D" w:rsidP="00DE33CB">
            <w:pPr>
              <w:rPr>
                <w:rFonts w:eastAsia="Times New Roman"/>
              </w:rPr>
            </w:pPr>
            <w:r>
              <w:rPr>
                <w:rFonts w:eastAsia="Times New Roman" w:cs="Arial"/>
                <w:color w:val="000000"/>
                <w:sz w:val="16"/>
                <w:szCs w:val="16"/>
              </w:rPr>
              <w:lastRenderedPageBreak/>
              <w:t>Meeting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9FE1E9" w14:textId="77777777" w:rsidR="00FB1D1D" w:rsidRDefault="00FB1D1D" w:rsidP="00DE33CB">
            <w:pPr>
              <w:rPr>
                <w:rFonts w:eastAsia="Times New Roman"/>
              </w:rPr>
            </w:pPr>
            <w:r>
              <w:rPr>
                <w:rFonts w:eastAsia="Times New Roman" w:cs="Arial"/>
                <w:color w:val="000000"/>
                <w:sz w:val="16"/>
                <w:szCs w:val="16"/>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DAA95CA" w14:textId="77777777" w:rsidR="00FB1D1D" w:rsidRDefault="00FB1D1D" w:rsidP="00DE33CB">
            <w:pPr>
              <w:rPr>
                <w:rFonts w:eastAsia="Times New Roman"/>
              </w:rPr>
            </w:pPr>
            <w:r>
              <w:rPr>
                <w:rFonts w:eastAsia="Times New Roman"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44140AC" w14:textId="77777777" w:rsidR="00FB1D1D" w:rsidRDefault="00FB1D1D" w:rsidP="00DE33CB">
            <w:pPr>
              <w:rPr>
                <w:rFonts w:eastAsia="Times New Roman"/>
              </w:rPr>
            </w:pPr>
            <w:r>
              <w:rPr>
                <w:rFonts w:eastAsia="Times New Roman" w:cs="Arial"/>
                <w:color w:val="000000"/>
                <w:sz w:val="16"/>
                <w:szCs w:val="16"/>
              </w:rPr>
              <w:t>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5ADB9A" w14:textId="77777777" w:rsidR="00FB1D1D" w:rsidRDefault="00FB1D1D" w:rsidP="00DE33CB">
            <w:pPr>
              <w:rPr>
                <w:rFonts w:eastAsia="Times New Roman"/>
              </w:rPr>
            </w:pPr>
            <w:r>
              <w:rPr>
                <w:rFonts w:eastAsia="Times New Roman" w:cs="Arial"/>
                <w:color w:val="000000"/>
                <w:sz w:val="16"/>
                <w:szCs w:val="16"/>
              </w:rPr>
              <w:t>Phase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A789F9" w14:textId="77777777" w:rsidR="00FB1D1D" w:rsidRDefault="00FB1D1D" w:rsidP="00DE33CB">
            <w:pPr>
              <w:rPr>
                <w:rFonts w:eastAsia="Times New Roman"/>
              </w:rPr>
            </w:pPr>
            <w:r>
              <w:rPr>
                <w:rFonts w:eastAsia="Times New Roman"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64E602" w14:textId="77777777" w:rsidR="00FB1D1D" w:rsidRDefault="00FB1D1D" w:rsidP="00DE33CB">
            <w:pPr>
              <w:rPr>
                <w:rFonts w:eastAsia="Times New Roman"/>
              </w:rPr>
            </w:pPr>
            <w:r>
              <w:rPr>
                <w:rFonts w:eastAsia="Times New Roman"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DD89852" w14:textId="77777777" w:rsidR="00FB1D1D" w:rsidRDefault="00FB1D1D" w:rsidP="00DE33CB">
            <w:pPr>
              <w:rPr>
                <w:rFonts w:eastAsia="Times New Roman"/>
              </w:rPr>
            </w:pPr>
            <w:r>
              <w:rPr>
                <w:rFonts w:eastAsia="Times New Roman" w:cs="Arial"/>
                <w:color w:val="000000"/>
                <w:sz w:val="16"/>
                <w:szCs w:val="16"/>
              </w:rPr>
              <w:t>Version-Current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58411B"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C66EF0"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9AEDFC" w14:textId="77777777" w:rsidR="00FB1D1D" w:rsidRDefault="00FB1D1D" w:rsidP="00DE33CB">
            <w:pPr>
              <w:rPr>
                <w:rFonts w:eastAsia="Times New Roman"/>
              </w:rPr>
            </w:pPr>
            <w:r>
              <w:rPr>
                <w:rFonts w:eastAsia="Times New Roman" w:cs="Arial"/>
                <w:color w:val="000000"/>
                <w:sz w:val="16"/>
                <w:szCs w:val="16"/>
              </w:rP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A8E5F7" w14:textId="77777777" w:rsidR="00FB1D1D" w:rsidRDefault="00FB1D1D" w:rsidP="00DE33CB">
            <w:pPr>
              <w:rPr>
                <w:rFonts w:eastAsia="Times New Roman"/>
              </w:rPr>
            </w:pPr>
            <w:r>
              <w:rPr>
                <w:rFonts w:eastAsia="Times New Roman" w:cs="Arial"/>
                <w:color w:val="000000"/>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08B13AB" w14:textId="77777777" w:rsidR="00FB1D1D" w:rsidRDefault="00FB1D1D" w:rsidP="00DE33CB">
            <w:pPr>
              <w:rPr>
                <w:rFonts w:eastAsia="Times New Roman"/>
              </w:rPr>
            </w:pPr>
            <w:proofErr w:type="spellStart"/>
            <w:r>
              <w:rPr>
                <w:rFonts w:eastAsia="Times New Roman" w:cs="Arial"/>
                <w:color w:val="000000"/>
                <w:sz w:val="16"/>
                <w:szCs w:val="16"/>
              </w:rPr>
              <w:t>Affected_Clauses</w:t>
            </w:r>
            <w:proofErr w:type="spellEnd"/>
          </w:p>
        </w:tc>
      </w:tr>
      <w:tr w:rsidR="00FB1D1D" w14:paraId="4B72D21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6E813" w14:textId="77777777" w:rsidR="00FB1D1D" w:rsidRDefault="00FB1D1D" w:rsidP="00DE33CB">
            <w:pPr>
              <w:rPr>
                <w:rFonts w:eastAsia="Times New Roman"/>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1E23E" w14:textId="77777777" w:rsidR="00FB1D1D" w:rsidRDefault="00FB1D1D" w:rsidP="00DE33CB">
            <w:pPr>
              <w:rPr>
                <w:rFonts w:eastAsia="Times New Roman"/>
              </w:rPr>
            </w:pPr>
            <w:r>
              <w:rPr>
                <w:rFonts w:eastAsia="Times New Roman" w:cs="Arial"/>
                <w:color w:val="000000"/>
                <w:sz w:val="16"/>
                <w:szCs w:val="16"/>
              </w:rPr>
              <w:t>22.268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126FD" w14:textId="77777777" w:rsidR="00FB1D1D" w:rsidRDefault="00FB1D1D" w:rsidP="00DE33CB">
            <w:pPr>
              <w:rPr>
                <w:rFonts w:eastAsia="Times New Roman"/>
              </w:rPr>
            </w:pPr>
            <w:r>
              <w:rPr>
                <w:rFonts w:eastAsia="Times New Roman" w:cs="Arial"/>
                <w:color w:val="000000"/>
                <w:sz w:val="16"/>
                <w:szCs w:val="16"/>
              </w:rPr>
              <w:t>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17E30"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2AA33" w14:textId="77777777" w:rsidR="00FB1D1D" w:rsidRDefault="00FB1D1D" w:rsidP="00DE33CB">
            <w:pPr>
              <w:rPr>
                <w:rFonts w:eastAsia="Times New Roman"/>
              </w:rPr>
            </w:pPr>
            <w:r>
              <w:rPr>
                <w:rFonts w:eastAsia="Times New Roman"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855E8" w14:textId="77777777" w:rsidR="00FB1D1D" w:rsidRDefault="00FB1D1D" w:rsidP="00DE33CB">
            <w:pPr>
              <w:rPr>
                <w:rFonts w:eastAsia="Times New Roman"/>
              </w:rPr>
            </w:pPr>
            <w:r>
              <w:rPr>
                <w:rFonts w:eastAsia="Times New Roman" w:cs="Arial"/>
                <w:color w:val="000000"/>
                <w:sz w:val="16"/>
                <w:szCs w:val="16"/>
              </w:rPr>
              <w:t>Device based geo-fencing for EU-alert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49E25"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3A464" w14:textId="77777777" w:rsidR="00FB1D1D" w:rsidRDefault="00FB1D1D" w:rsidP="00DE33CB">
            <w:pPr>
              <w:rPr>
                <w:rFonts w:eastAsia="Times New Roman"/>
              </w:rPr>
            </w:pPr>
            <w:r>
              <w:rPr>
                <w:rFonts w:eastAsia="Times New Roman" w:cs="Arial"/>
                <w:color w:val="000000"/>
                <w:sz w:val="16"/>
                <w:szCs w:val="16"/>
              </w:rPr>
              <w:t>16.4.0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67DF3" w14:textId="77777777" w:rsidR="00FB1D1D" w:rsidRDefault="00FB1D1D" w:rsidP="00DE33CB">
            <w:pPr>
              <w:rPr>
                <w:rFonts w:eastAsia="Times New Roman"/>
              </w:rPr>
            </w:pPr>
            <w:r>
              <w:rPr>
                <w:rFonts w:eastAsia="Times New Roman" w:cs="Arial"/>
                <w:color w:val="000000"/>
                <w:sz w:val="16"/>
                <w:szCs w:val="16"/>
              </w:rPr>
              <w:t>SP-220355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AA326" w14:textId="77777777" w:rsidR="00FB1D1D" w:rsidRDefault="00FB1D1D" w:rsidP="00DE33CB">
            <w:pPr>
              <w:rPr>
                <w:rFonts w:eastAsia="Times New Roman"/>
              </w:rPr>
            </w:pPr>
            <w:r>
              <w:rPr>
                <w:rFonts w:eastAsia="Times New Roman" w:cs="Arial"/>
                <w:color w:val="000000"/>
                <w:sz w:val="16"/>
                <w:szCs w:val="16"/>
              </w:rPr>
              <w:t xml:space="preserve">TNO, KPN, one2many, MINEA, Netherlands Police, </w:t>
            </w:r>
            <w:proofErr w:type="spellStart"/>
            <w:r>
              <w:rPr>
                <w:rFonts w:eastAsia="Times New Roman" w:cs="Arial"/>
                <w:color w:val="000000"/>
                <w:sz w:val="16"/>
                <w:szCs w:val="16"/>
              </w:rPr>
              <w:t>BMWi</w:t>
            </w:r>
            <w:proofErr w:type="spellEnd"/>
            <w:r>
              <w:rPr>
                <w:rFonts w:eastAsia="Times New Roman" w:cs="Arial"/>
                <w:color w:val="000000"/>
                <w:sz w:val="16"/>
                <w:szCs w:val="16"/>
              </w:rPr>
              <w:t xml:space="preserve">,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 </w:t>
            </w:r>
            <w:proofErr w:type="spellStart"/>
            <w:r>
              <w:rPr>
                <w:rFonts w:eastAsia="Times New Roman" w:cs="Arial"/>
                <w:color w:val="000000"/>
                <w:sz w:val="16"/>
                <w:szCs w:val="16"/>
              </w:rPr>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1DAC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9BF8" w14:textId="77777777" w:rsidR="00FB1D1D" w:rsidRDefault="00FB1D1D" w:rsidP="00DE33CB">
            <w:pPr>
              <w:rPr>
                <w:rFonts w:eastAsia="Times New Roman"/>
              </w:rPr>
            </w:pPr>
            <w:r>
              <w:rPr>
                <w:rFonts w:eastAsia="Times New Roman" w:cs="Arial"/>
                <w:color w:val="000000"/>
                <w:sz w:val="16"/>
                <w:szCs w:val="16"/>
              </w:rPr>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66237" w14:textId="77777777" w:rsidR="00FB1D1D" w:rsidRDefault="00FB1D1D" w:rsidP="00DE33CB">
            <w:pPr>
              <w:rPr>
                <w:rFonts w:eastAsia="Times New Roman"/>
              </w:rPr>
            </w:pPr>
            <w:r>
              <w:rPr>
                <w:rFonts w:eastAsia="Times New Roman" w:cs="Arial"/>
                <w:color w:val="000000"/>
                <w:sz w:val="16"/>
                <w:szCs w:val="16"/>
              </w:rPr>
              <w:t>6.2, 7.2</w:t>
            </w:r>
          </w:p>
        </w:tc>
      </w:tr>
      <w:tr w:rsidR="00FB1D1D" w14:paraId="10A9982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37F60" w14:textId="77777777" w:rsidR="00FB1D1D" w:rsidRDefault="00FB1D1D" w:rsidP="00DE33CB">
            <w:pPr>
              <w:rPr>
                <w:rFonts w:eastAsia="Times New Roman"/>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A3B60" w14:textId="77777777" w:rsidR="00FB1D1D" w:rsidRDefault="00FB1D1D" w:rsidP="00DE33CB">
            <w:pPr>
              <w:rPr>
                <w:rFonts w:eastAsia="Times New Roman"/>
              </w:rPr>
            </w:pPr>
            <w:r>
              <w:rPr>
                <w:rFonts w:eastAsia="Times New Roman"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49FE0" w14:textId="77777777" w:rsidR="00FB1D1D" w:rsidRDefault="00FB1D1D" w:rsidP="00DE33CB">
            <w:pPr>
              <w:rPr>
                <w:rFonts w:eastAsia="Times New Roman"/>
              </w:rPr>
            </w:pPr>
            <w:r>
              <w:rPr>
                <w:rFonts w:eastAsia="Times New Roman"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63196" w14:textId="77777777" w:rsidR="00FB1D1D" w:rsidRDefault="00FB1D1D" w:rsidP="00DE33CB">
            <w:pPr>
              <w:rPr>
                <w:rFonts w:eastAsia="Times New Roman"/>
              </w:rPr>
            </w:pPr>
            <w:r>
              <w:rPr>
                <w:rFonts w:eastAsia="Times New Roman"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91FD6"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70E23" w14:textId="77777777" w:rsidR="00FB1D1D" w:rsidRDefault="00FB1D1D" w:rsidP="00DE33CB">
            <w:pPr>
              <w:rPr>
                <w:rFonts w:eastAsia="Times New Roman"/>
              </w:rPr>
            </w:pPr>
            <w:r>
              <w:rPr>
                <w:rFonts w:eastAsia="Times New Roman" w:cs="Arial"/>
                <w:color w:val="000000"/>
                <w:sz w:val="16"/>
                <w:szCs w:val="16"/>
              </w:rPr>
              <w:t>Resolve EN for Mobility Restriction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633CC"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E0636" w14:textId="77777777" w:rsidR="00FB1D1D" w:rsidRDefault="00FB1D1D" w:rsidP="00DE33CB">
            <w:pPr>
              <w:rPr>
                <w:rFonts w:eastAsia="Times New Roman"/>
              </w:rPr>
            </w:pPr>
            <w:r>
              <w:rPr>
                <w:rFonts w:eastAsia="Times New Roman"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0E4B6" w14:textId="77777777" w:rsidR="00FB1D1D" w:rsidRDefault="00FB1D1D" w:rsidP="00DE33CB">
            <w:pPr>
              <w:rPr>
                <w:rFonts w:eastAsia="Times New Roman"/>
              </w:rPr>
            </w:pPr>
            <w:r>
              <w:rPr>
                <w:rFonts w:eastAsia="Times New Roman" w:cs="Arial"/>
                <w:color w:val="000000"/>
                <w:sz w:val="16"/>
                <w:szCs w:val="16"/>
              </w:rPr>
              <w:t>SP-220354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30292" w14:textId="77777777" w:rsidR="00FB1D1D" w:rsidRDefault="00FB1D1D" w:rsidP="00DE33CB">
            <w:pPr>
              <w:rPr>
                <w:rFonts w:eastAsia="Times New Roman"/>
              </w:rPr>
            </w:pPr>
            <w:r>
              <w:rPr>
                <w:rFonts w:eastAsia="Times New Roman" w:cs="Arial"/>
                <w:color w:val="000000"/>
                <w:sz w:val="16"/>
                <w:szCs w:val="16"/>
              </w:rPr>
              <w:t xml:space="preserve">Qualcomm, Samsung, Ericsson, LG Electronics, CATT, vivo, Apple, ATT, Nokia, MITRE, FirstNet, </w:t>
            </w:r>
            <w:proofErr w:type="spellStart"/>
            <w:r>
              <w:rPr>
                <w:rFonts w:eastAsia="Times New Roman" w:cs="Arial"/>
                <w:color w:val="000000"/>
                <w:sz w:val="16"/>
                <w:szCs w:val="16"/>
              </w:rPr>
              <w:t>SyncTechno</w:t>
            </w:r>
            <w:proofErr w:type="spellEnd"/>
            <w:r>
              <w:rPr>
                <w:rFonts w:eastAsia="Times New Roman" w:cs="Arial"/>
                <w:color w:val="000000"/>
                <w:sz w:val="16"/>
                <w:szCs w:val="16"/>
              </w:rPr>
              <w:t xml:space="preserv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66D8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4FA16"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AE540" w14:textId="77777777" w:rsidR="00FB1D1D" w:rsidRDefault="00FB1D1D" w:rsidP="00DE33CB">
            <w:pPr>
              <w:rPr>
                <w:rFonts w:eastAsia="Times New Roman"/>
              </w:rPr>
            </w:pPr>
          </w:p>
        </w:tc>
      </w:tr>
      <w:tr w:rsidR="00FB1D1D" w14:paraId="2B6A451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DCF3A" w14:textId="77777777" w:rsidR="00FB1D1D" w:rsidRDefault="00FB1D1D" w:rsidP="00DE33CB">
            <w:pPr>
              <w:rPr>
                <w:rFonts w:eastAsia="Times New Roman"/>
                <w:sz w:val="24"/>
                <w:szCs w:val="24"/>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3C879"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EB315" w14:textId="77777777" w:rsidR="00FB1D1D" w:rsidRDefault="00FB1D1D" w:rsidP="00DE33CB">
            <w:pPr>
              <w:rPr>
                <w:rFonts w:eastAsia="Times New Roman"/>
              </w:rPr>
            </w:pPr>
            <w:r>
              <w:rPr>
                <w:rFonts w:eastAsia="Times New Roman" w:cs="Arial"/>
                <w:color w:val="000000"/>
                <w:sz w:val="16"/>
                <w:szCs w:val="16"/>
              </w:rPr>
              <w:t>3489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90065"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125BE"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1B806" w14:textId="77777777" w:rsidR="00FB1D1D" w:rsidRDefault="00FB1D1D" w:rsidP="00DE33CB">
            <w:pPr>
              <w:rPr>
                <w:rFonts w:eastAsia="Times New Roman"/>
              </w:rPr>
            </w:pPr>
            <w:r>
              <w:rPr>
                <w:rFonts w:eastAsia="Times New Roman" w:cs="Arial"/>
                <w:color w:val="000000"/>
                <w:sz w:val="16"/>
                <w:szCs w:val="16"/>
              </w:rPr>
              <w:t>Clarifications on NSAC for Emergency and Priority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D9B64"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F23AA"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836E2" w14:textId="77777777" w:rsidR="00FB1D1D" w:rsidRDefault="00FB1D1D" w:rsidP="00DE33CB">
            <w:pPr>
              <w:rPr>
                <w:rFonts w:eastAsia="Times New Roman"/>
              </w:rPr>
            </w:pPr>
            <w:r>
              <w:rPr>
                <w:rFonts w:eastAsia="Times New Roman" w:cs="Arial"/>
                <w:color w:val="000000"/>
                <w:sz w:val="16"/>
                <w:szCs w:val="16"/>
              </w:rPr>
              <w:t>SP-220282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E34FA"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30920"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F434" w14:textId="77777777" w:rsidR="00FB1D1D" w:rsidRDefault="00FB1D1D" w:rsidP="00DE33CB">
            <w:pPr>
              <w:rPr>
                <w:rFonts w:eastAsia="Times New Roman"/>
              </w:rPr>
            </w:pPr>
            <w:r>
              <w:rPr>
                <w:rFonts w:eastAsia="Times New Roman"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5817" w14:textId="77777777" w:rsidR="00FB1D1D" w:rsidRDefault="00FB1D1D" w:rsidP="00DE33CB">
            <w:pPr>
              <w:rPr>
                <w:rFonts w:eastAsia="Times New Roman"/>
              </w:rPr>
            </w:pPr>
          </w:p>
        </w:tc>
      </w:tr>
      <w:tr w:rsidR="00FB1D1D" w14:paraId="57F06B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98249" w14:textId="77777777" w:rsidR="00FB1D1D" w:rsidRDefault="00FB1D1D" w:rsidP="00DE33CB">
            <w:pPr>
              <w:rPr>
                <w:rFonts w:eastAsia="Times New Roman"/>
                <w:sz w:val="24"/>
                <w:szCs w:val="24"/>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7F8D1" w14:textId="77777777" w:rsidR="00FB1D1D" w:rsidRDefault="00FB1D1D" w:rsidP="00DE33CB">
            <w:pPr>
              <w:rPr>
                <w:rFonts w:eastAsia="Times New Roman"/>
              </w:rPr>
            </w:pPr>
            <w:r>
              <w:rPr>
                <w:rFonts w:eastAsia="Times New Roman"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16302" w14:textId="77777777" w:rsidR="00FB1D1D" w:rsidRDefault="00FB1D1D" w:rsidP="00DE33CB">
            <w:pPr>
              <w:rPr>
                <w:rFonts w:eastAsia="Times New Roman"/>
              </w:rPr>
            </w:pPr>
            <w:r>
              <w:rPr>
                <w:rFonts w:eastAsia="Times New Roman" w:cs="Arial"/>
                <w:color w:val="000000"/>
                <w:sz w:val="16"/>
                <w:szCs w:val="16"/>
              </w:rPr>
              <w:t>3553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031F1" w14:textId="77777777" w:rsidR="00FB1D1D" w:rsidRDefault="00FB1D1D" w:rsidP="00DE33CB">
            <w:pPr>
              <w:rPr>
                <w:rFonts w:eastAsia="Times New Roman"/>
              </w:rPr>
            </w:pPr>
            <w:r>
              <w:rPr>
                <w:rFonts w:eastAsia="Times New Roman"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8F22D"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F5322" w14:textId="77777777" w:rsidR="00FB1D1D" w:rsidRDefault="00FB1D1D" w:rsidP="00DE33CB">
            <w:pPr>
              <w:rPr>
                <w:rFonts w:eastAsia="Times New Roman"/>
              </w:rPr>
            </w:pPr>
            <w:r>
              <w:rPr>
                <w:rFonts w:eastAsia="Times New Roman" w:cs="Arial"/>
                <w:color w:val="000000"/>
                <w:sz w:val="16"/>
                <w:szCs w:val="16"/>
              </w:rPr>
              <w:t>Correction of Subscription-related Priority Mechanism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50E53"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3713A"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8733" w14:textId="77777777" w:rsidR="00FB1D1D" w:rsidRDefault="00FB1D1D" w:rsidP="00DE33CB">
            <w:pPr>
              <w:rPr>
                <w:rFonts w:eastAsia="Times New Roman"/>
              </w:rPr>
            </w:pPr>
            <w:r>
              <w:rPr>
                <w:rFonts w:eastAsia="Times New Roman" w:cs="Arial"/>
                <w:color w:val="000000"/>
                <w:sz w:val="16"/>
                <w:szCs w:val="16"/>
              </w:rPr>
              <w:t>SP-220281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9428"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AT&amp;T, Verizon, 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9A33"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65DF0"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E77A2" w14:textId="77777777" w:rsidR="00FB1D1D" w:rsidRDefault="00FB1D1D" w:rsidP="00DE33CB">
            <w:pPr>
              <w:rPr>
                <w:rFonts w:eastAsia="Times New Roman"/>
              </w:rPr>
            </w:pPr>
          </w:p>
        </w:tc>
      </w:tr>
      <w:tr w:rsidR="00FB1D1D" w14:paraId="15A0A84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BCBA2" w14:textId="77777777" w:rsidR="00FB1D1D" w:rsidRDefault="00FB1D1D" w:rsidP="00DE33CB">
            <w:pPr>
              <w:rPr>
                <w:rFonts w:eastAsia="Times New Roman"/>
                <w:sz w:val="24"/>
                <w:szCs w:val="24"/>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FC88B" w14:textId="77777777" w:rsidR="00FB1D1D" w:rsidRDefault="00FB1D1D" w:rsidP="00DE33CB">
            <w:pPr>
              <w:rPr>
                <w:rFonts w:eastAsia="Times New Roman"/>
              </w:rPr>
            </w:pPr>
            <w:r>
              <w:rPr>
                <w:rFonts w:eastAsia="Times New Roman"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D22EF" w14:textId="77777777" w:rsidR="00FB1D1D" w:rsidRDefault="00FB1D1D" w:rsidP="00DE33CB">
            <w:pPr>
              <w:rPr>
                <w:rFonts w:eastAsia="Times New Roman"/>
              </w:rPr>
            </w:pPr>
            <w:r>
              <w:rPr>
                <w:rFonts w:eastAsia="Times New Roman" w:cs="Arial"/>
                <w:color w:val="000000"/>
                <w:sz w:val="16"/>
                <w:szCs w:val="16"/>
              </w:rPr>
              <w:t>3398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20BA3" w14:textId="77777777" w:rsidR="00FB1D1D" w:rsidRDefault="00FB1D1D" w:rsidP="00DE33CB">
            <w:pPr>
              <w:rPr>
                <w:rFonts w:eastAsia="Times New Roman"/>
              </w:rPr>
            </w:pPr>
            <w:r>
              <w:rPr>
                <w:rFonts w:eastAsia="Times New Roman"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51368"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6302E" w14:textId="77777777" w:rsidR="00FB1D1D" w:rsidRDefault="00FB1D1D" w:rsidP="00DE33CB">
            <w:pPr>
              <w:rPr>
                <w:rFonts w:eastAsia="Times New Roman"/>
              </w:rPr>
            </w:pPr>
            <w:r>
              <w:rPr>
                <w:rFonts w:eastAsia="Times New Roman" w:cs="Arial"/>
                <w:color w:val="000000"/>
                <w:sz w:val="16"/>
                <w:szCs w:val="16"/>
              </w:rPr>
              <w:t>SBI Message Priority for MPS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345C8" w14:textId="77777777" w:rsidR="00FB1D1D" w:rsidRDefault="00FB1D1D" w:rsidP="00DE33CB">
            <w:pPr>
              <w:rPr>
                <w:rFonts w:eastAsia="Times New Roman"/>
              </w:rPr>
            </w:pPr>
            <w:r>
              <w:rPr>
                <w:rFonts w:eastAsia="Times New Roman"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8C0E1" w14:textId="77777777" w:rsidR="00FB1D1D" w:rsidRDefault="00FB1D1D" w:rsidP="00DE33CB">
            <w:pPr>
              <w:rPr>
                <w:rFonts w:eastAsia="Times New Roman"/>
              </w:rPr>
            </w:pPr>
            <w:r>
              <w:rPr>
                <w:rFonts w:eastAsia="Times New Roman" w:cs="Arial"/>
                <w:color w:val="000000"/>
                <w:sz w:val="16"/>
                <w:szCs w:val="16"/>
              </w:rPr>
              <w:t>17.3.0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C4C8F" w14:textId="77777777" w:rsidR="00FB1D1D" w:rsidRDefault="00FB1D1D" w:rsidP="00DE33CB">
            <w:pPr>
              <w:rPr>
                <w:rFonts w:eastAsia="Times New Roman"/>
              </w:rPr>
            </w:pPr>
            <w:r>
              <w:rPr>
                <w:rFonts w:eastAsia="Times New Roman" w:cs="Arial"/>
                <w:color w:val="000000"/>
                <w:sz w:val="16"/>
                <w:szCs w:val="16"/>
              </w:rPr>
              <w:t>SP-220280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D51B" w14:textId="77777777" w:rsidR="00FB1D1D" w:rsidRDefault="00FB1D1D" w:rsidP="00DE33CB">
            <w:pPr>
              <w:rPr>
                <w:rFonts w:eastAsia="Times New Roman"/>
              </w:rPr>
            </w:pPr>
            <w:r>
              <w:rPr>
                <w:rFonts w:eastAsia="Times New Roman" w:cs="Arial"/>
                <w:color w:val="000000"/>
                <w:sz w:val="16"/>
                <w:szCs w:val="16"/>
              </w:rPr>
              <w:t xml:space="preserve">Ericsson, </w:t>
            </w:r>
            <w:proofErr w:type="spellStart"/>
            <w:r>
              <w:rPr>
                <w:rFonts w:eastAsia="Times New Roman" w:cs="Arial"/>
                <w:color w:val="000000"/>
                <w:sz w:val="16"/>
                <w:szCs w:val="16"/>
              </w:rPr>
              <w:t>Peraton</w:t>
            </w:r>
            <w:proofErr w:type="spellEnd"/>
            <w:r>
              <w:rPr>
                <w:rFonts w:eastAsia="Times New Roman" w:cs="Arial"/>
                <w:color w:val="000000"/>
                <w:sz w:val="16"/>
                <w:szCs w:val="16"/>
              </w:rPr>
              <w:t xml:space="preserve"> Labs, Verizon, AT&amp;T, Qualcomm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92767"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975E7" w14:textId="77777777" w:rsidR="00FB1D1D" w:rsidRDefault="00FB1D1D" w:rsidP="00DE33CB">
            <w:pPr>
              <w:rPr>
                <w:rFonts w:eastAsia="Times New Roman"/>
              </w:rPr>
            </w:pPr>
            <w:r>
              <w:rPr>
                <w:rFonts w:eastAsia="Times New Roman" w:cs="Arial"/>
                <w:color w:val="000000"/>
                <w:sz w:val="16"/>
                <w:szCs w:val="16"/>
              </w:rPr>
              <w:t>MPS2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D16CD" w14:textId="77777777" w:rsidR="00FB1D1D" w:rsidRDefault="00FB1D1D" w:rsidP="00DE33CB">
            <w:pPr>
              <w:rPr>
                <w:rFonts w:eastAsia="Times New Roman"/>
              </w:rPr>
            </w:pPr>
          </w:p>
        </w:tc>
      </w:tr>
      <w:tr w:rsidR="00FB1D1D" w14:paraId="7724CF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4F56D" w14:textId="77777777" w:rsidR="00FB1D1D" w:rsidRDefault="00FB1D1D" w:rsidP="00DE33CB">
            <w:pPr>
              <w:rPr>
                <w:rFonts w:eastAsia="Times New Roman"/>
                <w:sz w:val="24"/>
                <w:szCs w:val="24"/>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82891" w14:textId="77777777" w:rsidR="00FB1D1D" w:rsidRDefault="00FB1D1D" w:rsidP="00DE33CB">
            <w:pPr>
              <w:rPr>
                <w:rFonts w:eastAsia="Times New Roman"/>
              </w:rPr>
            </w:pPr>
            <w:r>
              <w:rPr>
                <w:rFonts w:eastAsia="Times New Roman" w:cs="Arial"/>
                <w:color w:val="000000"/>
                <w:sz w:val="16"/>
                <w:szCs w:val="16"/>
              </w:rPr>
              <w:t>26.347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937F0" w14:textId="77777777" w:rsidR="00FB1D1D" w:rsidRDefault="00FB1D1D" w:rsidP="00DE33CB">
            <w:pPr>
              <w:rPr>
                <w:rFonts w:eastAsia="Times New Roman"/>
              </w:rPr>
            </w:pPr>
            <w:r>
              <w:rPr>
                <w:rFonts w:eastAsia="Times New Roman" w:cs="Arial"/>
                <w:color w:val="000000"/>
                <w:sz w:val="16"/>
                <w:szCs w:val="16"/>
              </w:rPr>
              <w:t>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D65D" w14:textId="77777777" w:rsidR="00FB1D1D" w:rsidRDefault="00FB1D1D" w:rsidP="00DE33CB">
            <w:pPr>
              <w:rPr>
                <w:rFonts w:eastAsia="Times New Roman"/>
              </w:rPr>
            </w:pPr>
            <w:r>
              <w:rPr>
                <w:rFonts w:eastAsia="Times New Roman"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3A872"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1DE28" w14:textId="77777777" w:rsidR="00FB1D1D" w:rsidRDefault="00FB1D1D" w:rsidP="00DE33CB">
            <w:pPr>
              <w:rPr>
                <w:rFonts w:eastAsia="Times New Roman"/>
              </w:rPr>
            </w:pPr>
            <w:r>
              <w:rPr>
                <w:rFonts w:eastAsia="Times New Roman" w:cs="Arial"/>
                <w:color w:val="000000"/>
                <w:sz w:val="16"/>
                <w:szCs w:val="16"/>
              </w:rPr>
              <w:t>Extensions to MBMS-URLs for ROM Services; WI: TEI17, TRAPI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4559B" w14:textId="77777777" w:rsidR="00FB1D1D" w:rsidRDefault="00FB1D1D" w:rsidP="00DE33CB">
            <w:pPr>
              <w:rPr>
                <w:rFonts w:eastAsia="Times New Roman"/>
              </w:rPr>
            </w:pPr>
            <w:r>
              <w:rPr>
                <w:rFonts w:eastAsia="Times New Roman"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51A8A" w14:textId="77777777" w:rsidR="00FB1D1D" w:rsidRDefault="00FB1D1D" w:rsidP="00DE33CB">
            <w:pPr>
              <w:rPr>
                <w:rFonts w:eastAsia="Times New Roman"/>
              </w:rPr>
            </w:pPr>
            <w:r>
              <w:rPr>
                <w:rFonts w:eastAsia="Times New Roman" w:cs="Arial"/>
                <w:color w:val="000000"/>
                <w:sz w:val="16"/>
                <w:szCs w:val="16"/>
              </w:rPr>
              <w:t>16.3.1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7E3F2" w14:textId="77777777" w:rsidR="00FB1D1D" w:rsidRDefault="00FB1D1D" w:rsidP="00DE33CB">
            <w:pPr>
              <w:rPr>
                <w:rFonts w:eastAsia="Times New Roman"/>
              </w:rPr>
            </w:pPr>
            <w:r>
              <w:rPr>
                <w:rFonts w:eastAsia="Times New Roman" w:cs="Arial"/>
                <w:color w:val="000000"/>
                <w:sz w:val="16"/>
                <w:szCs w:val="16"/>
              </w:rPr>
              <w:t>SP-220315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07D26" w14:textId="77777777" w:rsidR="00FB1D1D" w:rsidRDefault="00FB1D1D" w:rsidP="00DE33CB">
            <w:pPr>
              <w:rPr>
                <w:rFonts w:eastAsia="Times New Roman"/>
              </w:rPr>
            </w:pPr>
            <w:r>
              <w:rPr>
                <w:rFonts w:eastAsia="Times New Roman" w:cs="Arial"/>
                <w:color w:val="000000"/>
                <w:sz w:val="16"/>
                <w:szCs w:val="16"/>
              </w:rPr>
              <w:t>Qualcomm Incorporated, BBC, ORS, Dolby Laboratories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E0A86"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689ED"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61B5E" w14:textId="77777777" w:rsidR="00FB1D1D" w:rsidRDefault="00FB1D1D" w:rsidP="00DE33CB">
            <w:pPr>
              <w:rPr>
                <w:rFonts w:eastAsia="Times New Roman"/>
              </w:rPr>
            </w:pPr>
            <w:r>
              <w:rPr>
                <w:rFonts w:eastAsia="Times New Roman" w:cs="Arial"/>
                <w:color w:val="000000"/>
                <w:sz w:val="16"/>
                <w:szCs w:val="16"/>
              </w:rPr>
              <w:t>2, 8.2.4 (new), Annex F (new)</w:t>
            </w:r>
          </w:p>
        </w:tc>
      </w:tr>
      <w:tr w:rsidR="00FB1D1D" w14:paraId="3E09FB6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646E" w14:textId="77777777" w:rsidR="00FB1D1D" w:rsidRDefault="00FB1D1D" w:rsidP="00DE33CB">
            <w:pPr>
              <w:rPr>
                <w:rFonts w:eastAsia="Times New Roman"/>
              </w:rPr>
            </w:pPr>
            <w:r>
              <w:rPr>
                <w:rFonts w:eastAsia="Times New Roman" w:cs="Arial"/>
                <w:color w:val="000000"/>
                <w:sz w:val="16"/>
                <w:szCs w:val="16"/>
              </w:rPr>
              <w:t>SP-95E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EA5C1" w14:textId="77777777" w:rsidR="00FB1D1D" w:rsidRDefault="00FB1D1D" w:rsidP="00DE33CB">
            <w:pPr>
              <w:rPr>
                <w:rFonts w:eastAsia="Times New Roman"/>
              </w:rPr>
            </w:pPr>
            <w:r>
              <w:rPr>
                <w:rFonts w:eastAsia="Times New Roman" w:cs="Arial"/>
                <w:color w:val="000000"/>
                <w:sz w:val="16"/>
                <w:szCs w:val="16"/>
              </w:rPr>
              <w:t>28.623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9B620" w14:textId="77777777" w:rsidR="00FB1D1D" w:rsidRDefault="00FB1D1D" w:rsidP="00DE33CB">
            <w:pPr>
              <w:rPr>
                <w:rFonts w:eastAsia="Times New Roman"/>
              </w:rPr>
            </w:pPr>
            <w:r>
              <w:rPr>
                <w:rFonts w:eastAsia="Times New Roman" w:cs="Arial"/>
                <w:color w:val="000000"/>
                <w:sz w:val="16"/>
                <w:szCs w:val="16"/>
              </w:rPr>
              <w:t>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CE1BD" w14:textId="77777777" w:rsidR="00FB1D1D" w:rsidRDefault="00FB1D1D" w:rsidP="00DE33CB">
            <w:pPr>
              <w:rPr>
                <w:rFonts w:eastAsia="Times New Roman"/>
              </w:rPr>
            </w:pPr>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CC9BB" w14:textId="77777777" w:rsidR="00FB1D1D" w:rsidRDefault="00FB1D1D" w:rsidP="00DE33CB">
            <w:pPr>
              <w:rPr>
                <w:rFonts w:eastAsia="Times New Roman"/>
              </w:rPr>
            </w:pPr>
            <w:r>
              <w:rPr>
                <w:rFonts w:eastAsia="Times New Roman"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3DC01" w14:textId="77777777" w:rsidR="00FB1D1D" w:rsidRDefault="00FB1D1D" w:rsidP="00DE33CB">
            <w:pPr>
              <w:rPr>
                <w:rFonts w:eastAsia="Times New Roman"/>
              </w:rPr>
            </w:pPr>
            <w:r>
              <w:rPr>
                <w:rFonts w:eastAsia="Times New Roman" w:cs="Arial"/>
                <w:color w:val="000000"/>
                <w:sz w:val="16"/>
                <w:szCs w:val="16"/>
              </w:rPr>
              <w:t>CR Add file download NRM fragment, 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C00BB" w14:textId="77777777" w:rsidR="00FB1D1D" w:rsidRDefault="00FB1D1D" w:rsidP="00DE33CB">
            <w:pPr>
              <w:rPr>
                <w:rFonts w:eastAsia="Times New Roman"/>
              </w:rPr>
            </w:pPr>
            <w:r>
              <w:rPr>
                <w:rFonts w:eastAsia="Times New Roman"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4F534" w14:textId="77777777" w:rsidR="00FB1D1D" w:rsidRDefault="00FB1D1D" w:rsidP="00DE33CB">
            <w:pPr>
              <w:rPr>
                <w:rFonts w:eastAsia="Times New Roman"/>
              </w:rPr>
            </w:pPr>
            <w:r>
              <w:rPr>
                <w:rFonts w:eastAsia="Times New Roman"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F9BB1" w14:textId="77777777" w:rsidR="00FB1D1D" w:rsidRDefault="00FB1D1D" w:rsidP="00DE33CB">
            <w:pPr>
              <w:rPr>
                <w:rFonts w:eastAsia="Times New Roman"/>
              </w:rPr>
            </w:pPr>
            <w:r>
              <w:rPr>
                <w:rFonts w:eastAsia="Times New Roman" w:cs="Arial"/>
                <w:color w:val="000000"/>
                <w:sz w:val="16"/>
                <w:szCs w:val="16"/>
              </w:rPr>
              <w:t>SP-220187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499EF"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24E59" w14:textId="77777777" w:rsidR="00FB1D1D" w:rsidRDefault="00FB1D1D" w:rsidP="00DE33CB">
            <w:pPr>
              <w:rPr>
                <w:rFonts w:eastAsia="Times New Roman"/>
              </w:rPr>
            </w:pPr>
            <w:r>
              <w:rPr>
                <w:rFonts w:eastAsia="Times New Roman"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49528" w14:textId="77777777" w:rsidR="00FB1D1D" w:rsidRDefault="00FB1D1D" w:rsidP="00DE33CB">
            <w:pPr>
              <w:rPr>
                <w:rFonts w:eastAsia="Times New Roman"/>
              </w:rPr>
            </w:pPr>
            <w:r>
              <w:rPr>
                <w:rFonts w:eastAsia="Times New Roman"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AFDDD" w14:textId="77777777" w:rsidR="00FB1D1D" w:rsidRDefault="00FB1D1D" w:rsidP="00DE33CB">
            <w:pPr>
              <w:rPr>
                <w:rFonts w:eastAsia="Times New Roman"/>
              </w:rPr>
            </w:pPr>
            <w:r>
              <w:rPr>
                <w:rFonts w:eastAsia="Times New Roman" w:cs="Arial"/>
                <w:color w:val="000000"/>
                <w:sz w:val="16"/>
                <w:szCs w:val="16"/>
              </w:rPr>
              <w:t>D.2.x (new)</w:t>
            </w:r>
          </w:p>
        </w:tc>
      </w:tr>
    </w:tbl>
    <w:p w14:paraId="1FFF4D0E" w14:textId="77777777" w:rsidR="00FB1D1D" w:rsidRDefault="00FB1D1D" w:rsidP="00FB1D1D">
      <w:pPr>
        <w:rPr>
          <w:rFonts w:eastAsia="Times New Roman"/>
        </w:rPr>
      </w:pPr>
      <w:r>
        <w:rPr>
          <w:rFonts w:eastAsia="Times New Roman"/>
        </w:rPr>
        <w:br/>
        <w:t>7 Entries</w:t>
      </w:r>
    </w:p>
    <w:p w14:paraId="203BDE5D" w14:textId="77777777" w:rsidR="00FB1D1D" w:rsidRDefault="00FB1D1D" w:rsidP="00FB1D1D">
      <w:pPr>
        <w:pStyle w:val="NormalWeb"/>
        <w:rPr>
          <w:rFonts w:eastAsiaTheme="minorEastAsia"/>
        </w:rPr>
      </w:pPr>
      <w:r>
        <w:rPr>
          <w:rFonts w:cs="Arial"/>
          <w:b/>
          <w:bCs/>
          <w:color w:val="000000"/>
          <w:sz w:val="32"/>
          <w:szCs w:val="32"/>
        </w:rPr>
        <w:t>Annex F List of new and revised WIDs / SIDs</w:t>
      </w:r>
    </w:p>
    <w:p w14:paraId="33CE6C2E" w14:textId="77777777" w:rsidR="00FB1D1D" w:rsidRDefault="00FB1D1D" w:rsidP="00FB1D1D">
      <w:pPr>
        <w:pStyle w:val="NormalWeb"/>
      </w:pPr>
      <w:r>
        <w:rPr>
          <w:rFonts w:cs="Arial"/>
          <w:b/>
          <w:bCs/>
          <w:color w:val="000000"/>
          <w:sz w:val="32"/>
          <w:szCs w:val="32"/>
        </w:rPr>
        <w:t>F.1 List of Approved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9"/>
        <w:gridCol w:w="572"/>
        <w:gridCol w:w="5754"/>
        <w:gridCol w:w="592"/>
        <w:gridCol w:w="527"/>
        <w:gridCol w:w="6151"/>
        <w:gridCol w:w="715"/>
      </w:tblGrid>
      <w:tr w:rsidR="00FB1D1D" w14:paraId="30E18EBF"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18E4C0"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30C4A88"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940067"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DE01D5B"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D2DD6D"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858416"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292E49" w14:textId="77777777" w:rsidR="00FB1D1D" w:rsidRDefault="00FB1D1D" w:rsidP="00DE33CB">
            <w:pPr>
              <w:rPr>
                <w:rFonts w:eastAsia="Times New Roman"/>
              </w:rPr>
            </w:pPr>
            <w:r>
              <w:rPr>
                <w:rFonts w:eastAsia="Times New Roman" w:cs="Arial"/>
                <w:color w:val="000000"/>
                <w:sz w:val="16"/>
                <w:szCs w:val="16"/>
              </w:rPr>
              <w:t>Decision</w:t>
            </w:r>
          </w:p>
        </w:tc>
      </w:tr>
      <w:tr w:rsidR="00FB1D1D" w14:paraId="4ECF4B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E0256" w14:textId="77777777" w:rsidR="00FB1D1D" w:rsidRDefault="00FB1D1D" w:rsidP="00DE33CB">
            <w:pPr>
              <w:rPr>
                <w:rFonts w:eastAsia="Times New Roman"/>
              </w:rPr>
            </w:pPr>
            <w:r>
              <w:rPr>
                <w:rFonts w:eastAsia="Times New Roman" w:cs="Arial"/>
                <w:color w:val="000000"/>
                <w:sz w:val="16"/>
                <w:szCs w:val="16"/>
              </w:rPr>
              <w:t>SP-220083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C8BFC"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32E37" w14:textId="77777777" w:rsidR="00FB1D1D" w:rsidRDefault="00FB1D1D" w:rsidP="00DE33CB">
            <w:pPr>
              <w:rPr>
                <w:rFonts w:eastAsia="Times New Roman"/>
              </w:rPr>
            </w:pPr>
            <w:r>
              <w:rPr>
                <w:rFonts w:eastAsia="Times New Roman" w:cs="Arial"/>
                <w:color w:val="000000"/>
                <w:sz w:val="16"/>
                <w:szCs w:val="16"/>
              </w:rPr>
              <w:t>New SID on AI/ML Model Transfer Phase 2 (FS_AIML_Ph2)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0F4E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3F8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EFB8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54470" w14:textId="77777777" w:rsidR="00FB1D1D" w:rsidRDefault="00FB1D1D" w:rsidP="00DE33CB">
            <w:pPr>
              <w:rPr>
                <w:rFonts w:eastAsia="Times New Roman"/>
              </w:rPr>
            </w:pPr>
            <w:r>
              <w:rPr>
                <w:rFonts w:eastAsia="Times New Roman" w:cs="Arial"/>
                <w:color w:val="000000"/>
                <w:sz w:val="16"/>
                <w:szCs w:val="16"/>
              </w:rPr>
              <w:t>Approved</w:t>
            </w:r>
          </w:p>
        </w:tc>
      </w:tr>
      <w:tr w:rsidR="00FB1D1D" w14:paraId="44E4113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1FCF4" w14:textId="77777777" w:rsidR="00FB1D1D" w:rsidRDefault="00FB1D1D" w:rsidP="00DE33CB">
            <w:pPr>
              <w:rPr>
                <w:rFonts w:eastAsia="Times New Roman"/>
              </w:rPr>
            </w:pPr>
            <w:r>
              <w:rPr>
                <w:rFonts w:eastAsia="Times New Roman" w:cs="Arial"/>
                <w:color w:val="000000"/>
                <w:sz w:val="16"/>
                <w:szCs w:val="16"/>
              </w:rPr>
              <w:t>SP-220084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1D549"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037A6" w14:textId="77777777" w:rsidR="00FB1D1D" w:rsidRDefault="00FB1D1D" w:rsidP="00DE33CB">
            <w:pPr>
              <w:rPr>
                <w:rFonts w:eastAsia="Times New Roman"/>
              </w:rPr>
            </w:pPr>
            <w:r>
              <w:rPr>
                <w:rFonts w:eastAsia="Times New Roman" w:cs="Arial"/>
                <w:color w:val="000000"/>
                <w:sz w:val="16"/>
                <w:szCs w:val="16"/>
              </w:rPr>
              <w:t>New SID on Integrated Sensing and Communication (</w:t>
            </w:r>
            <w:proofErr w:type="spellStart"/>
            <w:r>
              <w:rPr>
                <w:rFonts w:eastAsia="Times New Roman" w:cs="Arial"/>
                <w:color w:val="000000"/>
                <w:sz w:val="16"/>
                <w:szCs w:val="16"/>
              </w:rPr>
              <w:t>FS_Sensing</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B058"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1266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A9F1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56016" w14:textId="77777777" w:rsidR="00FB1D1D" w:rsidRDefault="00FB1D1D" w:rsidP="00DE33CB">
            <w:pPr>
              <w:rPr>
                <w:rFonts w:eastAsia="Times New Roman"/>
              </w:rPr>
            </w:pPr>
            <w:r>
              <w:rPr>
                <w:rFonts w:eastAsia="Times New Roman" w:cs="Arial"/>
                <w:color w:val="000000"/>
                <w:sz w:val="16"/>
                <w:szCs w:val="16"/>
              </w:rPr>
              <w:t>Approved</w:t>
            </w:r>
          </w:p>
        </w:tc>
      </w:tr>
      <w:tr w:rsidR="00FB1D1D" w14:paraId="37F9DB8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57A64" w14:textId="77777777" w:rsidR="00FB1D1D" w:rsidRDefault="00FB1D1D" w:rsidP="00DE33CB">
            <w:pPr>
              <w:rPr>
                <w:rFonts w:eastAsia="Times New Roman"/>
              </w:rPr>
            </w:pPr>
            <w:r>
              <w:rPr>
                <w:rFonts w:eastAsia="Times New Roman" w:cs="Arial"/>
                <w:color w:val="000000"/>
                <w:sz w:val="16"/>
                <w:szCs w:val="16"/>
              </w:rPr>
              <w:t>SP-220085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5417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E5FA9" w14:textId="77777777" w:rsidR="00FB1D1D" w:rsidRDefault="00FB1D1D" w:rsidP="00DE33CB">
            <w:pPr>
              <w:rPr>
                <w:rFonts w:eastAsia="Times New Roman"/>
              </w:rPr>
            </w:pPr>
            <w:r>
              <w:rPr>
                <w:rFonts w:eastAsia="Times New Roman" w:cs="Arial"/>
                <w:color w:val="000000"/>
                <w:sz w:val="16"/>
                <w:szCs w:val="16"/>
              </w:rPr>
              <w:t>New SID on Ambient power-enabled Internet of Things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8848D"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1EAD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C11BB" w14:textId="77777777" w:rsidR="00FB1D1D" w:rsidRDefault="00FB1D1D" w:rsidP="00DE33CB">
            <w:pPr>
              <w:rPr>
                <w:rFonts w:eastAsia="Times New Roman"/>
                <w:sz w:val="24"/>
                <w:szCs w:val="24"/>
              </w:rPr>
            </w:pPr>
            <w:r>
              <w:rPr>
                <w:rFonts w:eastAsia="Times New Roman" w:cs="Arial"/>
                <w:color w:val="000000"/>
                <w:sz w:val="16"/>
                <w:szCs w:val="16"/>
              </w:rPr>
              <w:t>Removed from Block approval. Company updates proposed in SP-220342 and SP-220343. This SID NEW was approved. SP-220342 and SP-220343 were withdrawn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0E68E" w14:textId="77777777" w:rsidR="00FB1D1D" w:rsidRDefault="00FB1D1D" w:rsidP="00DE33CB">
            <w:pPr>
              <w:rPr>
                <w:rFonts w:eastAsia="Times New Roman"/>
              </w:rPr>
            </w:pPr>
            <w:r>
              <w:rPr>
                <w:rFonts w:eastAsia="Times New Roman" w:cs="Arial"/>
                <w:color w:val="000000"/>
                <w:sz w:val="16"/>
                <w:szCs w:val="16"/>
              </w:rPr>
              <w:t>Approved</w:t>
            </w:r>
          </w:p>
        </w:tc>
      </w:tr>
      <w:tr w:rsidR="00FB1D1D" w14:paraId="0BB7C6E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8CE1A" w14:textId="77777777" w:rsidR="00FB1D1D" w:rsidRDefault="00FB1D1D" w:rsidP="00DE33CB">
            <w:pPr>
              <w:rPr>
                <w:rFonts w:eastAsia="Times New Roman"/>
              </w:rPr>
            </w:pPr>
            <w:r>
              <w:rPr>
                <w:rFonts w:eastAsia="Times New Roman" w:cs="Arial"/>
                <w:color w:val="000000"/>
                <w:sz w:val="16"/>
                <w:szCs w:val="16"/>
              </w:rPr>
              <w:t>SP-220087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7640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5829" w14:textId="77777777" w:rsidR="00FB1D1D" w:rsidRDefault="00FB1D1D" w:rsidP="00DE33CB">
            <w:pPr>
              <w:rPr>
                <w:rFonts w:eastAsia="Times New Roman"/>
              </w:rPr>
            </w:pPr>
            <w:r>
              <w:rPr>
                <w:rFonts w:eastAsia="Times New Roman" w:cs="Arial"/>
                <w:color w:val="000000"/>
                <w:sz w:val="16"/>
                <w:szCs w:val="16"/>
              </w:rPr>
              <w:t>New SID on Network Sharing Aspects (</w:t>
            </w:r>
            <w:proofErr w:type="spellStart"/>
            <w:r>
              <w:rPr>
                <w:rFonts w:eastAsia="Times New Roman" w:cs="Arial"/>
                <w:color w:val="000000"/>
                <w:sz w:val="16"/>
                <w:szCs w:val="16"/>
              </w:rPr>
              <w:t>FS_NetShare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E606"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558D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CD4D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F100E" w14:textId="77777777" w:rsidR="00FB1D1D" w:rsidRDefault="00FB1D1D" w:rsidP="00DE33CB">
            <w:pPr>
              <w:rPr>
                <w:rFonts w:eastAsia="Times New Roman"/>
              </w:rPr>
            </w:pPr>
            <w:r>
              <w:rPr>
                <w:rFonts w:eastAsia="Times New Roman" w:cs="Arial"/>
                <w:color w:val="000000"/>
                <w:sz w:val="16"/>
                <w:szCs w:val="16"/>
              </w:rPr>
              <w:t>Approved</w:t>
            </w:r>
          </w:p>
        </w:tc>
      </w:tr>
      <w:tr w:rsidR="00FB1D1D" w14:paraId="5BB4E6C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628EB" w14:textId="77777777" w:rsidR="00FB1D1D" w:rsidRDefault="00FB1D1D" w:rsidP="00DE33CB">
            <w:pPr>
              <w:rPr>
                <w:rFonts w:eastAsia="Times New Roman"/>
              </w:rPr>
            </w:pPr>
            <w:r>
              <w:rPr>
                <w:rFonts w:eastAsia="Times New Roman" w:cs="Arial"/>
                <w:color w:val="000000"/>
                <w:sz w:val="16"/>
                <w:szCs w:val="16"/>
              </w:rPr>
              <w:t>SP-220088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C7E2A"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0CCFB" w14:textId="77777777" w:rsidR="00FB1D1D" w:rsidRDefault="00FB1D1D" w:rsidP="00DE33CB">
            <w:pPr>
              <w:rPr>
                <w:rFonts w:eastAsia="Times New Roman"/>
              </w:rPr>
            </w:pPr>
            <w:r>
              <w:rPr>
                <w:rFonts w:eastAsia="Times New Roman" w:cs="Arial"/>
                <w:color w:val="000000"/>
                <w:sz w:val="16"/>
                <w:szCs w:val="16"/>
              </w:rPr>
              <w:t>New SID on FRMCS Phase 3 (FS_FRMCS_Ph3)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463BF"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3507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26994"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91AC5" w14:textId="77777777" w:rsidR="00FB1D1D" w:rsidRDefault="00FB1D1D" w:rsidP="00DE33CB">
            <w:pPr>
              <w:rPr>
                <w:rFonts w:eastAsia="Times New Roman"/>
              </w:rPr>
            </w:pPr>
            <w:r>
              <w:rPr>
                <w:rFonts w:eastAsia="Times New Roman" w:cs="Arial"/>
                <w:color w:val="000000"/>
                <w:sz w:val="16"/>
                <w:szCs w:val="16"/>
              </w:rPr>
              <w:t>Approved</w:t>
            </w:r>
          </w:p>
        </w:tc>
      </w:tr>
      <w:tr w:rsidR="00FB1D1D" w14:paraId="30060B3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58F98" w14:textId="77777777" w:rsidR="00FB1D1D" w:rsidRDefault="00FB1D1D" w:rsidP="00DE33CB">
            <w:pPr>
              <w:rPr>
                <w:rFonts w:eastAsia="Times New Roman"/>
              </w:rPr>
            </w:pPr>
            <w:r>
              <w:rPr>
                <w:rFonts w:eastAsia="Times New Roman" w:cs="Arial"/>
                <w:color w:val="000000"/>
                <w:sz w:val="16"/>
                <w:szCs w:val="16"/>
              </w:rPr>
              <w:t>SP-220098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2A25E"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BDC6C" w14:textId="77777777" w:rsidR="00FB1D1D" w:rsidRDefault="00FB1D1D" w:rsidP="00DE33CB">
            <w:pPr>
              <w:rPr>
                <w:rFonts w:eastAsia="Times New Roman"/>
              </w:rPr>
            </w:pPr>
            <w:r>
              <w:rPr>
                <w:rFonts w:eastAsia="Times New Roman" w:cs="Arial"/>
                <w:color w:val="000000"/>
                <w:sz w:val="16"/>
                <w:szCs w:val="16"/>
              </w:rPr>
              <w:t>New WID on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3E0C5"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2AE9F"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1E76C"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7F606" w14:textId="77777777" w:rsidR="00FB1D1D" w:rsidRDefault="00FB1D1D" w:rsidP="00DE33CB">
            <w:pPr>
              <w:rPr>
                <w:rFonts w:eastAsia="Times New Roman"/>
              </w:rPr>
            </w:pPr>
            <w:r>
              <w:rPr>
                <w:rFonts w:eastAsia="Times New Roman" w:cs="Arial"/>
                <w:color w:val="000000"/>
                <w:sz w:val="16"/>
                <w:szCs w:val="16"/>
              </w:rPr>
              <w:t>Approved</w:t>
            </w:r>
          </w:p>
        </w:tc>
      </w:tr>
      <w:tr w:rsidR="00FB1D1D" w14:paraId="0A4CEB8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8F7F2" w14:textId="77777777" w:rsidR="00FB1D1D" w:rsidRDefault="00FB1D1D" w:rsidP="00DE33CB">
            <w:pPr>
              <w:rPr>
                <w:rFonts w:eastAsia="Times New Roman"/>
              </w:rPr>
            </w:pPr>
            <w:r>
              <w:rPr>
                <w:rFonts w:eastAsia="Times New Roman" w:cs="Arial"/>
                <w:color w:val="000000"/>
                <w:sz w:val="16"/>
                <w:szCs w:val="16"/>
              </w:rPr>
              <w:t>SP-220145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CFD3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C16F4" w14:textId="77777777" w:rsidR="00FB1D1D" w:rsidRDefault="00FB1D1D" w:rsidP="00DE33CB">
            <w:pPr>
              <w:rPr>
                <w:rFonts w:eastAsia="Times New Roman"/>
              </w:rPr>
            </w:pPr>
            <w:r>
              <w:rPr>
                <w:rFonts w:eastAsia="Times New Roman" w:cs="Arial"/>
                <w:color w:val="000000"/>
                <w:sz w:val="16"/>
                <w:szCs w:val="16"/>
              </w:rPr>
              <w:t>New Study on Basic SBMA enabler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969F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385C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FAA4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3A20E" w14:textId="77777777" w:rsidR="00FB1D1D" w:rsidRDefault="00FB1D1D" w:rsidP="00DE33CB">
            <w:pPr>
              <w:rPr>
                <w:rFonts w:eastAsia="Times New Roman"/>
              </w:rPr>
            </w:pPr>
            <w:r>
              <w:rPr>
                <w:rFonts w:eastAsia="Times New Roman" w:cs="Arial"/>
                <w:color w:val="000000"/>
                <w:sz w:val="16"/>
                <w:szCs w:val="16"/>
              </w:rPr>
              <w:t>Approved</w:t>
            </w:r>
          </w:p>
        </w:tc>
      </w:tr>
      <w:tr w:rsidR="00FB1D1D" w14:paraId="45C287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33D14" w14:textId="77777777" w:rsidR="00FB1D1D" w:rsidRDefault="00FB1D1D" w:rsidP="00DE33CB">
            <w:pPr>
              <w:rPr>
                <w:rFonts w:eastAsia="Times New Roman"/>
              </w:rPr>
            </w:pPr>
            <w:r>
              <w:rPr>
                <w:rFonts w:eastAsia="Times New Roman" w:cs="Arial"/>
                <w:color w:val="000000"/>
                <w:sz w:val="16"/>
                <w:szCs w:val="16"/>
              </w:rPr>
              <w:lastRenderedPageBreak/>
              <w:t>SP-220146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B0F3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3A0D9" w14:textId="77777777" w:rsidR="00FB1D1D" w:rsidRDefault="00FB1D1D" w:rsidP="00DE33CB">
            <w:pPr>
              <w:rPr>
                <w:rFonts w:eastAsia="Times New Roman"/>
              </w:rPr>
            </w:pPr>
            <w:r>
              <w:rPr>
                <w:rFonts w:eastAsia="Times New Roman" w:cs="Arial"/>
                <w:color w:val="000000"/>
                <w:sz w:val="16"/>
                <w:szCs w:val="16"/>
              </w:rPr>
              <w:t>New Study on Management Aspects of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E85F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5319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1D50"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A78A0" w14:textId="77777777" w:rsidR="00FB1D1D" w:rsidRDefault="00FB1D1D" w:rsidP="00DE33CB">
            <w:pPr>
              <w:rPr>
                <w:rFonts w:eastAsia="Times New Roman"/>
              </w:rPr>
            </w:pPr>
            <w:r>
              <w:rPr>
                <w:rFonts w:eastAsia="Times New Roman" w:cs="Arial"/>
                <w:color w:val="000000"/>
                <w:sz w:val="16"/>
                <w:szCs w:val="16"/>
              </w:rPr>
              <w:t>Approved</w:t>
            </w:r>
          </w:p>
        </w:tc>
      </w:tr>
      <w:tr w:rsidR="00FB1D1D" w14:paraId="49A2E55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4E42A" w14:textId="77777777" w:rsidR="00FB1D1D" w:rsidRDefault="00FB1D1D" w:rsidP="00DE33CB">
            <w:pPr>
              <w:rPr>
                <w:rFonts w:eastAsia="Times New Roman"/>
              </w:rPr>
            </w:pPr>
            <w:r>
              <w:rPr>
                <w:rFonts w:eastAsia="Times New Roman" w:cs="Arial"/>
                <w:color w:val="000000"/>
                <w:sz w:val="16"/>
                <w:szCs w:val="16"/>
              </w:rPr>
              <w:t>SP-220147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1F60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82B0E" w14:textId="77777777" w:rsidR="00FB1D1D" w:rsidRDefault="00FB1D1D" w:rsidP="00DE33CB">
            <w:pPr>
              <w:rPr>
                <w:rFonts w:eastAsia="Times New Roman"/>
              </w:rPr>
            </w:pPr>
            <w:r>
              <w:rPr>
                <w:rFonts w:eastAsia="Times New Roman" w:cs="Arial"/>
                <w:color w:val="000000"/>
                <w:sz w:val="16"/>
                <w:szCs w:val="16"/>
              </w:rPr>
              <w:t>New Study on alignment with ETSI MEC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8A0F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4C8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73CF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B35FB" w14:textId="77777777" w:rsidR="00FB1D1D" w:rsidRDefault="00FB1D1D" w:rsidP="00DE33CB">
            <w:pPr>
              <w:rPr>
                <w:rFonts w:eastAsia="Times New Roman"/>
              </w:rPr>
            </w:pPr>
            <w:r>
              <w:rPr>
                <w:rFonts w:eastAsia="Times New Roman" w:cs="Arial"/>
                <w:color w:val="000000"/>
                <w:sz w:val="16"/>
                <w:szCs w:val="16"/>
              </w:rPr>
              <w:t>Approved</w:t>
            </w:r>
          </w:p>
        </w:tc>
      </w:tr>
      <w:tr w:rsidR="00FB1D1D" w14:paraId="3E8D0DC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5A19D" w14:textId="77777777" w:rsidR="00FB1D1D" w:rsidRDefault="00FB1D1D" w:rsidP="00DE33CB">
            <w:pPr>
              <w:rPr>
                <w:rFonts w:eastAsia="Times New Roman"/>
              </w:rPr>
            </w:pPr>
            <w:r>
              <w:rPr>
                <w:rFonts w:eastAsia="Times New Roman" w:cs="Arial"/>
                <w:color w:val="000000"/>
                <w:sz w:val="16"/>
                <w:szCs w:val="16"/>
              </w:rPr>
              <w:t>SP-220150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5B76F"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B0E65" w14:textId="77777777" w:rsidR="00FB1D1D" w:rsidRDefault="00FB1D1D" w:rsidP="00DE33CB">
            <w:pPr>
              <w:rPr>
                <w:rFonts w:eastAsia="Times New Roman"/>
              </w:rPr>
            </w:pPr>
            <w:r>
              <w:rPr>
                <w:rFonts w:eastAsia="Times New Roman" w:cs="Arial"/>
                <w:color w:val="000000"/>
                <w:sz w:val="16"/>
                <w:szCs w:val="16"/>
              </w:rPr>
              <w:t>New Study on Management of Cloud Native Virtualized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3EFD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4D8F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3FE5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1AA3E" w14:textId="77777777" w:rsidR="00FB1D1D" w:rsidRDefault="00FB1D1D" w:rsidP="00DE33CB">
            <w:pPr>
              <w:rPr>
                <w:rFonts w:eastAsia="Times New Roman"/>
              </w:rPr>
            </w:pPr>
            <w:r>
              <w:rPr>
                <w:rFonts w:eastAsia="Times New Roman" w:cs="Arial"/>
                <w:color w:val="000000"/>
                <w:sz w:val="16"/>
                <w:szCs w:val="16"/>
              </w:rPr>
              <w:t>Approved</w:t>
            </w:r>
          </w:p>
        </w:tc>
      </w:tr>
      <w:tr w:rsidR="00FB1D1D" w14:paraId="5A4AF37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64B82" w14:textId="77777777" w:rsidR="00FB1D1D" w:rsidRDefault="00FB1D1D" w:rsidP="00DE33CB">
            <w:pPr>
              <w:rPr>
                <w:rFonts w:eastAsia="Times New Roman"/>
              </w:rPr>
            </w:pPr>
            <w:r>
              <w:rPr>
                <w:rFonts w:eastAsia="Times New Roman" w:cs="Arial"/>
                <w:color w:val="000000"/>
                <w:sz w:val="16"/>
                <w:szCs w:val="16"/>
              </w:rPr>
              <w:t>SP-220151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8741"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097F7" w14:textId="77777777" w:rsidR="00FB1D1D" w:rsidRDefault="00FB1D1D" w:rsidP="00DE33CB">
            <w:pPr>
              <w:rPr>
                <w:rFonts w:eastAsia="Times New Roman"/>
              </w:rPr>
            </w:pPr>
            <w:r>
              <w:rPr>
                <w:rFonts w:eastAsia="Times New Roman" w:cs="Arial"/>
                <w:color w:val="000000"/>
                <w:sz w:val="16"/>
                <w:szCs w:val="16"/>
              </w:rPr>
              <w:t>New Study on Management Aspects of 5G MOCN Network Sharing Phase2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29FE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DD543"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B2B7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FD3BE" w14:textId="77777777" w:rsidR="00FB1D1D" w:rsidRDefault="00FB1D1D" w:rsidP="00DE33CB">
            <w:pPr>
              <w:rPr>
                <w:rFonts w:eastAsia="Times New Roman"/>
              </w:rPr>
            </w:pPr>
            <w:r>
              <w:rPr>
                <w:rFonts w:eastAsia="Times New Roman" w:cs="Arial"/>
                <w:color w:val="000000"/>
                <w:sz w:val="16"/>
                <w:szCs w:val="16"/>
              </w:rPr>
              <w:t>Approved</w:t>
            </w:r>
          </w:p>
        </w:tc>
      </w:tr>
      <w:tr w:rsidR="00FB1D1D" w14:paraId="040113A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C0FF4" w14:textId="77777777" w:rsidR="00FB1D1D" w:rsidRDefault="00FB1D1D" w:rsidP="00DE33CB">
            <w:pPr>
              <w:rPr>
                <w:rFonts w:eastAsia="Times New Roman"/>
              </w:rPr>
            </w:pPr>
            <w:r>
              <w:rPr>
                <w:rFonts w:eastAsia="Times New Roman" w:cs="Arial"/>
                <w:color w:val="000000"/>
                <w:sz w:val="16"/>
                <w:szCs w:val="16"/>
              </w:rPr>
              <w:t>SP-220152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BBB0"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923AE" w14:textId="77777777" w:rsidR="00FB1D1D" w:rsidRDefault="00FB1D1D" w:rsidP="00DE33CB">
            <w:pPr>
              <w:rPr>
                <w:rFonts w:eastAsia="Times New Roman"/>
              </w:rPr>
            </w:pPr>
            <w:r>
              <w:rPr>
                <w:rFonts w:eastAsia="Times New Roman" w:cs="Arial"/>
                <w:color w:val="000000"/>
                <w:sz w:val="16"/>
                <w:szCs w:val="16"/>
              </w:rPr>
              <w:t>New Study on Management of Trace/MDT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B4C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55B8D"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631B2"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D7512" w14:textId="77777777" w:rsidR="00FB1D1D" w:rsidRDefault="00FB1D1D" w:rsidP="00DE33CB">
            <w:pPr>
              <w:rPr>
                <w:rFonts w:eastAsia="Times New Roman"/>
              </w:rPr>
            </w:pPr>
            <w:r>
              <w:rPr>
                <w:rFonts w:eastAsia="Times New Roman" w:cs="Arial"/>
                <w:color w:val="000000"/>
                <w:sz w:val="16"/>
                <w:szCs w:val="16"/>
              </w:rPr>
              <w:t>Approved</w:t>
            </w:r>
          </w:p>
        </w:tc>
      </w:tr>
      <w:tr w:rsidR="00FB1D1D" w14:paraId="16BF413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C890C" w14:textId="77777777" w:rsidR="00FB1D1D" w:rsidRDefault="00FB1D1D" w:rsidP="00DE33CB">
            <w:pPr>
              <w:rPr>
                <w:rFonts w:eastAsia="Times New Roman"/>
              </w:rPr>
            </w:pPr>
            <w:r>
              <w:rPr>
                <w:rFonts w:eastAsia="Times New Roman" w:cs="Arial"/>
                <w:color w:val="000000"/>
                <w:sz w:val="16"/>
                <w:szCs w:val="16"/>
              </w:rPr>
              <w:t>SP-220153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269D9"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9786" w14:textId="77777777" w:rsidR="00FB1D1D" w:rsidRDefault="00FB1D1D" w:rsidP="00DE33CB">
            <w:pPr>
              <w:rPr>
                <w:rFonts w:eastAsia="Times New Roman"/>
              </w:rPr>
            </w:pPr>
            <w:r>
              <w:rPr>
                <w:rFonts w:eastAsia="Times New Roman" w:cs="Arial"/>
                <w:color w:val="000000"/>
                <w:sz w:val="16"/>
                <w:szCs w:val="16"/>
              </w:rPr>
              <w:t>New Study on Fault Supervision Evolution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8ECE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487F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33D9"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1B2A5" w14:textId="77777777" w:rsidR="00FB1D1D" w:rsidRDefault="00FB1D1D" w:rsidP="00DE33CB">
            <w:pPr>
              <w:rPr>
                <w:rFonts w:eastAsia="Times New Roman"/>
              </w:rPr>
            </w:pPr>
            <w:r>
              <w:rPr>
                <w:rFonts w:eastAsia="Times New Roman" w:cs="Arial"/>
                <w:color w:val="000000"/>
                <w:sz w:val="16"/>
                <w:szCs w:val="16"/>
              </w:rPr>
              <w:t>Approved</w:t>
            </w:r>
          </w:p>
        </w:tc>
      </w:tr>
      <w:tr w:rsidR="00FB1D1D" w14:paraId="2BAAA9E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62D61" w14:textId="77777777" w:rsidR="00FB1D1D" w:rsidRDefault="00FB1D1D" w:rsidP="00DE33CB">
            <w:pPr>
              <w:rPr>
                <w:rFonts w:eastAsia="Times New Roman"/>
              </w:rPr>
            </w:pPr>
            <w:r>
              <w:rPr>
                <w:rFonts w:eastAsia="Times New Roman" w:cs="Arial"/>
                <w:color w:val="000000"/>
                <w:sz w:val="16"/>
                <w:szCs w:val="16"/>
              </w:rPr>
              <w:t>SP-220154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7BDE0"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C19D6" w14:textId="77777777" w:rsidR="00FB1D1D" w:rsidRDefault="00FB1D1D" w:rsidP="00DE33CB">
            <w:pPr>
              <w:rPr>
                <w:rFonts w:eastAsia="Times New Roman"/>
              </w:rPr>
            </w:pPr>
            <w:r>
              <w:rPr>
                <w:rFonts w:eastAsia="Times New Roman" w:cs="Arial"/>
                <w:color w:val="000000"/>
                <w:sz w:val="16"/>
                <w:szCs w:val="16"/>
              </w:rPr>
              <w:t>New WID on Enhanced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7E9F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70CD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517E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20947" w14:textId="77777777" w:rsidR="00FB1D1D" w:rsidRDefault="00FB1D1D" w:rsidP="00DE33CB">
            <w:pPr>
              <w:rPr>
                <w:rFonts w:eastAsia="Times New Roman"/>
              </w:rPr>
            </w:pPr>
            <w:r>
              <w:rPr>
                <w:rFonts w:eastAsia="Times New Roman" w:cs="Arial"/>
                <w:color w:val="000000"/>
                <w:sz w:val="16"/>
                <w:szCs w:val="16"/>
              </w:rPr>
              <w:t>Approved</w:t>
            </w:r>
          </w:p>
        </w:tc>
      </w:tr>
      <w:tr w:rsidR="00FB1D1D" w14:paraId="5939A3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4FD33" w14:textId="77777777" w:rsidR="00FB1D1D" w:rsidRDefault="00FB1D1D" w:rsidP="00DE33CB">
            <w:pPr>
              <w:rPr>
                <w:rFonts w:eastAsia="Times New Roman"/>
              </w:rPr>
            </w:pPr>
            <w:r>
              <w:rPr>
                <w:rFonts w:eastAsia="Times New Roman" w:cs="Arial"/>
                <w:color w:val="000000"/>
                <w:sz w:val="16"/>
                <w:szCs w:val="16"/>
              </w:rPr>
              <w:t>SP-220156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27826"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835DA" w14:textId="77777777" w:rsidR="00FB1D1D" w:rsidRDefault="00FB1D1D" w:rsidP="00DE33CB">
            <w:pPr>
              <w:rPr>
                <w:rFonts w:eastAsia="Times New Roman"/>
              </w:rPr>
            </w:pPr>
            <w:r>
              <w:rPr>
                <w:rFonts w:eastAsia="Times New Roman" w:cs="Arial"/>
                <w:color w:val="000000"/>
                <w:sz w:val="16"/>
                <w:szCs w:val="16"/>
              </w:rPr>
              <w:t>New WID on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C33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ADDD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DF718"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D3A13" w14:textId="77777777" w:rsidR="00FB1D1D" w:rsidRDefault="00FB1D1D" w:rsidP="00DE33CB">
            <w:pPr>
              <w:rPr>
                <w:rFonts w:eastAsia="Times New Roman"/>
              </w:rPr>
            </w:pPr>
            <w:r>
              <w:rPr>
                <w:rFonts w:eastAsia="Times New Roman" w:cs="Arial"/>
                <w:color w:val="000000"/>
                <w:sz w:val="16"/>
                <w:szCs w:val="16"/>
              </w:rPr>
              <w:t>Approved</w:t>
            </w:r>
          </w:p>
        </w:tc>
      </w:tr>
      <w:tr w:rsidR="00FB1D1D" w14:paraId="616E2F1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FF8E5" w14:textId="77777777" w:rsidR="00FB1D1D" w:rsidRDefault="00FB1D1D" w:rsidP="00DE33CB">
            <w:pPr>
              <w:rPr>
                <w:rFonts w:eastAsia="Times New Roman"/>
              </w:rPr>
            </w:pPr>
            <w:r>
              <w:rPr>
                <w:rFonts w:eastAsia="Times New Roman" w:cs="Arial"/>
                <w:color w:val="000000"/>
                <w:sz w:val="16"/>
                <w:szCs w:val="16"/>
              </w:rPr>
              <w:t>SP-220158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C2942"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78810" w14:textId="77777777" w:rsidR="00FB1D1D" w:rsidRDefault="00FB1D1D" w:rsidP="00DE33CB">
            <w:pPr>
              <w:rPr>
                <w:rFonts w:eastAsia="Times New Roman"/>
              </w:rPr>
            </w:pPr>
            <w:r>
              <w:rPr>
                <w:rFonts w:eastAsia="Times New Roman" w:cs="Arial"/>
                <w:color w:val="000000"/>
                <w:sz w:val="16"/>
                <w:szCs w:val="16"/>
              </w:rPr>
              <w:t>New WID on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BCBC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50515"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0B92B"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C657C" w14:textId="77777777" w:rsidR="00FB1D1D" w:rsidRDefault="00FB1D1D" w:rsidP="00DE33CB">
            <w:pPr>
              <w:rPr>
                <w:rFonts w:eastAsia="Times New Roman"/>
              </w:rPr>
            </w:pPr>
            <w:r>
              <w:rPr>
                <w:rFonts w:eastAsia="Times New Roman" w:cs="Arial"/>
                <w:color w:val="000000"/>
                <w:sz w:val="16"/>
                <w:szCs w:val="16"/>
              </w:rPr>
              <w:t>Approved</w:t>
            </w:r>
          </w:p>
        </w:tc>
      </w:tr>
      <w:tr w:rsidR="00FB1D1D" w14:paraId="720FFD0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19EE2" w14:textId="77777777" w:rsidR="00FB1D1D" w:rsidRDefault="00FB1D1D" w:rsidP="00DE33CB">
            <w:pPr>
              <w:rPr>
                <w:rFonts w:eastAsia="Times New Roman"/>
              </w:rPr>
            </w:pPr>
            <w:r>
              <w:rPr>
                <w:rFonts w:eastAsia="Times New Roman" w:cs="Arial"/>
                <w:color w:val="000000"/>
                <w:sz w:val="16"/>
                <w:szCs w:val="16"/>
              </w:rPr>
              <w:t>SP-220192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924E9"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9CC32" w14:textId="77777777" w:rsidR="00FB1D1D" w:rsidRDefault="00FB1D1D" w:rsidP="00DE33CB">
            <w:pPr>
              <w:rPr>
                <w:rFonts w:eastAsia="Times New Roman"/>
              </w:rPr>
            </w:pPr>
            <w:r>
              <w:rPr>
                <w:rFonts w:eastAsia="Times New Roman" w:cs="Arial"/>
                <w:color w:val="000000"/>
                <w:sz w:val="16"/>
                <w:szCs w:val="16"/>
              </w:rPr>
              <w:t>New WID on Security Assurance Specification (SCAS) for 5G Rel-17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B73E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B3C2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FF4D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0D74A" w14:textId="77777777" w:rsidR="00FB1D1D" w:rsidRDefault="00FB1D1D" w:rsidP="00DE33CB">
            <w:pPr>
              <w:rPr>
                <w:rFonts w:eastAsia="Times New Roman"/>
              </w:rPr>
            </w:pPr>
            <w:r>
              <w:rPr>
                <w:rFonts w:eastAsia="Times New Roman" w:cs="Arial"/>
                <w:color w:val="000000"/>
                <w:sz w:val="16"/>
                <w:szCs w:val="16"/>
              </w:rPr>
              <w:t>Approved</w:t>
            </w:r>
          </w:p>
        </w:tc>
      </w:tr>
      <w:tr w:rsidR="00FB1D1D" w14:paraId="7D60CBB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B2339" w14:textId="77777777" w:rsidR="00FB1D1D" w:rsidRDefault="00FB1D1D" w:rsidP="00DE33CB">
            <w:pPr>
              <w:rPr>
                <w:rFonts w:eastAsia="Times New Roman"/>
              </w:rPr>
            </w:pPr>
            <w:r>
              <w:rPr>
                <w:rFonts w:eastAsia="Times New Roman" w:cs="Arial"/>
                <w:color w:val="000000"/>
                <w:sz w:val="16"/>
                <w:szCs w:val="16"/>
              </w:rPr>
              <w:t>SP-220193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343B6"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5636" w14:textId="77777777" w:rsidR="00FB1D1D" w:rsidRDefault="00FB1D1D" w:rsidP="00DE33CB">
            <w:pPr>
              <w:rPr>
                <w:rFonts w:eastAsia="Times New Roman"/>
              </w:rPr>
            </w:pPr>
            <w:r>
              <w:rPr>
                <w:rFonts w:eastAsia="Times New Roman" w:cs="Arial"/>
                <w:color w:val="000000"/>
                <w:sz w:val="16"/>
                <w:szCs w:val="16"/>
              </w:rPr>
              <w:t>New WID on Security Aspects of Minimization of Service Interruption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D3F3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E120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60DC7" w14:textId="77777777" w:rsidR="00FB1D1D" w:rsidRDefault="00FB1D1D" w:rsidP="00DE33CB">
            <w:pPr>
              <w:rPr>
                <w:rFonts w:eastAsia="Times New Roman"/>
                <w:sz w:val="24"/>
                <w:szCs w:val="24"/>
              </w:rPr>
            </w:pPr>
            <w:r>
              <w:rPr>
                <w:rFonts w:eastAsia="Times New Roman"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B5B77" w14:textId="77777777" w:rsidR="00FB1D1D" w:rsidRDefault="00FB1D1D" w:rsidP="00DE33CB">
            <w:pPr>
              <w:rPr>
                <w:rFonts w:eastAsia="Times New Roman"/>
              </w:rPr>
            </w:pPr>
            <w:r>
              <w:rPr>
                <w:rFonts w:eastAsia="Times New Roman" w:cs="Arial"/>
                <w:color w:val="000000"/>
                <w:sz w:val="16"/>
                <w:szCs w:val="16"/>
              </w:rPr>
              <w:t>Approved</w:t>
            </w:r>
          </w:p>
        </w:tc>
      </w:tr>
      <w:tr w:rsidR="00FB1D1D" w14:paraId="7C8EDCF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3B2AD" w14:textId="77777777" w:rsidR="00FB1D1D" w:rsidRDefault="00FB1D1D" w:rsidP="00DE33CB">
            <w:pPr>
              <w:rPr>
                <w:rFonts w:eastAsia="Times New Roman"/>
              </w:rPr>
            </w:pPr>
            <w:r>
              <w:rPr>
                <w:rFonts w:eastAsia="Times New Roman" w:cs="Arial"/>
                <w:color w:val="000000"/>
                <w:sz w:val="16"/>
                <w:szCs w:val="16"/>
              </w:rPr>
              <w:t>SP-220197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A5B1C"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606DB" w14:textId="77777777" w:rsidR="00FB1D1D" w:rsidRDefault="00FB1D1D" w:rsidP="00DE33CB">
            <w:pPr>
              <w:rPr>
                <w:rFonts w:eastAsia="Times New Roman"/>
              </w:rPr>
            </w:pPr>
            <w:r>
              <w:rPr>
                <w:rFonts w:eastAsia="Times New Roman" w:cs="Arial"/>
                <w:color w:val="000000"/>
                <w:sz w:val="16"/>
                <w:szCs w:val="16"/>
              </w:rPr>
              <w:t xml:space="preserve">New WID on Security Assurance Specification for the Authentication and Key Management for Applications (AKMA) Anchor Function </w:t>
            </w:r>
            <w:proofErr w:type="spellStart"/>
            <w:r>
              <w:rPr>
                <w:rFonts w:eastAsia="Times New Roman" w:cs="Arial"/>
                <w:color w:val="000000"/>
                <w:sz w:val="16"/>
                <w:szCs w:val="16"/>
              </w:rPr>
              <w:t>Function</w:t>
            </w:r>
            <w:proofErr w:type="spellEnd"/>
            <w:r>
              <w:rPr>
                <w:rFonts w:eastAsia="Times New Roman" w:cs="Arial"/>
                <w:color w:val="000000"/>
                <w:sz w:val="16"/>
                <w:szCs w:val="16"/>
              </w:rPr>
              <w:t xml:space="preserve"> (</w:t>
            </w:r>
            <w:proofErr w:type="spellStart"/>
            <w:r>
              <w:rPr>
                <w:rFonts w:eastAsia="Times New Roman" w:cs="Arial"/>
                <w:color w:val="000000"/>
                <w:sz w:val="16"/>
                <w:szCs w:val="16"/>
              </w:rPr>
              <w:t>AAnF</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1D68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0B4A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D41E"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C42E3" w14:textId="77777777" w:rsidR="00FB1D1D" w:rsidRDefault="00FB1D1D" w:rsidP="00DE33CB">
            <w:pPr>
              <w:rPr>
                <w:rFonts w:eastAsia="Times New Roman"/>
              </w:rPr>
            </w:pPr>
            <w:r>
              <w:rPr>
                <w:rFonts w:eastAsia="Times New Roman" w:cs="Arial"/>
                <w:color w:val="000000"/>
                <w:sz w:val="16"/>
                <w:szCs w:val="16"/>
              </w:rPr>
              <w:t>Approved</w:t>
            </w:r>
          </w:p>
        </w:tc>
      </w:tr>
      <w:tr w:rsidR="00FB1D1D" w14:paraId="560324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31FE" w14:textId="77777777" w:rsidR="00FB1D1D" w:rsidRDefault="00FB1D1D" w:rsidP="00DE33CB">
            <w:pPr>
              <w:rPr>
                <w:rFonts w:eastAsia="Times New Roman"/>
              </w:rPr>
            </w:pPr>
            <w:r>
              <w:rPr>
                <w:rFonts w:eastAsia="Times New Roman" w:cs="Arial"/>
                <w:color w:val="000000"/>
                <w:sz w:val="16"/>
                <w:szCs w:val="16"/>
              </w:rPr>
              <w:t>SP-220198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D9D5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9D1B3" w14:textId="77777777" w:rsidR="00FB1D1D" w:rsidRDefault="00FB1D1D" w:rsidP="00DE33CB">
            <w:pPr>
              <w:rPr>
                <w:rFonts w:eastAsia="Times New Roman"/>
              </w:rPr>
            </w:pPr>
            <w:r>
              <w:rPr>
                <w:rFonts w:eastAsia="Times New Roman" w:cs="Arial"/>
                <w:color w:val="000000"/>
                <w:sz w:val="16"/>
                <w:szCs w:val="16"/>
              </w:rPr>
              <w:t>New Study of Security aspect of home network triggered primary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E714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BB16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21171"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DF1C" w14:textId="77777777" w:rsidR="00FB1D1D" w:rsidRDefault="00FB1D1D" w:rsidP="00DE33CB">
            <w:pPr>
              <w:rPr>
                <w:rFonts w:eastAsia="Times New Roman"/>
              </w:rPr>
            </w:pPr>
            <w:r>
              <w:rPr>
                <w:rFonts w:eastAsia="Times New Roman" w:cs="Arial"/>
                <w:color w:val="000000"/>
                <w:sz w:val="16"/>
                <w:szCs w:val="16"/>
              </w:rPr>
              <w:t>Approved</w:t>
            </w:r>
          </w:p>
        </w:tc>
      </w:tr>
      <w:tr w:rsidR="00FB1D1D" w14:paraId="77654E5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3247" w14:textId="77777777" w:rsidR="00FB1D1D" w:rsidRDefault="00FB1D1D" w:rsidP="00DE33CB">
            <w:pPr>
              <w:rPr>
                <w:rFonts w:eastAsia="Times New Roman"/>
              </w:rPr>
            </w:pPr>
            <w:r>
              <w:rPr>
                <w:rFonts w:eastAsia="Times New Roman" w:cs="Arial"/>
                <w:color w:val="000000"/>
                <w:sz w:val="16"/>
                <w:szCs w:val="16"/>
              </w:rPr>
              <w:t>SP-220199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DAB2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BDD73" w14:textId="77777777" w:rsidR="00FB1D1D" w:rsidRDefault="00FB1D1D" w:rsidP="00DE33CB">
            <w:pPr>
              <w:rPr>
                <w:rFonts w:eastAsia="Times New Roman"/>
              </w:rPr>
            </w:pPr>
            <w:r>
              <w:rPr>
                <w:rFonts w:eastAsia="Times New Roman" w:cs="Arial"/>
                <w:color w:val="000000"/>
                <w:sz w:val="16"/>
                <w:szCs w:val="16"/>
              </w:rPr>
              <w:t>New Study on security aspects of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35E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0CB4C"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3E24D"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D6696" w14:textId="77777777" w:rsidR="00FB1D1D" w:rsidRDefault="00FB1D1D" w:rsidP="00DE33CB">
            <w:pPr>
              <w:rPr>
                <w:rFonts w:eastAsia="Times New Roman"/>
              </w:rPr>
            </w:pPr>
            <w:r>
              <w:rPr>
                <w:rFonts w:eastAsia="Times New Roman" w:cs="Arial"/>
                <w:color w:val="000000"/>
                <w:sz w:val="16"/>
                <w:szCs w:val="16"/>
              </w:rPr>
              <w:t>Approved</w:t>
            </w:r>
          </w:p>
        </w:tc>
      </w:tr>
      <w:tr w:rsidR="00FB1D1D" w14:paraId="2D1166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AAB16" w14:textId="77777777" w:rsidR="00FB1D1D" w:rsidRDefault="00FB1D1D" w:rsidP="00DE33CB">
            <w:pPr>
              <w:rPr>
                <w:rFonts w:eastAsia="Times New Roman"/>
              </w:rPr>
            </w:pPr>
            <w:r>
              <w:rPr>
                <w:rFonts w:eastAsia="Times New Roman" w:cs="Arial"/>
                <w:color w:val="000000"/>
                <w:sz w:val="16"/>
                <w:szCs w:val="16"/>
              </w:rPr>
              <w:t>SP-220200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211E1"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4C8FD" w14:textId="77777777" w:rsidR="00FB1D1D" w:rsidRDefault="00FB1D1D" w:rsidP="00DE33CB">
            <w:pPr>
              <w:rPr>
                <w:rFonts w:eastAsia="Times New Roman"/>
              </w:rPr>
            </w:pPr>
            <w:r>
              <w:rPr>
                <w:rFonts w:eastAsia="Times New Roman" w:cs="Arial"/>
                <w:color w:val="000000"/>
                <w:sz w:val="16"/>
                <w:szCs w:val="16"/>
              </w:rPr>
              <w:t>New WID on SCAS for split-</w:t>
            </w:r>
            <w:proofErr w:type="spellStart"/>
            <w:r>
              <w:rPr>
                <w:rFonts w:eastAsia="Times New Roman" w:cs="Arial"/>
                <w:color w:val="000000"/>
                <w:sz w:val="16"/>
                <w:szCs w:val="16"/>
              </w:rPr>
              <w:t>gNB</w:t>
            </w:r>
            <w:proofErr w:type="spellEnd"/>
            <w:r>
              <w:rPr>
                <w:rFonts w:eastAsia="Times New Roman" w:cs="Arial"/>
                <w:color w:val="000000"/>
                <w:sz w:val="16"/>
                <w:szCs w:val="16"/>
              </w:rPr>
              <w:t xml:space="preserve"> product classes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F939C"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EB1B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3D45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56C1D" w14:textId="77777777" w:rsidR="00FB1D1D" w:rsidRDefault="00FB1D1D" w:rsidP="00DE33CB">
            <w:pPr>
              <w:rPr>
                <w:rFonts w:eastAsia="Times New Roman"/>
              </w:rPr>
            </w:pPr>
            <w:r>
              <w:rPr>
                <w:rFonts w:eastAsia="Times New Roman" w:cs="Arial"/>
                <w:color w:val="000000"/>
                <w:sz w:val="16"/>
                <w:szCs w:val="16"/>
              </w:rPr>
              <w:t>Approved</w:t>
            </w:r>
          </w:p>
        </w:tc>
      </w:tr>
      <w:tr w:rsidR="00FB1D1D" w14:paraId="0E9550E4"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7975A" w14:textId="77777777" w:rsidR="00FB1D1D" w:rsidRDefault="00FB1D1D" w:rsidP="00DE33CB">
            <w:pPr>
              <w:rPr>
                <w:rFonts w:eastAsia="Times New Roman"/>
              </w:rPr>
            </w:pPr>
            <w:r>
              <w:rPr>
                <w:rFonts w:eastAsia="Times New Roman" w:cs="Arial"/>
                <w:color w:val="000000"/>
                <w:sz w:val="16"/>
                <w:szCs w:val="16"/>
              </w:rPr>
              <w:t>SP-220201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62313"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C5F68" w14:textId="77777777" w:rsidR="00FB1D1D" w:rsidRDefault="00FB1D1D" w:rsidP="00DE33CB">
            <w:pPr>
              <w:rPr>
                <w:rFonts w:eastAsia="Times New Roman"/>
              </w:rPr>
            </w:pPr>
            <w:r>
              <w:rPr>
                <w:rFonts w:eastAsia="Times New Roman" w:cs="Arial"/>
                <w:color w:val="000000"/>
                <w:sz w:val="16"/>
                <w:szCs w:val="16"/>
              </w:rPr>
              <w:t>New Study on Security Enhancement of support for Edge Computing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4C18A"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1C42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E8053"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DFBE4" w14:textId="77777777" w:rsidR="00FB1D1D" w:rsidRDefault="00FB1D1D" w:rsidP="00DE33CB">
            <w:pPr>
              <w:rPr>
                <w:rFonts w:eastAsia="Times New Roman"/>
              </w:rPr>
            </w:pPr>
            <w:r>
              <w:rPr>
                <w:rFonts w:eastAsia="Times New Roman" w:cs="Arial"/>
                <w:color w:val="000000"/>
                <w:sz w:val="16"/>
                <w:szCs w:val="16"/>
              </w:rPr>
              <w:t>Approved</w:t>
            </w:r>
          </w:p>
        </w:tc>
      </w:tr>
      <w:tr w:rsidR="00FB1D1D" w14:paraId="7FC7B6E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D066F" w14:textId="77777777" w:rsidR="00FB1D1D" w:rsidRDefault="00FB1D1D" w:rsidP="00DE33CB">
            <w:pPr>
              <w:rPr>
                <w:rFonts w:eastAsia="Times New Roman"/>
              </w:rPr>
            </w:pPr>
            <w:r>
              <w:rPr>
                <w:rFonts w:eastAsia="Times New Roman" w:cs="Arial"/>
                <w:color w:val="000000"/>
                <w:sz w:val="16"/>
                <w:szCs w:val="16"/>
              </w:rPr>
              <w:t>SP-220202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C8E5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E6EE9" w14:textId="77777777" w:rsidR="00FB1D1D" w:rsidRDefault="00FB1D1D" w:rsidP="00DE33CB">
            <w:pPr>
              <w:rPr>
                <w:rFonts w:eastAsia="Times New Roman"/>
              </w:rPr>
            </w:pPr>
            <w:r>
              <w:rPr>
                <w:rFonts w:eastAsia="Times New Roman" w:cs="Arial"/>
                <w:color w:val="000000"/>
                <w:sz w:val="16"/>
                <w:szCs w:val="16"/>
              </w:rPr>
              <w:t>New Study on Security Aspects of Proximity Based Services in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1B469"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32332"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A032A"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83F78" w14:textId="77777777" w:rsidR="00FB1D1D" w:rsidRDefault="00FB1D1D" w:rsidP="00DE33CB">
            <w:pPr>
              <w:rPr>
                <w:rFonts w:eastAsia="Times New Roman"/>
              </w:rPr>
            </w:pPr>
            <w:r>
              <w:rPr>
                <w:rFonts w:eastAsia="Times New Roman" w:cs="Arial"/>
                <w:color w:val="000000"/>
                <w:sz w:val="16"/>
                <w:szCs w:val="16"/>
              </w:rPr>
              <w:t>Approved</w:t>
            </w:r>
          </w:p>
        </w:tc>
      </w:tr>
      <w:tr w:rsidR="00FB1D1D" w14:paraId="6CC1F6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1CE96" w14:textId="77777777" w:rsidR="00FB1D1D" w:rsidRDefault="00FB1D1D" w:rsidP="00DE33CB">
            <w:pPr>
              <w:rPr>
                <w:rFonts w:eastAsia="Times New Roman"/>
              </w:rPr>
            </w:pPr>
            <w:r>
              <w:rPr>
                <w:rFonts w:eastAsia="Times New Roman" w:cs="Arial"/>
                <w:color w:val="000000"/>
                <w:sz w:val="16"/>
                <w:szCs w:val="16"/>
              </w:rPr>
              <w:t>SP-220239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F095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70974" w14:textId="77777777" w:rsidR="00FB1D1D" w:rsidRDefault="00FB1D1D" w:rsidP="00DE33CB">
            <w:pPr>
              <w:rPr>
                <w:rFonts w:eastAsia="Times New Roman"/>
              </w:rPr>
            </w:pPr>
            <w:r>
              <w:rPr>
                <w:rFonts w:eastAsia="Times New Roman" w:cs="Arial"/>
                <w:color w:val="000000"/>
                <w:sz w:val="16"/>
                <w:szCs w:val="16"/>
              </w:rPr>
              <w:t>New Feasibility Study on the enhancements for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28AB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9E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BE6BD"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F92DD" w14:textId="77777777" w:rsidR="00FB1D1D" w:rsidRDefault="00FB1D1D" w:rsidP="00DE33CB">
            <w:pPr>
              <w:rPr>
                <w:rFonts w:eastAsia="Times New Roman"/>
              </w:rPr>
            </w:pPr>
            <w:r>
              <w:rPr>
                <w:rFonts w:eastAsia="Times New Roman" w:cs="Arial"/>
                <w:color w:val="000000"/>
                <w:sz w:val="16"/>
                <w:szCs w:val="16"/>
              </w:rPr>
              <w:t>Approved</w:t>
            </w:r>
          </w:p>
        </w:tc>
      </w:tr>
      <w:tr w:rsidR="00FB1D1D" w14:paraId="7B16DD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DAB36" w14:textId="77777777" w:rsidR="00FB1D1D" w:rsidRDefault="00FB1D1D" w:rsidP="00DE33CB">
            <w:pPr>
              <w:rPr>
                <w:rFonts w:eastAsia="Times New Roman"/>
              </w:rPr>
            </w:pPr>
            <w:r>
              <w:rPr>
                <w:rFonts w:eastAsia="Times New Roman" w:cs="Arial"/>
                <w:color w:val="000000"/>
                <w:sz w:val="16"/>
                <w:szCs w:val="16"/>
              </w:rPr>
              <w:t>SP-220240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24D6"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80700" w14:textId="77777777" w:rsidR="00FB1D1D" w:rsidRDefault="00FB1D1D" w:rsidP="00DE33CB">
            <w:pPr>
              <w:rPr>
                <w:rFonts w:eastAsia="Times New Roman"/>
              </w:rPr>
            </w:pPr>
            <w:r>
              <w:rPr>
                <w:rFonts w:eastAsia="Times New Roman" w:cs="Arial"/>
                <w:color w:val="000000"/>
                <w:sz w:val="16"/>
                <w:szCs w:val="16"/>
              </w:rPr>
              <w:t>New Feasibility Study on Smartly Tethering AR Glasses (</w:t>
            </w:r>
            <w:proofErr w:type="spellStart"/>
            <w:r>
              <w:rPr>
                <w:rFonts w:eastAsia="Times New Roman" w:cs="Arial"/>
                <w:color w:val="000000"/>
                <w:sz w:val="16"/>
                <w:szCs w:val="16"/>
              </w:rPr>
              <w:t>SmarTAR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15BFF"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32D0B"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3A595"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433E0" w14:textId="77777777" w:rsidR="00FB1D1D" w:rsidRDefault="00FB1D1D" w:rsidP="00DE33CB">
            <w:pPr>
              <w:rPr>
                <w:rFonts w:eastAsia="Times New Roman"/>
              </w:rPr>
            </w:pPr>
            <w:r>
              <w:rPr>
                <w:rFonts w:eastAsia="Times New Roman" w:cs="Arial"/>
                <w:color w:val="000000"/>
                <w:sz w:val="16"/>
                <w:szCs w:val="16"/>
              </w:rPr>
              <w:t>Approved</w:t>
            </w:r>
          </w:p>
        </w:tc>
      </w:tr>
      <w:tr w:rsidR="00FB1D1D" w14:paraId="256BD85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91CD4" w14:textId="77777777" w:rsidR="00FB1D1D" w:rsidRDefault="00FB1D1D" w:rsidP="00DE33CB">
            <w:pPr>
              <w:rPr>
                <w:rFonts w:eastAsia="Times New Roman"/>
              </w:rPr>
            </w:pPr>
            <w:r>
              <w:rPr>
                <w:rFonts w:eastAsia="Times New Roman" w:cs="Arial"/>
                <w:color w:val="000000"/>
                <w:sz w:val="16"/>
                <w:szCs w:val="16"/>
              </w:rPr>
              <w:lastRenderedPageBreak/>
              <w:t>SP-220241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3D2F3"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07743" w14:textId="77777777" w:rsidR="00FB1D1D" w:rsidRDefault="00FB1D1D" w:rsidP="00DE33CB">
            <w:pPr>
              <w:rPr>
                <w:rFonts w:eastAsia="Times New Roman"/>
              </w:rPr>
            </w:pPr>
            <w:r>
              <w:rPr>
                <w:rFonts w:eastAsia="Times New Roman" w:cs="Arial"/>
                <w:color w:val="000000"/>
                <w:sz w:val="16"/>
                <w:szCs w:val="16"/>
              </w:rPr>
              <w:t>New WID on immersive Real-time Communication for WebRTC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C2E0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E1F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5E458"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5CFA6" w14:textId="77777777" w:rsidR="00FB1D1D" w:rsidRDefault="00FB1D1D" w:rsidP="00DE33CB">
            <w:pPr>
              <w:rPr>
                <w:rFonts w:eastAsia="Times New Roman"/>
              </w:rPr>
            </w:pPr>
            <w:r>
              <w:rPr>
                <w:rFonts w:eastAsia="Times New Roman" w:cs="Arial"/>
                <w:color w:val="000000"/>
                <w:sz w:val="16"/>
                <w:szCs w:val="16"/>
              </w:rPr>
              <w:t>Approved</w:t>
            </w:r>
          </w:p>
        </w:tc>
      </w:tr>
      <w:tr w:rsidR="00FB1D1D" w14:paraId="0249E51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65A11" w14:textId="77777777" w:rsidR="00FB1D1D" w:rsidRDefault="00FB1D1D" w:rsidP="00DE33CB">
            <w:pPr>
              <w:rPr>
                <w:rFonts w:eastAsia="Times New Roman"/>
              </w:rPr>
            </w:pPr>
            <w:r>
              <w:rPr>
                <w:rFonts w:eastAsia="Times New Roman" w:cs="Arial"/>
                <w:color w:val="000000"/>
                <w:sz w:val="16"/>
                <w:szCs w:val="16"/>
              </w:rPr>
              <w:t>SP-220242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A1252"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DACF3" w14:textId="77777777" w:rsidR="00FB1D1D" w:rsidRDefault="00FB1D1D" w:rsidP="00DE33CB">
            <w:pPr>
              <w:rPr>
                <w:rFonts w:eastAsia="Times New Roman"/>
              </w:rPr>
            </w:pPr>
            <w:r>
              <w:rPr>
                <w:rFonts w:eastAsia="Times New Roman" w:cs="Arial"/>
                <w:color w:val="000000"/>
                <w:sz w:val="16"/>
                <w:szCs w:val="16"/>
              </w:rPr>
              <w:t>New WID on Media Capabilities for Augmented Reality (</w:t>
            </w:r>
            <w:proofErr w:type="spellStart"/>
            <w:r>
              <w:rPr>
                <w:rFonts w:eastAsia="Times New Roman" w:cs="Arial"/>
                <w:color w:val="000000"/>
                <w:sz w:val="16"/>
                <w:szCs w:val="16"/>
              </w:rPr>
              <w:t>MeCAR</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0EC5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70458"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E75CB"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9ADB6" w14:textId="77777777" w:rsidR="00FB1D1D" w:rsidRDefault="00FB1D1D" w:rsidP="00DE33CB">
            <w:pPr>
              <w:rPr>
                <w:rFonts w:eastAsia="Times New Roman"/>
              </w:rPr>
            </w:pPr>
            <w:r>
              <w:rPr>
                <w:rFonts w:eastAsia="Times New Roman" w:cs="Arial"/>
                <w:color w:val="000000"/>
                <w:sz w:val="16"/>
                <w:szCs w:val="16"/>
              </w:rPr>
              <w:t>Approved</w:t>
            </w:r>
          </w:p>
        </w:tc>
      </w:tr>
      <w:tr w:rsidR="00FB1D1D" w14:paraId="0CD7247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6E2F2" w14:textId="77777777" w:rsidR="00FB1D1D" w:rsidRDefault="00FB1D1D" w:rsidP="00DE33CB">
            <w:pPr>
              <w:rPr>
                <w:rFonts w:eastAsia="Times New Roman"/>
              </w:rPr>
            </w:pPr>
            <w:r>
              <w:rPr>
                <w:rFonts w:eastAsia="Times New Roman" w:cs="Arial"/>
                <w:color w:val="000000"/>
                <w:sz w:val="16"/>
                <w:szCs w:val="16"/>
              </w:rPr>
              <w:t>SP-220278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D4937"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E91A7" w14:textId="77777777" w:rsidR="00FB1D1D" w:rsidRDefault="00FB1D1D" w:rsidP="00DE33CB">
            <w:pPr>
              <w:rPr>
                <w:rFonts w:eastAsia="Times New Roman"/>
              </w:rPr>
            </w:pPr>
            <w:r>
              <w:rPr>
                <w:rFonts w:eastAsia="Times New Roman" w:cs="Arial"/>
                <w:color w:val="000000"/>
                <w:sz w:val="16"/>
                <w:szCs w:val="16"/>
              </w:rPr>
              <w:t>New Study on intent-driven management for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6A93A"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71620"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8D70" w14:textId="77777777" w:rsidR="00FB1D1D" w:rsidRDefault="00FB1D1D" w:rsidP="00DE33CB">
            <w:pPr>
              <w:rPr>
                <w:rFonts w:eastAsia="Times New Roman"/>
                <w:sz w:val="24"/>
                <w:szCs w:val="24"/>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6C3ED" w14:textId="77777777" w:rsidR="00FB1D1D" w:rsidRDefault="00FB1D1D" w:rsidP="00DE33CB">
            <w:pPr>
              <w:rPr>
                <w:rFonts w:eastAsia="Times New Roman"/>
              </w:rPr>
            </w:pPr>
            <w:r>
              <w:rPr>
                <w:rFonts w:eastAsia="Times New Roman" w:cs="Arial"/>
                <w:color w:val="000000"/>
                <w:sz w:val="16"/>
                <w:szCs w:val="16"/>
              </w:rPr>
              <w:t>Approved</w:t>
            </w:r>
          </w:p>
        </w:tc>
      </w:tr>
      <w:tr w:rsidR="00FB1D1D" w14:paraId="1DAAF3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E4950" w14:textId="77777777" w:rsidR="00FB1D1D" w:rsidRDefault="00FB1D1D" w:rsidP="00DE33CB">
            <w:pPr>
              <w:rPr>
                <w:rFonts w:eastAsia="Times New Roman"/>
              </w:rPr>
            </w:pPr>
            <w:r>
              <w:rPr>
                <w:rFonts w:eastAsia="Times New Roman" w:cs="Arial"/>
                <w:color w:val="000000"/>
                <w:sz w:val="16"/>
                <w:szCs w:val="16"/>
              </w:rPr>
              <w:t>SP-220324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F4D5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7D7AE" w14:textId="77777777" w:rsidR="00FB1D1D" w:rsidRDefault="00FB1D1D" w:rsidP="00DE33CB">
            <w:pPr>
              <w:rPr>
                <w:rFonts w:eastAsia="Times New Roman"/>
              </w:rPr>
            </w:pPr>
            <w:r>
              <w:rPr>
                <w:rFonts w:eastAsia="Times New Roman" w:cs="Arial"/>
                <w:color w:val="000000"/>
                <w:sz w:val="16"/>
                <w:szCs w:val="16"/>
              </w:rPr>
              <w:t>New Study on Management Aspects of 5GLAN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A017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6B7C6"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11B4" w14:textId="77777777" w:rsidR="00FB1D1D" w:rsidRDefault="00FB1D1D" w:rsidP="00DE33CB">
            <w:pPr>
              <w:rPr>
                <w:rFonts w:eastAsia="Times New Roman"/>
                <w:sz w:val="24"/>
                <w:szCs w:val="24"/>
              </w:rPr>
            </w:pPr>
            <w:r>
              <w:rPr>
                <w:rFonts w:eastAsia="Times New Roman" w:cs="Arial"/>
                <w:color w:val="000000"/>
                <w:sz w:val="16"/>
                <w:szCs w:val="16"/>
              </w:rPr>
              <w:t>Revision of SP-220148.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4FA16" w14:textId="77777777" w:rsidR="00FB1D1D" w:rsidRDefault="00FB1D1D" w:rsidP="00DE33CB">
            <w:pPr>
              <w:rPr>
                <w:rFonts w:eastAsia="Times New Roman"/>
              </w:rPr>
            </w:pPr>
            <w:r>
              <w:rPr>
                <w:rFonts w:eastAsia="Times New Roman" w:cs="Arial"/>
                <w:color w:val="000000"/>
                <w:sz w:val="16"/>
                <w:szCs w:val="16"/>
              </w:rPr>
              <w:t>Approved</w:t>
            </w:r>
          </w:p>
        </w:tc>
      </w:tr>
      <w:tr w:rsidR="00FB1D1D" w14:paraId="0FC3FA8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45F2A" w14:textId="77777777" w:rsidR="00FB1D1D" w:rsidRDefault="00FB1D1D" w:rsidP="00DE33CB">
            <w:pPr>
              <w:rPr>
                <w:rFonts w:eastAsia="Times New Roman"/>
              </w:rPr>
            </w:pPr>
            <w:r>
              <w:rPr>
                <w:rFonts w:eastAsia="Times New Roman" w:cs="Arial"/>
                <w:color w:val="000000"/>
                <w:sz w:val="16"/>
                <w:szCs w:val="16"/>
              </w:rPr>
              <w:t>SP-220327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3A420"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C3F9D" w14:textId="77777777" w:rsidR="00FB1D1D" w:rsidRDefault="00FB1D1D" w:rsidP="00DE33CB">
            <w:pPr>
              <w:rPr>
                <w:rFonts w:eastAsia="Times New Roman"/>
              </w:rPr>
            </w:pPr>
            <w:r>
              <w:rPr>
                <w:rFonts w:eastAsia="Times New Roman" w:cs="Arial"/>
                <w:color w:val="000000"/>
                <w:sz w:val="16"/>
                <w:szCs w:val="16"/>
              </w:rPr>
              <w:t>New Study on AKMA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1114D"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17157"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6038E" w14:textId="77777777" w:rsidR="00FB1D1D" w:rsidRDefault="00FB1D1D" w:rsidP="00DE33CB">
            <w:pPr>
              <w:rPr>
                <w:rFonts w:eastAsia="Times New Roman"/>
                <w:sz w:val="24"/>
                <w:szCs w:val="24"/>
              </w:rPr>
            </w:pPr>
            <w:r>
              <w:rPr>
                <w:rFonts w:eastAsia="Times New Roman" w:cs="Arial"/>
                <w:color w:val="000000"/>
                <w:sz w:val="16"/>
                <w:szCs w:val="16"/>
              </w:rPr>
              <w:t>Revision of SP-220274.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3161B" w14:textId="77777777" w:rsidR="00FB1D1D" w:rsidRDefault="00FB1D1D" w:rsidP="00DE33CB">
            <w:pPr>
              <w:rPr>
                <w:rFonts w:eastAsia="Times New Roman"/>
              </w:rPr>
            </w:pPr>
            <w:r>
              <w:rPr>
                <w:rFonts w:eastAsia="Times New Roman" w:cs="Arial"/>
                <w:color w:val="000000"/>
                <w:sz w:val="16"/>
                <w:szCs w:val="16"/>
              </w:rPr>
              <w:t>Approved</w:t>
            </w:r>
          </w:p>
        </w:tc>
      </w:tr>
      <w:tr w:rsidR="00FB1D1D" w14:paraId="76814D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DE188" w14:textId="77777777" w:rsidR="00FB1D1D" w:rsidRDefault="00FB1D1D" w:rsidP="00DE33CB">
            <w:pPr>
              <w:rPr>
                <w:rFonts w:eastAsia="Times New Roman"/>
              </w:rPr>
            </w:pPr>
            <w:r>
              <w:rPr>
                <w:rFonts w:eastAsia="Times New Roman" w:cs="Arial"/>
                <w:color w:val="000000"/>
                <w:sz w:val="16"/>
                <w:szCs w:val="16"/>
              </w:rPr>
              <w:t>SP-220328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00DD"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7EBD7" w14:textId="77777777" w:rsidR="00FB1D1D" w:rsidRDefault="00FB1D1D" w:rsidP="00DE33CB">
            <w:pPr>
              <w:rPr>
                <w:rFonts w:eastAsia="Times New Roman"/>
              </w:rPr>
            </w:pPr>
            <w:r>
              <w:rPr>
                <w:rFonts w:eastAsia="Times New Roman" w:cs="Arial"/>
                <w:color w:val="000000"/>
                <w:sz w:val="16"/>
                <w:szCs w:val="16"/>
              </w:rPr>
              <w:t>New Feasibility Study on Artificial Intelligence (AI) and Machine Learning (ML) for Media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F4A82"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A27E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B2F9" w14:textId="77777777" w:rsidR="00FB1D1D" w:rsidRDefault="00FB1D1D" w:rsidP="00DE33CB">
            <w:pPr>
              <w:rPr>
                <w:rFonts w:eastAsia="Times New Roman"/>
                <w:sz w:val="24"/>
                <w:szCs w:val="24"/>
              </w:rPr>
            </w:pPr>
            <w:r>
              <w:rPr>
                <w:rFonts w:eastAsia="Times New Roman" w:cs="Arial"/>
                <w:color w:val="000000"/>
                <w:sz w:val="16"/>
                <w:szCs w:val="16"/>
              </w:rPr>
              <w:t>Revision of SP-220238.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C84E" w14:textId="77777777" w:rsidR="00FB1D1D" w:rsidRDefault="00FB1D1D" w:rsidP="00DE33CB">
            <w:pPr>
              <w:rPr>
                <w:rFonts w:eastAsia="Times New Roman"/>
              </w:rPr>
            </w:pPr>
            <w:r>
              <w:rPr>
                <w:rFonts w:eastAsia="Times New Roman" w:cs="Arial"/>
                <w:color w:val="000000"/>
                <w:sz w:val="16"/>
                <w:szCs w:val="16"/>
              </w:rPr>
              <w:t>Approved</w:t>
            </w:r>
          </w:p>
        </w:tc>
      </w:tr>
      <w:tr w:rsidR="00FB1D1D" w14:paraId="3C1E4B9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92A30" w14:textId="77777777" w:rsidR="00FB1D1D" w:rsidRDefault="00FB1D1D" w:rsidP="00DE33CB">
            <w:pPr>
              <w:rPr>
                <w:rFonts w:eastAsia="Times New Roman"/>
              </w:rPr>
            </w:pPr>
            <w:r>
              <w:rPr>
                <w:rFonts w:eastAsia="Times New Roman" w:cs="Arial"/>
                <w:color w:val="000000"/>
                <w:sz w:val="16"/>
                <w:szCs w:val="16"/>
              </w:rPr>
              <w:t>SP-220330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46075"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54D5C" w14:textId="77777777" w:rsidR="00FB1D1D" w:rsidRDefault="00FB1D1D" w:rsidP="00DE33CB">
            <w:pPr>
              <w:rPr>
                <w:rFonts w:eastAsia="Times New Roman"/>
              </w:rPr>
            </w:pPr>
            <w:r>
              <w:rPr>
                <w:rFonts w:eastAsia="Times New Roman" w:cs="Arial"/>
                <w:color w:val="000000"/>
                <w:sz w:val="16"/>
                <w:szCs w:val="16"/>
              </w:rPr>
              <w:t>New WID on support of the MSGin5G Service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588A0"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769E4"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65521" w14:textId="77777777" w:rsidR="00FB1D1D" w:rsidRDefault="00FB1D1D" w:rsidP="00DE33CB">
            <w:pPr>
              <w:rPr>
                <w:rFonts w:eastAsia="Times New Roman"/>
                <w:sz w:val="24"/>
                <w:szCs w:val="24"/>
              </w:rPr>
            </w:pPr>
            <w:r>
              <w:rPr>
                <w:rFonts w:eastAsia="Times New Roman" w:cs="Arial"/>
                <w:color w:val="000000"/>
                <w:sz w:val="16"/>
                <w:szCs w:val="16"/>
              </w:rPr>
              <w:t>Revision of SP-220099.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C8BDC" w14:textId="77777777" w:rsidR="00FB1D1D" w:rsidRDefault="00FB1D1D" w:rsidP="00DE33CB">
            <w:pPr>
              <w:rPr>
                <w:rFonts w:eastAsia="Times New Roman"/>
              </w:rPr>
            </w:pPr>
            <w:r>
              <w:rPr>
                <w:rFonts w:eastAsia="Times New Roman" w:cs="Arial"/>
                <w:color w:val="000000"/>
                <w:sz w:val="16"/>
                <w:szCs w:val="16"/>
              </w:rPr>
              <w:t>Approved</w:t>
            </w:r>
          </w:p>
        </w:tc>
      </w:tr>
      <w:tr w:rsidR="00FB1D1D" w14:paraId="2F72237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C36F" w14:textId="77777777" w:rsidR="00FB1D1D" w:rsidRDefault="00FB1D1D" w:rsidP="00DE33CB">
            <w:pPr>
              <w:rPr>
                <w:rFonts w:eastAsia="Times New Roman"/>
              </w:rPr>
            </w:pPr>
            <w:r>
              <w:rPr>
                <w:rFonts w:eastAsia="Times New Roman" w:cs="Arial"/>
                <w:color w:val="000000"/>
                <w:sz w:val="16"/>
                <w:szCs w:val="16"/>
              </w:rPr>
              <w:t>SP-220351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6286" w14:textId="77777777" w:rsidR="00FB1D1D" w:rsidRDefault="00FB1D1D" w:rsidP="00DE33CB">
            <w:pPr>
              <w:rPr>
                <w:rFonts w:eastAsia="Times New Roman"/>
              </w:rPr>
            </w:pPr>
            <w:r>
              <w:rPr>
                <w:rFonts w:eastAsia="Times New Roman"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896C" w14:textId="77777777" w:rsidR="00FB1D1D" w:rsidRDefault="00FB1D1D" w:rsidP="00DE33CB">
            <w:pPr>
              <w:rPr>
                <w:rFonts w:eastAsia="Times New Roman"/>
              </w:rPr>
            </w:pPr>
            <w:r>
              <w:rPr>
                <w:rFonts w:eastAsia="Times New Roman" w:cs="Arial"/>
                <w:color w:val="000000"/>
                <w:sz w:val="16"/>
                <w:szCs w:val="16"/>
              </w:rPr>
              <w:t>New WID on 5G Advanced NRM features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8A66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5E4FE"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EA7A2" w14:textId="77777777" w:rsidR="00FB1D1D" w:rsidRDefault="00FB1D1D" w:rsidP="00DE33CB">
            <w:pPr>
              <w:rPr>
                <w:rFonts w:eastAsia="Times New Roman"/>
                <w:sz w:val="24"/>
                <w:szCs w:val="24"/>
              </w:rPr>
            </w:pPr>
            <w:r>
              <w:rPr>
                <w:rFonts w:eastAsia="Times New Roman" w:cs="Arial"/>
                <w:color w:val="000000"/>
                <w:sz w:val="16"/>
                <w:szCs w:val="16"/>
              </w:rPr>
              <w:t>Revision of SP-220149_rev2.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D702" w14:textId="77777777" w:rsidR="00FB1D1D" w:rsidRDefault="00FB1D1D" w:rsidP="00DE33CB">
            <w:pPr>
              <w:rPr>
                <w:rFonts w:eastAsia="Times New Roman"/>
              </w:rPr>
            </w:pPr>
            <w:r>
              <w:rPr>
                <w:rFonts w:eastAsia="Times New Roman" w:cs="Arial"/>
                <w:color w:val="000000"/>
                <w:sz w:val="16"/>
                <w:szCs w:val="16"/>
              </w:rPr>
              <w:t>Approved</w:t>
            </w:r>
          </w:p>
        </w:tc>
      </w:tr>
      <w:tr w:rsidR="00FB1D1D" w14:paraId="44C07E0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69D56" w14:textId="77777777" w:rsidR="00FB1D1D" w:rsidRDefault="00FB1D1D" w:rsidP="00DE33CB">
            <w:pPr>
              <w:rPr>
                <w:rFonts w:eastAsia="Times New Roman"/>
              </w:rPr>
            </w:pPr>
            <w:r>
              <w:rPr>
                <w:rFonts w:eastAsia="Times New Roman" w:cs="Arial"/>
                <w:color w:val="000000"/>
                <w:sz w:val="16"/>
                <w:szCs w:val="16"/>
              </w:rPr>
              <w:t>SP-220353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ECCAE" w14:textId="77777777" w:rsidR="00FB1D1D" w:rsidRDefault="00FB1D1D" w:rsidP="00DE33CB">
            <w:pPr>
              <w:rPr>
                <w:rFonts w:eastAsia="Times New Roman"/>
              </w:rPr>
            </w:pPr>
            <w:r>
              <w:rPr>
                <w:rFonts w:eastAsia="Times New Roman"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ED9EC" w14:textId="77777777" w:rsidR="00FB1D1D" w:rsidRDefault="00FB1D1D" w:rsidP="00DE33CB">
            <w:pPr>
              <w:rPr>
                <w:rFonts w:eastAsia="Times New Roman"/>
              </w:rPr>
            </w:pPr>
            <w:r>
              <w:rPr>
                <w:rFonts w:eastAsia="Times New Roman" w:cs="Arial"/>
                <w:color w:val="000000"/>
                <w:sz w:val="16"/>
                <w:szCs w:val="16"/>
              </w:rPr>
              <w:t>New SID on Localized Mobile Metaverse Services (</w:t>
            </w:r>
            <w:proofErr w:type="spellStart"/>
            <w:r>
              <w:rPr>
                <w:rFonts w:eastAsia="Times New Roman" w:cs="Arial"/>
                <w:color w:val="000000"/>
                <w:sz w:val="16"/>
                <w:szCs w:val="16"/>
              </w:rPr>
              <w:t>FS_Metaverse</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AFABD" w14:textId="77777777" w:rsidR="00FB1D1D" w:rsidRDefault="00FB1D1D" w:rsidP="00DE33CB">
            <w:pPr>
              <w:rPr>
                <w:rFonts w:eastAsia="Times New Roman"/>
              </w:rPr>
            </w:pPr>
            <w:r>
              <w:rPr>
                <w:rFonts w:eastAsia="Times New Roman"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213DA" w14:textId="77777777" w:rsidR="00FB1D1D" w:rsidRDefault="00FB1D1D" w:rsidP="00DE33CB">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08150" w14:textId="77777777" w:rsidR="00FB1D1D" w:rsidRDefault="00FB1D1D" w:rsidP="00DE33CB">
            <w:pPr>
              <w:rPr>
                <w:rFonts w:eastAsia="Times New Roman"/>
                <w:sz w:val="24"/>
                <w:szCs w:val="24"/>
              </w:rPr>
            </w:pPr>
            <w:r>
              <w:rPr>
                <w:rFonts w:eastAsia="Times New Roman" w:cs="Arial"/>
                <w:color w:val="000000"/>
                <w:sz w:val="16"/>
                <w:szCs w:val="16"/>
              </w:rPr>
              <w:t>Revision of SP-220086_Rev2.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DC237" w14:textId="77777777" w:rsidR="00FB1D1D" w:rsidRDefault="00FB1D1D" w:rsidP="00DE33CB">
            <w:pPr>
              <w:rPr>
                <w:rFonts w:eastAsia="Times New Roman"/>
              </w:rPr>
            </w:pPr>
            <w:r>
              <w:rPr>
                <w:rFonts w:eastAsia="Times New Roman" w:cs="Arial"/>
                <w:color w:val="000000"/>
                <w:sz w:val="16"/>
                <w:szCs w:val="16"/>
              </w:rPr>
              <w:t>Approved</w:t>
            </w:r>
          </w:p>
        </w:tc>
      </w:tr>
    </w:tbl>
    <w:p w14:paraId="27B0191B" w14:textId="77777777" w:rsidR="00FB1D1D" w:rsidRDefault="00FB1D1D" w:rsidP="00FB1D1D">
      <w:pPr>
        <w:rPr>
          <w:rFonts w:eastAsia="Times New Roman"/>
        </w:rPr>
      </w:pPr>
      <w:r>
        <w:rPr>
          <w:rFonts w:eastAsia="Times New Roman"/>
        </w:rPr>
        <w:br/>
        <w:t>35 Entries</w:t>
      </w:r>
    </w:p>
    <w:p w14:paraId="29BFE1A0" w14:textId="77777777" w:rsidR="00FB1D1D" w:rsidRDefault="00FB1D1D" w:rsidP="00FB1D1D">
      <w:pPr>
        <w:pStyle w:val="NormalWeb"/>
        <w:rPr>
          <w:rFonts w:eastAsiaTheme="minorEastAsia"/>
        </w:rPr>
      </w:pPr>
      <w:r>
        <w:rPr>
          <w:rFonts w:cs="Arial"/>
          <w:b/>
          <w:bCs/>
          <w:color w:val="000000"/>
          <w:sz w:val="32"/>
          <w:szCs w:val="32"/>
        </w:rPr>
        <w:t>F.2 List of Updated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67"/>
        <w:gridCol w:w="1005"/>
        <w:gridCol w:w="6542"/>
        <w:gridCol w:w="626"/>
        <w:gridCol w:w="1560"/>
        <w:gridCol w:w="3785"/>
        <w:gridCol w:w="715"/>
      </w:tblGrid>
      <w:tr w:rsidR="00FB1D1D" w14:paraId="1FC5A65A"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3F6F2C"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998BFBB"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002D1F"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CFBCFB"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D919DF0"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64AEDF"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955AB4" w14:textId="77777777" w:rsidR="00FB1D1D" w:rsidRDefault="00FB1D1D" w:rsidP="00DE33CB">
            <w:pPr>
              <w:rPr>
                <w:rFonts w:eastAsia="Times New Roman"/>
              </w:rPr>
            </w:pPr>
            <w:r>
              <w:rPr>
                <w:rFonts w:eastAsia="Times New Roman" w:cs="Arial"/>
                <w:color w:val="000000"/>
                <w:sz w:val="16"/>
                <w:szCs w:val="16"/>
              </w:rPr>
              <w:t>Decision</w:t>
            </w:r>
          </w:p>
        </w:tc>
      </w:tr>
      <w:tr w:rsidR="00FB1D1D" w14:paraId="6A3D667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B8104" w14:textId="77777777" w:rsidR="00FB1D1D" w:rsidRDefault="00FB1D1D" w:rsidP="00DE33CB">
            <w:pPr>
              <w:rPr>
                <w:rFonts w:eastAsia="Times New Roman"/>
              </w:rPr>
            </w:pPr>
            <w:r>
              <w:rPr>
                <w:rFonts w:eastAsia="Times New Roman" w:cs="Arial"/>
                <w:color w:val="000000"/>
                <w:sz w:val="16"/>
                <w:szCs w:val="16"/>
              </w:rPr>
              <w:t>SP-220069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16ABF"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8D143" w14:textId="77777777" w:rsidR="00FB1D1D" w:rsidRDefault="00FB1D1D" w:rsidP="00DE33CB">
            <w:pPr>
              <w:rPr>
                <w:rFonts w:eastAsia="Times New Roman"/>
              </w:rPr>
            </w:pPr>
            <w:r>
              <w:rPr>
                <w:rFonts w:eastAsia="Times New Roman" w:cs="Arial"/>
                <w:color w:val="000000"/>
                <w:sz w:val="16"/>
                <w:szCs w:val="16"/>
              </w:rPr>
              <w:t xml:space="preserve">Revised SID on Enhancement to the 5GC </w:t>
            </w:r>
            <w:proofErr w:type="spellStart"/>
            <w:r>
              <w:rPr>
                <w:rFonts w:eastAsia="Times New Roman" w:cs="Arial"/>
                <w:color w:val="000000"/>
                <w:sz w:val="16"/>
                <w:szCs w:val="16"/>
              </w:rPr>
              <w:t>LoCation</w:t>
            </w:r>
            <w:proofErr w:type="spellEnd"/>
            <w:r>
              <w:rPr>
                <w:rFonts w:eastAsia="Times New Roman" w:cs="Arial"/>
                <w:color w:val="000000"/>
                <w:sz w:val="16"/>
                <w:szCs w:val="16"/>
              </w:rPr>
              <w:t xml:space="preserve">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0FA2A"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9FCCA" w14:textId="77777777" w:rsidR="00FB1D1D" w:rsidRDefault="00FB1D1D" w:rsidP="00DE33CB">
            <w:pPr>
              <w:rPr>
                <w:rFonts w:eastAsia="Times New Roman"/>
              </w:rPr>
            </w:pPr>
            <w:r>
              <w:rPr>
                <w:rFonts w:eastAsia="Times New Roman" w:cs="Arial"/>
                <w:color w:val="000000"/>
                <w:sz w:val="16"/>
                <w:szCs w:val="16"/>
              </w:rPr>
              <w:t>FS_eLCS_ph3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3C1E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37431" w14:textId="77777777" w:rsidR="00FB1D1D" w:rsidRDefault="00FB1D1D" w:rsidP="00DE33CB">
            <w:pPr>
              <w:rPr>
                <w:rFonts w:eastAsia="Times New Roman"/>
              </w:rPr>
            </w:pPr>
            <w:r>
              <w:rPr>
                <w:rFonts w:eastAsia="Times New Roman" w:cs="Arial"/>
                <w:color w:val="000000"/>
                <w:sz w:val="16"/>
                <w:szCs w:val="16"/>
              </w:rPr>
              <w:t>Approved</w:t>
            </w:r>
          </w:p>
        </w:tc>
      </w:tr>
      <w:tr w:rsidR="00FB1D1D" w14:paraId="729F425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20927" w14:textId="77777777" w:rsidR="00FB1D1D" w:rsidRDefault="00FB1D1D" w:rsidP="00DE33CB">
            <w:pPr>
              <w:rPr>
                <w:rFonts w:eastAsia="Times New Roman"/>
              </w:rPr>
            </w:pPr>
            <w:r>
              <w:rPr>
                <w:rFonts w:eastAsia="Times New Roman" w:cs="Arial"/>
                <w:color w:val="000000"/>
                <w:sz w:val="16"/>
                <w:szCs w:val="16"/>
              </w:rPr>
              <w:t>SP-220071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5F00B"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6856E" w14:textId="77777777" w:rsidR="00FB1D1D" w:rsidRDefault="00FB1D1D" w:rsidP="00DE33CB">
            <w:pPr>
              <w:rPr>
                <w:rFonts w:eastAsia="Times New Roman"/>
              </w:rPr>
            </w:pPr>
            <w:r>
              <w:rPr>
                <w:rFonts w:eastAsia="Times New Roman" w:cs="Arial"/>
                <w:color w:val="000000"/>
                <w:sz w:val="16"/>
                <w:szCs w:val="16"/>
              </w:rPr>
              <w:t>Revised SID on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97F9D"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7BC9" w14:textId="77777777" w:rsidR="00FB1D1D" w:rsidRDefault="00FB1D1D" w:rsidP="00DE33CB">
            <w:pPr>
              <w:rPr>
                <w:rFonts w:eastAsia="Times New Roman"/>
              </w:rPr>
            </w:pPr>
            <w:proofErr w:type="spellStart"/>
            <w:r>
              <w:rPr>
                <w:rFonts w:eastAsia="Times New Roman" w:cs="Arial"/>
                <w:color w:val="000000"/>
                <w:sz w:val="16"/>
                <w:szCs w:val="16"/>
              </w:rPr>
              <w:t>FS_AIMLsys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6937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497C6" w14:textId="77777777" w:rsidR="00FB1D1D" w:rsidRDefault="00FB1D1D" w:rsidP="00DE33CB">
            <w:pPr>
              <w:rPr>
                <w:rFonts w:eastAsia="Times New Roman"/>
              </w:rPr>
            </w:pPr>
            <w:r>
              <w:rPr>
                <w:rFonts w:eastAsia="Times New Roman" w:cs="Arial"/>
                <w:color w:val="000000"/>
                <w:sz w:val="16"/>
                <w:szCs w:val="16"/>
              </w:rPr>
              <w:t>Approved</w:t>
            </w:r>
          </w:p>
        </w:tc>
      </w:tr>
      <w:tr w:rsidR="00FB1D1D" w14:paraId="5A18465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12BBE" w14:textId="77777777" w:rsidR="00FB1D1D" w:rsidRDefault="00FB1D1D" w:rsidP="00DE33CB">
            <w:pPr>
              <w:rPr>
                <w:rFonts w:eastAsia="Times New Roman"/>
              </w:rPr>
            </w:pPr>
            <w:r>
              <w:rPr>
                <w:rFonts w:eastAsia="Times New Roman" w:cs="Arial"/>
                <w:color w:val="000000"/>
                <w:sz w:val="16"/>
                <w:szCs w:val="16"/>
              </w:rPr>
              <w:t>SP-220072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808F1"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BD520" w14:textId="77777777" w:rsidR="00FB1D1D" w:rsidRDefault="00FB1D1D" w:rsidP="00DE33CB">
            <w:pPr>
              <w:rPr>
                <w:rFonts w:eastAsia="Times New Roman"/>
              </w:rPr>
            </w:pPr>
            <w:r>
              <w:rPr>
                <w:rFonts w:eastAsia="Times New Roman" w:cs="Arial"/>
                <w:color w:val="000000"/>
                <w:sz w:val="16"/>
                <w:szCs w:val="16"/>
              </w:rPr>
              <w:t>Revised SID: Study on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C02B8"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11B5D" w14:textId="77777777" w:rsidR="00FB1D1D" w:rsidRDefault="00FB1D1D" w:rsidP="00DE33CB">
            <w:pPr>
              <w:rPr>
                <w:rFonts w:eastAsia="Times New Roman"/>
              </w:rPr>
            </w:pPr>
            <w:r>
              <w:rPr>
                <w:rFonts w:eastAsia="Times New Roman" w:cs="Arial"/>
                <w:color w:val="000000"/>
                <w:sz w:val="16"/>
                <w:szCs w:val="16"/>
              </w:rPr>
              <w:t>FS_5MBS_Ph2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3CCC6"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A9DC" w14:textId="77777777" w:rsidR="00FB1D1D" w:rsidRDefault="00FB1D1D" w:rsidP="00DE33CB">
            <w:pPr>
              <w:rPr>
                <w:rFonts w:eastAsia="Times New Roman"/>
              </w:rPr>
            </w:pPr>
            <w:r>
              <w:rPr>
                <w:rFonts w:eastAsia="Times New Roman" w:cs="Arial"/>
                <w:color w:val="000000"/>
                <w:sz w:val="16"/>
                <w:szCs w:val="16"/>
              </w:rPr>
              <w:t>Approved</w:t>
            </w:r>
          </w:p>
        </w:tc>
      </w:tr>
      <w:tr w:rsidR="00FB1D1D" w14:paraId="4025B5E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F8D9C" w14:textId="77777777" w:rsidR="00FB1D1D" w:rsidRDefault="00FB1D1D" w:rsidP="00DE33CB">
            <w:pPr>
              <w:rPr>
                <w:rFonts w:eastAsia="Times New Roman"/>
              </w:rPr>
            </w:pPr>
            <w:r>
              <w:rPr>
                <w:rFonts w:eastAsia="Times New Roman" w:cs="Arial"/>
                <w:color w:val="000000"/>
                <w:sz w:val="16"/>
                <w:szCs w:val="16"/>
              </w:rPr>
              <w:t>SP-220073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88C3D"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8CFA8" w14:textId="77777777" w:rsidR="00FB1D1D" w:rsidRDefault="00FB1D1D" w:rsidP="00DE33CB">
            <w:pPr>
              <w:rPr>
                <w:rFonts w:eastAsia="Times New Roman"/>
              </w:rPr>
            </w:pPr>
            <w:r>
              <w:rPr>
                <w:rFonts w:eastAsia="Times New Roman" w:cs="Arial"/>
                <w:color w:val="000000"/>
                <w:sz w:val="16"/>
                <w:szCs w:val="16"/>
              </w:rPr>
              <w:t>Revised SID for 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35585"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4A1F7" w14:textId="77777777" w:rsidR="00FB1D1D" w:rsidRDefault="00FB1D1D" w:rsidP="00DE33CB">
            <w:pPr>
              <w:rPr>
                <w:rFonts w:eastAsia="Times New Roman"/>
              </w:rPr>
            </w:pPr>
            <w:r>
              <w:rPr>
                <w:rFonts w:eastAsia="Times New Roman" w:cs="Arial"/>
                <w:color w:val="000000"/>
                <w:sz w:val="16"/>
                <w:szCs w:val="16"/>
              </w:rPr>
              <w:t>FS_eNS_Ph3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6419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02FC6" w14:textId="77777777" w:rsidR="00FB1D1D" w:rsidRDefault="00FB1D1D" w:rsidP="00DE33CB">
            <w:pPr>
              <w:rPr>
                <w:rFonts w:eastAsia="Times New Roman"/>
              </w:rPr>
            </w:pPr>
            <w:r>
              <w:rPr>
                <w:rFonts w:eastAsia="Times New Roman" w:cs="Arial"/>
                <w:color w:val="000000"/>
                <w:sz w:val="16"/>
                <w:szCs w:val="16"/>
              </w:rPr>
              <w:t>Approved</w:t>
            </w:r>
          </w:p>
        </w:tc>
      </w:tr>
      <w:tr w:rsidR="00FB1D1D" w14:paraId="39E0373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0CB52" w14:textId="77777777" w:rsidR="00FB1D1D" w:rsidRDefault="00FB1D1D" w:rsidP="00DE33CB">
            <w:pPr>
              <w:rPr>
                <w:rFonts w:eastAsia="Times New Roman"/>
              </w:rPr>
            </w:pPr>
            <w:r>
              <w:rPr>
                <w:rFonts w:eastAsia="Times New Roman" w:cs="Arial"/>
                <w:color w:val="000000"/>
                <w:sz w:val="16"/>
                <w:szCs w:val="16"/>
              </w:rPr>
              <w:t>SP-220074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4BF30"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76955" w14:textId="77777777" w:rsidR="00FB1D1D" w:rsidRDefault="00FB1D1D" w:rsidP="00DE33CB">
            <w:pPr>
              <w:rPr>
                <w:rFonts w:eastAsia="Times New Roman"/>
              </w:rPr>
            </w:pPr>
            <w:r>
              <w:rPr>
                <w:rFonts w:eastAsia="Times New Roman" w:cs="Arial"/>
                <w:color w:val="000000"/>
                <w:sz w:val="16"/>
                <w:szCs w:val="16"/>
              </w:rPr>
              <w:t xml:space="preserve">Revised SID: Study on </w:t>
            </w:r>
            <w:proofErr w:type="spellStart"/>
            <w:r>
              <w:rPr>
                <w:rFonts w:eastAsia="Times New Roman" w:cs="Arial"/>
                <w:color w:val="000000"/>
                <w:sz w:val="16"/>
                <w:szCs w:val="16"/>
              </w:rPr>
              <w:t>RedCap</w:t>
            </w:r>
            <w:proofErr w:type="spellEnd"/>
            <w:r>
              <w:rPr>
                <w:rFonts w:eastAsia="Times New Roman" w:cs="Arial"/>
                <w:color w:val="000000"/>
                <w:sz w:val="16"/>
                <w:szCs w:val="16"/>
              </w:rPr>
              <w:t xml:space="preserv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CB01"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B922" w14:textId="77777777" w:rsidR="00FB1D1D" w:rsidRDefault="00FB1D1D" w:rsidP="00DE33CB">
            <w:pPr>
              <w:rPr>
                <w:rFonts w:eastAsia="Times New Roman"/>
              </w:rPr>
            </w:pPr>
            <w:r>
              <w:rPr>
                <w:rFonts w:eastAsia="Times New Roman" w:cs="Arial"/>
                <w:color w:val="000000"/>
                <w:sz w:val="16"/>
                <w:szCs w:val="16"/>
              </w:rPr>
              <w:t>FS_REDCAP_Ph2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2A0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08F8E" w14:textId="77777777" w:rsidR="00FB1D1D" w:rsidRDefault="00FB1D1D" w:rsidP="00DE33CB">
            <w:pPr>
              <w:rPr>
                <w:rFonts w:eastAsia="Times New Roman"/>
              </w:rPr>
            </w:pPr>
            <w:r>
              <w:rPr>
                <w:rFonts w:eastAsia="Times New Roman" w:cs="Arial"/>
                <w:color w:val="000000"/>
                <w:sz w:val="16"/>
                <w:szCs w:val="16"/>
              </w:rPr>
              <w:t>Approved</w:t>
            </w:r>
          </w:p>
        </w:tc>
      </w:tr>
      <w:tr w:rsidR="00FB1D1D" w14:paraId="2C299B7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22F56" w14:textId="77777777" w:rsidR="00FB1D1D" w:rsidRDefault="00FB1D1D" w:rsidP="00DE33CB">
            <w:pPr>
              <w:rPr>
                <w:rFonts w:eastAsia="Times New Roman"/>
              </w:rPr>
            </w:pPr>
            <w:r>
              <w:rPr>
                <w:rFonts w:eastAsia="Times New Roman" w:cs="Arial"/>
                <w:color w:val="000000"/>
                <w:sz w:val="16"/>
                <w:szCs w:val="16"/>
              </w:rPr>
              <w:t>SP-220093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DC97"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91B4" w14:textId="77777777" w:rsidR="00FB1D1D" w:rsidRDefault="00FB1D1D" w:rsidP="00DE33CB">
            <w:pPr>
              <w:rPr>
                <w:rFonts w:eastAsia="Times New Roman"/>
              </w:rPr>
            </w:pPr>
            <w:r>
              <w:rPr>
                <w:rFonts w:eastAsia="Times New Roman" w:cs="Arial"/>
                <w:color w:val="000000"/>
                <w:sz w:val="16"/>
                <w:szCs w:val="16"/>
              </w:rPr>
              <w:t>Revised SID on Application Capability Exposure for IoT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F822E"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1E5BE" w14:textId="77777777" w:rsidR="00FB1D1D" w:rsidRDefault="00FB1D1D" w:rsidP="00DE33CB">
            <w:pPr>
              <w:rPr>
                <w:rFonts w:eastAsia="Times New Roman"/>
              </w:rPr>
            </w:pPr>
            <w:r>
              <w:rPr>
                <w:rFonts w:eastAsia="Times New Roman" w:cs="Arial"/>
                <w:color w:val="000000"/>
                <w:sz w:val="16"/>
                <w:szCs w:val="16"/>
              </w:rPr>
              <w:t>FS_ACE_IOT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78B5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FA05" w14:textId="77777777" w:rsidR="00FB1D1D" w:rsidRDefault="00FB1D1D" w:rsidP="00DE33CB">
            <w:pPr>
              <w:rPr>
                <w:rFonts w:eastAsia="Times New Roman"/>
              </w:rPr>
            </w:pPr>
            <w:r>
              <w:rPr>
                <w:rFonts w:eastAsia="Times New Roman" w:cs="Arial"/>
                <w:color w:val="000000"/>
                <w:sz w:val="16"/>
                <w:szCs w:val="16"/>
              </w:rPr>
              <w:t>Approved</w:t>
            </w:r>
          </w:p>
        </w:tc>
      </w:tr>
      <w:tr w:rsidR="00FB1D1D" w14:paraId="6EE9991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DCB44" w14:textId="77777777" w:rsidR="00FB1D1D" w:rsidRDefault="00FB1D1D" w:rsidP="00DE33CB">
            <w:pPr>
              <w:rPr>
                <w:rFonts w:eastAsia="Times New Roman"/>
              </w:rPr>
            </w:pPr>
            <w:r>
              <w:rPr>
                <w:rFonts w:eastAsia="Times New Roman" w:cs="Arial"/>
                <w:color w:val="000000"/>
                <w:sz w:val="16"/>
                <w:szCs w:val="16"/>
              </w:rPr>
              <w:lastRenderedPageBreak/>
              <w:t>SP-220094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E1E6"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E123" w14:textId="77777777" w:rsidR="00FB1D1D" w:rsidRDefault="00FB1D1D" w:rsidP="00DE33CB">
            <w:pPr>
              <w:rPr>
                <w:rFonts w:eastAsia="Times New Roman"/>
              </w:rPr>
            </w:pPr>
            <w:r>
              <w:rPr>
                <w:rFonts w:eastAsia="Times New Roman" w:cs="Arial"/>
                <w:color w:val="000000"/>
                <w:sz w:val="16"/>
                <w:szCs w:val="16"/>
              </w:rPr>
              <w:t>Revised SID on application enablement aspects for subscriber-aware northbound API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AD879"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F9536" w14:textId="77777777" w:rsidR="00FB1D1D" w:rsidRDefault="00FB1D1D" w:rsidP="00DE33CB">
            <w:pPr>
              <w:rPr>
                <w:rFonts w:eastAsia="Times New Roman"/>
              </w:rPr>
            </w:pPr>
            <w:r>
              <w:rPr>
                <w:rFonts w:eastAsia="Times New Roman" w:cs="Arial"/>
                <w:color w:val="000000"/>
                <w:sz w:val="16"/>
                <w:szCs w:val="16"/>
              </w:rPr>
              <w:t>FS_SNAAPP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311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8F49" w14:textId="77777777" w:rsidR="00FB1D1D" w:rsidRDefault="00FB1D1D" w:rsidP="00DE33CB">
            <w:pPr>
              <w:rPr>
                <w:rFonts w:eastAsia="Times New Roman"/>
              </w:rPr>
            </w:pPr>
            <w:r>
              <w:rPr>
                <w:rFonts w:eastAsia="Times New Roman" w:cs="Arial"/>
                <w:color w:val="000000"/>
                <w:sz w:val="16"/>
                <w:szCs w:val="16"/>
              </w:rPr>
              <w:t>Approved</w:t>
            </w:r>
          </w:p>
        </w:tc>
      </w:tr>
      <w:tr w:rsidR="00FB1D1D" w14:paraId="4653859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302B1" w14:textId="77777777" w:rsidR="00FB1D1D" w:rsidRDefault="00FB1D1D" w:rsidP="00DE33CB">
            <w:pPr>
              <w:rPr>
                <w:rFonts w:eastAsia="Times New Roman"/>
              </w:rPr>
            </w:pPr>
            <w:r>
              <w:rPr>
                <w:rFonts w:eastAsia="Times New Roman" w:cs="Arial"/>
                <w:color w:val="000000"/>
                <w:sz w:val="16"/>
                <w:szCs w:val="16"/>
              </w:rPr>
              <w:t>SP-220095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AF32E"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EC00" w14:textId="77777777" w:rsidR="00FB1D1D" w:rsidRDefault="00FB1D1D" w:rsidP="00DE33CB">
            <w:pPr>
              <w:rPr>
                <w:rFonts w:eastAsia="Times New Roman"/>
              </w:rPr>
            </w:pPr>
            <w:r>
              <w:rPr>
                <w:rFonts w:eastAsia="Times New Roman" w:cs="Arial"/>
                <w:color w:val="000000"/>
                <w:sz w:val="16"/>
                <w:szCs w:val="16"/>
              </w:rPr>
              <w:t>Revised SID on Application layer support for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D9000"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9F4DD" w14:textId="77777777" w:rsidR="00FB1D1D" w:rsidRDefault="00FB1D1D" w:rsidP="00DE33CB">
            <w:pPr>
              <w:rPr>
                <w:rFonts w:eastAsia="Times New Roman"/>
              </w:rPr>
            </w:pPr>
            <w:r>
              <w:rPr>
                <w:rFonts w:eastAsia="Times New Roman" w:cs="Arial"/>
                <w:color w:val="000000"/>
                <w:sz w:val="16"/>
                <w:szCs w:val="16"/>
              </w:rPr>
              <w:t>FS_PINAPP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3AA3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5B0FC" w14:textId="77777777" w:rsidR="00FB1D1D" w:rsidRDefault="00FB1D1D" w:rsidP="00DE33CB">
            <w:pPr>
              <w:rPr>
                <w:rFonts w:eastAsia="Times New Roman"/>
              </w:rPr>
            </w:pPr>
            <w:r>
              <w:rPr>
                <w:rFonts w:eastAsia="Times New Roman" w:cs="Arial"/>
                <w:color w:val="000000"/>
                <w:sz w:val="16"/>
                <w:szCs w:val="16"/>
              </w:rPr>
              <w:t>Approved</w:t>
            </w:r>
          </w:p>
        </w:tc>
      </w:tr>
      <w:tr w:rsidR="00FB1D1D" w14:paraId="668FDCB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8EE17" w14:textId="77777777" w:rsidR="00FB1D1D" w:rsidRDefault="00FB1D1D" w:rsidP="00DE33CB">
            <w:pPr>
              <w:rPr>
                <w:rFonts w:eastAsia="Times New Roman"/>
              </w:rPr>
            </w:pPr>
            <w:r>
              <w:rPr>
                <w:rFonts w:eastAsia="Times New Roman" w:cs="Arial"/>
                <w:color w:val="000000"/>
                <w:sz w:val="16"/>
                <w:szCs w:val="16"/>
              </w:rPr>
              <w:t>SP-220096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2A1F9"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CC172" w14:textId="77777777" w:rsidR="00FB1D1D" w:rsidRDefault="00FB1D1D" w:rsidP="00DE33CB">
            <w:pPr>
              <w:rPr>
                <w:rFonts w:eastAsia="Times New Roman"/>
              </w:rPr>
            </w:pPr>
            <w:r>
              <w:rPr>
                <w:rFonts w:eastAsia="Times New Roman" w:cs="Arial"/>
                <w:color w:val="000000"/>
                <w:sz w:val="16"/>
                <w:szCs w:val="16"/>
              </w:rPr>
              <w:t>Revised SID on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61326"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95F64" w14:textId="77777777" w:rsidR="00FB1D1D" w:rsidRDefault="00FB1D1D" w:rsidP="00DE33CB">
            <w:pPr>
              <w:rPr>
                <w:rFonts w:eastAsia="Times New Roman"/>
              </w:rPr>
            </w:pPr>
            <w:proofErr w:type="spellStart"/>
            <w:r>
              <w:rPr>
                <w:rFonts w:eastAsia="Times New Roman" w:cs="Arial"/>
                <w:color w:val="000000"/>
                <w:sz w:val="16"/>
                <w:szCs w:val="16"/>
              </w:rPr>
              <w:t>FS_eUASAPP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D36D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E1385" w14:textId="77777777" w:rsidR="00FB1D1D" w:rsidRDefault="00FB1D1D" w:rsidP="00DE33CB">
            <w:pPr>
              <w:rPr>
                <w:rFonts w:eastAsia="Times New Roman"/>
              </w:rPr>
            </w:pPr>
            <w:r>
              <w:rPr>
                <w:rFonts w:eastAsia="Times New Roman" w:cs="Arial"/>
                <w:color w:val="000000"/>
                <w:sz w:val="16"/>
                <w:szCs w:val="16"/>
              </w:rPr>
              <w:t>Approved</w:t>
            </w:r>
          </w:p>
        </w:tc>
      </w:tr>
      <w:tr w:rsidR="00FB1D1D" w14:paraId="0ECB1E9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314A6" w14:textId="77777777" w:rsidR="00FB1D1D" w:rsidRDefault="00FB1D1D" w:rsidP="00DE33CB">
            <w:pPr>
              <w:rPr>
                <w:rFonts w:eastAsia="Times New Roman"/>
              </w:rPr>
            </w:pPr>
            <w:r>
              <w:rPr>
                <w:rFonts w:eastAsia="Times New Roman" w:cs="Arial"/>
                <w:color w:val="000000"/>
                <w:sz w:val="16"/>
                <w:szCs w:val="16"/>
              </w:rPr>
              <w:t>SP-220097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BF8AC"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FCC8F" w14:textId="77777777" w:rsidR="00FB1D1D" w:rsidRDefault="00FB1D1D" w:rsidP="00DE33CB">
            <w:pPr>
              <w:rPr>
                <w:rFonts w:eastAsia="Times New Roman"/>
              </w:rPr>
            </w:pPr>
            <w:r>
              <w:rPr>
                <w:rFonts w:eastAsia="Times New Roman" w:cs="Arial"/>
                <w:color w:val="000000"/>
                <w:sz w:val="16"/>
                <w:szCs w:val="16"/>
              </w:rPr>
              <w:t>Revised SID on 5G-enabled fused location service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36E8" w14:textId="77777777" w:rsidR="00FB1D1D" w:rsidRDefault="00FB1D1D" w:rsidP="00DE33CB">
            <w:pPr>
              <w:rPr>
                <w:rFonts w:eastAsia="Times New Roman"/>
              </w:rPr>
            </w:pPr>
            <w:r>
              <w:rPr>
                <w:rFonts w:eastAsia="Times New Roman"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23B86" w14:textId="77777777" w:rsidR="00FB1D1D" w:rsidRDefault="00FB1D1D" w:rsidP="00DE33CB">
            <w:pPr>
              <w:rPr>
                <w:rFonts w:eastAsia="Times New Roman"/>
              </w:rPr>
            </w:pPr>
            <w:r>
              <w:rPr>
                <w:rFonts w:eastAsia="Times New Roman" w:cs="Arial"/>
                <w:color w:val="000000"/>
                <w:sz w:val="16"/>
                <w:szCs w:val="16"/>
              </w:rPr>
              <w:t>FS_5GFLS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243F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5516" w14:textId="77777777" w:rsidR="00FB1D1D" w:rsidRDefault="00FB1D1D" w:rsidP="00DE33CB">
            <w:pPr>
              <w:rPr>
                <w:rFonts w:eastAsia="Times New Roman"/>
              </w:rPr>
            </w:pPr>
            <w:r>
              <w:rPr>
                <w:rFonts w:eastAsia="Times New Roman" w:cs="Arial"/>
                <w:color w:val="000000"/>
                <w:sz w:val="16"/>
                <w:szCs w:val="16"/>
              </w:rPr>
              <w:t>Approved</w:t>
            </w:r>
          </w:p>
        </w:tc>
      </w:tr>
      <w:tr w:rsidR="00FB1D1D" w14:paraId="5F93564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1220E" w14:textId="77777777" w:rsidR="00FB1D1D" w:rsidRDefault="00FB1D1D" w:rsidP="00DE33CB">
            <w:pPr>
              <w:rPr>
                <w:rFonts w:eastAsia="Times New Roman"/>
              </w:rPr>
            </w:pPr>
            <w:r>
              <w:rPr>
                <w:rFonts w:eastAsia="Times New Roman" w:cs="Arial"/>
                <w:color w:val="000000"/>
                <w:sz w:val="16"/>
                <w:szCs w:val="16"/>
              </w:rPr>
              <w:t>SP-220133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44A74"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91609" w14:textId="77777777" w:rsidR="00FB1D1D" w:rsidRDefault="00FB1D1D" w:rsidP="00DE33CB">
            <w:pPr>
              <w:rPr>
                <w:rFonts w:eastAsia="Times New Roman"/>
              </w:rPr>
            </w:pPr>
            <w:r>
              <w:rPr>
                <w:rFonts w:eastAsia="Times New Roman" w:cs="Arial"/>
                <w:color w:val="000000"/>
                <w:sz w:val="16"/>
                <w:szCs w:val="16"/>
              </w:rPr>
              <w:t>Revised WID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F459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C8D8B"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EB40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C9881" w14:textId="77777777" w:rsidR="00FB1D1D" w:rsidRDefault="00FB1D1D" w:rsidP="00DE33CB">
            <w:pPr>
              <w:rPr>
                <w:rFonts w:eastAsia="Times New Roman"/>
              </w:rPr>
            </w:pPr>
            <w:r>
              <w:rPr>
                <w:rFonts w:eastAsia="Times New Roman" w:cs="Arial"/>
                <w:color w:val="000000"/>
                <w:sz w:val="16"/>
                <w:szCs w:val="16"/>
              </w:rPr>
              <w:t>Approved</w:t>
            </w:r>
          </w:p>
        </w:tc>
      </w:tr>
      <w:tr w:rsidR="00FB1D1D" w14:paraId="02E6F1F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25563" w14:textId="77777777" w:rsidR="00FB1D1D" w:rsidRDefault="00FB1D1D" w:rsidP="00DE33CB">
            <w:pPr>
              <w:rPr>
                <w:rFonts w:eastAsia="Times New Roman"/>
              </w:rPr>
            </w:pPr>
            <w:r>
              <w:rPr>
                <w:rFonts w:eastAsia="Times New Roman" w:cs="Arial"/>
                <w:color w:val="000000"/>
                <w:sz w:val="16"/>
                <w:szCs w:val="16"/>
              </w:rPr>
              <w:t>SP-220134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27E27"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E40B6" w14:textId="77777777" w:rsidR="00FB1D1D" w:rsidRDefault="00FB1D1D" w:rsidP="00DE33CB">
            <w:pPr>
              <w:rPr>
                <w:rFonts w:eastAsia="Times New Roman"/>
              </w:rPr>
            </w:pPr>
            <w:r>
              <w:rPr>
                <w:rFonts w:eastAsia="Times New Roman" w:cs="Arial"/>
                <w:color w:val="000000"/>
                <w:sz w:val="16"/>
                <w:szCs w:val="16"/>
              </w:rPr>
              <w:t>Revised WID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555D7"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B08A3"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2A2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A262A" w14:textId="77777777" w:rsidR="00FB1D1D" w:rsidRDefault="00FB1D1D" w:rsidP="00DE33CB">
            <w:pPr>
              <w:rPr>
                <w:rFonts w:eastAsia="Times New Roman"/>
              </w:rPr>
            </w:pPr>
            <w:r>
              <w:rPr>
                <w:rFonts w:eastAsia="Times New Roman" w:cs="Arial"/>
                <w:color w:val="000000"/>
                <w:sz w:val="16"/>
                <w:szCs w:val="16"/>
              </w:rPr>
              <w:t>Approved</w:t>
            </w:r>
          </w:p>
        </w:tc>
      </w:tr>
      <w:tr w:rsidR="00FB1D1D" w14:paraId="56AEC75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DB9B1" w14:textId="77777777" w:rsidR="00FB1D1D" w:rsidRDefault="00FB1D1D" w:rsidP="00DE33CB">
            <w:pPr>
              <w:rPr>
                <w:rFonts w:eastAsia="Times New Roman"/>
              </w:rPr>
            </w:pPr>
            <w:r>
              <w:rPr>
                <w:rFonts w:eastAsia="Times New Roman" w:cs="Arial"/>
                <w:color w:val="000000"/>
                <w:sz w:val="16"/>
                <w:szCs w:val="16"/>
              </w:rPr>
              <w:t>SP-220135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9AC26"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DE720" w14:textId="77777777" w:rsidR="00FB1D1D" w:rsidRDefault="00FB1D1D" w:rsidP="00DE33CB">
            <w:pPr>
              <w:rPr>
                <w:rFonts w:eastAsia="Times New Roman"/>
              </w:rPr>
            </w:pPr>
            <w:r>
              <w:rPr>
                <w:rFonts w:eastAsia="Times New Roman" w:cs="Arial"/>
                <w:color w:val="000000"/>
                <w:sz w:val="16"/>
                <w:szCs w:val="16"/>
              </w:rPr>
              <w:t>Revised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88EB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8D9E1" w14:textId="77777777" w:rsidR="00FB1D1D" w:rsidRDefault="00FB1D1D" w:rsidP="00DE33CB">
            <w:pPr>
              <w:rPr>
                <w:rFonts w:eastAsia="Times New Roman"/>
              </w:rPr>
            </w:pPr>
            <w:r>
              <w:rPr>
                <w:rFonts w:eastAsia="Times New Roman" w:cs="Arial"/>
                <w:color w:val="000000"/>
                <w:sz w:val="16"/>
                <w:szCs w:val="16"/>
              </w:rPr>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B51D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ED142" w14:textId="77777777" w:rsidR="00FB1D1D" w:rsidRDefault="00FB1D1D" w:rsidP="00DE33CB">
            <w:pPr>
              <w:rPr>
                <w:rFonts w:eastAsia="Times New Roman"/>
              </w:rPr>
            </w:pPr>
            <w:r>
              <w:rPr>
                <w:rFonts w:eastAsia="Times New Roman" w:cs="Arial"/>
                <w:color w:val="000000"/>
                <w:sz w:val="16"/>
                <w:szCs w:val="16"/>
              </w:rPr>
              <w:t>Approved</w:t>
            </w:r>
          </w:p>
        </w:tc>
      </w:tr>
      <w:tr w:rsidR="00FB1D1D" w14:paraId="4FDCB27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1454" w14:textId="77777777" w:rsidR="00FB1D1D" w:rsidRDefault="00FB1D1D" w:rsidP="00DE33CB">
            <w:pPr>
              <w:rPr>
                <w:rFonts w:eastAsia="Times New Roman"/>
              </w:rPr>
            </w:pPr>
            <w:r>
              <w:rPr>
                <w:rFonts w:eastAsia="Times New Roman" w:cs="Arial"/>
                <w:color w:val="000000"/>
                <w:sz w:val="16"/>
                <w:szCs w:val="16"/>
              </w:rPr>
              <w:t>SP-220136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F9050"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036EF" w14:textId="77777777" w:rsidR="00FB1D1D" w:rsidRDefault="00FB1D1D" w:rsidP="00DE33CB">
            <w:pPr>
              <w:rPr>
                <w:rFonts w:eastAsia="Times New Roman"/>
              </w:rPr>
            </w:pPr>
            <w:r>
              <w:rPr>
                <w:rFonts w:eastAsia="Times New Roman" w:cs="Arial"/>
                <w:color w:val="000000"/>
                <w:sz w:val="16"/>
                <w:szCs w:val="16"/>
              </w:rPr>
              <w:t>Revised WID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861F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407CB" w14:textId="77777777" w:rsidR="00FB1D1D" w:rsidRDefault="00FB1D1D" w:rsidP="00DE33CB">
            <w:pPr>
              <w:rPr>
                <w:rFonts w:eastAsia="Times New Roman"/>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BCB43"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C558" w14:textId="77777777" w:rsidR="00FB1D1D" w:rsidRDefault="00FB1D1D" w:rsidP="00DE33CB">
            <w:pPr>
              <w:rPr>
                <w:rFonts w:eastAsia="Times New Roman"/>
              </w:rPr>
            </w:pPr>
            <w:r>
              <w:rPr>
                <w:rFonts w:eastAsia="Times New Roman" w:cs="Arial"/>
                <w:color w:val="000000"/>
                <w:sz w:val="16"/>
                <w:szCs w:val="16"/>
              </w:rPr>
              <w:t>Approved</w:t>
            </w:r>
          </w:p>
        </w:tc>
      </w:tr>
      <w:tr w:rsidR="00FB1D1D" w14:paraId="1C99246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82001" w14:textId="77777777" w:rsidR="00FB1D1D" w:rsidRDefault="00FB1D1D" w:rsidP="00DE33CB">
            <w:pPr>
              <w:rPr>
                <w:rFonts w:eastAsia="Times New Roman"/>
              </w:rPr>
            </w:pPr>
            <w:r>
              <w:rPr>
                <w:rFonts w:eastAsia="Times New Roman" w:cs="Arial"/>
                <w:color w:val="000000"/>
                <w:sz w:val="16"/>
                <w:szCs w:val="16"/>
              </w:rPr>
              <w:t>SP-220137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0A1DB"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F9B8" w14:textId="77777777" w:rsidR="00FB1D1D" w:rsidRDefault="00FB1D1D" w:rsidP="00DE33CB">
            <w:pPr>
              <w:rPr>
                <w:rFonts w:eastAsia="Times New Roman"/>
              </w:rPr>
            </w:pPr>
            <w:r>
              <w:rPr>
                <w:rFonts w:eastAsia="Times New Roman" w:cs="Arial"/>
                <w:color w:val="000000"/>
                <w:sz w:val="16"/>
                <w:szCs w:val="16"/>
              </w:rPr>
              <w:t>Revised WID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1D34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3E113" w14:textId="77777777" w:rsidR="00FB1D1D" w:rsidRDefault="00FB1D1D" w:rsidP="00DE33CB">
            <w:pPr>
              <w:rPr>
                <w:rFonts w:eastAsia="Times New Roman"/>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E876C"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DF4E8" w14:textId="77777777" w:rsidR="00FB1D1D" w:rsidRDefault="00FB1D1D" w:rsidP="00DE33CB">
            <w:pPr>
              <w:rPr>
                <w:rFonts w:eastAsia="Times New Roman"/>
              </w:rPr>
            </w:pPr>
            <w:r>
              <w:rPr>
                <w:rFonts w:eastAsia="Times New Roman" w:cs="Arial"/>
                <w:color w:val="000000"/>
                <w:sz w:val="16"/>
                <w:szCs w:val="16"/>
              </w:rPr>
              <w:t>Approved</w:t>
            </w:r>
          </w:p>
        </w:tc>
      </w:tr>
      <w:tr w:rsidR="00FB1D1D" w14:paraId="368C84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54447" w14:textId="77777777" w:rsidR="00FB1D1D" w:rsidRDefault="00FB1D1D" w:rsidP="00DE33CB">
            <w:pPr>
              <w:rPr>
                <w:rFonts w:eastAsia="Times New Roman"/>
              </w:rPr>
            </w:pPr>
            <w:r>
              <w:rPr>
                <w:rFonts w:eastAsia="Times New Roman" w:cs="Arial"/>
                <w:color w:val="000000"/>
                <w:sz w:val="16"/>
                <w:szCs w:val="16"/>
              </w:rPr>
              <w:t>SP-220138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9239E"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85DB4" w14:textId="77777777" w:rsidR="00FB1D1D" w:rsidRDefault="00FB1D1D" w:rsidP="00DE33CB">
            <w:pPr>
              <w:rPr>
                <w:rFonts w:eastAsia="Times New Roman"/>
              </w:rPr>
            </w:pPr>
            <w:r>
              <w:rPr>
                <w:rFonts w:eastAsia="Times New Roman" w:cs="Arial"/>
                <w:color w:val="000000"/>
                <w:sz w:val="16"/>
                <w:szCs w:val="16"/>
              </w:rPr>
              <w:t>Revised SID on 5G roaming charging architecture for wholesale and retail scenarios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FC585"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92DFF" w14:textId="77777777" w:rsidR="00FB1D1D" w:rsidRDefault="00FB1D1D" w:rsidP="00DE33CB">
            <w:pPr>
              <w:rPr>
                <w:rFonts w:eastAsia="Times New Roman"/>
              </w:rPr>
            </w:pPr>
            <w:r>
              <w:rPr>
                <w:rFonts w:eastAsia="Times New Roman" w:cs="Arial"/>
                <w:color w:val="000000"/>
                <w:sz w:val="16"/>
                <w:szCs w:val="16"/>
              </w:rPr>
              <w:t>FS_CHROAM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66FB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D468" w14:textId="77777777" w:rsidR="00FB1D1D" w:rsidRDefault="00FB1D1D" w:rsidP="00DE33CB">
            <w:pPr>
              <w:rPr>
                <w:rFonts w:eastAsia="Times New Roman"/>
              </w:rPr>
            </w:pPr>
            <w:r>
              <w:rPr>
                <w:rFonts w:eastAsia="Times New Roman" w:cs="Arial"/>
                <w:color w:val="000000"/>
                <w:sz w:val="16"/>
                <w:szCs w:val="16"/>
              </w:rPr>
              <w:t>Approved</w:t>
            </w:r>
          </w:p>
        </w:tc>
      </w:tr>
      <w:tr w:rsidR="00FB1D1D" w14:paraId="00402A3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D6FBE" w14:textId="77777777" w:rsidR="00FB1D1D" w:rsidRDefault="00FB1D1D" w:rsidP="00DE33CB">
            <w:pPr>
              <w:rPr>
                <w:rFonts w:eastAsia="Times New Roman"/>
              </w:rPr>
            </w:pPr>
            <w:r>
              <w:rPr>
                <w:rFonts w:eastAsia="Times New Roman" w:cs="Arial"/>
                <w:color w:val="000000"/>
                <w:sz w:val="16"/>
                <w:szCs w:val="16"/>
              </w:rPr>
              <w:t>SP-220140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4B513"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66B5" w14:textId="77777777" w:rsidR="00FB1D1D" w:rsidRDefault="00FB1D1D" w:rsidP="00DE33CB">
            <w:pPr>
              <w:rPr>
                <w:rFonts w:eastAsia="Times New Roman"/>
              </w:rPr>
            </w:pPr>
            <w:r>
              <w:rPr>
                <w:rFonts w:eastAsia="Times New Roman" w:cs="Arial"/>
                <w:color w:val="000000"/>
                <w:sz w:val="16"/>
                <w:szCs w:val="16"/>
              </w:rPr>
              <w:t>Revised WID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7E83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3BA15" w14:textId="77777777" w:rsidR="00FB1D1D" w:rsidRDefault="00FB1D1D" w:rsidP="00DE33CB">
            <w:pPr>
              <w:rPr>
                <w:rFonts w:eastAsia="Times New Roman"/>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66B08"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4DC9C" w14:textId="77777777" w:rsidR="00FB1D1D" w:rsidRDefault="00FB1D1D" w:rsidP="00DE33CB">
            <w:pPr>
              <w:rPr>
                <w:rFonts w:eastAsia="Times New Roman"/>
              </w:rPr>
            </w:pPr>
            <w:r>
              <w:rPr>
                <w:rFonts w:eastAsia="Times New Roman" w:cs="Arial"/>
                <w:color w:val="000000"/>
                <w:sz w:val="16"/>
                <w:szCs w:val="16"/>
              </w:rPr>
              <w:t>Approved</w:t>
            </w:r>
          </w:p>
        </w:tc>
      </w:tr>
      <w:tr w:rsidR="00FB1D1D" w14:paraId="6DE6AEF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F1AED" w14:textId="77777777" w:rsidR="00FB1D1D" w:rsidRDefault="00FB1D1D" w:rsidP="00DE33CB">
            <w:pPr>
              <w:rPr>
                <w:rFonts w:eastAsia="Times New Roman"/>
              </w:rPr>
            </w:pPr>
            <w:r>
              <w:rPr>
                <w:rFonts w:eastAsia="Times New Roman" w:cs="Arial"/>
                <w:color w:val="000000"/>
                <w:sz w:val="16"/>
                <w:szCs w:val="16"/>
              </w:rPr>
              <w:t>SP-220144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8C55F"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8BC7A" w14:textId="77777777" w:rsidR="00FB1D1D" w:rsidRDefault="00FB1D1D" w:rsidP="00DE33CB">
            <w:pPr>
              <w:rPr>
                <w:rFonts w:eastAsia="Times New Roman"/>
              </w:rPr>
            </w:pPr>
            <w:r>
              <w:rPr>
                <w:rFonts w:eastAsia="Times New Roman" w:cs="Arial"/>
                <w:color w:val="000000"/>
                <w:sz w:val="16"/>
                <w:szCs w:val="16"/>
              </w:rPr>
              <w:t>Revised WID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394E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409B5" w14:textId="77777777" w:rsidR="00FB1D1D" w:rsidRDefault="00FB1D1D" w:rsidP="00DE33CB">
            <w:pPr>
              <w:rPr>
                <w:rFonts w:eastAsia="Times New Roman"/>
              </w:rPr>
            </w:pPr>
            <w:r>
              <w:rPr>
                <w:rFonts w:eastAsia="Times New Roman"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298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7633B" w14:textId="77777777" w:rsidR="00FB1D1D" w:rsidRDefault="00FB1D1D" w:rsidP="00DE33CB">
            <w:pPr>
              <w:rPr>
                <w:rFonts w:eastAsia="Times New Roman"/>
              </w:rPr>
            </w:pPr>
            <w:r>
              <w:rPr>
                <w:rFonts w:eastAsia="Times New Roman" w:cs="Arial"/>
                <w:color w:val="000000"/>
                <w:sz w:val="16"/>
                <w:szCs w:val="16"/>
              </w:rPr>
              <w:t>Approved</w:t>
            </w:r>
          </w:p>
        </w:tc>
      </w:tr>
      <w:tr w:rsidR="00FB1D1D" w14:paraId="17CC4C9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22B97" w14:textId="77777777" w:rsidR="00FB1D1D" w:rsidRDefault="00FB1D1D" w:rsidP="00DE33CB">
            <w:pPr>
              <w:rPr>
                <w:rFonts w:eastAsia="Times New Roman"/>
              </w:rPr>
            </w:pPr>
            <w:r>
              <w:rPr>
                <w:rFonts w:eastAsia="Times New Roman" w:cs="Arial"/>
                <w:color w:val="000000"/>
                <w:sz w:val="16"/>
                <w:szCs w:val="16"/>
              </w:rPr>
              <w:t>SP-220288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F2A2E"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1F6E2" w14:textId="77777777" w:rsidR="00FB1D1D" w:rsidRDefault="00FB1D1D" w:rsidP="00DE33CB">
            <w:pPr>
              <w:rPr>
                <w:rFonts w:eastAsia="Times New Roman"/>
              </w:rPr>
            </w:pPr>
            <w:r>
              <w:rPr>
                <w:rFonts w:eastAsia="Times New Roman" w:cs="Arial"/>
                <w:color w:val="000000"/>
                <w:sz w:val="16"/>
                <w:szCs w:val="16"/>
              </w:rPr>
              <w:t>Revised SID: Study on system architecture for Next Generation Real Time Communication Services (FS_NG_RTC)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92394" w14:textId="77777777" w:rsidR="00FB1D1D" w:rsidRDefault="00FB1D1D" w:rsidP="00DE33CB">
            <w:pPr>
              <w:rPr>
                <w:rFonts w:eastAsia="Times New Roman"/>
              </w:rPr>
            </w:pPr>
            <w:r>
              <w:rPr>
                <w:rFonts w:eastAsia="Times New Roman"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6B8AF" w14:textId="77777777" w:rsidR="00FB1D1D" w:rsidRDefault="00FB1D1D" w:rsidP="00DE33CB">
            <w:pPr>
              <w:rPr>
                <w:rFonts w:eastAsia="Times New Roman"/>
              </w:rPr>
            </w:pPr>
            <w:r>
              <w:rPr>
                <w:rFonts w:eastAsia="Times New Roman" w:cs="Arial"/>
                <w:color w:val="000000"/>
                <w:sz w:val="16"/>
                <w:szCs w:val="16"/>
              </w:rPr>
              <w:t>FS_NG_RTC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7FC32" w14:textId="77777777" w:rsidR="00FB1D1D" w:rsidRDefault="00FB1D1D" w:rsidP="00DE33CB">
            <w:pPr>
              <w:rPr>
                <w:rFonts w:eastAsia="Times New Roman"/>
              </w:rPr>
            </w:pPr>
            <w:r>
              <w:rPr>
                <w:rFonts w:eastAsia="Times New Roman" w:cs="Arial"/>
                <w:color w:val="000000"/>
                <w:sz w:val="16"/>
                <w:szCs w:val="16"/>
              </w:rPr>
              <w:t>Revision of SP-211644.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2F636" w14:textId="77777777" w:rsidR="00FB1D1D" w:rsidRDefault="00FB1D1D" w:rsidP="00DE33CB">
            <w:pPr>
              <w:rPr>
                <w:rFonts w:eastAsia="Times New Roman"/>
              </w:rPr>
            </w:pPr>
            <w:r>
              <w:rPr>
                <w:rFonts w:eastAsia="Times New Roman" w:cs="Arial"/>
                <w:color w:val="000000"/>
                <w:sz w:val="16"/>
                <w:szCs w:val="16"/>
              </w:rPr>
              <w:t>Approved</w:t>
            </w:r>
          </w:p>
        </w:tc>
      </w:tr>
      <w:tr w:rsidR="00FB1D1D" w14:paraId="757658B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D218" w14:textId="77777777" w:rsidR="00FB1D1D" w:rsidRDefault="00FB1D1D" w:rsidP="00DE33CB">
            <w:pPr>
              <w:rPr>
                <w:rFonts w:eastAsia="Times New Roman"/>
              </w:rPr>
            </w:pPr>
            <w:r>
              <w:rPr>
                <w:rFonts w:eastAsia="Times New Roman" w:cs="Arial"/>
                <w:color w:val="000000"/>
                <w:sz w:val="16"/>
                <w:szCs w:val="16"/>
              </w:rPr>
              <w:t>SP-220291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F98E5"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9492E" w14:textId="77777777" w:rsidR="00FB1D1D" w:rsidRDefault="00FB1D1D" w:rsidP="00DE33CB">
            <w:pPr>
              <w:rPr>
                <w:rFonts w:eastAsia="Times New Roman"/>
              </w:rPr>
            </w:pPr>
            <w:r>
              <w:rPr>
                <w:rFonts w:eastAsia="Times New Roman" w:cs="Arial"/>
                <w:color w:val="000000"/>
                <w:sz w:val="16"/>
                <w:szCs w:val="16"/>
              </w:rPr>
              <w:t>Revised WID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9483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381E0"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A54CD" w14:textId="77777777" w:rsidR="00FB1D1D" w:rsidRDefault="00FB1D1D" w:rsidP="00DE33CB">
            <w:pPr>
              <w:rPr>
                <w:rFonts w:eastAsia="Times New Roman"/>
              </w:rPr>
            </w:pPr>
            <w:r>
              <w:rPr>
                <w:rFonts w:eastAsia="Times New Roman" w:cs="Arial"/>
                <w:color w:val="000000"/>
                <w:sz w:val="16"/>
                <w:szCs w:val="16"/>
              </w:rPr>
              <w:t>Revision of SP-220139.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421ED" w14:textId="77777777" w:rsidR="00FB1D1D" w:rsidRDefault="00FB1D1D" w:rsidP="00DE33CB">
            <w:pPr>
              <w:rPr>
                <w:rFonts w:eastAsia="Times New Roman"/>
              </w:rPr>
            </w:pPr>
            <w:r>
              <w:rPr>
                <w:rFonts w:eastAsia="Times New Roman" w:cs="Arial"/>
                <w:color w:val="000000"/>
                <w:sz w:val="16"/>
                <w:szCs w:val="16"/>
              </w:rPr>
              <w:t>Approved</w:t>
            </w:r>
          </w:p>
        </w:tc>
      </w:tr>
      <w:tr w:rsidR="00FB1D1D" w14:paraId="7CC1876C"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53EBD" w14:textId="77777777" w:rsidR="00FB1D1D" w:rsidRDefault="00FB1D1D" w:rsidP="00DE33CB">
            <w:pPr>
              <w:rPr>
                <w:rFonts w:eastAsia="Times New Roman"/>
              </w:rPr>
            </w:pPr>
            <w:r>
              <w:rPr>
                <w:rFonts w:eastAsia="Times New Roman" w:cs="Arial"/>
                <w:color w:val="000000"/>
                <w:sz w:val="16"/>
                <w:szCs w:val="16"/>
              </w:rPr>
              <w:t>SP-220293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4BA98" w14:textId="77777777" w:rsidR="00FB1D1D" w:rsidRDefault="00FB1D1D" w:rsidP="00DE33CB">
            <w:pPr>
              <w:rPr>
                <w:rFonts w:eastAsia="Times New Roman"/>
              </w:rPr>
            </w:pPr>
            <w:r>
              <w:rPr>
                <w:rFonts w:eastAsia="Times New Roman"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1C34" w14:textId="77777777" w:rsidR="00FB1D1D" w:rsidRDefault="00FB1D1D" w:rsidP="00DE33CB">
            <w:pPr>
              <w:rPr>
                <w:rFonts w:eastAsia="Times New Roman"/>
              </w:rPr>
            </w:pPr>
            <w:r>
              <w:rPr>
                <w:rFonts w:eastAsia="Times New Roman" w:cs="Arial"/>
                <w:color w:val="000000"/>
                <w:sz w:val="16"/>
                <w:szCs w:val="16"/>
              </w:rPr>
              <w:t>Revised WID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1DF9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A8E00" w14:textId="77777777" w:rsidR="00FB1D1D" w:rsidRDefault="00FB1D1D" w:rsidP="00DE33CB">
            <w:pPr>
              <w:rPr>
                <w:rFonts w:eastAsia="Times New Roman"/>
              </w:rPr>
            </w:pPr>
            <w:proofErr w:type="spellStart"/>
            <w:r>
              <w:rPr>
                <w:rFonts w:eastAsia="Times New Roman" w:cs="Arial"/>
                <w:color w:val="000000"/>
                <w:sz w:val="16"/>
                <w:szCs w:val="16"/>
              </w:rPr>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6650C" w14:textId="77777777" w:rsidR="00FB1D1D" w:rsidRDefault="00FB1D1D" w:rsidP="00DE33CB">
            <w:pPr>
              <w:rPr>
                <w:rFonts w:eastAsia="Times New Roman"/>
              </w:rPr>
            </w:pPr>
            <w:r>
              <w:rPr>
                <w:rFonts w:eastAsia="Times New Roman" w:cs="Arial"/>
                <w:color w:val="000000"/>
                <w:sz w:val="16"/>
                <w:szCs w:val="16"/>
              </w:rPr>
              <w:t>Revision of SP-220141.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F6F67" w14:textId="77777777" w:rsidR="00FB1D1D" w:rsidRDefault="00FB1D1D" w:rsidP="00DE33CB">
            <w:pPr>
              <w:rPr>
                <w:rFonts w:eastAsia="Times New Roman"/>
              </w:rPr>
            </w:pPr>
            <w:r>
              <w:rPr>
                <w:rFonts w:eastAsia="Times New Roman" w:cs="Arial"/>
                <w:color w:val="000000"/>
                <w:sz w:val="16"/>
                <w:szCs w:val="16"/>
              </w:rPr>
              <w:t>Approved</w:t>
            </w:r>
          </w:p>
        </w:tc>
      </w:tr>
      <w:tr w:rsidR="00FB1D1D" w14:paraId="1BB62E2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5459A" w14:textId="77777777" w:rsidR="00FB1D1D" w:rsidRDefault="00FB1D1D" w:rsidP="00DE33CB">
            <w:pPr>
              <w:rPr>
                <w:rFonts w:eastAsia="Times New Roman"/>
              </w:rPr>
            </w:pPr>
            <w:r>
              <w:rPr>
                <w:rFonts w:eastAsia="Times New Roman" w:cs="Arial"/>
                <w:color w:val="000000"/>
                <w:sz w:val="16"/>
                <w:szCs w:val="16"/>
              </w:rPr>
              <w:t>SP-220325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BF917"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FC085" w14:textId="77777777" w:rsidR="00FB1D1D" w:rsidRDefault="00FB1D1D" w:rsidP="00DE33CB">
            <w:pPr>
              <w:rPr>
                <w:rFonts w:eastAsia="Times New Roman"/>
              </w:rPr>
            </w:pPr>
            <w:r>
              <w:rPr>
                <w:rFonts w:eastAsia="Times New Roman" w:cs="Arial"/>
                <w:color w:val="000000"/>
                <w:sz w:val="16"/>
                <w:szCs w:val="16"/>
              </w:rPr>
              <w:t>Revised SID on Standardising Automated Certificate Management in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98E01"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96E1D" w14:textId="77777777" w:rsidR="00FB1D1D" w:rsidRDefault="00FB1D1D" w:rsidP="00DE33CB">
            <w:pPr>
              <w:rPr>
                <w:rFonts w:eastAsia="Times New Roman"/>
              </w:rPr>
            </w:pPr>
            <w:r>
              <w:rPr>
                <w:rFonts w:eastAsia="Times New Roman" w:cs="Arial"/>
                <w:color w:val="000000"/>
                <w:sz w:val="16"/>
                <w:szCs w:val="16"/>
              </w:rPr>
              <w:t>FS_ACM_SBA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23FC0" w14:textId="77777777" w:rsidR="00FB1D1D" w:rsidRDefault="00FB1D1D" w:rsidP="00DE33CB">
            <w:pPr>
              <w:rPr>
                <w:rFonts w:eastAsia="Times New Roman"/>
              </w:rPr>
            </w:pPr>
            <w:r>
              <w:rPr>
                <w:rFonts w:eastAsia="Times New Roman" w:cs="Arial"/>
                <w:color w:val="000000"/>
                <w:sz w:val="16"/>
                <w:szCs w:val="16"/>
              </w:rPr>
              <w:t>Revision of SP-220195.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9433" w14:textId="77777777" w:rsidR="00FB1D1D" w:rsidRDefault="00FB1D1D" w:rsidP="00DE33CB">
            <w:pPr>
              <w:rPr>
                <w:rFonts w:eastAsia="Times New Roman"/>
              </w:rPr>
            </w:pPr>
            <w:r>
              <w:rPr>
                <w:rFonts w:eastAsia="Times New Roman" w:cs="Arial"/>
                <w:color w:val="000000"/>
                <w:sz w:val="16"/>
                <w:szCs w:val="16"/>
              </w:rPr>
              <w:t>Approved</w:t>
            </w:r>
          </w:p>
        </w:tc>
      </w:tr>
      <w:tr w:rsidR="00FB1D1D" w14:paraId="666053F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4C4BD" w14:textId="77777777" w:rsidR="00FB1D1D" w:rsidRDefault="00FB1D1D" w:rsidP="00DE33CB">
            <w:pPr>
              <w:rPr>
                <w:rFonts w:eastAsia="Times New Roman"/>
              </w:rPr>
            </w:pPr>
            <w:r>
              <w:rPr>
                <w:rFonts w:eastAsia="Times New Roman" w:cs="Arial"/>
                <w:color w:val="000000"/>
                <w:sz w:val="16"/>
                <w:szCs w:val="16"/>
              </w:rPr>
              <w:t>SP-220350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C6033"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60B0" w14:textId="77777777" w:rsidR="00FB1D1D" w:rsidRDefault="00FB1D1D" w:rsidP="00DE33CB">
            <w:pPr>
              <w:rPr>
                <w:rFonts w:eastAsia="Times New Roman"/>
              </w:rPr>
            </w:pPr>
            <w:r>
              <w:rPr>
                <w:rFonts w:eastAsia="Times New Roman" w:cs="Arial"/>
                <w:color w:val="000000"/>
                <w:sz w:val="16"/>
                <w:szCs w:val="16"/>
              </w:rPr>
              <w:t>Revised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29CF"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DDD49" w14:textId="77777777" w:rsidR="00FB1D1D" w:rsidRDefault="00FB1D1D" w:rsidP="00DE33CB">
            <w:pPr>
              <w:rPr>
                <w:rFonts w:eastAsia="Times New Roman"/>
              </w:rPr>
            </w:pPr>
            <w:r>
              <w:rPr>
                <w:rFonts w:eastAsia="Times New Roman" w:cs="Arial"/>
                <w:color w:val="000000"/>
                <w:sz w:val="16"/>
                <w:szCs w:val="16"/>
              </w:rPr>
              <w:t>FS_NSCE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F39BA" w14:textId="77777777" w:rsidR="00FB1D1D" w:rsidRDefault="00FB1D1D" w:rsidP="00DE33CB">
            <w:pPr>
              <w:rPr>
                <w:rFonts w:eastAsia="Times New Roman"/>
              </w:rPr>
            </w:pPr>
            <w:r>
              <w:rPr>
                <w:rFonts w:eastAsia="Times New Roman" w:cs="Arial"/>
                <w:color w:val="000000"/>
                <w:sz w:val="16"/>
                <w:szCs w:val="16"/>
              </w:rPr>
              <w:t>Revision of SP-220142_rev1.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63FF3" w14:textId="77777777" w:rsidR="00FB1D1D" w:rsidRDefault="00FB1D1D" w:rsidP="00DE33CB">
            <w:pPr>
              <w:rPr>
                <w:rFonts w:eastAsia="Times New Roman"/>
              </w:rPr>
            </w:pPr>
            <w:r>
              <w:rPr>
                <w:rFonts w:eastAsia="Times New Roman" w:cs="Arial"/>
                <w:color w:val="000000"/>
                <w:sz w:val="16"/>
                <w:szCs w:val="16"/>
              </w:rPr>
              <w:t>Approved</w:t>
            </w:r>
          </w:p>
        </w:tc>
      </w:tr>
      <w:tr w:rsidR="00FB1D1D" w14:paraId="3DABDFF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34E42" w14:textId="77777777" w:rsidR="00FB1D1D" w:rsidRDefault="00FB1D1D" w:rsidP="00DE33CB">
            <w:pPr>
              <w:rPr>
                <w:rFonts w:eastAsia="Times New Roman"/>
              </w:rPr>
            </w:pPr>
            <w:r>
              <w:rPr>
                <w:rFonts w:eastAsia="Times New Roman" w:cs="Arial"/>
                <w:color w:val="000000"/>
                <w:sz w:val="16"/>
                <w:szCs w:val="16"/>
              </w:rPr>
              <w:t>SP-220352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EDAE" w14:textId="77777777" w:rsidR="00FB1D1D" w:rsidRDefault="00FB1D1D" w:rsidP="00DE33CB">
            <w:pPr>
              <w:rPr>
                <w:rFonts w:eastAsia="Times New Roman"/>
              </w:rPr>
            </w:pPr>
            <w:r>
              <w:rPr>
                <w:rFonts w:eastAsia="Times New Roman"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3EC6D" w14:textId="77777777" w:rsidR="00FB1D1D" w:rsidRDefault="00FB1D1D" w:rsidP="00DE33CB">
            <w:pPr>
              <w:rPr>
                <w:rFonts w:eastAsia="Times New Roman"/>
              </w:rPr>
            </w:pPr>
            <w:r>
              <w:rPr>
                <w:rFonts w:eastAsia="Times New Roman" w:cs="Arial"/>
                <w:color w:val="000000"/>
                <w:sz w:val="16"/>
                <w:szCs w:val="16"/>
              </w:rPr>
              <w:t>Revised SID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DEA0" w14:textId="77777777" w:rsidR="00FB1D1D" w:rsidRDefault="00FB1D1D" w:rsidP="00DE33CB">
            <w:pPr>
              <w:rPr>
                <w:rFonts w:eastAsia="Times New Roman"/>
              </w:rPr>
            </w:pPr>
            <w:r>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67DDC" w14:textId="77777777" w:rsidR="00FB1D1D" w:rsidRDefault="00FB1D1D" w:rsidP="00DE33CB">
            <w:pPr>
              <w:rPr>
                <w:rFonts w:eastAsia="Times New Roman"/>
              </w:rPr>
            </w:pPr>
            <w:r>
              <w:rPr>
                <w:rFonts w:eastAsia="Times New Roman" w:cs="Arial"/>
                <w:color w:val="000000"/>
                <w:sz w:val="16"/>
                <w:szCs w:val="16"/>
              </w:rPr>
              <w:t>FS_EDGE_Ph2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743AE" w14:textId="77777777" w:rsidR="00FB1D1D" w:rsidRDefault="00FB1D1D" w:rsidP="00DE33CB">
            <w:pPr>
              <w:rPr>
                <w:rFonts w:eastAsia="Times New Roman"/>
              </w:rPr>
            </w:pPr>
            <w:r>
              <w:rPr>
                <w:rFonts w:eastAsia="Times New Roman" w:cs="Arial"/>
                <w:color w:val="000000"/>
                <w:sz w:val="16"/>
                <w:szCs w:val="16"/>
              </w:rPr>
              <w:t>Revision of SP-220070_Rev1.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C2D20" w14:textId="77777777" w:rsidR="00FB1D1D" w:rsidRDefault="00FB1D1D" w:rsidP="00DE33CB">
            <w:pPr>
              <w:rPr>
                <w:rFonts w:eastAsia="Times New Roman"/>
              </w:rPr>
            </w:pPr>
            <w:r>
              <w:rPr>
                <w:rFonts w:eastAsia="Times New Roman" w:cs="Arial"/>
                <w:color w:val="000000"/>
                <w:sz w:val="16"/>
                <w:szCs w:val="16"/>
              </w:rPr>
              <w:t>Approved</w:t>
            </w:r>
          </w:p>
        </w:tc>
      </w:tr>
    </w:tbl>
    <w:p w14:paraId="05BC018B" w14:textId="77777777" w:rsidR="00FB1D1D" w:rsidRDefault="00FB1D1D" w:rsidP="00FB1D1D">
      <w:pPr>
        <w:rPr>
          <w:rFonts w:eastAsia="Times New Roman"/>
        </w:rPr>
      </w:pPr>
      <w:r>
        <w:rPr>
          <w:rFonts w:eastAsia="Times New Roman"/>
        </w:rPr>
        <w:br/>
        <w:t>24 Entries</w:t>
      </w:r>
    </w:p>
    <w:p w14:paraId="1893D9CF" w14:textId="77777777" w:rsidR="00FB1D1D" w:rsidRDefault="00FB1D1D" w:rsidP="00FB1D1D">
      <w:pPr>
        <w:pStyle w:val="NormalWeb"/>
        <w:rPr>
          <w:rFonts w:eastAsiaTheme="minorEastAsia"/>
        </w:rPr>
      </w:pPr>
      <w:r>
        <w:rPr>
          <w:rFonts w:cs="Arial"/>
          <w:b/>
          <w:bCs/>
          <w:color w:val="000000"/>
          <w:sz w:val="32"/>
          <w:szCs w:val="32"/>
        </w:rPr>
        <w:lastRenderedPageBreak/>
        <w:t>F.3 List of Approved WI Exception Sheets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6"/>
        <w:gridCol w:w="1595"/>
        <w:gridCol w:w="5199"/>
        <w:gridCol w:w="1464"/>
        <w:gridCol w:w="1560"/>
        <w:gridCol w:w="3741"/>
        <w:gridCol w:w="715"/>
      </w:tblGrid>
      <w:tr w:rsidR="00FB1D1D" w14:paraId="3FBF1D39"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17A965"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5CA87AB"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5C38E40"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A351301"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26DA76"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97DD8B" w14:textId="77777777" w:rsidR="00FB1D1D" w:rsidRDefault="00FB1D1D" w:rsidP="00DE33CB">
            <w:pPr>
              <w:rPr>
                <w:rFonts w:eastAsia="Times New Roman"/>
              </w:rPr>
            </w:pPr>
            <w:r>
              <w:rPr>
                <w:rFonts w:eastAsia="Times New Roman"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1B274A" w14:textId="77777777" w:rsidR="00FB1D1D" w:rsidRDefault="00FB1D1D" w:rsidP="00DE33CB">
            <w:pPr>
              <w:rPr>
                <w:rFonts w:eastAsia="Times New Roman"/>
              </w:rPr>
            </w:pPr>
            <w:r>
              <w:rPr>
                <w:rFonts w:eastAsia="Times New Roman" w:cs="Arial"/>
                <w:color w:val="000000"/>
                <w:sz w:val="16"/>
                <w:szCs w:val="16"/>
              </w:rPr>
              <w:t>Decision</w:t>
            </w:r>
          </w:p>
        </w:tc>
      </w:tr>
      <w:tr w:rsidR="00FB1D1D" w14:paraId="36323FB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0D74B" w14:textId="77777777" w:rsidR="00FB1D1D" w:rsidRDefault="00FB1D1D" w:rsidP="00DE33CB">
            <w:pPr>
              <w:rPr>
                <w:rFonts w:eastAsia="Times New Roman"/>
              </w:rPr>
            </w:pPr>
            <w:r>
              <w:rPr>
                <w:rFonts w:eastAsia="Times New Roman" w:cs="Arial"/>
                <w:color w:val="000000"/>
                <w:sz w:val="16"/>
                <w:szCs w:val="16"/>
              </w:rPr>
              <w:t>SP-220110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2BF0"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29245" w14:textId="77777777" w:rsidR="00FB1D1D" w:rsidRDefault="00FB1D1D" w:rsidP="00DE33CB">
            <w:pPr>
              <w:rPr>
                <w:rFonts w:eastAsia="Times New Roman"/>
              </w:rPr>
            </w:pPr>
            <w:r>
              <w:rPr>
                <w:rFonts w:eastAsia="Times New Roman" w:cs="Arial"/>
                <w:color w:val="000000"/>
                <w:sz w:val="16"/>
                <w:szCs w:val="16"/>
              </w:rPr>
              <w:t>Exception sheet for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2331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FB567" w14:textId="77777777" w:rsidR="00FB1D1D" w:rsidRDefault="00FB1D1D" w:rsidP="00DE33CB">
            <w:pPr>
              <w:rPr>
                <w:rFonts w:eastAsia="Times New Roman"/>
              </w:rPr>
            </w:pPr>
            <w:proofErr w:type="spellStart"/>
            <w:r>
              <w:rPr>
                <w:rFonts w:eastAsia="Times New Roman" w:cs="Arial"/>
                <w:color w:val="000000"/>
                <w:sz w:val="16"/>
                <w:szCs w:val="16"/>
              </w:rPr>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F106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50D0B" w14:textId="77777777" w:rsidR="00FB1D1D" w:rsidRDefault="00FB1D1D" w:rsidP="00DE33CB">
            <w:pPr>
              <w:rPr>
                <w:rFonts w:eastAsia="Times New Roman"/>
              </w:rPr>
            </w:pPr>
            <w:r>
              <w:rPr>
                <w:rFonts w:eastAsia="Times New Roman" w:cs="Arial"/>
                <w:color w:val="000000"/>
                <w:sz w:val="16"/>
                <w:szCs w:val="16"/>
              </w:rPr>
              <w:t>Approved</w:t>
            </w:r>
          </w:p>
        </w:tc>
      </w:tr>
      <w:tr w:rsidR="00FB1D1D" w14:paraId="515DA86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AF84" w14:textId="77777777" w:rsidR="00FB1D1D" w:rsidRDefault="00FB1D1D" w:rsidP="00DE33CB">
            <w:pPr>
              <w:rPr>
                <w:rFonts w:eastAsia="Times New Roman"/>
              </w:rPr>
            </w:pPr>
            <w:r>
              <w:rPr>
                <w:rFonts w:eastAsia="Times New Roman" w:cs="Arial"/>
                <w:color w:val="000000"/>
                <w:sz w:val="16"/>
                <w:szCs w:val="16"/>
              </w:rPr>
              <w:t>SP-220111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138D7"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E5A70" w14:textId="77777777" w:rsidR="00FB1D1D" w:rsidRDefault="00FB1D1D" w:rsidP="00DE33CB">
            <w:pPr>
              <w:rPr>
                <w:rFonts w:eastAsia="Times New Roman"/>
              </w:rPr>
            </w:pPr>
            <w:r>
              <w:rPr>
                <w:rFonts w:eastAsia="Times New Roman" w:cs="Arial"/>
                <w:color w:val="000000"/>
                <w:sz w:val="16"/>
                <w:szCs w:val="16"/>
              </w:rPr>
              <w:t>Exception sheet for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0355C"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BC683" w14:textId="77777777" w:rsidR="00FB1D1D" w:rsidRDefault="00FB1D1D" w:rsidP="00DE33CB">
            <w:pPr>
              <w:rPr>
                <w:rFonts w:eastAsia="Times New Roman"/>
              </w:rPr>
            </w:pPr>
            <w:r>
              <w:rPr>
                <w:rFonts w:eastAsia="Times New Roman"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B835B"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B05E2" w14:textId="77777777" w:rsidR="00FB1D1D" w:rsidRDefault="00FB1D1D" w:rsidP="00DE33CB">
            <w:pPr>
              <w:rPr>
                <w:rFonts w:eastAsia="Times New Roman"/>
              </w:rPr>
            </w:pPr>
            <w:r>
              <w:rPr>
                <w:rFonts w:eastAsia="Times New Roman" w:cs="Arial"/>
                <w:color w:val="000000"/>
                <w:sz w:val="16"/>
                <w:szCs w:val="16"/>
              </w:rPr>
              <w:t>Approved</w:t>
            </w:r>
          </w:p>
        </w:tc>
      </w:tr>
      <w:tr w:rsidR="00FB1D1D" w14:paraId="521EC84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2A0FC" w14:textId="77777777" w:rsidR="00FB1D1D" w:rsidRDefault="00FB1D1D" w:rsidP="00DE33CB">
            <w:pPr>
              <w:rPr>
                <w:rFonts w:eastAsia="Times New Roman"/>
              </w:rPr>
            </w:pPr>
            <w:r>
              <w:rPr>
                <w:rFonts w:eastAsia="Times New Roman" w:cs="Arial"/>
                <w:color w:val="000000"/>
                <w:sz w:val="16"/>
                <w:szCs w:val="16"/>
              </w:rPr>
              <w:t>SP-220112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6990C"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A2F5D" w14:textId="77777777" w:rsidR="00FB1D1D" w:rsidRDefault="00FB1D1D" w:rsidP="00DE33CB">
            <w:pPr>
              <w:rPr>
                <w:rFonts w:eastAsia="Times New Roman"/>
              </w:rPr>
            </w:pPr>
            <w:r>
              <w:rPr>
                <w:rFonts w:eastAsia="Times New Roman" w:cs="Arial"/>
                <w:color w:val="000000"/>
                <w:sz w:val="16"/>
                <w:szCs w:val="16"/>
              </w:rPr>
              <w:t xml:space="preserve">Work Item Exception </w:t>
            </w:r>
            <w:proofErr w:type="spellStart"/>
            <w:r>
              <w:rPr>
                <w:rFonts w:eastAsia="Times New Roman" w:cs="Arial"/>
                <w:color w:val="000000"/>
                <w:sz w:val="16"/>
                <w:szCs w:val="16"/>
              </w:rPr>
              <w:t>fo</w:t>
            </w:r>
            <w:proofErr w:type="spellEnd"/>
            <w:r>
              <w:rPr>
                <w:rFonts w:eastAsia="Times New Roman" w:cs="Arial"/>
                <w:color w:val="000000"/>
                <w:sz w:val="16"/>
                <w:szCs w:val="16"/>
              </w:rPr>
              <w:t xml:space="preserve">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7B9A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95431" w14:textId="77777777" w:rsidR="00FB1D1D" w:rsidRDefault="00FB1D1D" w:rsidP="00DE33CB">
            <w:pPr>
              <w:rPr>
                <w:rFonts w:eastAsia="Times New Roman"/>
              </w:rPr>
            </w:pPr>
            <w:r>
              <w:rPr>
                <w:rFonts w:eastAsia="Times New Roman" w:cs="Arial"/>
                <w:color w:val="000000"/>
                <w:sz w:val="16"/>
                <w:szCs w:val="16"/>
              </w:rPr>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FD291"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DB468" w14:textId="77777777" w:rsidR="00FB1D1D" w:rsidRDefault="00FB1D1D" w:rsidP="00DE33CB">
            <w:pPr>
              <w:rPr>
                <w:rFonts w:eastAsia="Times New Roman"/>
              </w:rPr>
            </w:pPr>
            <w:r>
              <w:rPr>
                <w:rFonts w:eastAsia="Times New Roman" w:cs="Arial"/>
                <w:color w:val="000000"/>
                <w:sz w:val="16"/>
                <w:szCs w:val="16"/>
              </w:rPr>
              <w:t>Approved</w:t>
            </w:r>
          </w:p>
        </w:tc>
      </w:tr>
      <w:tr w:rsidR="00FB1D1D" w14:paraId="2E95558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3FF7" w14:textId="77777777" w:rsidR="00FB1D1D" w:rsidRDefault="00FB1D1D" w:rsidP="00DE33CB">
            <w:pPr>
              <w:rPr>
                <w:rFonts w:eastAsia="Times New Roman"/>
              </w:rPr>
            </w:pPr>
            <w:r>
              <w:rPr>
                <w:rFonts w:eastAsia="Times New Roman" w:cs="Arial"/>
                <w:color w:val="000000"/>
                <w:sz w:val="16"/>
                <w:szCs w:val="16"/>
              </w:rPr>
              <w:t>SP-220113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DA23A"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54716" w14:textId="77777777" w:rsidR="00FB1D1D" w:rsidRDefault="00FB1D1D" w:rsidP="00DE33CB">
            <w:pPr>
              <w:rPr>
                <w:rFonts w:eastAsia="Times New Roman"/>
              </w:rPr>
            </w:pPr>
            <w:r>
              <w:rPr>
                <w:rFonts w:eastAsia="Times New Roman" w:cs="Arial"/>
                <w:color w:val="000000"/>
                <w:sz w:val="16"/>
                <w:szCs w:val="16"/>
              </w:rPr>
              <w:t>Work Item Exception for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1AC8"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148B2" w14:textId="77777777" w:rsidR="00FB1D1D" w:rsidRDefault="00FB1D1D" w:rsidP="00DE33CB">
            <w:pPr>
              <w:rPr>
                <w:rFonts w:eastAsia="Times New Roman"/>
              </w:rPr>
            </w:pPr>
            <w:r>
              <w:rPr>
                <w:rFonts w:eastAsia="Times New Roman"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E8690"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D4178" w14:textId="77777777" w:rsidR="00FB1D1D" w:rsidRDefault="00FB1D1D" w:rsidP="00DE33CB">
            <w:pPr>
              <w:rPr>
                <w:rFonts w:eastAsia="Times New Roman"/>
              </w:rPr>
            </w:pPr>
            <w:r>
              <w:rPr>
                <w:rFonts w:eastAsia="Times New Roman" w:cs="Arial"/>
                <w:color w:val="000000"/>
                <w:sz w:val="16"/>
                <w:szCs w:val="16"/>
              </w:rPr>
              <w:t>Approved</w:t>
            </w:r>
          </w:p>
        </w:tc>
      </w:tr>
      <w:tr w:rsidR="00FB1D1D" w14:paraId="58459F7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E4FEB" w14:textId="77777777" w:rsidR="00FB1D1D" w:rsidRDefault="00FB1D1D" w:rsidP="00DE33CB">
            <w:pPr>
              <w:rPr>
                <w:rFonts w:eastAsia="Times New Roman"/>
              </w:rPr>
            </w:pPr>
            <w:r>
              <w:rPr>
                <w:rFonts w:eastAsia="Times New Roman" w:cs="Arial"/>
                <w:color w:val="000000"/>
                <w:sz w:val="16"/>
                <w:szCs w:val="16"/>
              </w:rPr>
              <w:t>SP-220114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CC63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DB9CD" w14:textId="77777777" w:rsidR="00FB1D1D" w:rsidRDefault="00FB1D1D" w:rsidP="00DE33CB">
            <w:pPr>
              <w:rPr>
                <w:rFonts w:eastAsia="Times New Roman"/>
              </w:rPr>
            </w:pPr>
            <w:r>
              <w:rPr>
                <w:rFonts w:eastAsia="Times New Roman" w:cs="Arial"/>
                <w:color w:val="000000"/>
                <w:sz w:val="16"/>
                <w:szCs w:val="16"/>
              </w:rPr>
              <w:t>Work Item Exception for Network slice provisioning enhancement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DA451"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5B620" w14:textId="77777777" w:rsidR="00FB1D1D" w:rsidRDefault="00FB1D1D" w:rsidP="00DE33CB">
            <w:pPr>
              <w:rPr>
                <w:rFonts w:eastAsia="Times New Roman"/>
              </w:rPr>
            </w:pPr>
            <w:proofErr w:type="spellStart"/>
            <w:r>
              <w:rPr>
                <w:rFonts w:eastAsia="Times New Roman" w:cs="Arial"/>
                <w:color w:val="000000"/>
                <w:sz w:val="16"/>
                <w:szCs w:val="16"/>
              </w:rPr>
              <w:t>eNETSLICE_PRO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8EFD2"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5316A" w14:textId="77777777" w:rsidR="00FB1D1D" w:rsidRDefault="00FB1D1D" w:rsidP="00DE33CB">
            <w:pPr>
              <w:rPr>
                <w:rFonts w:eastAsia="Times New Roman"/>
              </w:rPr>
            </w:pPr>
            <w:r>
              <w:rPr>
                <w:rFonts w:eastAsia="Times New Roman" w:cs="Arial"/>
                <w:color w:val="000000"/>
                <w:sz w:val="16"/>
                <w:szCs w:val="16"/>
              </w:rPr>
              <w:t>Approved</w:t>
            </w:r>
          </w:p>
        </w:tc>
      </w:tr>
      <w:tr w:rsidR="00FB1D1D" w14:paraId="43F4FC1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2E702" w14:textId="77777777" w:rsidR="00FB1D1D" w:rsidRDefault="00FB1D1D" w:rsidP="00DE33CB">
            <w:pPr>
              <w:rPr>
                <w:rFonts w:eastAsia="Times New Roman"/>
              </w:rPr>
            </w:pPr>
            <w:r>
              <w:rPr>
                <w:rFonts w:eastAsia="Times New Roman" w:cs="Arial"/>
                <w:color w:val="000000"/>
                <w:sz w:val="16"/>
                <w:szCs w:val="16"/>
              </w:rPr>
              <w:t>SP-220115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4DE3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EB1F0" w14:textId="77777777" w:rsidR="00FB1D1D" w:rsidRDefault="00FB1D1D" w:rsidP="00DE33CB">
            <w:pPr>
              <w:rPr>
                <w:rFonts w:eastAsia="Times New Roman"/>
              </w:rPr>
            </w:pPr>
            <w:r>
              <w:rPr>
                <w:rFonts w:eastAsia="Times New Roman" w:cs="Arial"/>
                <w:color w:val="000000"/>
                <w:sz w:val="16"/>
                <w:szCs w:val="16"/>
              </w:rPr>
              <w:t>Work Item Exception for Charging Aspects of 5G LAN VN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24A0"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2B8E9" w14:textId="77777777" w:rsidR="00FB1D1D" w:rsidRDefault="00FB1D1D" w:rsidP="00DE33CB">
            <w:pPr>
              <w:rPr>
                <w:rFonts w:eastAsia="Times New Roman"/>
              </w:rPr>
            </w:pPr>
            <w:r>
              <w:rPr>
                <w:rFonts w:eastAsia="Times New Roman" w:cs="Arial"/>
                <w:color w:val="000000"/>
                <w:sz w:val="16"/>
                <w:szCs w:val="16"/>
              </w:rPr>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919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B4578" w14:textId="77777777" w:rsidR="00FB1D1D" w:rsidRDefault="00FB1D1D" w:rsidP="00DE33CB">
            <w:pPr>
              <w:rPr>
                <w:rFonts w:eastAsia="Times New Roman"/>
              </w:rPr>
            </w:pPr>
            <w:r>
              <w:rPr>
                <w:rFonts w:eastAsia="Times New Roman" w:cs="Arial"/>
                <w:color w:val="000000"/>
                <w:sz w:val="16"/>
                <w:szCs w:val="16"/>
              </w:rPr>
              <w:t>Approved</w:t>
            </w:r>
          </w:p>
        </w:tc>
      </w:tr>
      <w:tr w:rsidR="00FB1D1D" w14:paraId="5BF3C3C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7BC9F" w14:textId="77777777" w:rsidR="00FB1D1D" w:rsidRDefault="00FB1D1D" w:rsidP="00DE33CB">
            <w:pPr>
              <w:rPr>
                <w:rFonts w:eastAsia="Times New Roman"/>
              </w:rPr>
            </w:pPr>
            <w:r>
              <w:rPr>
                <w:rFonts w:eastAsia="Times New Roman" w:cs="Arial"/>
                <w:color w:val="000000"/>
                <w:sz w:val="16"/>
                <w:szCs w:val="16"/>
              </w:rPr>
              <w:t>SP-220116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BF76E"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FFE5E" w14:textId="77777777" w:rsidR="00FB1D1D" w:rsidRDefault="00FB1D1D" w:rsidP="00DE33CB">
            <w:pPr>
              <w:rPr>
                <w:rFonts w:eastAsia="Times New Roman"/>
              </w:rPr>
            </w:pPr>
            <w:r>
              <w:rPr>
                <w:rFonts w:eastAsia="Times New Roman" w:cs="Arial"/>
                <w:color w:val="000000"/>
                <w:sz w:val="16"/>
                <w:szCs w:val="16"/>
              </w:rPr>
              <w:t>Work Item Exception for Charging aspects of Architecture Enhancement for NR Reduced Capability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E39F6"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255BB" w14:textId="77777777" w:rsidR="00FB1D1D" w:rsidRDefault="00FB1D1D" w:rsidP="00DE33CB">
            <w:pPr>
              <w:rPr>
                <w:rFonts w:eastAsia="Times New Roman"/>
              </w:rPr>
            </w:pPr>
            <w:r>
              <w:rPr>
                <w:rFonts w:eastAsia="Times New Roman" w:cs="Arial"/>
                <w:color w:val="000000"/>
                <w:sz w:val="16"/>
                <w:szCs w:val="16"/>
              </w:rPr>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A5B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8C4A" w14:textId="77777777" w:rsidR="00FB1D1D" w:rsidRDefault="00FB1D1D" w:rsidP="00DE33CB">
            <w:pPr>
              <w:rPr>
                <w:rFonts w:eastAsia="Times New Roman"/>
              </w:rPr>
            </w:pPr>
            <w:r>
              <w:rPr>
                <w:rFonts w:eastAsia="Times New Roman" w:cs="Arial"/>
                <w:color w:val="000000"/>
                <w:sz w:val="16"/>
                <w:szCs w:val="16"/>
              </w:rPr>
              <w:t>Approved</w:t>
            </w:r>
          </w:p>
        </w:tc>
      </w:tr>
      <w:tr w:rsidR="00FB1D1D" w14:paraId="38F776E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B9645" w14:textId="77777777" w:rsidR="00FB1D1D" w:rsidRDefault="00FB1D1D" w:rsidP="00DE33CB">
            <w:pPr>
              <w:rPr>
                <w:rFonts w:eastAsia="Times New Roman"/>
              </w:rPr>
            </w:pPr>
            <w:r>
              <w:rPr>
                <w:rFonts w:eastAsia="Times New Roman" w:cs="Arial"/>
                <w:color w:val="000000"/>
                <w:sz w:val="16"/>
                <w:szCs w:val="16"/>
              </w:rPr>
              <w:t>SP-220117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0A624"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27B15" w14:textId="77777777" w:rsidR="00FB1D1D" w:rsidRDefault="00FB1D1D" w:rsidP="00DE33CB">
            <w:pPr>
              <w:rPr>
                <w:rFonts w:eastAsia="Times New Roman"/>
              </w:rPr>
            </w:pPr>
            <w:r>
              <w:rPr>
                <w:rFonts w:eastAsia="Times New Roman" w:cs="Arial"/>
                <w:color w:val="000000"/>
                <w:sz w:val="16"/>
                <w:szCs w:val="16"/>
              </w:rPr>
              <w:t>Work Item Exception for Charging aspects of Proximity-based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C3D4"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D3E67"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003EF"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B946" w14:textId="77777777" w:rsidR="00FB1D1D" w:rsidRDefault="00FB1D1D" w:rsidP="00DE33CB">
            <w:pPr>
              <w:rPr>
                <w:rFonts w:eastAsia="Times New Roman"/>
              </w:rPr>
            </w:pPr>
            <w:r>
              <w:rPr>
                <w:rFonts w:eastAsia="Times New Roman" w:cs="Arial"/>
                <w:color w:val="000000"/>
                <w:sz w:val="16"/>
                <w:szCs w:val="16"/>
              </w:rPr>
              <w:t>Approved</w:t>
            </w:r>
          </w:p>
        </w:tc>
      </w:tr>
      <w:tr w:rsidR="00FB1D1D" w14:paraId="0DEBC9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9C99A" w14:textId="77777777" w:rsidR="00FB1D1D" w:rsidRDefault="00FB1D1D" w:rsidP="00DE33CB">
            <w:pPr>
              <w:rPr>
                <w:rFonts w:eastAsia="Times New Roman"/>
              </w:rPr>
            </w:pPr>
            <w:r>
              <w:rPr>
                <w:rFonts w:eastAsia="Times New Roman" w:cs="Arial"/>
                <w:color w:val="000000"/>
                <w:sz w:val="16"/>
                <w:szCs w:val="16"/>
              </w:rPr>
              <w:t>SP-220118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7BD37"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2972A" w14:textId="77777777" w:rsidR="00FB1D1D" w:rsidRDefault="00FB1D1D" w:rsidP="00DE33CB">
            <w:pPr>
              <w:rPr>
                <w:rFonts w:eastAsia="Times New Roman"/>
              </w:rPr>
            </w:pPr>
            <w:r>
              <w:rPr>
                <w:rFonts w:eastAsia="Times New Roman" w:cs="Arial"/>
                <w:color w:val="000000"/>
                <w:sz w:val="16"/>
                <w:szCs w:val="16"/>
              </w:rPr>
              <w:t xml:space="preserve">Work Item Exception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DD1DD"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9008D" w14:textId="77777777" w:rsidR="00FB1D1D" w:rsidRDefault="00FB1D1D" w:rsidP="00DE33CB">
            <w:pPr>
              <w:rPr>
                <w:rFonts w:eastAsia="Times New Roman"/>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6DF0A"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56DB" w14:textId="77777777" w:rsidR="00FB1D1D" w:rsidRDefault="00FB1D1D" w:rsidP="00DE33CB">
            <w:pPr>
              <w:rPr>
                <w:rFonts w:eastAsia="Times New Roman"/>
              </w:rPr>
            </w:pPr>
            <w:r>
              <w:rPr>
                <w:rFonts w:eastAsia="Times New Roman" w:cs="Arial"/>
                <w:color w:val="000000"/>
                <w:sz w:val="16"/>
                <w:szCs w:val="16"/>
              </w:rPr>
              <w:t>Approved</w:t>
            </w:r>
          </w:p>
        </w:tc>
      </w:tr>
      <w:tr w:rsidR="00FB1D1D" w14:paraId="7F7F4C0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77714" w14:textId="77777777" w:rsidR="00FB1D1D" w:rsidRDefault="00FB1D1D" w:rsidP="00DE33CB">
            <w:pPr>
              <w:rPr>
                <w:rFonts w:eastAsia="Times New Roman"/>
              </w:rPr>
            </w:pPr>
            <w:r>
              <w:rPr>
                <w:rFonts w:eastAsia="Times New Roman" w:cs="Arial"/>
                <w:color w:val="000000"/>
                <w:sz w:val="16"/>
                <w:szCs w:val="16"/>
              </w:rPr>
              <w:t>SP-220119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012C2"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C63D0" w14:textId="77777777" w:rsidR="00FB1D1D" w:rsidRDefault="00FB1D1D" w:rsidP="00DE33CB">
            <w:pPr>
              <w:rPr>
                <w:rFonts w:eastAsia="Times New Roman"/>
              </w:rPr>
            </w:pPr>
            <w:r>
              <w:rPr>
                <w:rFonts w:eastAsia="Times New Roman" w:cs="Arial"/>
                <w:color w:val="000000"/>
                <w:sz w:val="16"/>
                <w:szCs w:val="16"/>
              </w:rPr>
              <w:t>Work Item Exception for Intent driven management service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DD30B"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61479" w14:textId="77777777" w:rsidR="00FB1D1D" w:rsidRDefault="00FB1D1D" w:rsidP="00DE33CB">
            <w:pPr>
              <w:rPr>
                <w:rFonts w:eastAsia="Times New Roman"/>
              </w:rPr>
            </w:pPr>
            <w:r>
              <w:rPr>
                <w:rFonts w:eastAsia="Times New Roman" w:cs="Arial"/>
                <w:color w:val="000000"/>
                <w:sz w:val="16"/>
                <w:szCs w:val="16"/>
              </w:rPr>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C7119"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B1C2" w14:textId="77777777" w:rsidR="00FB1D1D" w:rsidRDefault="00FB1D1D" w:rsidP="00DE33CB">
            <w:pPr>
              <w:rPr>
                <w:rFonts w:eastAsia="Times New Roman"/>
              </w:rPr>
            </w:pPr>
            <w:r>
              <w:rPr>
                <w:rFonts w:eastAsia="Times New Roman" w:cs="Arial"/>
                <w:color w:val="000000"/>
                <w:sz w:val="16"/>
                <w:szCs w:val="16"/>
              </w:rPr>
              <w:t>Approved</w:t>
            </w:r>
          </w:p>
        </w:tc>
      </w:tr>
      <w:tr w:rsidR="00FB1D1D" w14:paraId="7F97E20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549C4" w14:textId="77777777" w:rsidR="00FB1D1D" w:rsidRDefault="00FB1D1D" w:rsidP="00DE33CB">
            <w:pPr>
              <w:rPr>
                <w:rFonts w:eastAsia="Times New Roman"/>
              </w:rPr>
            </w:pPr>
            <w:r>
              <w:rPr>
                <w:rFonts w:eastAsia="Times New Roman" w:cs="Arial"/>
                <w:color w:val="000000"/>
                <w:sz w:val="16"/>
                <w:szCs w:val="16"/>
              </w:rPr>
              <w:t>SP-220120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BC323"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9F4DF" w14:textId="77777777" w:rsidR="00FB1D1D" w:rsidRDefault="00FB1D1D" w:rsidP="00DE33CB">
            <w:pPr>
              <w:rPr>
                <w:rFonts w:eastAsia="Times New Roman"/>
              </w:rPr>
            </w:pPr>
            <w:r>
              <w:rPr>
                <w:rFonts w:eastAsia="Times New Roman" w:cs="Arial"/>
                <w:color w:val="000000"/>
                <w:sz w:val="16"/>
                <w:szCs w:val="16"/>
              </w:rPr>
              <w:t>Work Item Exception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40313"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6D7AE" w14:textId="77777777" w:rsidR="00FB1D1D" w:rsidRDefault="00FB1D1D" w:rsidP="00DE33CB">
            <w:pPr>
              <w:rPr>
                <w:rFonts w:eastAsia="Times New Roman"/>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CF7A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28B7" w14:textId="77777777" w:rsidR="00FB1D1D" w:rsidRDefault="00FB1D1D" w:rsidP="00DE33CB">
            <w:pPr>
              <w:rPr>
                <w:rFonts w:eastAsia="Times New Roman"/>
              </w:rPr>
            </w:pPr>
            <w:r>
              <w:rPr>
                <w:rFonts w:eastAsia="Times New Roman" w:cs="Arial"/>
                <w:color w:val="000000"/>
                <w:sz w:val="16"/>
                <w:szCs w:val="16"/>
              </w:rPr>
              <w:t>Approved</w:t>
            </w:r>
          </w:p>
        </w:tc>
      </w:tr>
      <w:tr w:rsidR="00FB1D1D" w14:paraId="393D264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70688" w14:textId="77777777" w:rsidR="00FB1D1D" w:rsidRDefault="00FB1D1D" w:rsidP="00DE33CB">
            <w:pPr>
              <w:rPr>
                <w:rFonts w:eastAsia="Times New Roman"/>
              </w:rPr>
            </w:pPr>
            <w:r>
              <w:rPr>
                <w:rFonts w:eastAsia="Times New Roman" w:cs="Arial"/>
                <w:color w:val="000000"/>
                <w:sz w:val="16"/>
                <w:szCs w:val="16"/>
              </w:rPr>
              <w:t>SP-220121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236BE"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AFEB9" w14:textId="77777777" w:rsidR="00FB1D1D" w:rsidRDefault="00FB1D1D" w:rsidP="00DE33CB">
            <w:pPr>
              <w:rPr>
                <w:rFonts w:eastAsia="Times New Roman"/>
              </w:rPr>
            </w:pPr>
            <w:r>
              <w:rPr>
                <w:rFonts w:eastAsia="Times New Roman" w:cs="Arial"/>
                <w:color w:val="000000"/>
                <w:sz w:val="16"/>
                <w:szCs w:val="16"/>
              </w:rPr>
              <w:t>Work Item Exception for Access control on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AF392" w14:textId="77777777" w:rsidR="00FB1D1D" w:rsidRDefault="00FB1D1D" w:rsidP="00DE33CB">
            <w:pPr>
              <w:rPr>
                <w:rFonts w:eastAsia="Times New Roman"/>
              </w:rPr>
            </w:pPr>
            <w:r>
              <w:rPr>
                <w:rFonts w:eastAsia="Times New Roman"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F053F" w14:textId="77777777" w:rsidR="00FB1D1D" w:rsidRDefault="00FB1D1D" w:rsidP="00DE33CB">
            <w:pPr>
              <w:rPr>
                <w:rFonts w:eastAsia="Times New Roman"/>
              </w:rPr>
            </w:pPr>
            <w:r>
              <w:rPr>
                <w:rFonts w:eastAsia="Times New Roman" w:cs="Arial"/>
                <w:color w:val="000000"/>
                <w:sz w:val="16"/>
                <w:szCs w:val="16"/>
              </w:rPr>
              <w:t>MSAC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9409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FC09D" w14:textId="77777777" w:rsidR="00FB1D1D" w:rsidRDefault="00FB1D1D" w:rsidP="00DE33CB">
            <w:pPr>
              <w:rPr>
                <w:rFonts w:eastAsia="Times New Roman"/>
              </w:rPr>
            </w:pPr>
            <w:r>
              <w:rPr>
                <w:rFonts w:eastAsia="Times New Roman" w:cs="Arial"/>
                <w:color w:val="000000"/>
                <w:sz w:val="16"/>
                <w:szCs w:val="16"/>
              </w:rPr>
              <w:t>Approved</w:t>
            </w:r>
          </w:p>
        </w:tc>
      </w:tr>
      <w:tr w:rsidR="00FB1D1D" w14:paraId="4516458E"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F9CF" w14:textId="77777777" w:rsidR="00FB1D1D" w:rsidRDefault="00FB1D1D" w:rsidP="00DE33CB">
            <w:pPr>
              <w:rPr>
                <w:rFonts w:eastAsia="Times New Roman"/>
              </w:rPr>
            </w:pPr>
            <w:r>
              <w:rPr>
                <w:rFonts w:eastAsia="Times New Roman" w:cs="Arial"/>
                <w:color w:val="000000"/>
                <w:sz w:val="16"/>
                <w:szCs w:val="16"/>
              </w:rPr>
              <w:t>SP-220243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964BF"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AD89E" w14:textId="77777777" w:rsidR="00FB1D1D" w:rsidRDefault="00FB1D1D" w:rsidP="00DE33CB">
            <w:pPr>
              <w:rPr>
                <w:rFonts w:eastAsia="Times New Roman"/>
              </w:rPr>
            </w:pPr>
            <w:r>
              <w:rPr>
                <w:rFonts w:eastAsia="Times New Roman" w:cs="Arial"/>
                <w:color w:val="000000"/>
                <w:sz w:val="16"/>
                <w:szCs w:val="16"/>
              </w:rPr>
              <w:t>[5MBP3]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4E815"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860CB" w14:textId="77777777" w:rsidR="00FB1D1D" w:rsidRDefault="00FB1D1D" w:rsidP="00DE33CB">
            <w:pPr>
              <w:rPr>
                <w:rFonts w:eastAsia="Times New Roman"/>
              </w:rPr>
            </w:pPr>
            <w:r>
              <w:rPr>
                <w:rFonts w:eastAsia="Times New Roman" w:cs="Arial"/>
                <w:color w:val="000000"/>
                <w:sz w:val="16"/>
                <w:szCs w:val="16"/>
              </w:rPr>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62C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81123" w14:textId="77777777" w:rsidR="00FB1D1D" w:rsidRDefault="00FB1D1D" w:rsidP="00DE33CB">
            <w:pPr>
              <w:rPr>
                <w:rFonts w:eastAsia="Times New Roman"/>
              </w:rPr>
            </w:pPr>
            <w:r>
              <w:rPr>
                <w:rFonts w:eastAsia="Times New Roman" w:cs="Arial"/>
                <w:color w:val="000000"/>
                <w:sz w:val="16"/>
                <w:szCs w:val="16"/>
              </w:rPr>
              <w:t>Approved</w:t>
            </w:r>
          </w:p>
        </w:tc>
      </w:tr>
      <w:tr w:rsidR="00FB1D1D" w14:paraId="7EFC990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2A43" w14:textId="77777777" w:rsidR="00FB1D1D" w:rsidRDefault="00FB1D1D" w:rsidP="00DE33CB">
            <w:pPr>
              <w:rPr>
                <w:rFonts w:eastAsia="Times New Roman"/>
              </w:rPr>
            </w:pPr>
            <w:r>
              <w:rPr>
                <w:rFonts w:eastAsia="Times New Roman" w:cs="Arial"/>
                <w:color w:val="000000"/>
                <w:sz w:val="16"/>
                <w:szCs w:val="16"/>
              </w:rPr>
              <w:t>SP-220244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CFF5E"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D8761" w14:textId="77777777" w:rsidR="00FB1D1D" w:rsidRDefault="00FB1D1D" w:rsidP="00DE33CB">
            <w:pPr>
              <w:rPr>
                <w:rFonts w:eastAsia="Times New Roman"/>
              </w:rPr>
            </w:pPr>
            <w:r>
              <w:rPr>
                <w:rFonts w:eastAsia="Times New Roman" w:cs="Arial"/>
                <w:color w:val="000000"/>
                <w:sz w:val="16"/>
                <w:szCs w:val="16"/>
              </w:rPr>
              <w:t>[EVEX]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F50A1"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519C4" w14:textId="77777777" w:rsidR="00FB1D1D" w:rsidRDefault="00FB1D1D" w:rsidP="00DE33CB">
            <w:pPr>
              <w:rPr>
                <w:rFonts w:eastAsia="Times New Roman"/>
              </w:rPr>
            </w:pPr>
            <w:r>
              <w:rPr>
                <w:rFonts w:eastAsia="Times New Roman" w:cs="Arial"/>
                <w:color w:val="000000"/>
                <w:sz w:val="16"/>
                <w:szCs w:val="16"/>
              </w:rPr>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A2F8D"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EE24D" w14:textId="77777777" w:rsidR="00FB1D1D" w:rsidRDefault="00FB1D1D" w:rsidP="00DE33CB">
            <w:pPr>
              <w:rPr>
                <w:rFonts w:eastAsia="Times New Roman"/>
              </w:rPr>
            </w:pPr>
            <w:r>
              <w:rPr>
                <w:rFonts w:eastAsia="Times New Roman" w:cs="Arial"/>
                <w:color w:val="000000"/>
                <w:sz w:val="16"/>
                <w:szCs w:val="16"/>
              </w:rPr>
              <w:t>Approved</w:t>
            </w:r>
          </w:p>
        </w:tc>
      </w:tr>
      <w:tr w:rsidR="00FB1D1D" w14:paraId="491BFD0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D74A" w14:textId="77777777" w:rsidR="00FB1D1D" w:rsidRDefault="00FB1D1D" w:rsidP="00DE33CB">
            <w:pPr>
              <w:rPr>
                <w:rFonts w:eastAsia="Times New Roman"/>
              </w:rPr>
            </w:pPr>
            <w:r>
              <w:rPr>
                <w:rFonts w:eastAsia="Times New Roman" w:cs="Arial"/>
                <w:color w:val="000000"/>
                <w:sz w:val="16"/>
                <w:szCs w:val="16"/>
              </w:rPr>
              <w:t>SP-220245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E0B93"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ECA23" w14:textId="77777777" w:rsidR="00FB1D1D" w:rsidRDefault="00FB1D1D" w:rsidP="00DE33CB">
            <w:pPr>
              <w:rPr>
                <w:rFonts w:eastAsia="Times New Roman"/>
              </w:rPr>
            </w:pPr>
            <w:r>
              <w:rPr>
                <w:rFonts w:eastAsia="Times New Roman" w:cs="Arial"/>
                <w:color w:val="000000"/>
                <w:sz w:val="16"/>
                <w:szCs w:val="16"/>
              </w:rPr>
              <w:t>[FS_NPN4AVProd]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D8258"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E5DCF" w14:textId="77777777" w:rsidR="00FB1D1D" w:rsidRDefault="00FB1D1D" w:rsidP="00DE33CB">
            <w:pPr>
              <w:rPr>
                <w:rFonts w:eastAsia="Times New Roman"/>
              </w:rPr>
            </w:pPr>
            <w:r>
              <w:rPr>
                <w:rFonts w:eastAsia="Times New Roman" w:cs="Arial"/>
                <w:color w:val="000000"/>
                <w:sz w:val="16"/>
                <w:szCs w:val="16"/>
              </w:rPr>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1A0FE"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A2577" w14:textId="77777777" w:rsidR="00FB1D1D" w:rsidRDefault="00FB1D1D" w:rsidP="00DE33CB">
            <w:pPr>
              <w:rPr>
                <w:rFonts w:eastAsia="Times New Roman"/>
              </w:rPr>
            </w:pPr>
            <w:r>
              <w:rPr>
                <w:rFonts w:eastAsia="Times New Roman" w:cs="Arial"/>
                <w:color w:val="000000"/>
                <w:sz w:val="16"/>
                <w:szCs w:val="16"/>
              </w:rPr>
              <w:t>Approved</w:t>
            </w:r>
          </w:p>
        </w:tc>
      </w:tr>
      <w:tr w:rsidR="00FB1D1D" w14:paraId="7184569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5E0BC" w14:textId="77777777" w:rsidR="00FB1D1D" w:rsidRDefault="00FB1D1D" w:rsidP="00DE33CB">
            <w:pPr>
              <w:rPr>
                <w:rFonts w:eastAsia="Times New Roman"/>
              </w:rPr>
            </w:pPr>
            <w:r>
              <w:rPr>
                <w:rFonts w:eastAsia="Times New Roman" w:cs="Arial"/>
                <w:color w:val="000000"/>
                <w:sz w:val="16"/>
                <w:szCs w:val="16"/>
              </w:rPr>
              <w:t>SP-220246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702D"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B4D0E" w14:textId="77777777" w:rsidR="00FB1D1D" w:rsidRDefault="00FB1D1D" w:rsidP="00DE33CB">
            <w:pPr>
              <w:rPr>
                <w:rFonts w:eastAsia="Times New Roman"/>
              </w:rPr>
            </w:pPr>
            <w:r>
              <w:rPr>
                <w:rFonts w:eastAsia="Times New Roman" w:cs="Arial"/>
                <w:color w:val="000000"/>
                <w:sz w:val="16"/>
                <w:szCs w:val="16"/>
              </w:rPr>
              <w:t>[5GMS_EDGE_3] Proposed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802B4"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C8D88" w14:textId="77777777" w:rsidR="00FB1D1D" w:rsidRDefault="00FB1D1D" w:rsidP="00DE33CB">
            <w:pPr>
              <w:rPr>
                <w:rFonts w:eastAsia="Times New Roman"/>
              </w:rPr>
            </w:pPr>
            <w:r>
              <w:rPr>
                <w:rFonts w:eastAsia="Times New Roman" w:cs="Arial"/>
                <w:color w:val="000000"/>
                <w:sz w:val="16"/>
                <w:szCs w:val="16"/>
              </w:rPr>
              <w:t>5GMS_EDGE_3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E6197"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2A6C3" w14:textId="77777777" w:rsidR="00FB1D1D" w:rsidRDefault="00FB1D1D" w:rsidP="00DE33CB">
            <w:pPr>
              <w:rPr>
                <w:rFonts w:eastAsia="Times New Roman"/>
              </w:rPr>
            </w:pPr>
            <w:r>
              <w:rPr>
                <w:rFonts w:eastAsia="Times New Roman" w:cs="Arial"/>
                <w:color w:val="000000"/>
                <w:sz w:val="16"/>
                <w:szCs w:val="16"/>
              </w:rPr>
              <w:t>Approved</w:t>
            </w:r>
          </w:p>
        </w:tc>
      </w:tr>
      <w:tr w:rsidR="00FB1D1D" w14:paraId="1CDA363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9B657" w14:textId="77777777" w:rsidR="00FB1D1D" w:rsidRDefault="00FB1D1D" w:rsidP="00DE33CB">
            <w:pPr>
              <w:rPr>
                <w:rFonts w:eastAsia="Times New Roman"/>
              </w:rPr>
            </w:pPr>
            <w:r>
              <w:rPr>
                <w:rFonts w:eastAsia="Times New Roman" w:cs="Arial"/>
                <w:color w:val="000000"/>
                <w:sz w:val="16"/>
                <w:szCs w:val="16"/>
              </w:rPr>
              <w:t>SP-220247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51454"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9A393" w14:textId="77777777" w:rsidR="00FB1D1D" w:rsidRDefault="00FB1D1D" w:rsidP="00DE33CB">
            <w:pPr>
              <w:rPr>
                <w:rFonts w:eastAsia="Times New Roman"/>
              </w:rPr>
            </w:pPr>
            <w:r>
              <w:rPr>
                <w:rFonts w:eastAsia="Times New Roman" w:cs="Arial"/>
                <w:color w:val="000000"/>
                <w:sz w:val="16"/>
                <w:szCs w:val="16"/>
              </w:rPr>
              <w:t>[FS_5GVideo] Proposed Exception Sheet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4F5B3" w14:textId="77777777" w:rsidR="00FB1D1D" w:rsidRDefault="00FB1D1D" w:rsidP="00DE33CB">
            <w:pPr>
              <w:rPr>
                <w:rFonts w:eastAsia="Times New Roman"/>
              </w:rPr>
            </w:pPr>
            <w:r>
              <w:rPr>
                <w:rFonts w:eastAsia="Times New Roman"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2AFD0" w14:textId="77777777" w:rsidR="00FB1D1D" w:rsidRDefault="00FB1D1D" w:rsidP="00DE33CB">
            <w:pPr>
              <w:rPr>
                <w:rFonts w:eastAsia="Times New Roman"/>
              </w:rPr>
            </w:pPr>
            <w:r>
              <w:rPr>
                <w:rFonts w:eastAsia="Times New Roman"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FABF5" w14:textId="77777777" w:rsidR="00FB1D1D" w:rsidRDefault="00FB1D1D" w:rsidP="00DE33CB">
            <w:pPr>
              <w:rPr>
                <w:rFonts w:eastAsia="Times New Roman"/>
              </w:rPr>
            </w:pPr>
            <w:r>
              <w:rPr>
                <w:rFonts w:eastAsia="Times New Roman"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4B755" w14:textId="77777777" w:rsidR="00FB1D1D" w:rsidRDefault="00FB1D1D" w:rsidP="00DE33CB">
            <w:pPr>
              <w:rPr>
                <w:rFonts w:eastAsia="Times New Roman"/>
              </w:rPr>
            </w:pPr>
            <w:r>
              <w:rPr>
                <w:rFonts w:eastAsia="Times New Roman" w:cs="Arial"/>
                <w:color w:val="000000"/>
                <w:sz w:val="16"/>
                <w:szCs w:val="16"/>
              </w:rPr>
              <w:t>Approved</w:t>
            </w:r>
          </w:p>
        </w:tc>
      </w:tr>
      <w:tr w:rsidR="00FB1D1D" w14:paraId="02C0305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E72AE" w14:textId="77777777" w:rsidR="00FB1D1D" w:rsidRDefault="00FB1D1D" w:rsidP="00DE33CB">
            <w:pPr>
              <w:rPr>
                <w:rFonts w:eastAsia="Times New Roman"/>
              </w:rPr>
            </w:pPr>
            <w:r>
              <w:rPr>
                <w:rFonts w:eastAsia="Times New Roman" w:cs="Arial"/>
                <w:color w:val="000000"/>
                <w:sz w:val="16"/>
                <w:szCs w:val="16"/>
              </w:rPr>
              <w:t>SP-220259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27ED7"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8BAE0" w14:textId="77777777" w:rsidR="00FB1D1D" w:rsidRDefault="00FB1D1D" w:rsidP="00DE33CB">
            <w:pPr>
              <w:rPr>
                <w:rFonts w:eastAsia="Times New Roman"/>
              </w:rPr>
            </w:pPr>
            <w:r>
              <w:rPr>
                <w:rFonts w:eastAsia="Times New Roman" w:cs="Arial"/>
                <w:color w:val="000000"/>
                <w:sz w:val="16"/>
                <w:szCs w:val="16"/>
              </w:rPr>
              <w:t>Rel-17 Work Item Exception for 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5E2C3"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9464E"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AF4A7" w14:textId="77777777" w:rsidR="00FB1D1D" w:rsidRDefault="00FB1D1D" w:rsidP="00DE33CB">
            <w:pPr>
              <w:rPr>
                <w:rFonts w:eastAsia="Times New Roman"/>
              </w:rPr>
            </w:pPr>
            <w:r>
              <w:rPr>
                <w:rFonts w:eastAsia="Times New Roman" w:cs="Arial"/>
                <w:color w:val="000000"/>
                <w:sz w:val="16"/>
                <w:szCs w:val="16"/>
              </w:rPr>
              <w:t>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8E1A" w14:textId="77777777" w:rsidR="00FB1D1D" w:rsidRDefault="00FB1D1D" w:rsidP="00DE33CB">
            <w:pPr>
              <w:rPr>
                <w:rFonts w:eastAsia="Times New Roman"/>
              </w:rPr>
            </w:pPr>
            <w:r>
              <w:rPr>
                <w:rFonts w:eastAsia="Times New Roman" w:cs="Arial"/>
                <w:color w:val="000000"/>
                <w:sz w:val="16"/>
                <w:szCs w:val="16"/>
              </w:rPr>
              <w:t>Approved</w:t>
            </w:r>
          </w:p>
        </w:tc>
      </w:tr>
      <w:tr w:rsidR="00FB1D1D" w14:paraId="56159127"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B82F4" w14:textId="77777777" w:rsidR="00FB1D1D" w:rsidRDefault="00FB1D1D" w:rsidP="00DE33CB">
            <w:pPr>
              <w:rPr>
                <w:rFonts w:eastAsia="Times New Roman"/>
              </w:rPr>
            </w:pPr>
            <w:r>
              <w:rPr>
                <w:rFonts w:eastAsia="Times New Roman" w:cs="Arial"/>
                <w:color w:val="000000"/>
                <w:sz w:val="16"/>
                <w:szCs w:val="16"/>
              </w:rPr>
              <w:lastRenderedPageBreak/>
              <w:t>SP-220349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B7C19" w14:textId="77777777" w:rsidR="00FB1D1D" w:rsidRDefault="00FB1D1D" w:rsidP="00DE33CB">
            <w:pPr>
              <w:rPr>
                <w:rFonts w:eastAsia="Times New Roman"/>
              </w:rPr>
            </w:pPr>
            <w:r>
              <w:rPr>
                <w:rFonts w:eastAsia="Times New Roman"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49112" w14:textId="77777777" w:rsidR="00FB1D1D" w:rsidRDefault="00FB1D1D" w:rsidP="00DE33CB">
            <w:pPr>
              <w:rPr>
                <w:rFonts w:eastAsia="Times New Roman"/>
              </w:rPr>
            </w:pPr>
            <w:r>
              <w:rPr>
                <w:rFonts w:eastAsia="Times New Roman" w:cs="Arial"/>
                <w:color w:val="000000"/>
                <w:sz w:val="16"/>
                <w:szCs w:val="16"/>
              </w:rPr>
              <w:t>Work Item Exception for 5G_ProSe Security Aspects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E05AE" w14:textId="77777777" w:rsidR="00FB1D1D" w:rsidRDefault="00FB1D1D" w:rsidP="00DE33CB">
            <w:pPr>
              <w:rPr>
                <w:rFonts w:eastAsia="Times New Roman"/>
              </w:rPr>
            </w:pPr>
            <w:r>
              <w:rPr>
                <w:rFonts w:eastAsia="Times New Roman"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CA924" w14:textId="77777777" w:rsidR="00FB1D1D" w:rsidRDefault="00FB1D1D" w:rsidP="00DE33CB">
            <w:pPr>
              <w:rPr>
                <w:rFonts w:eastAsia="Times New Roman"/>
              </w:rPr>
            </w:pPr>
            <w:r>
              <w:rPr>
                <w:rFonts w:eastAsia="Times New Roman"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CE7B" w14:textId="77777777" w:rsidR="00FB1D1D" w:rsidRDefault="00FB1D1D" w:rsidP="00DE33CB">
            <w:pPr>
              <w:rPr>
                <w:rFonts w:eastAsia="Times New Roman"/>
              </w:rPr>
            </w:pPr>
            <w:r>
              <w:rPr>
                <w:rFonts w:eastAsia="Times New Roman" w:cs="Arial"/>
                <w:color w:val="000000"/>
                <w:sz w:val="16"/>
                <w:szCs w:val="16"/>
              </w:rPr>
              <w:t>Revision of SP-220191_rev3. This WI EXCEPTION REQUEST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AF6AA" w14:textId="77777777" w:rsidR="00FB1D1D" w:rsidRDefault="00FB1D1D" w:rsidP="00DE33CB">
            <w:pPr>
              <w:rPr>
                <w:rFonts w:eastAsia="Times New Roman"/>
              </w:rPr>
            </w:pPr>
            <w:r>
              <w:rPr>
                <w:rFonts w:eastAsia="Times New Roman" w:cs="Arial"/>
                <w:color w:val="000000"/>
                <w:sz w:val="16"/>
                <w:szCs w:val="16"/>
              </w:rPr>
              <w:t>Approved</w:t>
            </w:r>
          </w:p>
        </w:tc>
      </w:tr>
    </w:tbl>
    <w:p w14:paraId="146E6441" w14:textId="77777777" w:rsidR="00FB1D1D" w:rsidRDefault="00FB1D1D" w:rsidP="00FB1D1D">
      <w:pPr>
        <w:rPr>
          <w:rFonts w:eastAsia="Times New Roman"/>
        </w:rPr>
      </w:pPr>
      <w:r>
        <w:rPr>
          <w:rFonts w:eastAsia="Times New Roman"/>
        </w:rPr>
        <w:br/>
        <w:t>19 Entries</w:t>
      </w:r>
    </w:p>
    <w:p w14:paraId="6A08D858" w14:textId="77777777" w:rsidR="00FB1D1D" w:rsidRDefault="00FB1D1D" w:rsidP="00FB1D1D">
      <w:pPr>
        <w:pStyle w:val="NormalWeb"/>
        <w:rPr>
          <w:rFonts w:eastAsiaTheme="minorEastAsia"/>
        </w:rPr>
      </w:pPr>
      <w:r>
        <w:rPr>
          <w:rFonts w:cs="Arial"/>
          <w:b/>
          <w:bCs/>
          <w:color w:val="000000"/>
          <w:sz w:val="32"/>
          <w:szCs w:val="32"/>
        </w:rPr>
        <w:t>Annex G List of endorsed WI summaries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57"/>
        <w:gridCol w:w="1021"/>
        <w:gridCol w:w="6608"/>
        <w:gridCol w:w="2139"/>
        <w:gridCol w:w="2082"/>
        <w:gridCol w:w="2393"/>
      </w:tblGrid>
      <w:tr w:rsidR="00FB1D1D" w14:paraId="63F8B944" w14:textId="77777777" w:rsidTr="00DE33CB">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6093CA" w14:textId="77777777" w:rsidR="00FB1D1D" w:rsidRDefault="00FB1D1D" w:rsidP="00DE33CB">
            <w:pPr>
              <w:rPr>
                <w:rFonts w:eastAsia="Times New Roman"/>
              </w:rPr>
            </w:pPr>
            <w:r>
              <w:rPr>
                <w:rFonts w:eastAsia="Times New Roman"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1294D5" w14:textId="77777777" w:rsidR="00FB1D1D" w:rsidRDefault="00FB1D1D" w:rsidP="00DE33CB">
            <w:pPr>
              <w:rPr>
                <w:rFonts w:eastAsia="Times New Roman"/>
              </w:rPr>
            </w:pPr>
            <w:r>
              <w:rPr>
                <w:rFonts w:eastAsia="Times New Roman"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E49150" w14:textId="77777777" w:rsidR="00FB1D1D" w:rsidRDefault="00FB1D1D" w:rsidP="00DE33CB">
            <w:pPr>
              <w:rPr>
                <w:rFonts w:eastAsia="Times New Roman"/>
              </w:rPr>
            </w:pPr>
            <w:r>
              <w:rPr>
                <w:rFonts w:eastAsia="Times New Roman"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A76D0D" w14:textId="77777777" w:rsidR="00FB1D1D" w:rsidRDefault="00FB1D1D" w:rsidP="00DE33CB">
            <w:pPr>
              <w:rPr>
                <w:rFonts w:eastAsia="Times New Roman"/>
              </w:rPr>
            </w:pPr>
            <w:r>
              <w:rPr>
                <w:rFonts w:eastAsia="Times New Roman"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0F4E09" w14:textId="77777777" w:rsidR="00FB1D1D" w:rsidRDefault="00FB1D1D" w:rsidP="00DE33CB">
            <w:pPr>
              <w:rPr>
                <w:rFonts w:eastAsia="Times New Roman"/>
              </w:rPr>
            </w:pPr>
            <w:r>
              <w:rPr>
                <w:rFonts w:eastAsia="Times New Roman"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317F97" w14:textId="77777777" w:rsidR="00FB1D1D" w:rsidRDefault="00FB1D1D" w:rsidP="00DE33CB">
            <w:pPr>
              <w:rPr>
                <w:rFonts w:eastAsia="Times New Roman"/>
              </w:rPr>
            </w:pPr>
            <w:r>
              <w:rPr>
                <w:rFonts w:eastAsia="Times New Roman" w:cs="Arial"/>
                <w:color w:val="000000"/>
                <w:sz w:val="16"/>
                <w:szCs w:val="16"/>
              </w:rPr>
              <w:t>Comment</w:t>
            </w:r>
          </w:p>
        </w:tc>
      </w:tr>
      <w:tr w:rsidR="00FB1D1D" w14:paraId="060ED73D"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857D1" w14:textId="77777777" w:rsidR="00FB1D1D" w:rsidRDefault="00FB1D1D" w:rsidP="00DE33CB">
            <w:pPr>
              <w:rPr>
                <w:rFonts w:eastAsia="Times New Roman"/>
              </w:rPr>
            </w:pPr>
            <w:r>
              <w:rPr>
                <w:rFonts w:eastAsia="Times New Roman" w:cs="Arial"/>
                <w:color w:val="000000"/>
                <w:sz w:val="16"/>
                <w:szCs w:val="16"/>
              </w:rPr>
              <w:t>SP-220019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DDF45"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B1497" w14:textId="77777777" w:rsidR="00FB1D1D" w:rsidRDefault="00FB1D1D" w:rsidP="00DE33CB">
            <w:pPr>
              <w:rPr>
                <w:rFonts w:eastAsia="Times New Roman"/>
              </w:rPr>
            </w:pPr>
            <w:r>
              <w:rPr>
                <w:rFonts w:eastAsia="Times New Roman" w:cs="Arial"/>
                <w:color w:val="000000"/>
                <w:sz w:val="16"/>
                <w:szCs w:val="16"/>
              </w:rPr>
              <w:t>WI Summary for Mission critical security enhancements phase 2 (MCXSec2)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19304" w14:textId="77777777" w:rsidR="00FB1D1D" w:rsidRDefault="00FB1D1D" w:rsidP="00DE33CB">
            <w:pPr>
              <w:rPr>
                <w:rFonts w:eastAsia="Times New Roman"/>
              </w:rPr>
            </w:pPr>
            <w:r>
              <w:rPr>
                <w:rFonts w:eastAsia="Times New Roman" w:cs="Arial"/>
                <w:color w:val="000000"/>
                <w:sz w:val="16"/>
                <w:szCs w:val="16"/>
              </w:rPr>
              <w:t xml:space="preserve">Motorola Solutions </w:t>
            </w:r>
            <w:proofErr w:type="spellStart"/>
            <w:r>
              <w:rPr>
                <w:rFonts w:eastAsia="Times New Roman" w:cs="Arial"/>
                <w:color w:val="000000"/>
                <w:sz w:val="16"/>
                <w:szCs w:val="16"/>
              </w:rPr>
              <w:t>Danmark</w:t>
            </w:r>
            <w:proofErr w:type="spellEnd"/>
            <w:r>
              <w:rPr>
                <w:rFonts w:eastAsia="Times New Roman" w:cs="Arial"/>
                <w:color w:val="000000"/>
                <w:sz w:val="16"/>
                <w:szCs w:val="16"/>
              </w:rPr>
              <w:t xml:space="preserve">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1AFBB" w14:textId="77777777" w:rsidR="00FB1D1D" w:rsidRDefault="00FB1D1D" w:rsidP="00DE33CB">
            <w:pPr>
              <w:rPr>
                <w:rFonts w:eastAsia="Times New Roman"/>
              </w:rPr>
            </w:pPr>
            <w:r>
              <w:rPr>
                <w:rFonts w:eastAsia="Times New Roman"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FA160"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04ADF49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0047" w14:textId="77777777" w:rsidR="00FB1D1D" w:rsidRDefault="00FB1D1D" w:rsidP="00DE33CB">
            <w:pPr>
              <w:rPr>
                <w:rFonts w:eastAsia="Times New Roman"/>
              </w:rPr>
            </w:pPr>
            <w:r>
              <w:rPr>
                <w:rFonts w:eastAsia="Times New Roman" w:cs="Arial"/>
                <w:color w:val="000000"/>
                <w:sz w:val="16"/>
                <w:szCs w:val="16"/>
              </w:rPr>
              <w:t>SP-220020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B5159"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CADF6" w14:textId="77777777" w:rsidR="00FB1D1D" w:rsidRDefault="00FB1D1D" w:rsidP="00DE33CB">
            <w:pPr>
              <w:rPr>
                <w:rFonts w:eastAsia="Times New Roman"/>
              </w:rPr>
            </w:pPr>
            <w:r>
              <w:rPr>
                <w:rFonts w:eastAsia="Times New Roman" w:cs="Arial"/>
                <w:color w:val="000000"/>
                <w:sz w:val="16"/>
                <w:szCs w:val="16"/>
              </w:rPr>
              <w:t>Summary for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A6CB0" w14:textId="77777777" w:rsidR="00FB1D1D" w:rsidRDefault="00FB1D1D" w:rsidP="00DE33CB">
            <w:pPr>
              <w:rPr>
                <w:rFonts w:eastAsia="Times New Roman"/>
              </w:rPr>
            </w:pPr>
            <w:r>
              <w:rPr>
                <w:rFonts w:eastAsia="Times New Roman"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89039" w14:textId="77777777" w:rsidR="00FB1D1D" w:rsidRDefault="00FB1D1D" w:rsidP="00DE33CB">
            <w:pPr>
              <w:rPr>
                <w:rFonts w:eastAsia="Times New Roman"/>
              </w:rPr>
            </w:pPr>
            <w:r>
              <w:rPr>
                <w:rFonts w:eastAsia="Times New Roman" w:cs="Arial"/>
                <w:color w:val="000000"/>
                <w:sz w:val="16"/>
                <w:szCs w:val="16"/>
              </w:rPr>
              <w:t>ECM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1D74F"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573719D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7803" w14:textId="77777777" w:rsidR="00FB1D1D" w:rsidRDefault="00FB1D1D" w:rsidP="00DE33CB">
            <w:pPr>
              <w:rPr>
                <w:rFonts w:eastAsia="Times New Roman"/>
              </w:rPr>
            </w:pPr>
            <w:r>
              <w:rPr>
                <w:rFonts w:eastAsia="Times New Roman" w:cs="Arial"/>
                <w:color w:val="000000"/>
                <w:sz w:val="16"/>
                <w:szCs w:val="16"/>
              </w:rPr>
              <w:t>SP-220075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1CA2D"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61E4D" w14:textId="77777777" w:rsidR="00FB1D1D" w:rsidRDefault="00FB1D1D" w:rsidP="00DE33CB">
            <w:pPr>
              <w:rPr>
                <w:rFonts w:eastAsia="Times New Roman"/>
              </w:rPr>
            </w:pPr>
            <w:r>
              <w:rPr>
                <w:rFonts w:eastAsia="Times New Roman" w:cs="Arial"/>
                <w:color w:val="000000"/>
                <w:sz w:val="16"/>
                <w:szCs w:val="16"/>
              </w:rPr>
              <w:t>Summary for Network Slice charging based on 5G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556DA" w14:textId="77777777" w:rsidR="00FB1D1D" w:rsidRDefault="00FB1D1D" w:rsidP="00DE33CB">
            <w:pPr>
              <w:rPr>
                <w:rFonts w:eastAsia="Times New Roman"/>
              </w:rPr>
            </w:pPr>
            <w:r>
              <w:rPr>
                <w:rFonts w:eastAsia="Times New Roman" w:cs="Arial"/>
                <w:color w:val="000000"/>
                <w:sz w:val="16"/>
                <w:szCs w:val="16"/>
              </w:rP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1ABCF" w14:textId="77777777" w:rsidR="00FB1D1D" w:rsidRDefault="00FB1D1D" w:rsidP="00DE33CB">
            <w:pPr>
              <w:rPr>
                <w:rFonts w:eastAsia="Times New Roman"/>
              </w:rPr>
            </w:pPr>
            <w:r>
              <w:rPr>
                <w:rFonts w:eastAsia="Times New Roman"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8EA08"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647E744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F3EA" w14:textId="77777777" w:rsidR="00FB1D1D" w:rsidRDefault="00FB1D1D" w:rsidP="00DE33CB">
            <w:pPr>
              <w:rPr>
                <w:rFonts w:eastAsia="Times New Roman"/>
              </w:rPr>
            </w:pPr>
            <w:r>
              <w:rPr>
                <w:rFonts w:eastAsia="Times New Roman" w:cs="Arial"/>
                <w:color w:val="000000"/>
                <w:sz w:val="16"/>
                <w:szCs w:val="16"/>
              </w:rPr>
              <w:t>SP-220089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85BA7"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11B6B" w14:textId="77777777" w:rsidR="00FB1D1D" w:rsidRDefault="00FB1D1D" w:rsidP="00DE33CB">
            <w:pPr>
              <w:rPr>
                <w:rFonts w:eastAsia="Times New Roman"/>
              </w:rPr>
            </w:pPr>
            <w:r>
              <w:rPr>
                <w:rFonts w:eastAsia="Times New Roman" w:cs="Arial"/>
                <w:color w:val="000000"/>
                <w:sz w:val="16"/>
                <w:szCs w:val="16"/>
              </w:rPr>
              <w:t>EMCData3 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59430" w14:textId="77777777" w:rsidR="00FB1D1D" w:rsidRDefault="00FB1D1D" w:rsidP="00DE33CB">
            <w:pPr>
              <w:rPr>
                <w:rFonts w:eastAsia="Times New Roman"/>
              </w:rPr>
            </w:pPr>
            <w:r>
              <w:rPr>
                <w:rFonts w:eastAsia="Times New Roman"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2D7BE" w14:textId="77777777" w:rsidR="00FB1D1D" w:rsidRDefault="00FB1D1D" w:rsidP="00DE33CB">
            <w:pPr>
              <w:rPr>
                <w:rFonts w:eastAsia="Times New Roman"/>
              </w:rPr>
            </w:pPr>
            <w:r>
              <w:rPr>
                <w:rFonts w:eastAsia="Times New Roman"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79D9"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01C1F412"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F26E6" w14:textId="77777777" w:rsidR="00FB1D1D" w:rsidRDefault="00FB1D1D" w:rsidP="00DE33CB">
            <w:pPr>
              <w:rPr>
                <w:rFonts w:eastAsia="Times New Roman"/>
              </w:rPr>
            </w:pPr>
            <w:r>
              <w:rPr>
                <w:rFonts w:eastAsia="Times New Roman" w:cs="Arial"/>
                <w:color w:val="000000"/>
                <w:sz w:val="16"/>
                <w:szCs w:val="16"/>
              </w:rPr>
              <w:t>SP-220260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4295C"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862A" w14:textId="77777777" w:rsidR="00FB1D1D" w:rsidRDefault="00FB1D1D" w:rsidP="00DE33CB">
            <w:pPr>
              <w:rPr>
                <w:rFonts w:eastAsia="Times New Roman"/>
              </w:rPr>
            </w:pPr>
            <w:r>
              <w:rPr>
                <w:rFonts w:eastAsia="Times New Roman" w:cs="Arial"/>
                <w:color w:val="000000"/>
                <w:sz w:val="16"/>
                <w:szCs w:val="16"/>
              </w:rPr>
              <w:t>Summary for Enhancement for the 5G Control Plane Steering of Roaming for UE in CONNECTED mode (</w:t>
            </w:r>
            <w:proofErr w:type="spellStart"/>
            <w:r>
              <w:rPr>
                <w:rFonts w:eastAsia="Times New Roman" w:cs="Arial"/>
                <w:color w:val="000000"/>
                <w:sz w:val="16"/>
                <w:szCs w:val="16"/>
              </w:rPr>
              <w:t>eCPSOR_CON</w:t>
            </w:r>
            <w:proofErr w:type="spellEnd"/>
            <w:r>
              <w:rPr>
                <w:rFonts w:eastAsia="Times New Roman"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C7A2" w14:textId="77777777" w:rsidR="00FB1D1D" w:rsidRDefault="00FB1D1D" w:rsidP="00DE33CB">
            <w:pPr>
              <w:rPr>
                <w:rFonts w:eastAsia="Times New Roman"/>
              </w:rPr>
            </w:pPr>
            <w:r>
              <w:rPr>
                <w:rFonts w:eastAsia="Times New Roman"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D6B8B" w14:textId="77777777" w:rsidR="00FB1D1D" w:rsidRDefault="00FB1D1D" w:rsidP="00DE33CB">
            <w:pPr>
              <w:rPr>
                <w:rFonts w:eastAsia="Times New Roman"/>
              </w:rPr>
            </w:pPr>
            <w:proofErr w:type="spellStart"/>
            <w:r>
              <w:rPr>
                <w:rFonts w:eastAsia="Times New Roman" w:cs="Arial"/>
                <w:color w:val="000000"/>
                <w:sz w:val="16"/>
                <w:szCs w:val="16"/>
              </w:rPr>
              <w:t>eCPSOR_CON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3773B"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4EF1F66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CFDA8" w14:textId="77777777" w:rsidR="00FB1D1D" w:rsidRDefault="00FB1D1D" w:rsidP="00DE33CB">
            <w:pPr>
              <w:rPr>
                <w:rFonts w:eastAsia="Times New Roman"/>
              </w:rPr>
            </w:pPr>
            <w:r>
              <w:rPr>
                <w:rFonts w:eastAsia="Times New Roman" w:cs="Arial"/>
                <w:color w:val="000000"/>
                <w:sz w:val="16"/>
                <w:szCs w:val="16"/>
              </w:rPr>
              <w:t>SP-220261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C277"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0350D" w14:textId="77777777" w:rsidR="00FB1D1D" w:rsidRDefault="00FB1D1D" w:rsidP="00DE33CB">
            <w:pPr>
              <w:rPr>
                <w:rFonts w:eastAsia="Times New Roman"/>
              </w:rPr>
            </w:pPr>
            <w:r>
              <w:rPr>
                <w:rFonts w:eastAsia="Times New Roman" w:cs="Arial"/>
                <w:color w:val="000000"/>
                <w:sz w:val="16"/>
                <w:szCs w:val="16"/>
              </w:rPr>
              <w:t>WI Summary for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FF883" w14:textId="77777777" w:rsidR="00FB1D1D" w:rsidRDefault="00FB1D1D" w:rsidP="00DE33CB">
            <w:pPr>
              <w:rPr>
                <w:rFonts w:eastAsia="Times New Roman"/>
              </w:rPr>
            </w:pPr>
            <w:r>
              <w:rPr>
                <w:rFonts w:eastAsia="Times New Roman"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6353" w14:textId="77777777" w:rsidR="00FB1D1D" w:rsidRDefault="00FB1D1D" w:rsidP="00DE33CB">
            <w:pPr>
              <w:rPr>
                <w:rFonts w:eastAsia="Times New Roman"/>
              </w:rPr>
            </w:pPr>
            <w:r>
              <w:rPr>
                <w:rFonts w:eastAsia="Times New Roman" w:cs="Arial"/>
                <w:color w:val="000000"/>
                <w:sz w:val="16"/>
                <w:szCs w:val="16"/>
              </w:rPr>
              <w:t>TEI17_SPSFAS, TEI17_SPSFAS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847A8"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5FD0035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7EAA6" w14:textId="77777777" w:rsidR="00FB1D1D" w:rsidRDefault="00FB1D1D" w:rsidP="00DE33CB">
            <w:pPr>
              <w:rPr>
                <w:rFonts w:eastAsia="Times New Roman"/>
              </w:rPr>
            </w:pPr>
            <w:r>
              <w:rPr>
                <w:rFonts w:eastAsia="Times New Roman" w:cs="Arial"/>
                <w:color w:val="000000"/>
                <w:sz w:val="16"/>
                <w:szCs w:val="16"/>
              </w:rPr>
              <w:t>SP-220275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1B27B"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8D9CB" w14:textId="77777777" w:rsidR="00FB1D1D" w:rsidRDefault="00FB1D1D" w:rsidP="00DE33CB">
            <w:pPr>
              <w:rPr>
                <w:rFonts w:eastAsia="Times New Roman"/>
              </w:rPr>
            </w:pPr>
            <w:r>
              <w:rPr>
                <w:rFonts w:eastAsia="Times New Roman" w:cs="Arial"/>
                <w:color w:val="000000"/>
                <w:sz w:val="16"/>
                <w:szCs w:val="16"/>
              </w:rPr>
              <w:t>Summary for WI Support of Immersive Teleconferencing and Telepresence for Remote Terminals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83B09" w14:textId="77777777" w:rsidR="00FB1D1D" w:rsidRDefault="00FB1D1D" w:rsidP="00DE33CB">
            <w:pPr>
              <w:rPr>
                <w:rFonts w:eastAsia="Times New Roman"/>
              </w:rPr>
            </w:pPr>
            <w:r>
              <w:rPr>
                <w:rFonts w:eastAsia="Times New Roman" w:cs="Arial"/>
                <w:color w:val="000000"/>
                <w:sz w:val="16"/>
                <w:szCs w:val="16"/>
              </w:rPr>
              <w:t>Nokia Corporation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D748D" w14:textId="77777777" w:rsidR="00FB1D1D" w:rsidRDefault="00FB1D1D" w:rsidP="00DE33CB">
            <w:pPr>
              <w:rPr>
                <w:rFonts w:eastAsia="Times New Roman"/>
              </w:rPr>
            </w:pPr>
            <w:r>
              <w:rPr>
                <w:rFonts w:eastAsia="Times New Roman"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D2C7A"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6F87B793"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CCADE" w14:textId="77777777" w:rsidR="00FB1D1D" w:rsidRDefault="00FB1D1D" w:rsidP="00DE33CB">
            <w:pPr>
              <w:rPr>
                <w:rFonts w:eastAsia="Times New Roman"/>
              </w:rPr>
            </w:pPr>
            <w:r>
              <w:rPr>
                <w:rFonts w:eastAsia="Times New Roman" w:cs="Arial"/>
                <w:color w:val="000000"/>
                <w:sz w:val="16"/>
                <w:szCs w:val="16"/>
              </w:rPr>
              <w:t>SP-220285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F8236"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2A1B" w14:textId="77777777" w:rsidR="00FB1D1D" w:rsidRDefault="00FB1D1D" w:rsidP="00DE33CB">
            <w:pPr>
              <w:rPr>
                <w:rFonts w:eastAsia="Times New Roman"/>
              </w:rPr>
            </w:pPr>
            <w:r>
              <w:rPr>
                <w:rFonts w:eastAsia="Times New Roman" w:cs="Arial"/>
                <w:color w:val="000000"/>
                <w:sz w:val="16"/>
                <w:szCs w:val="16"/>
              </w:rPr>
              <w:t>Summary for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33B81" w14:textId="77777777" w:rsidR="00FB1D1D" w:rsidRDefault="00FB1D1D" w:rsidP="00DE33CB">
            <w:pPr>
              <w:rPr>
                <w:rFonts w:eastAsia="Times New Roman"/>
              </w:rPr>
            </w:pPr>
            <w:r>
              <w:rPr>
                <w:rFonts w:eastAsia="Times New Roman"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E9AB6" w14:textId="77777777" w:rsidR="00FB1D1D" w:rsidRDefault="00FB1D1D" w:rsidP="00DE33CB">
            <w:pPr>
              <w:rPr>
                <w:rFonts w:eastAsia="Times New Roman"/>
              </w:rPr>
            </w:pPr>
            <w:r>
              <w:rPr>
                <w:rFonts w:eastAsia="Times New Roman"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D93C"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2060E2F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A6801" w14:textId="77777777" w:rsidR="00FB1D1D" w:rsidRDefault="00FB1D1D" w:rsidP="00DE33CB">
            <w:pPr>
              <w:rPr>
                <w:rFonts w:eastAsia="Times New Roman"/>
              </w:rPr>
            </w:pPr>
            <w:r>
              <w:rPr>
                <w:rFonts w:eastAsia="Times New Roman" w:cs="Arial"/>
                <w:color w:val="000000"/>
                <w:sz w:val="16"/>
                <w:szCs w:val="16"/>
              </w:rPr>
              <w:t>SP-220289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D3E3"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1B063" w14:textId="77777777" w:rsidR="00FB1D1D" w:rsidRDefault="00FB1D1D" w:rsidP="00DE33CB">
            <w:pPr>
              <w:rPr>
                <w:rFonts w:eastAsia="Times New Roman"/>
              </w:rPr>
            </w:pPr>
            <w:r>
              <w:rPr>
                <w:rFonts w:eastAsia="Times New Roman" w:cs="Arial"/>
                <w:color w:val="000000"/>
                <w:sz w:val="16"/>
                <w:szCs w:val="16"/>
              </w:rPr>
              <w:t>Summary for Authentication and key management for applications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A8CC" w14:textId="77777777" w:rsidR="00FB1D1D" w:rsidRDefault="00FB1D1D" w:rsidP="00DE33CB">
            <w:pPr>
              <w:rPr>
                <w:rFonts w:eastAsia="Times New Roman"/>
              </w:rPr>
            </w:pPr>
            <w:r>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063FD" w14:textId="77777777" w:rsidR="00FB1D1D" w:rsidRDefault="00FB1D1D" w:rsidP="00DE33CB">
            <w:pPr>
              <w:rPr>
                <w:rFonts w:eastAsia="Times New Roman"/>
              </w:rPr>
            </w:pPr>
            <w:r>
              <w:rPr>
                <w:rFonts w:eastAsia="Times New Roman"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8BE7E"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4B5F1911"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F9C28" w14:textId="77777777" w:rsidR="00FB1D1D" w:rsidRDefault="00FB1D1D" w:rsidP="00DE33CB">
            <w:pPr>
              <w:rPr>
                <w:rFonts w:eastAsia="Times New Roman"/>
              </w:rPr>
            </w:pPr>
            <w:r>
              <w:rPr>
                <w:rFonts w:eastAsia="Times New Roman" w:cs="Arial"/>
                <w:color w:val="000000"/>
                <w:sz w:val="16"/>
                <w:szCs w:val="16"/>
              </w:rPr>
              <w:t>SP-220300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68B7D"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215E6" w14:textId="77777777" w:rsidR="00FB1D1D" w:rsidRDefault="00FB1D1D" w:rsidP="00DE33CB">
            <w:pPr>
              <w:rPr>
                <w:rFonts w:eastAsia="Times New Roman"/>
              </w:rPr>
            </w:pPr>
            <w:r>
              <w:rPr>
                <w:rFonts w:eastAsia="Times New Roman" w:cs="Arial"/>
                <w:color w:val="000000"/>
                <w:sz w:val="16"/>
                <w:szCs w:val="16"/>
              </w:rPr>
              <w:t>Summary for Work Item on '8K Television over 5G (8K_TV_5G)'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EEA14" w14:textId="77777777" w:rsidR="00FB1D1D" w:rsidRDefault="00FB1D1D" w:rsidP="00DE33CB">
            <w:pPr>
              <w:rPr>
                <w:rFonts w:eastAsia="Times New Roman"/>
              </w:rPr>
            </w:pPr>
            <w:r>
              <w:rPr>
                <w:rFonts w:eastAsia="Times New Roman"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6CCB8" w14:textId="77777777" w:rsidR="00FB1D1D" w:rsidRDefault="00FB1D1D" w:rsidP="00DE33CB">
            <w:pPr>
              <w:rPr>
                <w:rFonts w:eastAsia="Times New Roman"/>
              </w:rPr>
            </w:pPr>
            <w:r>
              <w:rPr>
                <w:rFonts w:eastAsia="Times New Roman" w:cs="Arial"/>
                <w:color w:val="000000"/>
                <w:sz w:val="16"/>
                <w:szCs w:val="16"/>
              </w:rPr>
              <w:t>8K_TV_5G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88550"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4A6EFD95"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7433" w14:textId="77777777" w:rsidR="00FB1D1D" w:rsidRDefault="00FB1D1D" w:rsidP="00DE33CB">
            <w:pPr>
              <w:rPr>
                <w:rFonts w:eastAsia="Times New Roman"/>
              </w:rPr>
            </w:pPr>
            <w:r>
              <w:rPr>
                <w:rFonts w:eastAsia="Times New Roman" w:cs="Arial"/>
                <w:color w:val="000000"/>
                <w:sz w:val="16"/>
                <w:szCs w:val="16"/>
              </w:rPr>
              <w:t>SP-220308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385E5"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472F7" w14:textId="77777777" w:rsidR="00FB1D1D" w:rsidRDefault="00FB1D1D" w:rsidP="00DE33CB">
            <w:pPr>
              <w:rPr>
                <w:rFonts w:eastAsia="Times New Roman"/>
              </w:rPr>
            </w:pPr>
            <w:r>
              <w:rPr>
                <w:rFonts w:eastAsia="Times New Roman" w:cs="Arial"/>
                <w:color w:val="000000"/>
                <w:sz w:val="16"/>
                <w:szCs w:val="16"/>
              </w:rPr>
              <w:t>Summary for Enhanced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B4039"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BCA62" w14:textId="77777777" w:rsidR="00FB1D1D" w:rsidRDefault="00FB1D1D" w:rsidP="00DE33CB">
            <w:pPr>
              <w:rPr>
                <w:rFonts w:eastAsia="Times New Roman"/>
              </w:rPr>
            </w:pPr>
            <w:proofErr w:type="spellStart"/>
            <w:r>
              <w:rPr>
                <w:rFonts w:eastAsia="Times New Roman" w:cs="Arial"/>
                <w:color w:val="000000"/>
                <w:sz w:val="16"/>
                <w:szCs w:val="16"/>
              </w:rPr>
              <w:t>eCOSLA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FFF38"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6167895F"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308E2" w14:textId="77777777" w:rsidR="00FB1D1D" w:rsidRDefault="00FB1D1D" w:rsidP="00DE33CB">
            <w:pPr>
              <w:rPr>
                <w:rFonts w:eastAsia="Times New Roman"/>
              </w:rPr>
            </w:pPr>
            <w:r>
              <w:rPr>
                <w:rFonts w:eastAsia="Times New Roman" w:cs="Arial"/>
                <w:color w:val="000000"/>
                <w:sz w:val="16"/>
                <w:szCs w:val="16"/>
              </w:rPr>
              <w:t>SP-220309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89214"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8EA25" w14:textId="77777777" w:rsidR="00FB1D1D" w:rsidRDefault="00FB1D1D" w:rsidP="00DE33CB">
            <w:pPr>
              <w:rPr>
                <w:rFonts w:eastAsia="Times New Roman"/>
              </w:rPr>
            </w:pPr>
            <w:r>
              <w:rPr>
                <w:rFonts w:eastAsia="Times New Roman" w:cs="Arial"/>
                <w:color w:val="000000"/>
                <w:sz w:val="16"/>
                <w:szCs w:val="16"/>
              </w:rPr>
              <w:t xml:space="preserve">Summary for Enhancement of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B8852"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9ADCB" w14:textId="77777777" w:rsidR="00FB1D1D" w:rsidRDefault="00FB1D1D" w:rsidP="00DE33CB">
            <w:pPr>
              <w:rPr>
                <w:rFonts w:eastAsia="Times New Roman"/>
              </w:rPr>
            </w:pPr>
            <w:proofErr w:type="spellStart"/>
            <w:r>
              <w:rPr>
                <w:rFonts w:eastAsia="Times New Roman" w:cs="Arial"/>
                <w:color w:val="000000"/>
                <w:sz w:val="16"/>
                <w:szCs w:val="16"/>
              </w:rPr>
              <w:t>eQoE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D3643"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6380A589"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DE3F7" w14:textId="77777777" w:rsidR="00FB1D1D" w:rsidRDefault="00FB1D1D" w:rsidP="00DE33CB">
            <w:pPr>
              <w:rPr>
                <w:rFonts w:eastAsia="Times New Roman"/>
              </w:rPr>
            </w:pPr>
            <w:r>
              <w:rPr>
                <w:rFonts w:eastAsia="Times New Roman" w:cs="Arial"/>
                <w:color w:val="000000"/>
                <w:sz w:val="16"/>
                <w:szCs w:val="16"/>
              </w:rPr>
              <w:t>SP-220310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F6E7F"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C9F7" w14:textId="77777777" w:rsidR="00FB1D1D" w:rsidRDefault="00FB1D1D" w:rsidP="00DE33CB">
            <w:pPr>
              <w:rPr>
                <w:rFonts w:eastAsia="Times New Roman"/>
              </w:rPr>
            </w:pPr>
            <w:r>
              <w:rPr>
                <w:rFonts w:eastAsia="Times New Roman" w:cs="Arial"/>
                <w:color w:val="000000"/>
                <w:sz w:val="16"/>
                <w:szCs w:val="16"/>
              </w:rPr>
              <w:t>Summary for Plug and connect support for management of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6DBAC"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6589C" w14:textId="77777777" w:rsidR="00FB1D1D" w:rsidRDefault="00FB1D1D" w:rsidP="00DE33CB">
            <w:pPr>
              <w:rPr>
                <w:rFonts w:eastAsia="Times New Roman"/>
              </w:rPr>
            </w:pPr>
            <w:r>
              <w:rPr>
                <w:rFonts w:eastAsia="Times New Roman" w:cs="Arial"/>
                <w:color w:val="000000"/>
                <w:sz w:val="16"/>
                <w:szCs w:val="16"/>
              </w:rPr>
              <w:t>PACMAN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22DB7"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32497188"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73BA" w14:textId="77777777" w:rsidR="00FB1D1D" w:rsidRDefault="00FB1D1D" w:rsidP="00DE33CB">
            <w:pPr>
              <w:rPr>
                <w:rFonts w:eastAsia="Times New Roman"/>
              </w:rPr>
            </w:pPr>
            <w:r>
              <w:rPr>
                <w:rFonts w:eastAsia="Times New Roman" w:cs="Arial"/>
                <w:color w:val="000000"/>
                <w:sz w:val="16"/>
                <w:szCs w:val="16"/>
              </w:rPr>
              <w:t>SP-220311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3832F"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C6907" w14:textId="77777777" w:rsidR="00FB1D1D" w:rsidRDefault="00FB1D1D" w:rsidP="00DE33CB">
            <w:pPr>
              <w:rPr>
                <w:rFonts w:eastAsia="Times New Roman"/>
              </w:rPr>
            </w:pPr>
            <w:r>
              <w:rPr>
                <w:rFonts w:eastAsia="Times New Roman" w:cs="Arial"/>
                <w:color w:val="000000"/>
                <w:sz w:val="16"/>
                <w:szCs w:val="16"/>
              </w:rPr>
              <w:t>Summary for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63246" w14:textId="77777777" w:rsidR="00FB1D1D" w:rsidRDefault="00FB1D1D" w:rsidP="00DE33CB">
            <w:pPr>
              <w:rPr>
                <w:rFonts w:eastAsia="Times New Roman"/>
              </w:rPr>
            </w:pPr>
            <w:r>
              <w:rPr>
                <w:rFonts w:eastAsia="Times New Roman"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35D4F" w14:textId="77777777" w:rsidR="00FB1D1D" w:rsidRDefault="00FB1D1D" w:rsidP="00DE33CB">
            <w:pPr>
              <w:rPr>
                <w:rFonts w:eastAsia="Times New Roman"/>
              </w:rPr>
            </w:pPr>
            <w:r>
              <w:rPr>
                <w:rFonts w:eastAsia="Times New Roman"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F43D0"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7F3D072B"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5489F" w14:textId="77777777" w:rsidR="00FB1D1D" w:rsidRDefault="00FB1D1D" w:rsidP="00DE33CB">
            <w:pPr>
              <w:rPr>
                <w:rFonts w:eastAsia="Times New Roman"/>
              </w:rPr>
            </w:pPr>
            <w:r>
              <w:rPr>
                <w:rFonts w:eastAsia="Times New Roman" w:cs="Arial"/>
                <w:color w:val="000000"/>
                <w:sz w:val="16"/>
                <w:szCs w:val="16"/>
              </w:rPr>
              <w:t>SP-220320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C9E9"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DACB" w14:textId="77777777" w:rsidR="00FB1D1D" w:rsidRDefault="00FB1D1D" w:rsidP="00DE33CB">
            <w:pPr>
              <w:rPr>
                <w:rFonts w:eastAsia="Times New Roman"/>
              </w:rPr>
            </w:pPr>
            <w:r>
              <w:rPr>
                <w:rFonts w:eastAsia="Times New Roman" w:cs="Arial"/>
                <w:color w:val="000000"/>
                <w:sz w:val="16"/>
                <w:szCs w:val="16"/>
              </w:rPr>
              <w:t>Summary for MC services support in the Isolated Operation for Public Safety (IOPS) mode of operation (MCIOPS)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36DD8"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9D7FB" w14:textId="77777777" w:rsidR="00FB1D1D" w:rsidRDefault="00FB1D1D" w:rsidP="00DE33CB">
            <w:pPr>
              <w:rPr>
                <w:rFonts w:eastAsia="Times New Roman"/>
              </w:rPr>
            </w:pPr>
            <w:r>
              <w:rPr>
                <w:rFonts w:eastAsia="Times New Roman" w:cs="Arial"/>
                <w:color w:val="000000"/>
                <w:sz w:val="16"/>
                <w:szCs w:val="16"/>
              </w:rPr>
              <w:t>MCIOPS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F69DC"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2C6B623A"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8F7A7" w14:textId="77777777" w:rsidR="00FB1D1D" w:rsidRDefault="00FB1D1D" w:rsidP="00DE33CB">
            <w:pPr>
              <w:rPr>
                <w:rFonts w:eastAsia="Times New Roman"/>
              </w:rPr>
            </w:pPr>
            <w:r>
              <w:rPr>
                <w:rFonts w:eastAsia="Times New Roman" w:cs="Arial"/>
                <w:color w:val="000000"/>
                <w:sz w:val="16"/>
                <w:szCs w:val="16"/>
              </w:rPr>
              <w:lastRenderedPageBreak/>
              <w:t>SP-220321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1A567"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30AD4" w14:textId="77777777" w:rsidR="00FB1D1D" w:rsidRDefault="00FB1D1D" w:rsidP="00DE33CB">
            <w:pPr>
              <w:rPr>
                <w:rFonts w:eastAsia="Times New Roman"/>
              </w:rPr>
            </w:pPr>
            <w:r>
              <w:rPr>
                <w:rFonts w:eastAsia="Times New Roman" w:cs="Arial"/>
                <w:color w:val="000000"/>
                <w:sz w:val="16"/>
                <w:szCs w:val="16"/>
              </w:rPr>
              <w:t>Summary for Integration of the Generic Bootstrapping Architecture (GBA) into 5GC (GBA_5G)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33984" w14:textId="77777777" w:rsidR="00FB1D1D" w:rsidRDefault="00FB1D1D" w:rsidP="00DE33CB">
            <w:pPr>
              <w:rPr>
                <w:rFonts w:eastAsia="Times New Roman"/>
              </w:rPr>
            </w:pPr>
            <w:r>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23B69"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DDAAF"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07A96DF6"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4036B" w14:textId="77777777" w:rsidR="00FB1D1D" w:rsidRDefault="00FB1D1D" w:rsidP="00DE33CB">
            <w:pPr>
              <w:rPr>
                <w:rFonts w:eastAsia="Times New Roman"/>
              </w:rPr>
            </w:pPr>
            <w:r>
              <w:rPr>
                <w:rFonts w:eastAsia="Times New Roman" w:cs="Arial"/>
                <w:color w:val="000000"/>
                <w:sz w:val="16"/>
                <w:szCs w:val="16"/>
              </w:rPr>
              <w:t>SP-220326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3EA20"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9A7B1" w14:textId="77777777" w:rsidR="00FB1D1D" w:rsidRDefault="00FB1D1D" w:rsidP="00DE33CB">
            <w:pPr>
              <w:rPr>
                <w:rFonts w:eastAsia="Times New Roman"/>
              </w:rPr>
            </w:pPr>
            <w:r>
              <w:rPr>
                <w:rFonts w:eastAsia="Times New Roman" w:cs="Arial"/>
                <w:color w:val="000000"/>
                <w:sz w:val="16"/>
                <w:szCs w:val="16"/>
              </w:rPr>
              <w:t>WI summary for SA WG5 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2F184" w14:textId="77777777" w:rsidR="00FB1D1D" w:rsidRDefault="00FB1D1D" w:rsidP="00DE33CB">
            <w:pPr>
              <w:rPr>
                <w:rFonts w:eastAsia="Times New Roman"/>
              </w:rPr>
            </w:pPr>
            <w:r>
              <w:rPr>
                <w:rFonts w:eastAsia="Times New Roman" w:cs="Arial"/>
                <w:color w:val="000000"/>
                <w:sz w:val="16"/>
                <w:szCs w:val="16"/>
              </w:rPr>
              <w:t>SA WG5 EE5GPLUS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821FB" w14:textId="77777777" w:rsidR="00FB1D1D" w:rsidRDefault="00FB1D1D" w:rsidP="00DE33CB">
            <w:pPr>
              <w:rPr>
                <w:rFonts w:eastAsia="Times New Roman"/>
              </w:rPr>
            </w:pPr>
            <w:r>
              <w:rPr>
                <w:rFonts w:eastAsia="Times New Roman" w:cs="Arial"/>
                <w:color w:val="000000"/>
                <w:sz w:val="16"/>
                <w:szCs w:val="16"/>
              </w:rPr>
              <w:t>GBA_5G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C6988" w14:textId="77777777" w:rsidR="00FB1D1D" w:rsidRDefault="00FB1D1D" w:rsidP="00DE33CB">
            <w:pPr>
              <w:rPr>
                <w:rFonts w:eastAsia="Times New Roman"/>
              </w:rPr>
            </w:pPr>
            <w:r>
              <w:rPr>
                <w:rFonts w:eastAsia="Times New Roman" w:cs="Arial"/>
                <w:color w:val="000000"/>
                <w:sz w:val="16"/>
                <w:szCs w:val="16"/>
              </w:rPr>
              <w:t>CC#3: Block Endorsed</w:t>
            </w:r>
          </w:p>
        </w:tc>
      </w:tr>
      <w:tr w:rsidR="00FB1D1D" w14:paraId="1466A0D0" w14:textId="77777777" w:rsidTr="00DE33CB">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C2B0C" w14:textId="77777777" w:rsidR="00FB1D1D" w:rsidRDefault="00FB1D1D" w:rsidP="00DE33CB">
            <w:pPr>
              <w:rPr>
                <w:rFonts w:eastAsia="Times New Roman"/>
              </w:rPr>
            </w:pPr>
            <w:r>
              <w:rPr>
                <w:rFonts w:eastAsia="Times New Roman" w:cs="Arial"/>
                <w:color w:val="000000"/>
                <w:sz w:val="16"/>
                <w:szCs w:val="16"/>
              </w:rPr>
              <w:t>SP-220357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C1312" w14:textId="77777777" w:rsidR="00FB1D1D" w:rsidRDefault="00FB1D1D" w:rsidP="00DE33CB">
            <w:pPr>
              <w:rPr>
                <w:rFonts w:eastAsia="Times New Roman"/>
              </w:rPr>
            </w:pPr>
            <w:r>
              <w:rPr>
                <w:rFonts w:eastAsia="Times New Roman"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7DB8" w14:textId="77777777" w:rsidR="00FB1D1D" w:rsidRDefault="00FB1D1D" w:rsidP="00DE33CB">
            <w:pPr>
              <w:rPr>
                <w:rFonts w:eastAsia="Times New Roman"/>
              </w:rPr>
            </w:pPr>
            <w:r>
              <w:rPr>
                <w:rFonts w:eastAsia="Times New Roman" w:cs="Arial"/>
                <w:color w:val="000000"/>
                <w:sz w:val="16"/>
                <w:szCs w:val="16"/>
              </w:rPr>
              <w:t>Summary for 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7D010" w14:textId="77777777" w:rsidR="00FB1D1D" w:rsidRDefault="00FB1D1D" w:rsidP="00DE33CB">
            <w:pPr>
              <w:rPr>
                <w:rFonts w:eastAsia="Times New Roman"/>
              </w:rPr>
            </w:pPr>
            <w:r>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5D5F3" w14:textId="77777777" w:rsidR="00FB1D1D" w:rsidRDefault="00FB1D1D" w:rsidP="00DE33CB">
            <w:pPr>
              <w:rPr>
                <w:rFonts w:eastAsia="Times New Roman"/>
              </w:rPr>
            </w:pPr>
            <w:r>
              <w:rPr>
                <w:rFonts w:eastAsia="Times New Roman" w:cs="Arial"/>
                <w:color w:val="000000"/>
                <w:sz w:val="16"/>
                <w:szCs w:val="16"/>
              </w:rPr>
              <w:t>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D807A" w14:textId="77777777" w:rsidR="00FB1D1D" w:rsidRDefault="00FB1D1D" w:rsidP="00DE33CB">
            <w:pPr>
              <w:rPr>
                <w:rFonts w:eastAsia="Times New Roman"/>
              </w:rPr>
            </w:pPr>
            <w:r>
              <w:rPr>
                <w:rFonts w:eastAsia="Times New Roman" w:cs="Arial"/>
                <w:color w:val="000000"/>
                <w:sz w:val="16"/>
                <w:szCs w:val="16"/>
              </w:rPr>
              <w:t>Revision of SP-220277_Rev1. Endorsed</w:t>
            </w:r>
          </w:p>
        </w:tc>
      </w:tr>
    </w:tbl>
    <w:p w14:paraId="403412E5" w14:textId="77777777" w:rsidR="00FB1D1D" w:rsidRDefault="00FB1D1D" w:rsidP="00FB1D1D">
      <w:pPr>
        <w:rPr>
          <w:rFonts w:eastAsia="Times New Roman"/>
        </w:rPr>
      </w:pPr>
      <w:r>
        <w:rPr>
          <w:rFonts w:eastAsia="Times New Roman"/>
        </w:rPr>
        <w:br/>
        <w:t>18 Entries</w:t>
      </w:r>
    </w:p>
    <w:p w14:paraId="28C5B209" w14:textId="77777777" w:rsidR="00FB1D1D" w:rsidRDefault="00FB1D1D" w:rsidP="00FB1D1D">
      <w:pPr>
        <w:pStyle w:val="NormalWeb"/>
        <w:rPr>
          <w:rFonts w:eastAsiaTheme="minorEastAsia"/>
        </w:rPr>
      </w:pPr>
      <w:r>
        <w:rPr>
          <w:rFonts w:cs="Arial"/>
          <w:b/>
          <w:bCs/>
          <w:color w:val="000000"/>
          <w:sz w:val="32"/>
          <w:szCs w:val="32"/>
        </w:rPr>
        <w:t>Annex I Notes from Conference Calls</w:t>
      </w:r>
    </w:p>
    <w:p w14:paraId="434BCAC0" w14:textId="77777777" w:rsidR="00FB1D1D" w:rsidRDefault="00FB1D1D" w:rsidP="00FB1D1D">
      <w:pPr>
        <w:pStyle w:val="NormalWeb"/>
      </w:pPr>
      <w:r>
        <w:rPr>
          <w:rFonts w:cs="Arial"/>
          <w:b/>
          <w:bCs/>
          <w:color w:val="000000"/>
          <w:sz w:val="32"/>
          <w:szCs w:val="32"/>
        </w:rPr>
        <w:t>I.1 SA#95E_CC#1</w:t>
      </w:r>
    </w:p>
    <w:p w14:paraId="4DAE0C87" w14:textId="77777777" w:rsidR="00FB1D1D" w:rsidRDefault="00FB1D1D" w:rsidP="00FB1D1D">
      <w:pPr>
        <w:pStyle w:val="NormalWeb"/>
      </w:pPr>
      <w:r>
        <w:rPr>
          <w:rFonts w:ascii="COLOR=" w:hAnsi="COLOR="/>
        </w:rPr>
        <w:t>Third Generation Partnership Project (3GPP™)</w:t>
      </w:r>
      <w:r>
        <w:rPr>
          <w:rFonts w:ascii="COLOR=" w:hAnsi="COLOR="/>
        </w:rPr>
        <w:br/>
        <w:t>Version 1</w:t>
      </w:r>
      <w:r>
        <w:rPr>
          <w:rFonts w:ascii="COLOR=" w:hAnsi="COLOR="/>
        </w:rPr>
        <w:br/>
        <w:t>SUMMARY Report for TSG SA meeting: #95E (Electronic meeting) Conference Call #1</w:t>
      </w:r>
      <w:r>
        <w:rPr>
          <w:rFonts w:ascii="COLOR=" w:hAnsi="COLOR="/>
        </w:rPr>
        <w:br/>
      </w:r>
      <w:r>
        <w:rPr>
          <w:rFonts w:ascii="COLOR=" w:hAnsi="COLOR="/>
        </w:rPr>
        <w:br/>
        <w:t>Opened: Tuesday, (2022-03-15) 13:00 UTC</w:t>
      </w:r>
      <w:r>
        <w:rPr>
          <w:rFonts w:ascii="COLOR=" w:hAnsi="COLOR="/>
        </w:rPr>
        <w:br/>
      </w:r>
      <w:r>
        <w:rPr>
          <w:rFonts w:ascii="COLOR=" w:hAnsi="COLOR="/>
        </w:rPr>
        <w:br/>
      </w:r>
      <w:r>
        <w:rPr>
          <w:rFonts w:ascii="COLOR=" w:hAnsi="COLOR="/>
        </w:rPr>
        <w:br/>
        <w:t>There were ~215 participants on this CC.</w:t>
      </w:r>
      <w:r>
        <w:rPr>
          <w:rFonts w:ascii="COLOR=" w:hAnsi="COLOR="/>
        </w:rPr>
        <w:br/>
        <w:t>Attendees: The following companies were recorded as present (list not exhaustive or verified)</w:t>
      </w:r>
      <w:r>
        <w:rPr>
          <w:rFonts w:ascii="COLOR=" w:hAnsi="COLOR="/>
        </w:rPr>
        <w:br/>
        <w:t>ABS</w:t>
      </w:r>
      <w:r>
        <w:rPr>
          <w:rFonts w:ascii="COLOR=" w:hAnsi="COLOR="/>
        </w:rPr>
        <w:br/>
        <w:t>Alibaba</w:t>
      </w:r>
      <w:r>
        <w:rPr>
          <w:rFonts w:ascii="COLOR=" w:hAnsi="COLOR="/>
        </w:rPr>
        <w:br/>
        <w:t>AT&amp;T</w:t>
      </w:r>
      <w:r>
        <w:rPr>
          <w:rFonts w:ascii="COLOR=" w:hAnsi="COLOR="/>
        </w:rPr>
        <w:br/>
        <w:t>Avanti</w:t>
      </w:r>
      <w:r>
        <w:rPr>
          <w:rFonts w:ascii="COLOR=" w:hAnsi="COLOR="/>
        </w:rPr>
        <w:br/>
        <w:t>BBC</w:t>
      </w:r>
      <w:r>
        <w:rPr>
          <w:rFonts w:ascii="COLOR=" w:hAnsi="COLOR="/>
        </w:rPr>
        <w:br/>
      </w:r>
      <w:proofErr w:type="spellStart"/>
      <w:r>
        <w:rPr>
          <w:rFonts w:ascii="COLOR=" w:hAnsi="COLOR="/>
        </w:rPr>
        <w:t>BMWi</w:t>
      </w:r>
      <w:proofErr w:type="spellEnd"/>
      <w:r>
        <w:rPr>
          <w:rFonts w:ascii="COLOR=" w:hAnsi="COLOR="/>
        </w:rPr>
        <w:br/>
        <w:t>BT</w:t>
      </w:r>
      <w:r>
        <w:rPr>
          <w:rFonts w:ascii="COLOR=" w:hAnsi="COLOR="/>
        </w:rPr>
        <w:br/>
      </w:r>
      <w:proofErr w:type="spellStart"/>
      <w:r>
        <w:rPr>
          <w:rFonts w:ascii="COLOR=" w:hAnsi="COLOR="/>
        </w:rPr>
        <w:t>CableLabs</w:t>
      </w:r>
      <w:proofErr w:type="spellEnd"/>
      <w:r>
        <w:rPr>
          <w:rFonts w:ascii="COLOR=" w:hAnsi="COLOR="/>
        </w:rPr>
        <w:br/>
        <w:t>CATT</w:t>
      </w:r>
      <w:r>
        <w:rPr>
          <w:rFonts w:ascii="COLOR=" w:hAnsi="COLOR="/>
        </w:rPr>
        <w:br/>
        <w:t>CBN</w:t>
      </w:r>
      <w:r>
        <w:rPr>
          <w:rFonts w:ascii="COLOR=" w:hAnsi="COLOR="/>
        </w:rPr>
        <w:br/>
        <w:t>Charter</w:t>
      </w:r>
      <w:r>
        <w:rPr>
          <w:rFonts w:ascii="COLOR=" w:hAnsi="COLOR="/>
        </w:rPr>
        <w:br/>
        <w:t>China Mobile</w:t>
      </w:r>
      <w:r>
        <w:rPr>
          <w:rFonts w:ascii="COLOR=" w:hAnsi="COLOR="/>
        </w:rPr>
        <w:br/>
        <w:t>China Telecom</w:t>
      </w:r>
      <w:r>
        <w:rPr>
          <w:rFonts w:ascii="COLOR=" w:hAnsi="COLOR="/>
        </w:rPr>
        <w:br/>
        <w:t>CKH IOD</w:t>
      </w:r>
      <w:r>
        <w:rPr>
          <w:rFonts w:ascii="COLOR=" w:hAnsi="COLOR="/>
        </w:rPr>
        <w:br/>
      </w:r>
      <w:proofErr w:type="spellStart"/>
      <w:r>
        <w:rPr>
          <w:rFonts w:ascii="COLOR=" w:hAnsi="COLOR="/>
        </w:rPr>
        <w:t>Classon</w:t>
      </w:r>
      <w:proofErr w:type="spellEnd"/>
      <w:r>
        <w:rPr>
          <w:rFonts w:ascii="COLOR=" w:hAnsi="COLOR="/>
        </w:rPr>
        <w:t xml:space="preserve"> Consulting</w:t>
      </w:r>
      <w:r>
        <w:rPr>
          <w:rFonts w:ascii="COLOR=" w:hAnsi="COLOR="/>
        </w:rPr>
        <w:br/>
        <w:t>CMCC</w:t>
      </w:r>
      <w:r>
        <w:rPr>
          <w:rFonts w:ascii="COLOR=" w:hAnsi="COLOR="/>
        </w:rPr>
        <w:br/>
        <w:t>DENSO</w:t>
      </w:r>
      <w:r>
        <w:rPr>
          <w:rFonts w:ascii="COLOR=" w:hAnsi="COLOR="/>
        </w:rPr>
        <w:br/>
        <w:t>Deutsche Telekom</w:t>
      </w:r>
      <w:r>
        <w:rPr>
          <w:rFonts w:ascii="COLOR=" w:hAnsi="COLOR="/>
        </w:rPr>
        <w:br/>
        <w:t>DHS</w:t>
      </w:r>
      <w:r>
        <w:rPr>
          <w:rFonts w:ascii="COLOR=" w:hAnsi="COLOR="/>
        </w:rPr>
        <w:br/>
      </w:r>
      <w:r>
        <w:rPr>
          <w:rFonts w:ascii="COLOR=" w:hAnsi="COLOR="/>
        </w:rPr>
        <w:lastRenderedPageBreak/>
        <w:t>DISH</w:t>
      </w:r>
      <w:r>
        <w:rPr>
          <w:rFonts w:ascii="COLOR=" w:hAnsi="COLOR="/>
        </w:rPr>
        <w:br/>
        <w:t>DOCOMO</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r>
      <w:proofErr w:type="spellStart"/>
      <w:r>
        <w:rPr>
          <w:rFonts w:ascii="COLOR=" w:hAnsi="COLOR="/>
        </w:rPr>
        <w:t>Erillisverkot</w:t>
      </w:r>
      <w:proofErr w:type="spellEnd"/>
      <w:r>
        <w:rPr>
          <w:rFonts w:ascii="COLOR=" w:hAnsi="COLOR="/>
        </w:rPr>
        <w:br/>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r>
      <w:proofErr w:type="spellStart"/>
      <w:r>
        <w:rPr>
          <w:rFonts w:ascii="COLOR=" w:hAnsi="COLOR="/>
        </w:rPr>
        <w:t>Futurewei</w:t>
      </w:r>
      <w:proofErr w:type="spellEnd"/>
      <w:r>
        <w:rPr>
          <w:rFonts w:ascii="COLOR=" w:hAnsi="COLOR="/>
        </w:rPr>
        <w:br/>
        <w:t>HISPASAT</w:t>
      </w:r>
      <w:r>
        <w:rPr>
          <w:rFonts w:ascii="COLOR=" w:hAnsi="COLOR="/>
        </w:rPr>
        <w:br/>
        <w:t>HPE</w:t>
      </w:r>
      <w:r>
        <w:rPr>
          <w:rFonts w:ascii="COLOR=" w:hAnsi="COLOR="/>
        </w:rPr>
        <w:br/>
        <w:t>Huawei</w:t>
      </w:r>
      <w:r>
        <w:rPr>
          <w:rFonts w:ascii="COLOR=" w:hAnsi="COLOR="/>
        </w:rPr>
        <w:br/>
        <w:t>Hughes/EchoStar</w:t>
      </w:r>
      <w:r>
        <w:rPr>
          <w:rFonts w:ascii="COLOR=" w:hAnsi="COLOR="/>
        </w:rPr>
        <w:br/>
        <w:t>IDEMIA</w:t>
      </w:r>
      <w:r>
        <w:rPr>
          <w:rFonts w:ascii="COLOR=" w:hAnsi="COLOR="/>
        </w:rPr>
        <w:br/>
        <w:t>IIT Delhi</w:t>
      </w:r>
      <w:r>
        <w:rPr>
          <w:rFonts w:ascii="COLOR=" w:hAnsi="COLOR="/>
        </w:rPr>
        <w:br/>
        <w:t>INSPUR</w:t>
      </w:r>
      <w:r>
        <w:rPr>
          <w:rFonts w:ascii="COLOR=" w:hAnsi="COLOR="/>
        </w:rPr>
        <w:br/>
        <w:t>Intel</w:t>
      </w:r>
      <w:r>
        <w:rPr>
          <w:rFonts w:ascii="COLOR=" w:hAnsi="COLOR="/>
        </w:rPr>
        <w:br/>
      </w:r>
      <w:proofErr w:type="spellStart"/>
      <w:r>
        <w:rPr>
          <w:rFonts w:ascii="COLOR=" w:hAnsi="COLOR="/>
        </w:rPr>
        <w:t>InterDigital</w:t>
      </w:r>
      <w:proofErr w:type="spellEnd"/>
      <w:r>
        <w:rPr>
          <w:rFonts w:ascii="COLOR=" w:hAnsi="COLOR="/>
        </w:rPr>
        <w:br/>
        <w:t>IPLOOK</w:t>
      </w:r>
      <w:r>
        <w:rPr>
          <w:rFonts w:ascii="COLOR=" w:hAnsi="COLOR="/>
        </w:rPr>
        <w:br/>
        <w:t>JHU/APL</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 xml:space="preserve">LG </w:t>
      </w:r>
      <w:proofErr w:type="spellStart"/>
      <w:r>
        <w:rPr>
          <w:rFonts w:ascii="COLOR=" w:hAnsi="COLOR="/>
        </w:rPr>
        <w:t>Uplus</w:t>
      </w:r>
      <w:proofErr w:type="spellEnd"/>
      <w:r>
        <w:rPr>
          <w:rFonts w:ascii="COLOR=" w:hAnsi="COLOR="/>
        </w:rPr>
        <w:br/>
        <w:t>LGE</w:t>
      </w:r>
      <w:r>
        <w:rPr>
          <w:rFonts w:ascii="COLOR=" w:hAnsi="COLOR="/>
        </w:rPr>
        <w:br/>
        <w:t>LG-Mobile</w:t>
      </w:r>
      <w:r>
        <w:rPr>
          <w:rFonts w:ascii="COLOR=" w:hAnsi="COLOR="/>
        </w:rPr>
        <w:br/>
      </w:r>
      <w:proofErr w:type="spellStart"/>
      <w:r>
        <w:rPr>
          <w:rFonts w:ascii="COLOR=" w:hAnsi="COLOR="/>
        </w:rPr>
        <w:t>LG-Mobile</w:t>
      </w:r>
      <w:proofErr w:type="spellEnd"/>
      <w:r>
        <w:rPr>
          <w:rFonts w:ascii="COLOR=" w:hAnsi="COLOR="/>
        </w:rPr>
        <w:br/>
        <w:t>LMCO</w:t>
      </w:r>
      <w:r>
        <w:rPr>
          <w:rFonts w:ascii="COLOR=" w:hAnsi="COLOR="/>
        </w:rPr>
        <w:br/>
        <w:t>Lockheed Martin</w:t>
      </w:r>
      <w:r>
        <w:rPr>
          <w:rFonts w:ascii="COLOR=" w:hAnsi="COLOR="/>
        </w:rPr>
        <w:br/>
        <w:t>MATRIXX Software</w:t>
      </w:r>
      <w:r>
        <w:rPr>
          <w:rFonts w:ascii="COLOR=" w:hAnsi="COLOR="/>
        </w:rPr>
        <w:br/>
      </w:r>
      <w:proofErr w:type="spellStart"/>
      <w:r>
        <w:rPr>
          <w:rFonts w:ascii="COLOR=" w:hAnsi="COLOR="/>
        </w:rPr>
        <w:t>Mavenir</w:t>
      </w:r>
      <w:proofErr w:type="spellEnd"/>
      <w:r>
        <w:rPr>
          <w:rFonts w:ascii="COLOR=" w:hAnsi="COLOR="/>
        </w:rPr>
        <w:br/>
        <w:t>MediaTek</w:t>
      </w:r>
      <w:r>
        <w:rPr>
          <w:rFonts w:ascii="COLOR=" w:hAnsi="COLOR="/>
        </w:rPr>
        <w:br/>
        <w:t>Meta</w:t>
      </w:r>
      <w:r>
        <w:rPr>
          <w:rFonts w:ascii="COLOR=" w:hAnsi="COLOR="/>
        </w:rPr>
        <w:br/>
        <w:t>MINISTERE DE L'INTERIEUR</w:t>
      </w:r>
      <w:r>
        <w:rPr>
          <w:rFonts w:ascii="COLOR=" w:hAnsi="COLOR="/>
        </w:rPr>
        <w:br/>
        <w:t>MITRE</w:t>
      </w:r>
      <w:r>
        <w:rPr>
          <w:rFonts w:ascii="COLOR=" w:hAnsi="COLOR="/>
        </w:rPr>
        <w:br/>
        <w:t>MSI</w:t>
      </w:r>
      <w:r>
        <w:rPr>
          <w:rFonts w:ascii="COLOR=" w:hAnsi="COLOR="/>
        </w:rPr>
        <w:br/>
        <w:t>NEC</w:t>
      </w:r>
      <w:r>
        <w:rPr>
          <w:rFonts w:ascii="COLOR=" w:hAnsi="COLOR="/>
        </w:rPr>
        <w:br/>
      </w:r>
      <w:proofErr w:type="spellStart"/>
      <w:r>
        <w:rPr>
          <w:rFonts w:ascii="COLOR=" w:hAnsi="COLOR="/>
        </w:rPr>
        <w:t>NextNav</w:t>
      </w:r>
      <w:proofErr w:type="spellEnd"/>
      <w:r>
        <w:rPr>
          <w:rFonts w:ascii="COLOR=" w:hAnsi="COLOR="/>
        </w:rPr>
        <w:br/>
        <w:t>NICT</w:t>
      </w:r>
      <w:r>
        <w:rPr>
          <w:rFonts w:ascii="COLOR=" w:hAnsi="COLOR="/>
        </w:rPr>
        <w:br/>
      </w:r>
      <w:proofErr w:type="spellStart"/>
      <w:r>
        <w:rPr>
          <w:rFonts w:ascii="COLOR=" w:hAnsi="COLOR="/>
        </w:rPr>
        <w:t>Nkom</w:t>
      </w:r>
      <w:proofErr w:type="spellEnd"/>
      <w:r>
        <w:rPr>
          <w:rFonts w:ascii="COLOR=" w:hAnsi="COLOR="/>
        </w:rPr>
        <w:br/>
      </w:r>
      <w:r>
        <w:rPr>
          <w:rFonts w:ascii="COLOR=" w:hAnsi="COLOR="/>
        </w:rPr>
        <w:lastRenderedPageBreak/>
        <w:t>Nokia</w:t>
      </w:r>
      <w:r>
        <w:rPr>
          <w:rFonts w:ascii="COLOR=" w:hAnsi="COLOR="/>
        </w:rPr>
        <w:br/>
      </w:r>
      <w:proofErr w:type="spellStart"/>
      <w:r>
        <w:rPr>
          <w:rFonts w:ascii="COLOR=" w:hAnsi="COLOR="/>
        </w:rPr>
        <w:t>Novamint</w:t>
      </w:r>
      <w:proofErr w:type="spellEnd"/>
      <w:r>
        <w:rPr>
          <w:rFonts w:ascii="COLOR=" w:hAnsi="COLOR="/>
        </w:rPr>
        <w:br/>
        <w:t>NTT</w:t>
      </w:r>
      <w:r>
        <w:rPr>
          <w:rFonts w:ascii="COLOR=" w:hAnsi="COLOR="/>
        </w:rPr>
        <w:br/>
      </w:r>
      <w:proofErr w:type="spellStart"/>
      <w:r>
        <w:rPr>
          <w:rFonts w:ascii="COLOR=" w:hAnsi="COLOR="/>
        </w:rPr>
        <w:t>NTT</w:t>
      </w:r>
      <w:proofErr w:type="spellEnd"/>
      <w:r>
        <w:rPr>
          <w:rFonts w:ascii="COLOR=" w:hAnsi="COLOR="/>
        </w:rPr>
        <w:t xml:space="preserve"> DOCOMO</w:t>
      </w:r>
      <w:r>
        <w:rPr>
          <w:rFonts w:ascii="COLOR=" w:hAnsi="COLOR="/>
        </w:rPr>
        <w:br/>
        <w:t>Open Generation Consortium</w:t>
      </w:r>
      <w:r>
        <w:rPr>
          <w:rFonts w:ascii="COLOR=" w:hAnsi="COLOR="/>
        </w:rPr>
        <w:br/>
        <w:t>OPPO</w:t>
      </w:r>
      <w:r>
        <w:rPr>
          <w:rFonts w:ascii="COLOR=" w:hAnsi="COLOR="/>
        </w:rPr>
        <w:br/>
        <w:t>Orange</w:t>
      </w:r>
      <w:r>
        <w:rPr>
          <w:rFonts w:ascii="COLOR=" w:hAnsi="COLOR="/>
        </w:rPr>
        <w:br/>
        <w:t>OTD</w:t>
      </w:r>
      <w:r>
        <w:rPr>
          <w:rFonts w:ascii="COLOR=" w:hAnsi="COLOR="/>
        </w:rPr>
        <w:br/>
      </w:r>
      <w:proofErr w:type="spellStart"/>
      <w:r>
        <w:rPr>
          <w:rFonts w:ascii="COLOR=" w:hAnsi="COLOR="/>
        </w:rPr>
        <w:t>Peraton</w:t>
      </w:r>
      <w:proofErr w:type="spellEnd"/>
      <w:r>
        <w:rPr>
          <w:rFonts w:ascii="COLOR=" w:hAnsi="COLOR="/>
        </w:rPr>
        <w:t xml:space="preserve"> Labs</w:t>
      </w:r>
      <w:r>
        <w:rPr>
          <w:rFonts w:ascii="COLOR=" w:hAnsi="COLOR="/>
        </w:rPr>
        <w:br/>
        <w:t>Philips</w:t>
      </w:r>
      <w:r>
        <w:rPr>
          <w:rFonts w:ascii="COLOR=" w:hAnsi="COLOR="/>
        </w:rPr>
        <w:br/>
        <w:t>Qualcomm</w:t>
      </w:r>
      <w:r>
        <w:rPr>
          <w:rFonts w:ascii="COLOR=" w:hAnsi="COLOR="/>
        </w:rPr>
        <w:br/>
      </w:r>
      <w:proofErr w:type="spellStart"/>
      <w:r>
        <w:rPr>
          <w:rFonts w:ascii="COLOR=" w:hAnsi="COLOR="/>
        </w:rPr>
        <w:t>Quixoticity</w:t>
      </w:r>
      <w:proofErr w:type="spellEnd"/>
      <w:r>
        <w:rPr>
          <w:rFonts w:ascii="COLOR=" w:hAnsi="COLOR="/>
        </w:rPr>
        <w:br/>
        <w:t>Rakuten Mobile</w:t>
      </w:r>
      <w:r>
        <w:rPr>
          <w:rFonts w:ascii="COLOR=" w:hAnsi="COLOR="/>
        </w:rPr>
        <w:br/>
        <w:t>Samsung</w:t>
      </w:r>
      <w:r>
        <w:rPr>
          <w:rFonts w:ascii="COLOR=" w:hAnsi="COLOR="/>
        </w:rPr>
        <w:br/>
        <w:t>Sharp</w:t>
      </w:r>
      <w:r>
        <w:rPr>
          <w:rFonts w:ascii="COLOR=" w:hAnsi="COLOR="/>
        </w:rPr>
        <w:br/>
        <w:t>Siemens</w:t>
      </w:r>
      <w:r>
        <w:rPr>
          <w:rFonts w:ascii="COLOR=" w:hAnsi="COLOR="/>
        </w:rPr>
        <w:br/>
        <w:t>SoftBank</w:t>
      </w:r>
      <w:r>
        <w:rPr>
          <w:rFonts w:ascii="COLOR=" w:hAnsi="COLOR="/>
        </w:rPr>
        <w:br/>
        <w:t>Sony</w:t>
      </w:r>
      <w:r>
        <w:rPr>
          <w:rFonts w:ascii="COLOR=" w:hAnsi="COLOR="/>
        </w:rPr>
        <w:br/>
      </w:r>
      <w:proofErr w:type="spellStart"/>
      <w:r>
        <w:rPr>
          <w:rFonts w:ascii="COLOR=" w:hAnsi="COLOR="/>
        </w:rPr>
        <w:t>Spreadtrum</w:t>
      </w:r>
      <w:proofErr w:type="spellEnd"/>
      <w:r>
        <w:rPr>
          <w:rFonts w:ascii="COLOR=" w:hAnsi="COLOR="/>
        </w:rPr>
        <w:br/>
      </w:r>
      <w:proofErr w:type="spellStart"/>
      <w:r>
        <w:rPr>
          <w:rFonts w:ascii="COLOR=" w:hAnsi="COLOR="/>
        </w:rPr>
        <w:t>SyncTechno</w:t>
      </w:r>
      <w:proofErr w:type="spellEnd"/>
      <w:r>
        <w:rPr>
          <w:rFonts w:ascii="COLOR=" w:hAnsi="COLOR="/>
        </w:rPr>
        <w:br/>
        <w:t>Telefónica</w:t>
      </w:r>
      <w:r>
        <w:rPr>
          <w:rFonts w:ascii="COLOR=" w:hAnsi="COLOR="/>
        </w:rPr>
        <w:br/>
        <w:t>Telenor</w:t>
      </w:r>
      <w:r>
        <w:rPr>
          <w:rFonts w:ascii="COLOR=" w:hAnsi="COLOR="/>
        </w:rPr>
        <w:br/>
        <w:t>Tencent</w:t>
      </w:r>
      <w:r>
        <w:rPr>
          <w:rFonts w:ascii="COLOR=" w:hAnsi="COLOR="/>
        </w:rPr>
        <w:br/>
        <w:t>Thales</w:t>
      </w:r>
      <w:r>
        <w:rPr>
          <w:rFonts w:ascii="COLOR=" w:hAnsi="COLOR="/>
        </w:rPr>
        <w:br/>
        <w:t>TIM</w:t>
      </w:r>
      <w:r>
        <w:rPr>
          <w:rFonts w:ascii="COLOR=" w:hAnsi="COLOR="/>
        </w:rPr>
        <w:br/>
        <w:t>T-Mobile USA</w:t>
      </w:r>
      <w:r>
        <w:rPr>
          <w:rFonts w:ascii="COLOR=" w:hAnsi="COLOR="/>
        </w:rPr>
        <w:br/>
        <w:t>TNO</w:t>
      </w:r>
      <w:r>
        <w:rPr>
          <w:rFonts w:ascii="COLOR=" w:hAnsi="COLOR="/>
        </w:rPr>
        <w:br/>
        <w:t>US NSA</w:t>
      </w:r>
      <w:r>
        <w:rPr>
          <w:rFonts w:ascii="COLOR=" w:hAnsi="COLOR="/>
        </w:rPr>
        <w:br/>
        <w:t>US NTIA</w:t>
      </w:r>
      <w:r>
        <w:rPr>
          <w:rFonts w:ascii="COLOR=" w:hAnsi="COLOR="/>
        </w:rPr>
        <w:br/>
        <w:t>Verizon</w:t>
      </w:r>
      <w:r>
        <w:rPr>
          <w:rFonts w:ascii="COLOR=" w:hAnsi="COLOR="/>
        </w:rPr>
        <w:br/>
        <w:t>vivo</w:t>
      </w:r>
      <w:r>
        <w:rPr>
          <w:rFonts w:ascii="COLOR=" w:hAnsi="COLOR="/>
        </w:rPr>
        <w:br/>
        <w:t>Vodafone</w:t>
      </w:r>
      <w:r>
        <w:rPr>
          <w:rFonts w:ascii="COLOR=" w:hAnsi="COLOR="/>
        </w:rPr>
        <w:br/>
        <w:t>Volkswagen</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 to investigate whether their organization or any other organization owns IPRs which are, or are likely to become Essential in respect of the work of 3GPP.</w:t>
      </w:r>
      <w:r>
        <w:rPr>
          <w:rFonts w:ascii="COLOR=" w:hAnsi="COLOR="/>
        </w:rPr>
        <w:br/>
        <w:t>• to notify their respective Organizational Partners of all potential IPRs, e.g., for ETSI, by means of the IPR Information Statement and the Licensing declaration forms"</w:t>
      </w:r>
      <w:r>
        <w:rPr>
          <w:rFonts w:ascii="COLOR=" w:hAnsi="COLOR="/>
        </w:rPr>
        <w:br/>
      </w:r>
      <w:r>
        <w:rPr>
          <w:rFonts w:ascii="COLOR=" w:hAnsi="COLOR="/>
        </w:rPr>
        <w:br/>
      </w:r>
      <w:r>
        <w:rPr>
          <w:rFonts w:ascii="COLOR=" w:hAnsi="COLOR="/>
        </w:rPr>
        <w:lastRenderedPageBreak/>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t>Opening of the Conference Call</w:t>
      </w:r>
      <w:r>
        <w:rPr>
          <w:rFonts w:ascii="COLOR=" w:hAnsi="COLOR="/>
        </w:rPr>
        <w:br/>
        <w:t>The TSG SA Chair opened this CC at 13.00 UTC.</w:t>
      </w:r>
      <w:r>
        <w:rPr>
          <w:rFonts w:ascii="COLOR=" w:hAnsi="COLOR="/>
        </w:rPr>
        <w:br/>
        <w:t>Welcome speech, approval of agenda, general</w:t>
      </w:r>
      <w:r>
        <w:rPr>
          <w:rFonts w:ascii="COLOR=" w:hAnsi="COLOR="/>
        </w:rPr>
        <w:br/>
        <w:t>The TSG SA Chair welcomed the TSG SA Vice Chairs, the MCC Secretary and SA WG Vice Chairs and the delegates to this Conference Call. The Chair notes are maintained in the folder https://www.3gpp.org/ftp/tsg_sa/TSG_SA/TSGS_95E_Electronic_2022_03/INBOX/Chair_Notes/.</w:t>
      </w:r>
      <w:r>
        <w:rPr>
          <w:rFonts w:ascii="COLOR=" w:hAnsi="COLOR="/>
        </w:rPr>
        <w:br/>
        <w:t>The TSG Chair reminded delegates that this is classified as an 'Ordinary' meeting and is eligible to the accrual and maintenance of Voting rights. In order to qualify, delegates need to be registered to the meeting and check in on-line between the meeting start and end dates and times.</w:t>
      </w:r>
      <w:r>
        <w:rPr>
          <w:rFonts w:ascii="COLOR=" w:hAnsi="COLOR="/>
        </w:rPr>
        <w:br/>
        <w:t>According to recent PCG decisions, voting rights are reset and start to be gained from this meeting, there will be no votes for the first two meetings of any group. For TSGs this means the first voting possibility will be in the September meeting. For WGs the same rules apply, but an extraordinary third meeting may be arranged to hold a vote if found necessary.</w:t>
      </w:r>
      <w:r>
        <w:rPr>
          <w:rFonts w:ascii="COLOR=" w:hAnsi="COLOR="/>
        </w:rPr>
        <w:br/>
        <w:t>The TSG SA Chair reported that it is likely there will be a large number of e-meetings for 3GPP groups for some time, e.g. it is likely that the September TSGs will be arranged as e-meetings.</w:t>
      </w:r>
      <w:r>
        <w:rPr>
          <w:rFonts w:ascii="COLOR=" w:hAnsi="COLOR="/>
        </w:rPr>
        <w:br/>
        <w:t>Agenda and previous meeting Report</w:t>
      </w:r>
      <w:r>
        <w:rPr>
          <w:rFonts w:ascii="COLOR=" w:hAnsi="COLOR="/>
        </w:rPr>
        <w:br/>
        <w:t>SP 220001 Agenda &amp; Procedures &amp; Time Schedule for TSG SA#95-e (Source: TSG SA Secretary)</w:t>
      </w:r>
      <w:r>
        <w:rPr>
          <w:rFonts w:ascii="COLOR=" w:hAnsi="COLOR="/>
        </w:rPr>
        <w:br/>
        <w:t>Discussion and conclusion:</w:t>
      </w:r>
      <w:r>
        <w:rPr>
          <w:rFonts w:ascii="COLOR=" w:hAnsi="COLOR="/>
        </w:rPr>
        <w:br/>
        <w:t>The meeting agenda was approved.</w:t>
      </w:r>
      <w:r>
        <w:rPr>
          <w:rFonts w:ascii="COLOR=" w:hAnsi="COLOR="/>
        </w:rPr>
        <w:br/>
        <w:t>SP 220336 TSG SA#95-e GoToMeeting Sessions Agenda and Details (Source: TSG SA Chair)</w:t>
      </w:r>
      <w:r>
        <w:rPr>
          <w:rFonts w:ascii="COLOR=" w:hAnsi="COLOR="/>
        </w:rPr>
        <w:br/>
        <w:t>Discussion and conclusion:</w:t>
      </w:r>
      <w:r>
        <w:rPr>
          <w:rFonts w:ascii="COLOR=" w:hAnsi="COLOR="/>
        </w:rPr>
        <w:br/>
        <w:t>This will be updated throughout the meeting to indicate what will be handled at each GTM session.</w:t>
      </w:r>
      <w:r>
        <w:rPr>
          <w:rFonts w:ascii="COLOR=" w:hAnsi="COLOR="/>
        </w:rPr>
        <w:br/>
        <w:t>Incoming LSs</w:t>
      </w:r>
      <w:r>
        <w:rPr>
          <w:rFonts w:ascii="COLOR=" w:hAnsi="COLOR="/>
        </w:rPr>
        <w:br/>
        <w:t>TD SP 220006 (LS In) LS from ITU-R WP5D: Development of a draft new Report ITU-R M.[IMT.INDUSTRY] -Applications of IMT for specific societal, industrial and enterprise usages (ITU-R WP5D)</w:t>
      </w:r>
      <w:r>
        <w:rPr>
          <w:rFonts w:ascii="COLOR=" w:hAnsi="COLOR="/>
        </w:rPr>
        <w:br/>
        <w:t>Discussion and conclusion:</w:t>
      </w:r>
      <w:r>
        <w:rPr>
          <w:rFonts w:ascii="COLOR=" w:hAnsi="COLOR="/>
        </w:rPr>
        <w:br/>
        <w:t>A related response LS from SA WG1 was provided in SP-220323. Final response in SP-220337.</w:t>
      </w:r>
      <w:r>
        <w:rPr>
          <w:rFonts w:ascii="COLOR=" w:hAnsi="COLOR="/>
        </w:rPr>
        <w:br/>
        <w:t>TD SP 220323 (LS In) LS from SA WG1: LS on Text Proposal for ITU-R draft Report ITU-R M.[IMT.INDUSTRY] (SA WG1)</w:t>
      </w:r>
      <w:r>
        <w:rPr>
          <w:rFonts w:ascii="COLOR=" w:hAnsi="COLOR="/>
        </w:rPr>
        <w:br/>
        <w:t>Discussion and conclusion:</w:t>
      </w:r>
      <w:r>
        <w:rPr>
          <w:rFonts w:ascii="COLOR=" w:hAnsi="COLOR="/>
        </w:rPr>
        <w:br/>
        <w:t>Qualcomm presented this LS. The proposed LS from TSG SA was allocated to SP-220337. This was then noted.</w:t>
      </w:r>
      <w:r>
        <w:rPr>
          <w:rFonts w:ascii="COLOR=" w:hAnsi="COLOR="/>
        </w:rPr>
        <w:br/>
        <w:t>TD SP 220337 (LS OUT) LS on Text Proposal for ITU-R draft Report ITU-R M.[IMT.INDUSTRY] (TSG SA)</w:t>
      </w:r>
      <w:r>
        <w:rPr>
          <w:rFonts w:ascii="COLOR=" w:hAnsi="COLOR="/>
        </w:rPr>
        <w:br/>
        <w:t>Discussion and conclusion:</w:t>
      </w:r>
      <w:r>
        <w:rPr>
          <w:rFonts w:ascii="COLOR=" w:hAnsi="COLOR="/>
        </w:rPr>
        <w:br/>
        <w:t xml:space="preserve">Response to SP 220006. This should be checked off-line. </w:t>
      </w:r>
      <w:r>
        <w:rPr>
          <w:rFonts w:ascii="COLOR=" w:hAnsi="COLOR="/>
        </w:rPr>
        <w:br/>
        <w:t>TD SP 220022 (LS In) LS from GSMA OPAG: Further Operator Platform Group questions following SDO Workshop (GSMA OPAG)</w:t>
      </w:r>
      <w:r>
        <w:rPr>
          <w:rFonts w:ascii="COLOR=" w:hAnsi="COLOR="/>
        </w:rPr>
        <w:br/>
        <w:t>Discussion and conclusion:</w:t>
      </w:r>
      <w:r>
        <w:rPr>
          <w:rFonts w:ascii="COLOR=" w:hAnsi="COLOR="/>
        </w:rPr>
        <w:br/>
        <w:t xml:space="preserve">A consolidated response was provided by the SA WG6 Chair in SP 220334. </w:t>
      </w:r>
      <w:r>
        <w:rPr>
          <w:rFonts w:ascii="COLOR=" w:hAnsi="COLOR="/>
        </w:rPr>
        <w:br/>
        <w:t>TD SP 220334 (LS OUT) [DRAFT] Reply LS to GSMA OPG on Further Operator Platform Group questions following SDO Workshop (TSG SA)</w:t>
      </w:r>
      <w:r>
        <w:rPr>
          <w:rFonts w:ascii="COLOR=" w:hAnsi="COLOR="/>
        </w:rPr>
        <w:br/>
        <w:t>Discussion and conclusion:</w:t>
      </w:r>
      <w:r>
        <w:rPr>
          <w:rFonts w:ascii="COLOR=" w:hAnsi="COLOR="/>
        </w:rPr>
        <w:br/>
        <w:t>This was revised to remove 'draft' in SP 220334rev1, which was approved. (To be revised to a new TD number by MCC).</w:t>
      </w:r>
      <w:r>
        <w:rPr>
          <w:rFonts w:ascii="COLOR=" w:hAnsi="COLOR="/>
        </w:rPr>
        <w:br/>
        <w:t>TD SP 220023 (LS In) Reply LS on Further GSMA OPAG questions following SDO Workshop (SA WG2)</w:t>
      </w:r>
      <w:r>
        <w:rPr>
          <w:rFonts w:ascii="COLOR=" w:hAnsi="COLOR="/>
        </w:rPr>
        <w:br/>
        <w:t>Discussion and conclusion:</w:t>
      </w:r>
      <w:r>
        <w:rPr>
          <w:rFonts w:ascii="COLOR=" w:hAnsi="COLOR="/>
        </w:rPr>
        <w:br/>
      </w:r>
      <w:r>
        <w:rPr>
          <w:rFonts w:ascii="COLOR=" w:hAnsi="COLOR="/>
        </w:rPr>
        <w:lastRenderedPageBreak/>
        <w:t>This LS was noted.</w:t>
      </w:r>
      <w:r>
        <w:rPr>
          <w:rFonts w:ascii="COLOR=" w:hAnsi="COLOR="/>
        </w:rPr>
        <w:br/>
        <w:t>TD SP 220263 (LS In) LS from SA WG3: Reply LS on Further Operator Platform Group questions following SDO Workshop (SA WG3)</w:t>
      </w:r>
      <w:r>
        <w:rPr>
          <w:rFonts w:ascii="COLOR=" w:hAnsi="COLOR="/>
        </w:rPr>
        <w:br/>
        <w:t>Discussion and conclusion:</w:t>
      </w:r>
      <w:r>
        <w:rPr>
          <w:rFonts w:ascii="COLOR=" w:hAnsi="COLOR="/>
        </w:rPr>
        <w:br/>
        <w:t>This LS was noted.</w:t>
      </w:r>
      <w:r>
        <w:rPr>
          <w:rFonts w:ascii="COLOR=" w:hAnsi="COLOR="/>
        </w:rPr>
        <w:br/>
        <w:t>TD SP 220021 (LS In) Reply LS on further Operator Platform Group questions following SDO Workshop (SA WG6)</w:t>
      </w:r>
      <w:r>
        <w:rPr>
          <w:rFonts w:ascii="COLOR=" w:hAnsi="COLOR="/>
        </w:rPr>
        <w:br/>
        <w:t>Discussion and conclusion:</w:t>
      </w:r>
      <w:r>
        <w:rPr>
          <w:rFonts w:ascii="COLOR=" w:hAnsi="COLOR="/>
        </w:rPr>
        <w:br/>
        <w:t>This LS was noted.</w:t>
      </w:r>
      <w:r>
        <w:rPr>
          <w:rFonts w:ascii="COLOR=" w:hAnsi="COLOR="/>
        </w:rPr>
        <w:br/>
        <w:t>TD SP 220030 (LS In) LS from SA WG1: LS on Alignment concerning 5G RG requirements and its remote management (SA WG1)</w:t>
      </w:r>
      <w:r>
        <w:rPr>
          <w:rFonts w:ascii="COLOR=" w:hAnsi="COLOR="/>
        </w:rPr>
        <w:br/>
        <w:t>Discussion and conclusion:</w:t>
      </w:r>
      <w:r>
        <w:rPr>
          <w:rFonts w:ascii="COLOR=" w:hAnsi="COLOR="/>
        </w:rPr>
        <w:br/>
        <w:t>A response LS to BBF was allocated to SP 220338. Nokia asked to add clarification of the responsibilities of BBF. This was updated in SP 220338rev1, which was approved. (To be revised to a new TD number by MCC).</w:t>
      </w:r>
      <w:r>
        <w:rPr>
          <w:rFonts w:ascii="COLOR=" w:hAnsi="COLOR="/>
        </w:rPr>
        <w:br/>
        <w:t>TD SP 220290 (LS In) LS from 5GAA WG4: LS on provision of inputs to the online ITS communication standards database from ITU (5GAA WG4)</w:t>
      </w:r>
      <w:r>
        <w:rPr>
          <w:rFonts w:ascii="COLOR=" w:hAnsi="COLOR="/>
        </w:rPr>
        <w:br/>
        <w:t>Discussion and conclusion:</w:t>
      </w:r>
      <w:r>
        <w:rPr>
          <w:rFonts w:ascii="COLOR=" w:hAnsi="COLOR="/>
        </w:rPr>
        <w:br/>
        <w:t>Deutsch Telekom introduced this LS and suggested postponing the handling of this as there are ongoing discussions in RAN and asked for a number for an LS from TSG SA on this. A reply LS was allocated to SP 220339.</w:t>
      </w:r>
      <w:r>
        <w:rPr>
          <w:rFonts w:ascii="COLOR=" w:hAnsi="COLOR="/>
        </w:rPr>
        <w:br/>
        <w:t>TD SP 220339 (LS OUT) [DRAFT] Reply LS on provision of inputs to the online ITS communication standards database from ITU (TSG SA)</w:t>
      </w:r>
      <w:r>
        <w:rPr>
          <w:rFonts w:ascii="COLOR=" w:hAnsi="COLOR="/>
        </w:rPr>
        <w:br/>
        <w:t>Discussion and conclusion:</w:t>
      </w:r>
      <w:r>
        <w:rPr>
          <w:rFonts w:ascii="COLOR=" w:hAnsi="COLOR="/>
        </w:rPr>
        <w:br/>
        <w:t>This was left for update with RAN input during the week.</w:t>
      </w:r>
      <w:r>
        <w:rPr>
          <w:rFonts w:ascii="COLOR=" w:hAnsi="COLOR="/>
        </w:rPr>
        <w:br/>
      </w:r>
      <w:r>
        <w:rPr>
          <w:rFonts w:ascii="COLOR=" w:hAnsi="COLOR="/>
        </w:rPr>
        <w:br/>
        <w:t>Working Agreements</w:t>
      </w:r>
      <w:r>
        <w:rPr>
          <w:rFonts w:ascii="COLOR=" w:hAnsi="COLOR="/>
        </w:rPr>
        <w:br/>
        <w:t xml:space="preserve">TD SP 220335 (CR) CRs on 5GS_Ph1, TEI17 (Rel-17) Subject to Working Agreement #43 (Huawei, </w:t>
      </w:r>
      <w:proofErr w:type="spellStart"/>
      <w:r>
        <w:rPr>
          <w:rFonts w:ascii="COLOR=" w:hAnsi="COLOR="/>
        </w:rPr>
        <w:t>HiSilicon</w:t>
      </w:r>
      <w:proofErr w:type="spellEnd"/>
      <w:r>
        <w:rPr>
          <w:rFonts w:ascii="COLOR=" w:hAnsi="COLOR="/>
        </w:rPr>
        <w:t>)</w:t>
      </w:r>
      <w:r>
        <w:rPr>
          <w:rFonts w:ascii="COLOR=" w:hAnsi="COLOR="/>
        </w:rPr>
        <w:br/>
        <w:t>Discussion and conclusion:</w:t>
      </w:r>
      <w:r>
        <w:rPr>
          <w:rFonts w:ascii="COLOR=" w:hAnsi="COLOR="/>
        </w:rPr>
        <w:br/>
        <w:t>Ericsson commented that this does not resolve the issue in line with the working agreement but only ads the other proposal as an option. Nokia commented that they did not like to add this additional complexity for this problem which they considered a side-problem, not a mainstream issue. Huawei commented that if there is a single PCF deployed for IMS services, there will be no need to deploy the additional mechanism and there is no impact on the normal connection procedures. Ericsson commented that this tries to solve one ID conflict issue with another conflict ID. Ericsson would therefore prefer to keep to the Working Agreement #43 way forward. Huawei commented that the operator can decide on which solution to adopt. This was left for further discussion.</w:t>
      </w:r>
      <w:r>
        <w:rPr>
          <w:rFonts w:ascii="COLOR=" w:hAnsi="COLOR="/>
        </w:rPr>
        <w:br/>
        <w:t>TD SP 220041 (CR PACK) CRs on 5GS_Ph1, TEI17 (Rel-17) Subject to Working Agreement #43 (SA WG2)</w:t>
      </w:r>
      <w:r>
        <w:rPr>
          <w:rFonts w:ascii="COLOR=" w:hAnsi="COLOR="/>
        </w:rPr>
        <w:br/>
        <w:t>Discussion and conclusion:</w:t>
      </w:r>
      <w:r>
        <w:rPr>
          <w:rFonts w:ascii="COLOR=" w:hAnsi="COLOR="/>
        </w:rPr>
        <w:br/>
        <w:t>This was left for further discussion.</w:t>
      </w:r>
      <w:r>
        <w:rPr>
          <w:rFonts w:ascii="COLOR=" w:hAnsi="COLOR="/>
        </w:rPr>
        <w:br/>
      </w:r>
      <w:r>
        <w:rPr>
          <w:rFonts w:ascii="COLOR=" w:hAnsi="COLOR="/>
        </w:rPr>
        <w:br/>
        <w:t>Geofencing</w:t>
      </w:r>
      <w:r>
        <w:rPr>
          <w:rFonts w:ascii="COLOR=" w:hAnsi="COLOR="/>
        </w:rPr>
        <w:br/>
        <w:t>TD SP 220294 (DISCUSSION) Justification for 22.268 Release 18 CR on geofencing for EU-ALERT (TNO, MINEA, Police of The Netherlands)</w:t>
      </w:r>
      <w:r>
        <w:rPr>
          <w:rFonts w:ascii="COLOR=" w:hAnsi="COLOR="/>
        </w:rPr>
        <w:br/>
        <w:t>Discussion and conclusion:</w:t>
      </w:r>
      <w:r>
        <w:rPr>
          <w:rFonts w:ascii="COLOR=" w:hAnsi="COLOR="/>
        </w:rPr>
        <w:br/>
        <w:t xml:space="preserve">This was discussed and the associated CR and </w:t>
      </w:r>
      <w:proofErr w:type="spellStart"/>
      <w:r>
        <w:rPr>
          <w:rFonts w:ascii="COLOR=" w:hAnsi="COLOR="/>
        </w:rPr>
        <w:t>DraftCR</w:t>
      </w:r>
      <w:proofErr w:type="spellEnd"/>
      <w:r>
        <w:rPr>
          <w:rFonts w:ascii="COLOR=" w:hAnsi="COLOR="/>
        </w:rPr>
        <w:t xml:space="preserve"> were reviewed. The ATIS WTSC Chairman commented that WTSC would like to be involved in this work. Vodafone asked whether the references quoted in the </w:t>
      </w:r>
      <w:proofErr w:type="spellStart"/>
      <w:r>
        <w:rPr>
          <w:rFonts w:ascii="COLOR=" w:hAnsi="COLOR="/>
        </w:rPr>
        <w:t>DraftCR</w:t>
      </w:r>
      <w:proofErr w:type="spellEnd"/>
      <w:r>
        <w:rPr>
          <w:rFonts w:ascii="COLOR=" w:hAnsi="COLOR="/>
        </w:rPr>
        <w:t xml:space="preserve"> can be replaced when considered by CT WG1 in order that they are not to pay sites. This was then noted.</w:t>
      </w:r>
      <w:r>
        <w:rPr>
          <w:rFonts w:ascii="COLOR=" w:hAnsi="COLOR="/>
        </w:rPr>
        <w:br/>
        <w:t>TD SP 220295 (DRAFTCR) DRAFT CR on Device based geo-fencing for EU-alert (TNO)</w:t>
      </w:r>
      <w:r>
        <w:rPr>
          <w:rFonts w:ascii="COLOR=" w:hAnsi="COLOR="/>
        </w:rPr>
        <w:br/>
        <w:t>Discussion and conclusion:</w:t>
      </w:r>
      <w:r>
        <w:rPr>
          <w:rFonts w:ascii="COLOR=" w:hAnsi="COLOR="/>
        </w:rPr>
        <w:br/>
        <w:t>This was noted.</w:t>
      </w:r>
      <w:r>
        <w:rPr>
          <w:rFonts w:ascii="COLOR=" w:hAnsi="COLOR="/>
        </w:rPr>
        <w:br/>
        <w:t xml:space="preserve">TD SP 220292 (22.268 CR0068R1) Device based geo-fencing for EU-alert (TNO, KPN, one2many, MINEA, Netherlands Police, </w:t>
      </w:r>
      <w:proofErr w:type="spellStart"/>
      <w:r>
        <w:rPr>
          <w:rFonts w:ascii="COLOR=" w:hAnsi="COLOR="/>
        </w:rPr>
        <w:t>BMWi</w:t>
      </w:r>
      <w:proofErr w:type="spellEnd"/>
      <w:r>
        <w:rPr>
          <w:rFonts w:ascii="COLOR=" w:hAnsi="COLOR="/>
        </w:rPr>
        <w:t xml:space="preserve">, </w:t>
      </w:r>
      <w:proofErr w:type="spellStart"/>
      <w:r>
        <w:rPr>
          <w:rFonts w:ascii="COLOR=" w:hAnsi="COLOR="/>
        </w:rPr>
        <w:t>SyncTechno</w:t>
      </w:r>
      <w:proofErr w:type="spellEnd"/>
      <w:r>
        <w:rPr>
          <w:rFonts w:ascii="COLOR=" w:hAnsi="COLOR="/>
        </w:rPr>
        <w:t xml:space="preserve"> Inc., </w:t>
      </w:r>
      <w:proofErr w:type="spellStart"/>
      <w:r>
        <w:rPr>
          <w:rFonts w:ascii="COLOR=" w:hAnsi="COLOR="/>
        </w:rPr>
        <w:t>Erillisverkot</w:t>
      </w:r>
      <w:proofErr w:type="spellEnd"/>
      <w:r>
        <w:rPr>
          <w:rFonts w:ascii="COLOR=" w:hAnsi="COLOR="/>
        </w:rPr>
        <w:t>)</w:t>
      </w:r>
      <w:r>
        <w:rPr>
          <w:rFonts w:ascii="COLOR=" w:hAnsi="COLOR="/>
        </w:rPr>
        <w:br/>
        <w:t>Comment: Revision of (noted) S1-220010.</w:t>
      </w:r>
      <w:r>
        <w:rPr>
          <w:rFonts w:ascii="COLOR=" w:hAnsi="COLOR="/>
        </w:rPr>
        <w:br/>
        <w:t>Discussion and conclusion:</w:t>
      </w:r>
      <w:r>
        <w:rPr>
          <w:rFonts w:ascii="COLOR=" w:hAnsi="COLOR="/>
        </w:rPr>
        <w:br/>
        <w:t>Huawei commented that this is mainly re-use of CMAS and the RAN impacts could be removed from the CR to indicate that existing functionality will used. Vodafone asked to insert the specification references into the CR and to clarify the last two paragraphs to restrict this to Geofencing UEs. KPN clarified that the ATIS specifications are referred to ensure that there are no changes from the CMAS specifications. This was agreed and the CR revised in SP 220292rev1 and was left for further discussion.</w:t>
      </w:r>
      <w:r>
        <w:rPr>
          <w:rFonts w:ascii="COLOR=" w:hAnsi="COLOR="/>
        </w:rPr>
        <w:br/>
      </w:r>
      <w:r>
        <w:rPr>
          <w:rFonts w:ascii="COLOR=" w:hAnsi="COLOR="/>
        </w:rPr>
        <w:lastRenderedPageBreak/>
        <w:br/>
        <w:t>Rel-17 Discussions</w:t>
      </w:r>
      <w:r>
        <w:rPr>
          <w:rFonts w:ascii="COLOR=" w:hAnsi="COLOR="/>
        </w:rPr>
        <w:br/>
        <w:t>LSs</w:t>
      </w:r>
      <w:r>
        <w:rPr>
          <w:rFonts w:ascii="COLOR=" w:hAnsi="COLOR="/>
        </w:rPr>
        <w:br/>
        <w:t>TD SP 220026 (LS In) Reply LS on Slice list and priority information for cell reselection (SA WG2)</w:t>
      </w:r>
      <w:r>
        <w:rPr>
          <w:rFonts w:ascii="COLOR=" w:hAnsi="COLOR="/>
        </w:rPr>
        <w:br/>
        <w:t>Discussion and conclusion:</w:t>
      </w:r>
      <w:r>
        <w:rPr>
          <w:rFonts w:ascii="COLOR=" w:hAnsi="COLOR="/>
        </w:rPr>
        <w:br/>
        <w:t>Draft response in SP-220329 under discussion.</w:t>
      </w:r>
      <w:r>
        <w:rPr>
          <w:rFonts w:ascii="COLOR=" w:hAnsi="COLOR="/>
        </w:rPr>
        <w:br/>
        <w:t>TD SP 220332 (LS In) LS from RAN WG2: Reply LS on Slice list and priority information for cell reselection (RAN WG2)</w:t>
      </w:r>
      <w:r>
        <w:rPr>
          <w:rFonts w:ascii="COLOR=" w:hAnsi="COLOR="/>
        </w:rPr>
        <w:br/>
        <w:t>Discussion and conclusion:</w:t>
      </w:r>
      <w:r>
        <w:rPr>
          <w:rFonts w:ascii="COLOR=" w:hAnsi="COLOR="/>
        </w:rPr>
        <w:br/>
        <w:t>Draft response in SP-220329 under discussion.</w:t>
      </w:r>
      <w:r>
        <w:rPr>
          <w:rFonts w:ascii="COLOR=" w:hAnsi="COLOR="/>
        </w:rPr>
        <w:br/>
        <w:t>TD SP 220329 (LS OUT) [DRAFT] Reply LS on Slice list and priority information for cell reselection (OPPO)</w:t>
      </w:r>
      <w:r>
        <w:rPr>
          <w:rFonts w:ascii="COLOR=" w:hAnsi="COLOR="/>
        </w:rPr>
        <w:br/>
        <w:t>Discussion and conclusion:</w:t>
      </w:r>
      <w:r>
        <w:rPr>
          <w:rFonts w:ascii="COLOR=" w:hAnsi="COLOR="/>
        </w:rPr>
        <w:br/>
        <w:t>This was left for further discussion.</w:t>
      </w:r>
      <w:r>
        <w:rPr>
          <w:rFonts w:ascii="COLOR=" w:hAnsi="COLOR="/>
        </w:rPr>
        <w:br/>
        <w:t>Rel-17 WID proposal</w:t>
      </w:r>
      <w:r>
        <w:rPr>
          <w:rFonts w:ascii="COLOR=" w:hAnsi="COLOR="/>
        </w:rPr>
        <w:br/>
        <w:t>TD SP 220296 (WID NEW) New WID on 5G Architecture Enhancements for RAN Slicing for NR. (China Mobile, Nokia, Nokia shanghai Bell)</w:t>
      </w:r>
      <w:r>
        <w:rPr>
          <w:rFonts w:ascii="COLOR=" w:hAnsi="COLOR="/>
        </w:rPr>
        <w:br/>
        <w:t>Discussion and conclusion:</w:t>
      </w:r>
      <w:r>
        <w:rPr>
          <w:rFonts w:ascii="COLOR=" w:hAnsi="COLOR="/>
        </w:rPr>
        <w:br/>
        <w:t>This was left for further discussion.</w:t>
      </w:r>
      <w:r>
        <w:rPr>
          <w:rFonts w:ascii="COLOR=" w:hAnsi="COLOR="/>
        </w:rPr>
        <w:br/>
        <w:t>Proposals on network slice priority</w:t>
      </w:r>
      <w:r>
        <w:rPr>
          <w:rFonts w:ascii="COLOR=" w:hAnsi="COLOR="/>
        </w:rPr>
        <w:br/>
        <w:t xml:space="preserve">TD SP 220312 (DISCUSSION) Discussion on Slice list and priority information for cell reselection (Nokia, Nokia Shanghai Bell, </w:t>
      </w:r>
      <w:proofErr w:type="spellStart"/>
      <w:r>
        <w:rPr>
          <w:rFonts w:ascii="COLOR=" w:hAnsi="COLOR="/>
        </w:rPr>
        <w:t>InterDigital</w:t>
      </w:r>
      <w:proofErr w:type="spellEnd"/>
      <w:r>
        <w:rPr>
          <w:rFonts w:ascii="COLOR=" w:hAnsi="COLOR="/>
        </w:rPr>
        <w:t>)</w:t>
      </w:r>
      <w:r>
        <w:rPr>
          <w:rFonts w:ascii="COLOR=" w:hAnsi="COLOR="/>
        </w:rPr>
        <w:br/>
        <w:t>Discussion and conclusion:</w:t>
      </w:r>
      <w:r>
        <w:rPr>
          <w:rFonts w:ascii="COLOR=" w:hAnsi="COLOR="/>
        </w:rPr>
        <w:br/>
        <w:t>Ericsson commented that there are significant differences from their proposal and that there are issues leaving the slice priority to the UE. Huawei commented that the TA granularity will reduce the functionality of the whole feature and did not think a technically sound solution can be found in this TSG SA meeting. China Mobile commented that TA granularity would align with the RAN proposal and they provided some slides on this issue. The TSG SA Chair asked that such slides are not uploaded in the future for TSG SA Conference Calls but rather to ask for TD numbers from MCC to discuss over e-mail and possibly in a Conference call. Verizon suggested that proper alignment is made between all involved WGs on this. ZTE asked how we can move forward on this issue, e.g. a working agreement. This was noted.</w:t>
      </w:r>
      <w:r>
        <w:rPr>
          <w:rFonts w:ascii="COLOR=" w:hAnsi="COLOR="/>
        </w:rPr>
        <w:br/>
        <w:t>TD SP 220316 (DISCUSSION) Discussion on Slice list and priority information for cell reselection (Nanjing Ericsson Panda Com Ltd)</w:t>
      </w:r>
      <w:r>
        <w:rPr>
          <w:rFonts w:ascii="COLOR=" w:hAnsi="COLOR="/>
        </w:rPr>
        <w:br/>
        <w:t>Discussion and conclusion:</w:t>
      </w:r>
      <w:r>
        <w:rPr>
          <w:rFonts w:ascii="COLOR=" w:hAnsi="COLOR="/>
        </w:rPr>
        <w:br/>
        <w:t>Nokia commented that there are some assumptions on SIB sizes which are inaccurate. MediaTek commented that they prefer the Ericsson proposal in order to have better network control. Deutsche Telekom also supported this proposal. Huawei supported using PLMN granularity and added that there are many methods for providing priorities in the system, but would prefer the proposal in the original SA WG2 agreed CRs to the method in the Ericson CRs. This was noted.</w:t>
      </w:r>
      <w:r>
        <w:rPr>
          <w:rFonts w:ascii="COLOR=" w:hAnsi="COLOR="/>
        </w:rPr>
        <w:br/>
      </w:r>
      <w:r>
        <w:rPr>
          <w:rFonts w:ascii="COLOR=" w:hAnsi="COLOR="/>
        </w:rPr>
        <w:br/>
        <w:t xml:space="preserve">TD SP 220301 (CR) Enabling slice priority and slice groups for RRM purposes (Nokia, Nokia Shanghai Bell, CMCC, NEC, Verizon UK </w:t>
      </w:r>
      <w:proofErr w:type="spellStart"/>
      <w:r>
        <w:rPr>
          <w:rFonts w:ascii="COLOR=" w:hAnsi="COLOR="/>
        </w:rPr>
        <w:t>ltd.,ZTE</w:t>
      </w:r>
      <w:proofErr w:type="spellEnd"/>
      <w:r>
        <w:rPr>
          <w:rFonts w:ascii="COLOR=" w:hAnsi="COLOR="/>
        </w:rPr>
        <w:t xml:space="preserve">, </w:t>
      </w:r>
      <w:proofErr w:type="spellStart"/>
      <w:r>
        <w:rPr>
          <w:rFonts w:ascii="COLOR=" w:hAnsi="COLOR="/>
        </w:rPr>
        <w:t>InterDigital</w:t>
      </w:r>
      <w:proofErr w:type="spellEnd"/>
      <w:r>
        <w:rPr>
          <w:rFonts w:ascii="COLOR=" w:hAnsi="COLOR="/>
        </w:rPr>
        <w:t>, Xiaomi)</w:t>
      </w:r>
      <w:r>
        <w:rPr>
          <w:rFonts w:ascii="COLOR=" w:hAnsi="COLOR="/>
        </w:rPr>
        <w:br/>
        <w:t>Discussion and conclusion:</w:t>
      </w:r>
      <w:r>
        <w:rPr>
          <w:rFonts w:ascii="COLOR=" w:hAnsi="COLOR="/>
        </w:rPr>
        <w:br/>
        <w:t>This was left for further discussion.</w:t>
      </w:r>
      <w:r>
        <w:rPr>
          <w:rFonts w:ascii="COLOR=" w:hAnsi="COLOR="/>
        </w:rPr>
        <w:br/>
        <w:t>TD SP 220319 (CR) Enabling slice priority and slice groups for RRM purposes (Ericsson)</w:t>
      </w:r>
      <w:r>
        <w:rPr>
          <w:rFonts w:ascii="COLOR=" w:hAnsi="COLOR="/>
        </w:rPr>
        <w:br/>
        <w:t>Discussion and conclusion:</w:t>
      </w:r>
      <w:r>
        <w:rPr>
          <w:rFonts w:ascii="COLOR=" w:hAnsi="COLOR="/>
        </w:rPr>
        <w:br/>
        <w:t>This was left for further discussion.</w:t>
      </w:r>
      <w:r>
        <w:rPr>
          <w:rFonts w:ascii="COLOR=" w:hAnsi="COLOR="/>
        </w:rPr>
        <w:br/>
        <w:t xml:space="preserve">TD SP 220302 (CR) Enabling configuration of Network Slice AS Groups (Nokia, Nokia Shanghai Bell, CMCC, NEC, Verizon UK </w:t>
      </w:r>
      <w:proofErr w:type="spellStart"/>
      <w:r>
        <w:rPr>
          <w:rFonts w:ascii="COLOR=" w:hAnsi="COLOR="/>
        </w:rPr>
        <w:t>ltd.,ZTE</w:t>
      </w:r>
      <w:proofErr w:type="spellEnd"/>
      <w:r>
        <w:rPr>
          <w:rFonts w:ascii="COLOR=" w:hAnsi="COLOR="/>
        </w:rPr>
        <w:t xml:space="preserve">, </w:t>
      </w:r>
      <w:proofErr w:type="spellStart"/>
      <w:r>
        <w:rPr>
          <w:rFonts w:ascii="COLOR=" w:hAnsi="COLOR="/>
        </w:rPr>
        <w:t>InterDigital</w:t>
      </w:r>
      <w:proofErr w:type="spellEnd"/>
      <w:r>
        <w:rPr>
          <w:rFonts w:ascii="COLOR=" w:hAnsi="COLOR="/>
        </w:rPr>
        <w:t>, Xiaomi)</w:t>
      </w:r>
      <w:r>
        <w:rPr>
          <w:rFonts w:ascii="COLOR=" w:hAnsi="COLOR="/>
        </w:rPr>
        <w:br/>
        <w:t>Discussion and conclusion:</w:t>
      </w:r>
      <w:r>
        <w:rPr>
          <w:rFonts w:ascii="COLOR=" w:hAnsi="COLOR="/>
        </w:rPr>
        <w:br/>
        <w:t>This was left for further discussion.</w:t>
      </w:r>
      <w:r>
        <w:rPr>
          <w:rFonts w:ascii="COLOR=" w:hAnsi="COLOR="/>
        </w:rPr>
        <w:br/>
        <w:t xml:space="preserve">TD SP 220303 (CR) Enabling configuration of Network Slice AS Groups (Nokia, Nokia Shanghai Bell, CMCC, NEC, Verizon UK ltd, ZTE, </w:t>
      </w:r>
      <w:proofErr w:type="spellStart"/>
      <w:r>
        <w:rPr>
          <w:rFonts w:ascii="COLOR=" w:hAnsi="COLOR="/>
        </w:rPr>
        <w:t>InterDigital</w:t>
      </w:r>
      <w:proofErr w:type="spellEnd"/>
      <w:r>
        <w:rPr>
          <w:rFonts w:ascii="COLOR=" w:hAnsi="COLOR="/>
        </w:rPr>
        <w:t>, Xiaomi)</w:t>
      </w:r>
      <w:r>
        <w:rPr>
          <w:rFonts w:ascii="COLOR=" w:hAnsi="COLOR="/>
        </w:rPr>
        <w:br/>
        <w:t>Discussion and conclusion:</w:t>
      </w:r>
      <w:r>
        <w:rPr>
          <w:rFonts w:ascii="COLOR=" w:hAnsi="COLOR="/>
        </w:rPr>
        <w:br/>
        <w:t>This was left for further discussion.</w:t>
      </w:r>
      <w:r>
        <w:rPr>
          <w:rFonts w:ascii="COLOR=" w:hAnsi="COLOR="/>
        </w:rPr>
        <w:br/>
        <w:t>TD SP 220317 (CR) Enabling Network Slice Access Stratum groups (Ericsson)</w:t>
      </w:r>
      <w:r>
        <w:rPr>
          <w:rFonts w:ascii="COLOR=" w:hAnsi="COLOR="/>
        </w:rPr>
        <w:br/>
        <w:t>Discussion and conclusion:</w:t>
      </w:r>
      <w:r>
        <w:rPr>
          <w:rFonts w:ascii="COLOR=" w:hAnsi="COLOR="/>
        </w:rPr>
        <w:br/>
        <w:t>This was left for further discussion.</w:t>
      </w:r>
      <w:r>
        <w:rPr>
          <w:rFonts w:ascii="COLOR=" w:hAnsi="COLOR="/>
        </w:rPr>
        <w:br/>
      </w:r>
      <w:r>
        <w:rPr>
          <w:rFonts w:ascii="COLOR=" w:hAnsi="COLOR="/>
        </w:rPr>
        <w:lastRenderedPageBreak/>
        <w:t>TD SP 220318 (CR) Enabling Network Slice Access stratum group (Ericsson)</w:t>
      </w:r>
      <w:r>
        <w:rPr>
          <w:rFonts w:ascii="COLOR=" w:hAnsi="COLOR="/>
        </w:rPr>
        <w:br/>
        <w:t>Discussion and conclusion:</w:t>
      </w:r>
      <w:r>
        <w:rPr>
          <w:rFonts w:ascii="COLOR=" w:hAnsi="COLOR="/>
        </w:rPr>
        <w:br/>
        <w:t>This was left for further discussion.</w:t>
      </w:r>
      <w:r>
        <w:rPr>
          <w:rFonts w:ascii="COLOR=" w:hAnsi="COLOR="/>
        </w:rPr>
        <w:br/>
      </w:r>
      <w:r>
        <w:rPr>
          <w:rFonts w:ascii="COLOR=" w:hAnsi="COLOR="/>
        </w:rPr>
        <w:br/>
        <w:t>SMS Emergency Service</w:t>
      </w:r>
      <w:r>
        <w:rPr>
          <w:rFonts w:ascii="COLOR=" w:hAnsi="COLOR="/>
        </w:rPr>
        <w:br/>
        <w:t>TD SP 220279 (DISCUSSION) Support of SMS Emergency Service (Orange UK)</w:t>
      </w:r>
      <w:r>
        <w:rPr>
          <w:rFonts w:ascii="COLOR=" w:hAnsi="COLOR="/>
        </w:rPr>
        <w:br/>
        <w:t>Proposal on the way forward</w:t>
      </w:r>
      <w:r>
        <w:rPr>
          <w:rFonts w:ascii="COLOR=" w:hAnsi="COLOR="/>
        </w:rPr>
        <w:br/>
        <w:t>TSG SA endorses the necessary work in Release 18 to support roaming SMS to</w:t>
      </w:r>
      <w:r>
        <w:rPr>
          <w:rFonts w:ascii="COLOR=" w:hAnsi="COLOR="/>
        </w:rPr>
        <w:br/>
        <w:t>- Emergency Service</w:t>
      </w:r>
      <w:r>
        <w:rPr>
          <w:rFonts w:ascii="COLOR=" w:hAnsi="COLOR="/>
        </w:rPr>
        <w:br/>
        <w:t>- SA1 provides necessary requirements descriptions to the corresponding stage 1 specifications</w:t>
      </w:r>
      <w:r>
        <w:rPr>
          <w:rFonts w:ascii="COLOR=" w:hAnsi="COLOR="/>
        </w:rPr>
        <w:br/>
        <w:t>- e.g. 22.101</w:t>
      </w:r>
      <w:r>
        <w:rPr>
          <w:rFonts w:ascii="COLOR=" w:hAnsi="COLOR="/>
        </w:rPr>
        <w:br/>
        <w:t>- CT1 plans to start and lead a study on stage 3 work and stage 2 impact and coordinate with SA2</w:t>
      </w:r>
      <w:r>
        <w:rPr>
          <w:rFonts w:ascii="COLOR=" w:hAnsi="COLOR="/>
        </w:rPr>
        <w:br/>
        <w:t>- and CT4 when necessary.</w:t>
      </w:r>
      <w:r>
        <w:rPr>
          <w:rFonts w:ascii="COLOR=" w:hAnsi="COLOR="/>
        </w:rPr>
        <w:br/>
      </w:r>
      <w:r>
        <w:rPr>
          <w:rFonts w:ascii="COLOR=" w:hAnsi="COLOR="/>
        </w:rPr>
        <w:br/>
        <w:t>Discussion and conclusion:</w:t>
      </w:r>
      <w:r>
        <w:rPr>
          <w:rFonts w:ascii="COLOR=" w:hAnsi="COLOR="/>
        </w:rPr>
        <w:br/>
        <w:t>Deutsche Telekom commented that there a lot of open issues on the requirements which will need to be taken into account and there are currently a number of Emergency services in place including text-based services. Not only 3GPP would need to update the specifications, but PSAPs would need to upgrade their services. The regulatory requirements need to be finalized before this can be fully studied. Vodafone commented that there are currently SMS Emergency services which probably have been roaming and seems to work at present. There is also ongoing work in ETSI EMTEL and issues around whether to use SMS over NAS for congested situations. Vodafone asked to investigate what has happened to other initiatives in this area. Orange commented that the requirements are under consultation and expect to be passed by the end of 2022 so leaving this to Rel-19 would be too late in 3GPP. This was left for further off-line discussion.</w:t>
      </w:r>
      <w:r>
        <w:rPr>
          <w:rFonts w:ascii="COLOR=" w:hAnsi="COLOR="/>
        </w:rPr>
        <w:br/>
      </w:r>
      <w:r>
        <w:rPr>
          <w:rFonts w:ascii="COLOR=" w:hAnsi="COLOR="/>
        </w:rPr>
        <w:br/>
        <w:t>New Rel-17 WIDs and related CR Packs</w:t>
      </w:r>
      <w:r>
        <w:rPr>
          <w:rFonts w:ascii="COLOR=" w:hAnsi="COLOR="/>
        </w:rPr>
        <w:br/>
        <w:t>MINT</w:t>
      </w:r>
      <w:r>
        <w:rPr>
          <w:rFonts w:ascii="COLOR=" w:hAnsi="COLOR="/>
        </w:rPr>
        <w:br/>
        <w:t>TD SP 220193 (WID NEW) New WID on Security Aspects of Minimization of Service Interruption (MINT) (SA WG3)</w:t>
      </w:r>
      <w:r>
        <w:rPr>
          <w:rFonts w:ascii="COLOR=" w:hAnsi="COLOR="/>
        </w:rPr>
        <w:br/>
        <w:t>Discussion and conclusion:</w:t>
      </w:r>
      <w:r>
        <w:rPr>
          <w:rFonts w:ascii="COLOR=" w:hAnsi="COLOR="/>
        </w:rPr>
        <w:br/>
        <w:t>This WID is completed with the CR Pack SP 220194. This New WID was approved.</w:t>
      </w:r>
      <w:r>
        <w:rPr>
          <w:rFonts w:ascii="COLOR=" w:hAnsi="COLOR="/>
        </w:rPr>
        <w:br/>
        <w:t>TD SP 220194 (CR PACK) Rel-17 CRs on Security Aspects of Minimization of Service Interruption (MINT) (SA WG3)</w:t>
      </w:r>
      <w:r>
        <w:rPr>
          <w:rFonts w:ascii="COLOR=" w:hAnsi="COLOR="/>
        </w:rPr>
        <w:br/>
        <w:t>33.501 CR1293.</w:t>
      </w:r>
      <w:r>
        <w:rPr>
          <w:rFonts w:ascii="COLOR=" w:hAnsi="COLOR="/>
        </w:rPr>
        <w:br/>
        <w:t>Discussion and conclusion:</w:t>
      </w:r>
      <w:r>
        <w:rPr>
          <w:rFonts w:ascii="COLOR=" w:hAnsi="COLOR="/>
        </w:rPr>
        <w:br/>
        <w:t>This CR Pack was approved.</w:t>
      </w:r>
      <w:r>
        <w:rPr>
          <w:rFonts w:ascii="COLOR=" w:hAnsi="COLOR="/>
        </w:rPr>
        <w:br/>
        <w:t>Charging LBO</w:t>
      </w:r>
      <w:r>
        <w:rPr>
          <w:rFonts w:ascii="COLOR=" w:hAnsi="COLOR="/>
        </w:rPr>
        <w:br/>
        <w:t>TD SP 220156 (WID NEW) New WID on 5G Charging for Local breakout roaming of data connectivity (SA WG5)</w:t>
      </w:r>
      <w:r>
        <w:rPr>
          <w:rFonts w:ascii="COLOR=" w:hAnsi="COLOR="/>
        </w:rPr>
        <w:br/>
        <w:t>Discussion and conclusion:</w:t>
      </w:r>
      <w:r>
        <w:rPr>
          <w:rFonts w:ascii="COLOR=" w:hAnsi="COLOR="/>
        </w:rPr>
        <w:br/>
        <w:t>An Exception Request for this was provided in SP-220113. This WID was approved.</w:t>
      </w:r>
      <w:r>
        <w:rPr>
          <w:rFonts w:ascii="COLOR=" w:hAnsi="COLOR="/>
        </w:rPr>
        <w:br/>
        <w:t>TD SP 220155 (CR PACK) Rel-17 CRs on 5G Charging for Local breakout roaming of data connectivity (SA WG5)</w:t>
      </w:r>
      <w:r>
        <w:rPr>
          <w:rFonts w:ascii="COLOR=" w:hAnsi="COLOR="/>
        </w:rPr>
        <w:br/>
        <w:t>32.240 CR0439</w:t>
      </w:r>
      <w:r>
        <w:rPr>
          <w:rFonts w:ascii="COLOR=" w:hAnsi="COLOR="/>
        </w:rPr>
        <w:br/>
        <w:t>Discussion and conclusion:</w:t>
      </w:r>
      <w:r>
        <w:rPr>
          <w:rFonts w:ascii="COLOR=" w:hAnsi="COLOR="/>
        </w:rPr>
        <w:br/>
        <w:t>This CR Pack was approved.</w:t>
      </w:r>
      <w:r>
        <w:rPr>
          <w:rFonts w:ascii="COLOR=" w:hAnsi="COLOR="/>
        </w:rPr>
        <w:br/>
        <w:t>TD SP 220158 (WID NEW) New WID on Network Slice charging based on 5G Data Connectivity (SA WG5)</w:t>
      </w:r>
      <w:r>
        <w:rPr>
          <w:rFonts w:ascii="COLOR=" w:hAnsi="COLOR="/>
        </w:rPr>
        <w:br/>
        <w:t>Discussion and conclusion:</w:t>
      </w:r>
      <w:r>
        <w:rPr>
          <w:rFonts w:ascii="COLOR=" w:hAnsi="COLOR="/>
        </w:rPr>
        <w:br/>
        <w:t>This WID is completed with the CR Pack SP 220157. This New WID was approved.</w:t>
      </w:r>
      <w:r>
        <w:rPr>
          <w:rFonts w:ascii="COLOR=" w:hAnsi="COLOR="/>
        </w:rPr>
        <w:br/>
        <w:t>TD SP 220157 (CR PACK) Rel-17 CRs on Network slice based on 5G Data Connectivity (SA WG5)</w:t>
      </w:r>
      <w:r>
        <w:rPr>
          <w:rFonts w:ascii="COLOR=" w:hAnsi="COLOR="/>
        </w:rPr>
        <w:br/>
        <w:t>32.255 CR0366R1</w:t>
      </w:r>
      <w:r>
        <w:rPr>
          <w:rFonts w:ascii="COLOR=" w:hAnsi="COLOR="/>
        </w:rPr>
        <w:br/>
        <w:t>Discussion and conclusion:</w:t>
      </w:r>
      <w:r>
        <w:rPr>
          <w:rFonts w:ascii="COLOR=" w:hAnsi="COLOR="/>
        </w:rPr>
        <w:br/>
      </w:r>
      <w:r>
        <w:rPr>
          <w:rFonts w:ascii="COLOR=" w:hAnsi="COLOR="/>
        </w:rPr>
        <w:lastRenderedPageBreak/>
        <w:t>This CR Pack was approved.</w:t>
      </w:r>
      <w:r>
        <w:rPr>
          <w:rFonts w:ascii="COLOR=" w:hAnsi="COLOR="/>
        </w:rPr>
        <w:br/>
      </w:r>
      <w:r>
        <w:rPr>
          <w:rFonts w:ascii="COLOR=" w:hAnsi="COLOR="/>
        </w:rPr>
        <w:br/>
        <w:t>Rel-17 Exception Request</w:t>
      </w:r>
      <w:r>
        <w:rPr>
          <w:rFonts w:ascii="COLOR=" w:hAnsi="COLOR="/>
        </w:rPr>
        <w:br/>
        <w:t>TD SP 220259 (WI EXCEPTION REQUEST) Rel-17 Work Item Exception for ECM (Samsung R&amp;D Institute UK)</w:t>
      </w:r>
      <w:r>
        <w:rPr>
          <w:rFonts w:ascii="COLOR=" w:hAnsi="COLOR="/>
        </w:rPr>
        <w:br/>
        <w:t xml:space="preserve">Abstract: Expected Completion Date: 08-06-2022, SA#96 Service(s) impacted: Edge Computing Management Specification(s) affected: TS 28.538 Task(s) within work which are not complete: - Provide content for empty clauses - Resolve editor's notes - Address comments from </w:t>
      </w:r>
      <w:proofErr w:type="spellStart"/>
      <w:r>
        <w:rPr>
          <w:rFonts w:ascii="COLOR=" w:hAnsi="COLOR="/>
        </w:rPr>
        <w:t>edithelp</w:t>
      </w:r>
      <w:proofErr w:type="spellEnd"/>
      <w:r>
        <w:rPr>
          <w:rFonts w:ascii="COLOR=" w:hAnsi="COLOR="/>
        </w:rPr>
        <w:t xml:space="preserve"> Consequences if not included in Release 17: Incorrect specification</w:t>
      </w:r>
      <w:r>
        <w:rPr>
          <w:rFonts w:ascii="COLOR=" w:hAnsi="COLOR="/>
        </w:rPr>
        <w:br/>
        <w:t>Discussion and conclusion:</w:t>
      </w:r>
      <w:r>
        <w:rPr>
          <w:rFonts w:ascii="COLOR=" w:hAnsi="COLOR="/>
        </w:rPr>
        <w:br/>
        <w:t>This Rel-17 Exception request was approved.</w:t>
      </w:r>
      <w:r>
        <w:rPr>
          <w:rFonts w:ascii="COLOR=" w:hAnsi="COLOR="/>
        </w:rPr>
        <w:br/>
      </w:r>
      <w:r>
        <w:rPr>
          <w:rFonts w:ascii="COLOR=" w:hAnsi="COLOR="/>
        </w:rPr>
        <w:br/>
        <w:t>Reports from SA WG chairs</w:t>
      </w:r>
      <w:r>
        <w:rPr>
          <w:rFonts w:ascii="COLOR=" w:hAnsi="COLOR="/>
        </w:rPr>
        <w:br/>
        <w:t>TD SP 220284 (REPORT) SA WG3 status report (SA WG3 Chair)</w:t>
      </w:r>
      <w:r>
        <w:rPr>
          <w:rFonts w:ascii="COLOR=" w:hAnsi="COLOR="/>
        </w:rPr>
        <w:br/>
        <w:t>https://www.3gpp.org/ftp/tsg_sa/TSG_SA/TSGS_95E_Electronic_2022_03/Docs/SP-220284.zip</w:t>
      </w:r>
      <w:r>
        <w:rPr>
          <w:rFonts w:ascii="COLOR=" w:hAnsi="COLOR="/>
        </w:rPr>
        <w:br/>
        <w:t>Discussion and conclusion:</w:t>
      </w:r>
      <w:r>
        <w:rPr>
          <w:rFonts w:ascii="COLOR=" w:hAnsi="COLOR="/>
        </w:rPr>
        <w:br/>
        <w:t>Slide 5: The TSG SA Chair asked whether the CRs with objections (S3-220589, S3-220590, S3-220591) were included in block approval. The SA WG3 Chair replied that there was urgency for this work to complete and it was decided to send them to TSG SA for approval. Ericsson commented that there was a potential threat detected and intended to bring Category F CRs to the next SA WG3 meeting on this.</w:t>
      </w:r>
      <w:r>
        <w:rPr>
          <w:rFonts w:ascii="COLOR=" w:hAnsi="COLOR="/>
        </w:rPr>
        <w:br/>
        <w:t>General AT&amp;T asked whether there will be an update of the expected Rel-18 content. This was provided after the December 2021 TSGs and AT&amp;T asked whether this could be updated at the June TSGs.</w:t>
      </w:r>
      <w:r>
        <w:rPr>
          <w:rFonts w:ascii="COLOR=" w:hAnsi="COLOR="/>
        </w:rPr>
        <w:br/>
        <w:t>Slide 29: Vodafone commented that the New WID on 'SCAS for split-</w:t>
      </w:r>
      <w:proofErr w:type="spellStart"/>
      <w:r>
        <w:rPr>
          <w:rFonts w:ascii="COLOR=" w:hAnsi="COLOR="/>
        </w:rPr>
        <w:t>gNB</w:t>
      </w:r>
      <w:proofErr w:type="spellEnd"/>
      <w:r>
        <w:rPr>
          <w:rFonts w:ascii="COLOR=" w:hAnsi="COLOR="/>
        </w:rPr>
        <w:t xml:space="preserve"> product classes' seems to be missing from Slide 19 and asked that as Rel-17 disaggregated </w:t>
      </w:r>
      <w:proofErr w:type="spellStart"/>
      <w:r>
        <w:rPr>
          <w:rFonts w:ascii="COLOR=" w:hAnsi="COLOR="/>
        </w:rPr>
        <w:t>eNodeB</w:t>
      </w:r>
      <w:proofErr w:type="spellEnd"/>
      <w:r>
        <w:rPr>
          <w:rFonts w:ascii="COLOR=" w:hAnsi="COLOR="/>
        </w:rPr>
        <w:t xml:space="preserve"> had been completed in RAN WG3, why the related WID does not cover both </w:t>
      </w:r>
      <w:proofErr w:type="spellStart"/>
      <w:r>
        <w:rPr>
          <w:rFonts w:ascii="COLOR=" w:hAnsi="COLOR="/>
        </w:rPr>
        <w:t>eNBs</w:t>
      </w:r>
      <w:proofErr w:type="spellEnd"/>
      <w:r>
        <w:rPr>
          <w:rFonts w:ascii="COLOR=" w:hAnsi="COLOR="/>
        </w:rPr>
        <w:t xml:space="preserve"> and </w:t>
      </w:r>
      <w:proofErr w:type="spellStart"/>
      <w:r>
        <w:rPr>
          <w:rFonts w:ascii="COLOR=" w:hAnsi="COLOR="/>
        </w:rPr>
        <w:t>gNBs</w:t>
      </w:r>
      <w:proofErr w:type="spellEnd"/>
      <w:r>
        <w:rPr>
          <w:rFonts w:ascii="COLOR=" w:hAnsi="COLOR="/>
        </w:rPr>
        <w:t>.</w:t>
      </w:r>
      <w:r>
        <w:rPr>
          <w:rFonts w:ascii="COLOR=" w:hAnsi="COLOR="/>
        </w:rPr>
        <w:br/>
        <w:t xml:space="preserve">Slide 3: Qualcomm commented that the </w:t>
      </w:r>
      <w:proofErr w:type="spellStart"/>
      <w:r>
        <w:rPr>
          <w:rFonts w:ascii="COLOR=" w:hAnsi="COLOR="/>
        </w:rPr>
        <w:t>ProSe</w:t>
      </w:r>
      <w:proofErr w:type="spellEnd"/>
      <w:r>
        <w:rPr>
          <w:rFonts w:ascii="COLOR=" w:hAnsi="COLOR="/>
        </w:rPr>
        <w:t xml:space="preserve"> Control Plane work has impacts and will except an exception if the SA WG2 work can also be done in the same quarter (See SP-220191).</w:t>
      </w:r>
      <w:r>
        <w:rPr>
          <w:rFonts w:ascii="COLOR=" w:hAnsi="COLOR="/>
        </w:rPr>
        <w:br/>
        <w:t>The SA WG3 Chair was thanked for this report, which was noted.</w:t>
      </w:r>
      <w:r>
        <w:rPr>
          <w:rFonts w:ascii="COLOR=" w:hAnsi="COLOR="/>
        </w:rPr>
        <w:br/>
      </w:r>
      <w:r>
        <w:rPr>
          <w:rFonts w:ascii="COLOR=" w:hAnsi="COLOR="/>
        </w:rPr>
        <w:br/>
        <w:t>TD SP 220255 (REPORT) Report by SA WG4 Chairperson to SA#95-e (SA WG4)</w:t>
      </w:r>
      <w:r>
        <w:rPr>
          <w:rFonts w:ascii="COLOR=" w:hAnsi="COLOR="/>
        </w:rPr>
        <w:br/>
        <w:t>https://www.3gpp.org/ftp/tsg_sa/TSG_SA/TSGS_95E_Electronic_2022_03/Docs/SP-220255.zip</w:t>
      </w:r>
      <w:r>
        <w:rPr>
          <w:rFonts w:ascii="COLOR=" w:hAnsi="COLOR="/>
        </w:rPr>
        <w:br/>
        <w:t>Discussion and conclusion:</w:t>
      </w:r>
      <w:r>
        <w:rPr>
          <w:rFonts w:ascii="COLOR=" w:hAnsi="COLOR="/>
        </w:rPr>
        <w:br/>
        <w:t>Slide 38: It was clarified that S4-220330 contains the list of TSs and TRs that are also not to be promoted to Rel-17.</w:t>
      </w:r>
      <w:r>
        <w:rPr>
          <w:rFonts w:ascii="COLOR=" w:hAnsi="COLOR="/>
        </w:rPr>
        <w:br/>
        <w:t>The SA WG4 Chair was thanked for this report, which was noted.</w:t>
      </w:r>
      <w:r>
        <w:rPr>
          <w:rFonts w:ascii="COLOR=" w:hAnsi="COLOR="/>
        </w:rPr>
        <w:br/>
        <w:t>The list of TSs and TRs not to be upgraded are as follows (from S4-220330):</w:t>
      </w:r>
      <w:r>
        <w:rPr>
          <w:rFonts w:ascii="COLOR=" w:hAnsi="COLOR="/>
        </w:rPr>
        <w:br/>
        <w:t>26.110 Codec for circuit switched multimedia telephony service; General description</w:t>
      </w:r>
      <w:r>
        <w:rPr>
          <w:rFonts w:ascii="COLOR=" w:hAnsi="COLOR="/>
        </w:rPr>
        <w:br/>
        <w:t>26.111 Codec for circuit switched multimedia telephony service; Modifications to H.324</w:t>
      </w:r>
      <w:r>
        <w:rPr>
          <w:rFonts w:ascii="COLOR=" w:hAnsi="COLOR="/>
        </w:rPr>
        <w:br/>
        <w:t>26.142 Dynamic and Interactive Multimedia Scenes (DIMS)</w:t>
      </w:r>
      <w:r>
        <w:rPr>
          <w:rFonts w:ascii="COLOR=" w:hAnsi="COLOR="/>
        </w:rPr>
        <w:br/>
        <w:t>26.150 Syndicated Feed Reception (SFR) within 3GPP environments; Protocols and codecs</w:t>
      </w:r>
      <w:r>
        <w:rPr>
          <w:rFonts w:ascii="COLOR=" w:hAnsi="COLOR="/>
        </w:rPr>
        <w:br/>
        <w:t>26.177 Speech Enabled Services (SES); Distributed Speech Recognition (DSR) extended advanced front-end test sequences</w:t>
      </w:r>
      <w:r>
        <w:rPr>
          <w:rFonts w:ascii="COLOR=" w:hAnsi="COLOR="/>
        </w:rPr>
        <w:br/>
        <w:t>26.226 Cellular text telephone modem; General description</w:t>
      </w:r>
      <w:r>
        <w:rPr>
          <w:rFonts w:ascii="COLOR=" w:hAnsi="COLOR="/>
        </w:rPr>
        <w:br/>
        <w:t>26.230 Cellular text telephone modem; Transmitter bit exact C-code</w:t>
      </w:r>
      <w:r>
        <w:rPr>
          <w:rFonts w:ascii="COLOR=" w:hAnsi="COLOR="/>
        </w:rPr>
        <w:br/>
        <w:t>26.231 Cellular text telephone modem; Minimum performance requirements</w:t>
      </w:r>
      <w:r>
        <w:rPr>
          <w:rFonts w:ascii="COLOR=" w:hAnsi="COLOR="/>
        </w:rPr>
        <w:br/>
        <w:t>26.234 Transparent end-to-end Packet-switched Streaming Service (PSS); Protocols and codecs</w:t>
      </w:r>
      <w:r>
        <w:rPr>
          <w:rFonts w:ascii="COLOR=" w:hAnsi="COLOR="/>
        </w:rPr>
        <w:br/>
        <w:t>26.237 IP Multimedia Subsystem (IMS) based Packet Switch Streaming (PSS) and Multimedia Broadcast/Multicast Service (MBMS) User Service; Protocols</w:t>
      </w:r>
      <w:r>
        <w:rPr>
          <w:rFonts w:ascii="COLOR=" w:hAnsi="COLOR="/>
        </w:rPr>
        <w:br/>
        <w:t>26.243 ANSI-C code for the fixed-point distributed speech recognition extended advanced front-end</w:t>
      </w:r>
      <w:r>
        <w:rPr>
          <w:rFonts w:ascii="COLOR=" w:hAnsi="COLOR="/>
        </w:rPr>
        <w:br/>
        <w:t>26.245 Transparent end-to-end Packet switched Streaming Service (PSS); Timed text format</w:t>
      </w:r>
      <w:r>
        <w:rPr>
          <w:rFonts w:ascii="COLOR=" w:hAnsi="COLOR="/>
        </w:rPr>
        <w:br/>
        <w:t>26.246 Transparent end-to-end Packet-switched Streaming Service (PSS); 3GPP SMIL language profile</w:t>
      </w:r>
      <w:r>
        <w:rPr>
          <w:rFonts w:ascii="COLOR=" w:hAnsi="COLOR="/>
        </w:rPr>
        <w:br/>
        <w:t>26.412 Source code for 3GP file format</w:t>
      </w:r>
      <w:r>
        <w:rPr>
          <w:rFonts w:ascii="COLOR=" w:hAnsi="COLOR="/>
        </w:rPr>
        <w:br/>
        <w:t>26.430 Timed graphics</w:t>
      </w:r>
      <w:r>
        <w:rPr>
          <w:rFonts w:ascii="COLOR=" w:hAnsi="COLOR="/>
        </w:rPr>
        <w:br/>
        <w:t>26.843 Codec for Enhanced Voice Services (EVS); Study on non-bit-exact conformance criteria and tools for floating-point EVS codec</w:t>
      </w:r>
      <w:r>
        <w:rPr>
          <w:rFonts w:ascii="COLOR=" w:hAnsi="COLOR="/>
        </w:rPr>
        <w:br/>
      </w:r>
      <w:r>
        <w:rPr>
          <w:rFonts w:ascii="COLOR=" w:hAnsi="COLOR="/>
        </w:rPr>
        <w:lastRenderedPageBreak/>
        <w:t>26.850 MBMS for Internet of Things (IoT)</w:t>
      </w:r>
      <w:r>
        <w:rPr>
          <w:rFonts w:ascii="COLOR=" w:hAnsi="COLOR="/>
        </w:rPr>
        <w:br/>
        <w:t>26.891 5G enhanced mobile broadband; Media distribution</w:t>
      </w:r>
      <w:r>
        <w:rPr>
          <w:rFonts w:ascii="COLOR=" w:hAnsi="COLOR="/>
        </w:rPr>
        <w:br/>
        <w:t>26.902 Video codec performance</w:t>
      </w:r>
      <w:r>
        <w:rPr>
          <w:rFonts w:ascii="COLOR=" w:hAnsi="COLOR="/>
        </w:rPr>
        <w:br/>
        <w:t>26.903 Improved video support for Packet Switched Streaming (PSS) and Multimedia Broadcast/Multicast Service (MBMS) Services</w:t>
      </w:r>
      <w:r>
        <w:rPr>
          <w:rFonts w:ascii="COLOR=" w:hAnsi="COLOR="/>
        </w:rPr>
        <w:br/>
        <w:t>26.904 Improved video coding support</w:t>
      </w:r>
      <w:r>
        <w:rPr>
          <w:rFonts w:ascii="COLOR=" w:hAnsi="COLOR="/>
        </w:rPr>
        <w:br/>
        <w:t>26.905 Mobile stereoscopic 3D video</w:t>
      </w:r>
      <w:r>
        <w:rPr>
          <w:rFonts w:ascii="COLOR=" w:hAnsi="COLOR="/>
        </w:rPr>
        <w:br/>
        <w:t>26.906 Evaluation of High Efficiency Video Coding (HEVC) for 3GPP services</w:t>
      </w:r>
      <w:r>
        <w:rPr>
          <w:rFonts w:ascii="COLOR=" w:hAnsi="COLOR="/>
        </w:rPr>
        <w:br/>
        <w:t>26.907 HTML5 for a new presentation layer in 3GPP services</w:t>
      </w:r>
      <w:r>
        <w:rPr>
          <w:rFonts w:ascii="COLOR=" w:hAnsi="COLOR="/>
        </w:rPr>
        <w:br/>
        <w:t>26.909 Study on improved streaming Quality of Experience (</w:t>
      </w:r>
      <w:proofErr w:type="spellStart"/>
      <w:r>
        <w:rPr>
          <w:rFonts w:ascii="COLOR=" w:hAnsi="COLOR="/>
        </w:rPr>
        <w:t>QoE</w:t>
      </w:r>
      <w:proofErr w:type="spellEnd"/>
      <w:r>
        <w:rPr>
          <w:rFonts w:ascii="COLOR=" w:hAnsi="COLOR="/>
        </w:rPr>
        <w:t>) reporting in 3GPP services and networks</w:t>
      </w:r>
      <w:r>
        <w:rPr>
          <w:rFonts w:ascii="COLOR=" w:hAnsi="COLOR="/>
        </w:rPr>
        <w:br/>
        <w:t>26.910 Study on media handling aspects of Radio Access Network (RAN) delay budget reporting in Multimedia Telephony Service for Internet Protocol (IP) Multimedia Subsystem (IMS) (MTSI)</w:t>
      </w:r>
      <w:r>
        <w:rPr>
          <w:rFonts w:ascii="COLOR=" w:hAnsi="COLOR="/>
        </w:rPr>
        <w:br/>
        <w:t>26.911 Codec(s) for Circuit-Switched (CS) multimedia telephony service; Terminal implementor's guide</w:t>
      </w:r>
      <w:r>
        <w:rPr>
          <w:rFonts w:ascii="COLOR=" w:hAnsi="COLOR="/>
        </w:rPr>
        <w:br/>
        <w:t>26.914 Multimedia telephony over IP Multimedia Subsystem (IMS); Optimization opportunities</w:t>
      </w:r>
      <w:r>
        <w:rPr>
          <w:rFonts w:ascii="COLOR=" w:hAnsi="COLOR="/>
        </w:rPr>
        <w:br/>
        <w:t>26.919 Study on media handling aspects of conversational services in 5G systems</w:t>
      </w:r>
      <w:r>
        <w:rPr>
          <w:rFonts w:ascii="COLOR=" w:hAnsi="COLOR="/>
        </w:rPr>
        <w:br/>
        <w:t>26.921 Investigations on ambient noise reproduction systems for acoustic testing of terminals</w:t>
      </w:r>
      <w:r>
        <w:rPr>
          <w:rFonts w:ascii="COLOR=" w:hAnsi="COLOR="/>
        </w:rPr>
        <w:br/>
        <w:t>26.922 Video telephony robustness improvements extensions; Performance evaluation</w:t>
      </w:r>
      <w:r>
        <w:rPr>
          <w:rFonts w:ascii="COLOR=" w:hAnsi="COLOR="/>
        </w:rPr>
        <w:br/>
        <w:t>26.923 Study on media handling aspects of IP Multimedia Subsystem (IMS) based telepresence</w:t>
      </w:r>
      <w:r>
        <w:rPr>
          <w:rFonts w:ascii="COLOR=" w:hAnsi="COLOR="/>
        </w:rPr>
        <w:br/>
        <w:t>26.924 Multimedia telephony over IP Multimedia Subsystem (IMS); Study on improved end-to-end Quality of Service (QoS) handling for Multimedia Telephony Service for IMS (MTSI)</w:t>
      </w:r>
      <w:r>
        <w:rPr>
          <w:rFonts w:ascii="COLOR=" w:hAnsi="COLOR="/>
        </w:rPr>
        <w:br/>
        <w:t>26.931 Evaluation of Additional Acoustic Tests for Speech Telephony</w:t>
      </w:r>
      <w:r>
        <w:rPr>
          <w:rFonts w:ascii="COLOR=" w:hAnsi="COLOR="/>
        </w:rPr>
        <w:br/>
        <w:t>26.937 Transparent end-to-end Packet-switched Streaming Service (PSS); Real-time Transport Protocol (RTP) usage model</w:t>
      </w:r>
      <w:r>
        <w:rPr>
          <w:rFonts w:ascii="COLOR=" w:hAnsi="COLOR="/>
        </w:rPr>
        <w:br/>
        <w:t>26.938 Packet-switched Streaming Service (PSS); Improved support for dynamic adaptive streaming over HTTP in 3GPP</w:t>
      </w:r>
      <w:r>
        <w:rPr>
          <w:rFonts w:ascii="COLOR=" w:hAnsi="COLOR="/>
        </w:rPr>
        <w:br/>
        <w:t>26.939 Guidelines on the Framework for Live Uplink Streaming (FLUS)</w:t>
      </w:r>
      <w:r>
        <w:rPr>
          <w:rFonts w:ascii="COLOR=" w:hAnsi="COLOR="/>
        </w:rPr>
        <w:br/>
        <w:t>26.943 Recognition performance evaluations of codecs for Speech Enabled Services (SES)</w:t>
      </w:r>
      <w:r>
        <w:rPr>
          <w:rFonts w:ascii="COLOR=" w:hAnsi="COLOR="/>
        </w:rPr>
        <w:br/>
        <w:t>26.944 End-to-end multimedia services performance metrics</w:t>
      </w:r>
      <w:r>
        <w:rPr>
          <w:rFonts w:ascii="COLOR=" w:hAnsi="COLOR="/>
        </w:rPr>
        <w:br/>
        <w:t>26.946 Multimedia Broadcast/Multicast Service (MBMS) user service guidelines</w:t>
      </w:r>
      <w:r>
        <w:rPr>
          <w:rFonts w:ascii="COLOR=" w:hAnsi="COLOR="/>
        </w:rPr>
        <w:br/>
        <w:t>26.947 Multimedia Broadcast/Multicast Service (MBMS); Selection and characterisation of application layer Forward Error Correction (FEC)</w:t>
      </w:r>
      <w:r>
        <w:rPr>
          <w:rFonts w:ascii="COLOR=" w:hAnsi="COLOR="/>
        </w:rPr>
        <w:br/>
        <w:t>26.948 Study on video enhancements in 3GPP multimedia services</w:t>
      </w:r>
      <w:r>
        <w:rPr>
          <w:rFonts w:ascii="COLOR=" w:hAnsi="COLOR="/>
        </w:rPr>
        <w:br/>
        <w:t>26.949 Video formats for 3GPP services</w:t>
      </w:r>
      <w:r>
        <w:rPr>
          <w:rFonts w:ascii="COLOR=" w:hAnsi="COLOR="/>
        </w:rPr>
        <w:br/>
        <w:t>26.950 Study on Surround Sound codec extension for Packet Switched Streaming (PSS) and Multimedia Broadcast/Multicast Service (MBMS)</w:t>
      </w:r>
      <w:r>
        <w:rPr>
          <w:rFonts w:ascii="COLOR=" w:hAnsi="COLOR="/>
        </w:rPr>
        <w:br/>
        <w:t>26.953 Interactivity support for 3GPP-based streaming and download services</w:t>
      </w:r>
      <w:r>
        <w:rPr>
          <w:rFonts w:ascii="COLOR=" w:hAnsi="COLOR="/>
        </w:rPr>
        <w:br/>
        <w:t>26.954 Test plan for speech quality and delay through a headset electrical interface</w:t>
      </w:r>
      <w:r>
        <w:rPr>
          <w:rFonts w:ascii="COLOR=" w:hAnsi="COLOR="/>
        </w:rPr>
        <w:br/>
        <w:t>26.957 Study on Server And Network-assisted Dynamic Adaptive Streaming over HTTP (DASH) (SAND) for 3GPP multimedia services</w:t>
      </w:r>
      <w:r>
        <w:rPr>
          <w:rFonts w:ascii="COLOR=" w:hAnsi="COLOR="/>
        </w:rPr>
        <w:br/>
        <w:t>26.959 Study on enhanced Voice over LTE (VoLTE) performance</w:t>
      </w:r>
      <w:r>
        <w:rPr>
          <w:rFonts w:ascii="COLOR=" w:hAnsi="COLOR="/>
        </w:rPr>
        <w:br/>
        <w:t xml:space="preserve">26.967 </w:t>
      </w:r>
      <w:proofErr w:type="spellStart"/>
      <w:r>
        <w:rPr>
          <w:rFonts w:ascii="COLOR=" w:hAnsi="COLOR="/>
        </w:rPr>
        <w:t>eCall</w:t>
      </w:r>
      <w:proofErr w:type="spellEnd"/>
      <w:r>
        <w:rPr>
          <w:rFonts w:ascii="COLOR=" w:hAnsi="COLOR="/>
        </w:rPr>
        <w:t xml:space="preserve"> data transfer; In-band modem solution</w:t>
      </w:r>
      <w:r>
        <w:rPr>
          <w:rFonts w:ascii="COLOR=" w:hAnsi="COLOR="/>
        </w:rPr>
        <w:br/>
        <w:t>26.973 Update to fixed-point basic operators</w:t>
      </w:r>
      <w:r>
        <w:rPr>
          <w:rFonts w:ascii="COLOR=" w:hAnsi="COLOR="/>
        </w:rPr>
        <w:br/>
        <w:t>26.978 Results of the Adaptive Multi-Rate (AMR) noise suppression selection phase</w:t>
      </w:r>
      <w:r>
        <w:rPr>
          <w:rFonts w:ascii="COLOR=" w:hAnsi="COLOR="/>
        </w:rPr>
        <w:br/>
        <w:t>26.980 Multimedia telephony over IP Multimedia Subsystem (IMS); Media handling aspects of multi-stream multiparty conferencing for Multimedia Telephony Service for IMS (MTSI)</w:t>
      </w:r>
      <w:r>
        <w:rPr>
          <w:rFonts w:ascii="COLOR=" w:hAnsi="COLOR="/>
        </w:rPr>
        <w:br/>
        <w:t>26.981 MBMS Extensions for Provisioning and Content Ingestion</w:t>
      </w:r>
      <w:r>
        <w:rPr>
          <w:rFonts w:ascii="COLOR=" w:hAnsi="COLOR="/>
        </w:rPr>
        <w:br/>
        <w:t>26.985 Vehicle-to-everything (V2X); Media handling and interaction</w:t>
      </w:r>
      <w:r>
        <w:rPr>
          <w:rFonts w:ascii="COLOR=" w:hAnsi="COLOR="/>
        </w:rPr>
        <w:br/>
        <w:t>26.989 Mission Critical Push To Talk (MCPTT); Media, codecs and Multimedia Broadcast/Multicast Service (MBMS) enhancements for MCPTT over LTE</w:t>
      </w:r>
      <w:r>
        <w:rPr>
          <w:rFonts w:ascii="COLOR=" w:hAnsi="COLOR="/>
        </w:rPr>
        <w:br/>
      </w:r>
      <w:r>
        <w:rPr>
          <w:rFonts w:ascii="COLOR=" w:hAnsi="COLOR="/>
        </w:rPr>
        <w:br/>
        <w:t>It was questioned whether the inclusive language changes will be needed for Rel 17 upgrades. The SA WG2 Chair replied that an inclusive language check should be performed on upgraded TSs and CRs provided as necessary.</w:t>
      </w:r>
      <w:r>
        <w:rPr>
          <w:rFonts w:ascii="COLOR=" w:hAnsi="COLOR="/>
        </w:rPr>
        <w:br/>
        <w:t>The SA WG4 Chair was thanked for this report, which was noted.</w:t>
      </w:r>
      <w:r>
        <w:rPr>
          <w:rFonts w:ascii="COLOR=" w:hAnsi="COLOR="/>
        </w:rPr>
        <w:br/>
      </w:r>
      <w:r>
        <w:rPr>
          <w:rFonts w:ascii="COLOR=" w:hAnsi="COLOR="/>
        </w:rPr>
        <w:br/>
      </w:r>
      <w:r>
        <w:rPr>
          <w:rFonts w:ascii="COLOR=" w:hAnsi="COLOR="/>
        </w:rPr>
        <w:lastRenderedPageBreak/>
        <w:t>TD SP 220333 (REPORT) SA WG5 Status Report (SA WG5 Chair)</w:t>
      </w:r>
      <w:r>
        <w:rPr>
          <w:rFonts w:ascii="COLOR=" w:hAnsi="COLOR="/>
        </w:rPr>
        <w:br/>
        <w:t>https://www.3gpp.org/ftp/tsg_sa/TSG_SA/TSGS_95E_Electronic_2022_03/Docs/SP-220333.zip</w:t>
      </w:r>
      <w:r>
        <w:rPr>
          <w:rFonts w:ascii="COLOR=" w:hAnsi="COLOR="/>
        </w:rPr>
        <w:br/>
        <w:t>Discussion and conclusion:</w:t>
      </w:r>
      <w:r>
        <w:rPr>
          <w:rFonts w:ascii="COLOR=" w:hAnsi="COLOR="/>
        </w:rPr>
        <w:br/>
        <w:t>Slide 40: List of TSs not to be promoted to Rel-17:</w:t>
      </w:r>
      <w:r>
        <w:rPr>
          <w:rFonts w:ascii="COLOR=" w:hAnsi="COLOR="/>
        </w:rPr>
        <w:br/>
        <w:t>28.544 Management and orchestration; Self-Organizing Networks (SON) for 5G networks; Network Resource Model (NRM)</w:t>
      </w:r>
      <w:r>
        <w:rPr>
          <w:rFonts w:ascii="COLOR=" w:hAnsi="COLOR="/>
        </w:rPr>
        <w:br/>
        <w:t xml:space="preserve">32.508 Telecommunication management; Procedure flows for multi-vendor plug-and-play </w:t>
      </w:r>
      <w:proofErr w:type="spellStart"/>
      <w:r>
        <w:rPr>
          <w:rFonts w:ascii="COLOR=" w:hAnsi="COLOR="/>
        </w:rPr>
        <w:t>eNode</w:t>
      </w:r>
      <w:proofErr w:type="spellEnd"/>
      <w:r>
        <w:rPr>
          <w:rFonts w:ascii="COLOR=" w:hAnsi="COLOR="/>
        </w:rPr>
        <w:t xml:space="preserve"> B connection to the network</w:t>
      </w:r>
      <w:r>
        <w:rPr>
          <w:rFonts w:ascii="COLOR=" w:hAnsi="COLOR="/>
        </w:rPr>
        <w:br/>
        <w:t xml:space="preserve">32.509 Telecommunication management; Data formats for multi-vendor plug and play </w:t>
      </w:r>
      <w:proofErr w:type="spellStart"/>
      <w:r>
        <w:rPr>
          <w:rFonts w:ascii="COLOR=" w:hAnsi="COLOR="/>
        </w:rPr>
        <w:t>eNode</w:t>
      </w:r>
      <w:proofErr w:type="spellEnd"/>
      <w:r>
        <w:rPr>
          <w:rFonts w:ascii="COLOR=" w:hAnsi="COLOR="/>
        </w:rPr>
        <w:t xml:space="preserve"> B connection to the network</w:t>
      </w:r>
      <w:r>
        <w:rPr>
          <w:rFonts w:ascii="COLOR=" w:hAnsi="COLOR="/>
        </w:rPr>
        <w:br/>
      </w:r>
      <w:r>
        <w:rPr>
          <w:rFonts w:ascii="COLOR=" w:hAnsi="COLOR="/>
        </w:rPr>
        <w:br/>
        <w:t>General: A 3GPP Excellence award was awarded to Jean-Michel Cornily (Orange). Congratulations to Jean-Michel.</w:t>
      </w:r>
      <w:r>
        <w:rPr>
          <w:rFonts w:ascii="COLOR=" w:hAnsi="COLOR="/>
        </w:rPr>
        <w:br/>
        <w:t>The SA WG5 Chair was thanked for this report, which was noted.</w:t>
      </w:r>
      <w:r>
        <w:rPr>
          <w:rFonts w:ascii="COLOR=" w:hAnsi="COLOR="/>
        </w:rPr>
        <w:br/>
      </w:r>
      <w:r>
        <w:rPr>
          <w:rFonts w:ascii="COLOR=" w:hAnsi="COLOR="/>
        </w:rPr>
        <w:br/>
        <w:t>TD SP 220090 (REPORT) SA WG6 status report to TSG SA#95 (SA WG6 Chair)</w:t>
      </w:r>
      <w:r>
        <w:rPr>
          <w:rFonts w:ascii="COLOR=" w:hAnsi="COLOR="/>
        </w:rPr>
        <w:br/>
        <w:t>https://www.3gpp.org/ftp/tsg_sa/TSG_SA/TSGS_95E_Electronic_2022_03/Docs/SP-220090.zip</w:t>
      </w:r>
      <w:r>
        <w:rPr>
          <w:rFonts w:ascii="COLOR=" w:hAnsi="COLOR="/>
        </w:rPr>
        <w:br/>
        <w:t>Discussion and conclusion:</w:t>
      </w:r>
      <w:r>
        <w:rPr>
          <w:rFonts w:ascii="COLOR=" w:hAnsi="COLOR="/>
        </w:rPr>
        <w:br/>
        <w:t xml:space="preserve">Slide 2: A 3GPP Excellence award was awarded to Martin </w:t>
      </w:r>
      <w:proofErr w:type="spellStart"/>
      <w:r>
        <w:rPr>
          <w:rFonts w:ascii="COLOR=" w:hAnsi="COLOR="/>
        </w:rPr>
        <w:t>Oettl</w:t>
      </w:r>
      <w:proofErr w:type="spellEnd"/>
      <w:r>
        <w:rPr>
          <w:rFonts w:ascii="COLOR=" w:hAnsi="COLOR="/>
        </w:rPr>
        <w:t xml:space="preserve"> (Nokia). Congratulations to Jean-Michel.</w:t>
      </w:r>
      <w:r>
        <w:rPr>
          <w:rFonts w:ascii="COLOR=" w:hAnsi="COLOR="/>
        </w:rPr>
        <w:br/>
        <w:t>Slide 17: The SA WG6 Chair reported that this will be his last report as SA WG6 Chair and this slide shows the progress since the inception of SA WG6 in 2013.</w:t>
      </w:r>
      <w:r>
        <w:rPr>
          <w:rFonts w:ascii="COLOR=" w:hAnsi="COLOR="/>
        </w:rPr>
        <w:br/>
        <w:t>The SA WG6 Chair was thanked for his support and work in SA WG6 and as the SA WG6 Chair and welcome to Alain Soloway (Qualcomm) for his election to SA WG6 Chair. The SA WG6 Chair was thanked for this report, which was noted.</w:t>
      </w:r>
      <w:r>
        <w:rPr>
          <w:rFonts w:ascii="COLOR=" w:hAnsi="COLOR="/>
        </w:rPr>
        <w:br/>
      </w:r>
      <w:r>
        <w:rPr>
          <w:rFonts w:ascii="COLOR=" w:hAnsi="COLOR="/>
        </w:rPr>
        <w:br/>
        <w:t>Due to lack of time, the following documents were left for CC#2:</w:t>
      </w:r>
      <w:r>
        <w:rPr>
          <w:rFonts w:ascii="COLOR=" w:hAnsi="COLOR="/>
        </w:rPr>
        <w:br/>
        <w:t>TD SP 220077 (REPORT) SA WG1 report to TSG SA#95e (SA WG1 Chair)</w:t>
      </w:r>
      <w:r>
        <w:rPr>
          <w:rFonts w:ascii="COLOR=" w:hAnsi="COLOR="/>
        </w:rPr>
        <w:br/>
        <w:t>TD SP 220040 (REPORT) SA WG2 Chair Report to TSG SA#95-e (SA WG2 Chair)</w:t>
      </w:r>
      <w:r>
        <w:rPr>
          <w:rFonts w:ascii="COLOR=" w:hAnsi="COLOR="/>
        </w:rPr>
        <w:br/>
      </w:r>
      <w:r>
        <w:rPr>
          <w:rFonts w:ascii="COLOR=" w:hAnsi="COLOR="/>
        </w:rPr>
        <w:br/>
        <w:t>Close of CC</w:t>
      </w:r>
      <w:r>
        <w:rPr>
          <w:rFonts w:ascii="COLOR=" w:hAnsi="COLOR="/>
        </w:rPr>
        <w:br/>
        <w:t>The TSG SA Chair closed this CC at 16.01 UTC.</w:t>
      </w:r>
    </w:p>
    <w:p w14:paraId="29237CA6" w14:textId="77777777" w:rsidR="00FB1D1D" w:rsidRDefault="00FB1D1D" w:rsidP="00FB1D1D">
      <w:pPr>
        <w:pStyle w:val="NormalWeb"/>
      </w:pPr>
      <w:r>
        <w:rPr>
          <w:rFonts w:cs="Arial"/>
          <w:b/>
          <w:bCs/>
          <w:color w:val="000000"/>
          <w:sz w:val="32"/>
          <w:szCs w:val="32"/>
        </w:rPr>
        <w:t>I.2 SA#95E_CC#2</w:t>
      </w:r>
    </w:p>
    <w:p w14:paraId="5171AB78" w14:textId="77777777" w:rsidR="00FB1D1D" w:rsidRDefault="00FB1D1D" w:rsidP="00FB1D1D">
      <w:pPr>
        <w:pStyle w:val="NormalWeb"/>
      </w:pPr>
      <w:r>
        <w:rPr>
          <w:rFonts w:ascii="COLOR=" w:hAnsi="COLOR="/>
        </w:rPr>
        <w:t>Third Generation Partnership Project (3GPP™)</w:t>
      </w:r>
      <w:r>
        <w:rPr>
          <w:rFonts w:ascii="COLOR=" w:hAnsi="COLOR="/>
        </w:rPr>
        <w:br/>
      </w:r>
      <w:r>
        <w:rPr>
          <w:rFonts w:ascii="COLOR=" w:hAnsi="COLOR="/>
        </w:rPr>
        <w:br/>
        <w:t>SUMMARY Report for TSG SA meeting: #95E (Electronic meeting) Conference Call #2</w:t>
      </w:r>
      <w:r>
        <w:rPr>
          <w:rFonts w:ascii="COLOR=" w:hAnsi="COLOR="/>
        </w:rPr>
        <w:br/>
        <w:t>Version 1</w:t>
      </w:r>
      <w:r>
        <w:rPr>
          <w:rFonts w:ascii="COLOR=" w:hAnsi="COLOR="/>
        </w:rPr>
        <w:br/>
        <w:t>Opened: Wednesday, (2022-03-16) 13:00 UTC</w:t>
      </w:r>
      <w:r>
        <w:rPr>
          <w:rFonts w:ascii="COLOR=" w:hAnsi="COLOR="/>
        </w:rPr>
        <w:br/>
      </w:r>
      <w:r>
        <w:rPr>
          <w:rFonts w:ascii="COLOR=" w:hAnsi="COLOR="/>
        </w:rPr>
        <w:br/>
      </w:r>
      <w:r>
        <w:rPr>
          <w:rFonts w:ascii="COLOR=" w:hAnsi="COLOR="/>
        </w:rPr>
        <w:br/>
        <w:t>There were ~210 participants on this CC.</w:t>
      </w:r>
      <w:r>
        <w:rPr>
          <w:rFonts w:ascii="COLOR=" w:hAnsi="COLOR="/>
        </w:rPr>
        <w:br/>
        <w:t>Attendees: The following companies were recorded as present (list not exhaustive or verified)</w:t>
      </w:r>
      <w:r>
        <w:rPr>
          <w:rFonts w:ascii="COLOR=" w:hAnsi="COLOR="/>
        </w:rPr>
        <w:br/>
        <w:t>Airbus</w:t>
      </w:r>
      <w:r>
        <w:rPr>
          <w:rFonts w:ascii="COLOR=" w:hAnsi="COLOR="/>
        </w:rPr>
        <w:br/>
        <w:t>Alibaba</w:t>
      </w:r>
      <w:r>
        <w:rPr>
          <w:rFonts w:ascii="COLOR=" w:hAnsi="COLOR="/>
        </w:rPr>
        <w:br/>
        <w:t>Apple</w:t>
      </w:r>
      <w:r>
        <w:rPr>
          <w:rFonts w:ascii="COLOR=" w:hAnsi="COLOR="/>
        </w:rPr>
        <w:br/>
        <w:t>AT&amp;T</w:t>
      </w:r>
      <w:r>
        <w:rPr>
          <w:rFonts w:ascii="COLOR=" w:hAnsi="COLOR="/>
        </w:rPr>
        <w:br/>
      </w:r>
      <w:proofErr w:type="spellStart"/>
      <w:r>
        <w:rPr>
          <w:rFonts w:ascii="COLOR=" w:hAnsi="COLOR="/>
        </w:rPr>
        <w:t>BMWi</w:t>
      </w:r>
      <w:proofErr w:type="spellEnd"/>
      <w:r>
        <w:rPr>
          <w:rFonts w:ascii="COLOR=" w:hAnsi="COLOR="/>
        </w:rPr>
        <w:br/>
        <w:t>BT</w:t>
      </w:r>
      <w:r>
        <w:rPr>
          <w:rFonts w:ascii="COLOR=" w:hAnsi="COLOR="/>
        </w:rPr>
        <w:br/>
      </w:r>
      <w:proofErr w:type="spellStart"/>
      <w:r>
        <w:rPr>
          <w:rFonts w:ascii="COLOR=" w:hAnsi="COLOR="/>
        </w:rPr>
        <w:t>CableLabs</w:t>
      </w:r>
      <w:proofErr w:type="spellEnd"/>
      <w:r>
        <w:rPr>
          <w:rFonts w:ascii="COLOR=" w:hAnsi="COLOR="/>
        </w:rPr>
        <w:br/>
      </w:r>
      <w:r>
        <w:rPr>
          <w:rFonts w:ascii="COLOR=" w:hAnsi="COLOR="/>
        </w:rPr>
        <w:lastRenderedPageBreak/>
        <w:t>Charter</w:t>
      </w:r>
      <w:r>
        <w:rPr>
          <w:rFonts w:ascii="COLOR=" w:hAnsi="COLOR="/>
        </w:rPr>
        <w:br/>
        <w:t>China Mobile</w:t>
      </w:r>
      <w:r>
        <w:rPr>
          <w:rFonts w:ascii="COLOR=" w:hAnsi="COLOR="/>
        </w:rPr>
        <w:br/>
        <w:t>China Telecom</w:t>
      </w:r>
      <w:r>
        <w:rPr>
          <w:rFonts w:ascii="COLOR=" w:hAnsi="COLOR="/>
        </w:rPr>
        <w:br/>
        <w:t>China Unicom</w:t>
      </w:r>
      <w:r>
        <w:rPr>
          <w:rFonts w:ascii="COLOR=" w:hAnsi="COLOR="/>
        </w:rPr>
        <w:br/>
        <w:t>CKH IO</w:t>
      </w:r>
      <w:r>
        <w:rPr>
          <w:rFonts w:ascii="COLOR=" w:hAnsi="COLOR="/>
        </w:rPr>
        <w:br/>
        <w:t>CMCC</w:t>
      </w:r>
      <w:r>
        <w:rPr>
          <w:rFonts w:ascii="COLOR=" w:hAnsi="COLOR="/>
        </w:rPr>
        <w:br/>
        <w:t>Denso</w:t>
      </w:r>
      <w:r>
        <w:rPr>
          <w:rFonts w:ascii="COLOR=" w:hAnsi="COLOR="/>
        </w:rPr>
        <w:br/>
        <w:t>Deutsche Telekom</w:t>
      </w:r>
      <w:r>
        <w:rPr>
          <w:rFonts w:ascii="COLOR=" w:hAnsi="COLOR="/>
        </w:rPr>
        <w:br/>
        <w:t>DHS</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r>
      <w:proofErr w:type="spellStart"/>
      <w:r>
        <w:rPr>
          <w:rFonts w:ascii="COLOR=" w:hAnsi="COLOR="/>
        </w:rPr>
        <w:t>Futurewei</w:t>
      </w:r>
      <w:proofErr w:type="spellEnd"/>
      <w:r>
        <w:rPr>
          <w:rFonts w:ascii="COLOR=" w:hAnsi="COLOR="/>
        </w:rPr>
        <w:br/>
      </w:r>
      <w:proofErr w:type="spellStart"/>
      <w:r>
        <w:rPr>
          <w:rFonts w:ascii="COLOR=" w:hAnsi="COLOR="/>
        </w:rPr>
        <w:t>Hansung</w:t>
      </w:r>
      <w:proofErr w:type="spellEnd"/>
      <w:r>
        <w:rPr>
          <w:rFonts w:ascii="COLOR=" w:hAnsi="COLOR="/>
        </w:rPr>
        <w:t xml:space="preserve"> University</w:t>
      </w:r>
      <w:r>
        <w:rPr>
          <w:rFonts w:ascii="COLOR=" w:hAnsi="COLOR="/>
        </w:rPr>
        <w:br/>
        <w:t>HISPASAT</w:t>
      </w:r>
      <w:r>
        <w:rPr>
          <w:rFonts w:ascii="COLOR=" w:hAnsi="COLOR="/>
        </w:rPr>
        <w:br/>
        <w:t>HPE</w:t>
      </w:r>
      <w:r>
        <w:rPr>
          <w:rFonts w:ascii="COLOR=" w:hAnsi="COLOR="/>
        </w:rPr>
        <w:br/>
        <w:t>HSU</w:t>
      </w:r>
      <w:r>
        <w:rPr>
          <w:rFonts w:ascii="COLOR=" w:hAnsi="COLOR="/>
        </w:rPr>
        <w:br/>
        <w:t>Huawei</w:t>
      </w:r>
      <w:r>
        <w:rPr>
          <w:rFonts w:ascii="COLOR=" w:hAnsi="COLOR="/>
        </w:rPr>
        <w:br/>
        <w:t>Intel</w:t>
      </w:r>
      <w:r>
        <w:rPr>
          <w:rFonts w:ascii="COLOR=" w:hAnsi="COLOR="/>
        </w:rPr>
        <w:br/>
      </w:r>
      <w:proofErr w:type="spellStart"/>
      <w:r>
        <w:rPr>
          <w:rFonts w:ascii="COLOR=" w:hAnsi="COLOR="/>
        </w:rPr>
        <w:t>InterDigital</w:t>
      </w:r>
      <w:proofErr w:type="spellEnd"/>
      <w:r>
        <w:rPr>
          <w:rFonts w:ascii="COLOR=" w:hAnsi="COLOR="/>
        </w:rPr>
        <w:br/>
        <w:t>JHU/APL</w:t>
      </w:r>
      <w:r>
        <w:rPr>
          <w:rFonts w:ascii="COLOR=" w:hAnsi="COLOR="/>
        </w:rPr>
        <w:br/>
        <w:t>KDDI</w:t>
      </w:r>
      <w:r>
        <w:rPr>
          <w:rFonts w:ascii="COLOR=" w:hAnsi="COLOR="/>
        </w:rPr>
        <w:br/>
        <w:t>KPN</w:t>
      </w:r>
      <w:r>
        <w:rPr>
          <w:rFonts w:ascii="COLOR=" w:hAnsi="COLOR="/>
        </w:rPr>
        <w:br/>
        <w:t>Kyocera</w:t>
      </w:r>
      <w:r>
        <w:rPr>
          <w:rFonts w:ascii="COLOR=" w:hAnsi="COLOR="/>
        </w:rPr>
        <w:br/>
        <w:t>Leonardo</w:t>
      </w:r>
      <w:r>
        <w:rPr>
          <w:rFonts w:ascii="COLOR=" w:hAnsi="COLOR="/>
        </w:rPr>
        <w:br/>
        <w:t xml:space="preserve">LG </w:t>
      </w:r>
      <w:proofErr w:type="spellStart"/>
      <w:r>
        <w:rPr>
          <w:rFonts w:ascii="COLOR=" w:hAnsi="COLOR="/>
        </w:rPr>
        <w:t>Uplus</w:t>
      </w:r>
      <w:proofErr w:type="spellEnd"/>
      <w:r>
        <w:rPr>
          <w:rFonts w:ascii="COLOR=" w:hAnsi="COLOR="/>
        </w:rPr>
        <w:br/>
        <w:t>LGE</w:t>
      </w:r>
      <w:r>
        <w:rPr>
          <w:rFonts w:ascii="COLOR=" w:hAnsi="COLOR="/>
        </w:rPr>
        <w:br/>
        <w:t>LMCO</w:t>
      </w:r>
      <w:r>
        <w:rPr>
          <w:rFonts w:ascii="COLOR=" w:hAnsi="COLOR="/>
        </w:rPr>
        <w:br/>
        <w:t>Lockheed Martin</w:t>
      </w:r>
      <w:r>
        <w:rPr>
          <w:rFonts w:ascii="COLOR=" w:hAnsi="COLOR="/>
        </w:rPr>
        <w:br/>
        <w:t>MediaTek</w:t>
      </w:r>
      <w:r>
        <w:rPr>
          <w:rFonts w:ascii="COLOR=" w:hAnsi="COLOR="/>
        </w:rPr>
        <w:br/>
        <w:t>MINISTERE DE L'INTERIEUR</w:t>
      </w:r>
      <w:r>
        <w:rPr>
          <w:rFonts w:ascii="COLOR=" w:hAnsi="COLOR="/>
        </w:rPr>
        <w:br/>
        <w:t>MSI</w:t>
      </w:r>
      <w:r>
        <w:rPr>
          <w:rFonts w:ascii="COLOR=" w:hAnsi="COLOR="/>
        </w:rPr>
        <w:br/>
        <w:t>NEC</w:t>
      </w:r>
      <w:r>
        <w:rPr>
          <w:rFonts w:ascii="COLOR=" w:hAnsi="COLOR="/>
        </w:rPr>
        <w:br/>
        <w:t>NICT</w:t>
      </w:r>
      <w:r>
        <w:rPr>
          <w:rFonts w:ascii="COLOR=" w:hAnsi="COLOR="/>
        </w:rPr>
        <w:br/>
        <w:t>Nokia</w:t>
      </w:r>
      <w:r>
        <w:rPr>
          <w:rFonts w:ascii="COLOR=" w:hAnsi="COLOR="/>
        </w:rPr>
        <w:br/>
        <w:t>NTIA</w:t>
      </w:r>
      <w:r>
        <w:rPr>
          <w:rFonts w:ascii="COLOR=" w:hAnsi="COLOR="/>
        </w:rPr>
        <w:br/>
        <w:t>NTT</w:t>
      </w:r>
      <w:r>
        <w:rPr>
          <w:rFonts w:ascii="COLOR=" w:hAnsi="COLOR="/>
        </w:rPr>
        <w:br/>
      </w:r>
      <w:proofErr w:type="spellStart"/>
      <w:r>
        <w:rPr>
          <w:rFonts w:ascii="COLOR=" w:hAnsi="COLOR="/>
        </w:rPr>
        <w:t>NTT</w:t>
      </w:r>
      <w:proofErr w:type="spellEnd"/>
      <w:r>
        <w:rPr>
          <w:rFonts w:ascii="COLOR=" w:hAnsi="COLOR="/>
        </w:rPr>
        <w:t xml:space="preserve"> DOCOMO</w:t>
      </w:r>
      <w:r>
        <w:rPr>
          <w:rFonts w:ascii="COLOR=" w:hAnsi="COLOR="/>
        </w:rPr>
        <w:br/>
      </w:r>
      <w:r>
        <w:rPr>
          <w:rFonts w:ascii="COLOR=" w:hAnsi="COLOR="/>
        </w:rPr>
        <w:lastRenderedPageBreak/>
        <w:t>OGC</w:t>
      </w:r>
      <w:r>
        <w:rPr>
          <w:rFonts w:ascii="COLOR=" w:hAnsi="COLOR="/>
        </w:rPr>
        <w:br/>
        <w:t>OPPO</w:t>
      </w:r>
      <w:r>
        <w:rPr>
          <w:rFonts w:ascii="COLOR=" w:hAnsi="COLOR="/>
        </w:rPr>
        <w:br/>
        <w:t>Orange</w:t>
      </w:r>
      <w:r>
        <w:rPr>
          <w:rFonts w:ascii="COLOR=" w:hAnsi="COLOR="/>
        </w:rPr>
        <w:br/>
        <w:t>OTD</w:t>
      </w:r>
      <w:r>
        <w:rPr>
          <w:rFonts w:ascii="COLOR=" w:hAnsi="COLOR="/>
        </w:rPr>
        <w:br/>
      </w:r>
      <w:proofErr w:type="spellStart"/>
      <w:r>
        <w:rPr>
          <w:rFonts w:ascii="COLOR=" w:hAnsi="COLOR="/>
        </w:rPr>
        <w:t>Peraton</w:t>
      </w:r>
      <w:proofErr w:type="spellEnd"/>
      <w:r>
        <w:rPr>
          <w:rFonts w:ascii="COLOR=" w:hAnsi="COLOR="/>
        </w:rPr>
        <w:t xml:space="preserve"> Labs</w:t>
      </w:r>
      <w:r>
        <w:rPr>
          <w:rFonts w:ascii="COLOR=" w:hAnsi="COLOR="/>
        </w:rPr>
        <w:br/>
        <w:t>Philips</w:t>
      </w:r>
      <w:r>
        <w:rPr>
          <w:rFonts w:ascii="COLOR=" w:hAnsi="COLOR="/>
        </w:rPr>
        <w:br/>
        <w:t>Qualcomm</w:t>
      </w:r>
      <w:r>
        <w:rPr>
          <w:rFonts w:ascii="COLOR=" w:hAnsi="COLOR="/>
        </w:rPr>
        <w:br/>
        <w:t>Samsung</w:t>
      </w:r>
      <w:r>
        <w:rPr>
          <w:rFonts w:ascii="COLOR=" w:hAnsi="COLOR="/>
        </w:rPr>
        <w:br/>
        <w:t>Siemens</w:t>
      </w:r>
      <w:r>
        <w:rPr>
          <w:rFonts w:ascii="COLOR=" w:hAnsi="COLOR="/>
        </w:rPr>
        <w:br/>
        <w:t>Sony</w:t>
      </w:r>
      <w:r>
        <w:rPr>
          <w:rFonts w:ascii="COLOR=" w:hAnsi="COLOR="/>
        </w:rPr>
        <w:br/>
      </w:r>
      <w:proofErr w:type="spellStart"/>
      <w:r>
        <w:rPr>
          <w:rFonts w:ascii="COLOR=" w:hAnsi="COLOR="/>
        </w:rPr>
        <w:t>Spreadtrum</w:t>
      </w:r>
      <w:proofErr w:type="spellEnd"/>
      <w:r>
        <w:rPr>
          <w:rFonts w:ascii="COLOR=" w:hAnsi="COLOR="/>
        </w:rPr>
        <w:br/>
      </w:r>
      <w:proofErr w:type="spellStart"/>
      <w:r>
        <w:rPr>
          <w:rFonts w:ascii="COLOR=" w:hAnsi="COLOR="/>
        </w:rPr>
        <w:t>SyncTechno</w:t>
      </w:r>
      <w:proofErr w:type="spellEnd"/>
      <w:r>
        <w:rPr>
          <w:rFonts w:ascii="COLOR=" w:hAnsi="COLOR="/>
        </w:rPr>
        <w:br/>
        <w:t>Telefonica</w:t>
      </w:r>
      <w:r>
        <w:rPr>
          <w:rFonts w:ascii="COLOR=" w:hAnsi="COLOR="/>
        </w:rPr>
        <w:br/>
        <w:t>Telenor</w:t>
      </w:r>
      <w:r>
        <w:rPr>
          <w:rFonts w:ascii="COLOR=" w:hAnsi="COLOR="/>
        </w:rPr>
        <w:br/>
        <w:t>TELUS</w:t>
      </w:r>
      <w:r>
        <w:rPr>
          <w:rFonts w:ascii="COLOR=" w:hAnsi="COLOR="/>
        </w:rPr>
        <w:br/>
        <w:t>Thales</w:t>
      </w:r>
      <w:r>
        <w:rPr>
          <w:rFonts w:ascii="COLOR=" w:hAnsi="COLOR="/>
        </w:rPr>
        <w:br/>
        <w:t>TIM</w:t>
      </w:r>
      <w:r>
        <w:rPr>
          <w:rFonts w:ascii="COLOR=" w:hAnsi="COLOR="/>
        </w:rPr>
        <w:br/>
        <w:t>T-Mobile USA</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 to investigate whether their organization or any other organization owns IPRs which are, or are likely to become Essential in respect of the work of 3GPP.</w:t>
      </w:r>
      <w:r>
        <w:rPr>
          <w:rFonts w:ascii="COLOR=" w:hAnsi="COLOR="/>
        </w:rPr>
        <w:br/>
        <w:t>• 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t>Opening of the Conference Call</w:t>
      </w:r>
      <w:r>
        <w:rPr>
          <w:rFonts w:ascii="COLOR=" w:hAnsi="COLOR="/>
        </w:rPr>
        <w:br/>
        <w:t>The TSG SA Chair opened this CC at 13.00 UTC.</w:t>
      </w:r>
      <w:r>
        <w:rPr>
          <w:rFonts w:ascii="COLOR=" w:hAnsi="COLOR="/>
        </w:rPr>
        <w:br/>
        <w:t>The TSG SA Chair welcomed the TSG SA Vice Chairs, the MCC Secretary and SA WG Vice Chairs and the delegates to this Conference Call. The Chair notes are maintained in the folder https://www.3gpp.org/ftp/tsg_sa/TSG_SA/TSGS_95E_Electronic_2022_03/INBOX/Chair_Notes/.</w:t>
      </w:r>
      <w:r>
        <w:rPr>
          <w:rFonts w:ascii="COLOR=" w:hAnsi="COLOR="/>
        </w:rPr>
        <w:br/>
      </w:r>
      <w:r>
        <w:rPr>
          <w:rFonts w:ascii="COLOR=" w:hAnsi="COLOR="/>
        </w:rPr>
        <w:br/>
      </w:r>
      <w:r>
        <w:rPr>
          <w:rFonts w:ascii="COLOR=" w:hAnsi="COLOR="/>
        </w:rPr>
        <w:br/>
        <w:t>SA WG Reporting (continued)</w:t>
      </w:r>
      <w:r>
        <w:rPr>
          <w:rFonts w:ascii="COLOR=" w:hAnsi="COLOR="/>
        </w:rPr>
        <w:br/>
      </w:r>
      <w:r>
        <w:rPr>
          <w:rFonts w:ascii="COLOR=" w:hAnsi="COLOR="/>
        </w:rPr>
        <w:lastRenderedPageBreak/>
        <w:t>SA WG6 Report (comments continued)</w:t>
      </w:r>
      <w:r>
        <w:rPr>
          <w:rFonts w:ascii="COLOR=" w:hAnsi="COLOR="/>
        </w:rPr>
        <w:br/>
        <w:t>TD SP 220090 (REPORT) SA WG6 status report to TSG SA#95 (SA WG6 Chair)</w:t>
      </w:r>
      <w:r>
        <w:rPr>
          <w:rFonts w:ascii="COLOR=" w:hAnsi="COLOR="/>
        </w:rPr>
        <w:br/>
        <w:t>https://www.3gpp.org/ftp/tsg_sa/TSG_SA/TSGS_95E_Electronic_2022_03/Docs/SP-220090.zip</w:t>
      </w:r>
      <w:r>
        <w:rPr>
          <w:rFonts w:ascii="COLOR=" w:hAnsi="COLOR="/>
        </w:rPr>
        <w:br/>
        <w:t>Discussion and conclusion:</w:t>
      </w:r>
      <w:r>
        <w:rPr>
          <w:rFonts w:ascii="COLOR=" w:hAnsi="COLOR="/>
        </w:rPr>
        <w:br/>
        <w:t>Slide 7: Intel asked whether the if needed meetings are planned as ad-hoc meetings as this impacts voting rights. It was clarified that these are planned as potential ordinary meetings and use 'bis' instead of risking leaving a meeting numbering gap if it gets cancelled. Nokia suggested adding 'tentative' in the calendar for such meetings. AT&amp;T suggested tentative meetings should be planned as ad-hoc meetings. The SA WG6 Chair clarified that they plan 6 ordinary meetings per year and add 'bis' meetings to be held if they are found to be necessary. The July meeting gives also the opportunity for SA WG6 to hold their Vice Chair elections. The SA WG6 Chair undertook to ask for the calendar to indicate tentative for location and time.</w:t>
      </w:r>
      <w:r>
        <w:rPr>
          <w:rFonts w:ascii="COLOR=" w:hAnsi="COLOR="/>
        </w:rPr>
        <w:br/>
        <w:t>The SA WG6 Chair was thanked for this report, which was noted.</w:t>
      </w:r>
      <w:r>
        <w:rPr>
          <w:rFonts w:ascii="COLOR=" w:hAnsi="COLOR="/>
        </w:rPr>
        <w:br/>
      </w:r>
      <w:r>
        <w:rPr>
          <w:rFonts w:ascii="COLOR=" w:hAnsi="COLOR="/>
        </w:rPr>
        <w:br/>
        <w:t>TD SP 220077 (REPORT) SA WG1 report to TSG SA#95e (SA WG1 Chair) https://www.3gpp.org/ftp/tsg_sa/TSG_SA/TSGS_95E_Electronic_2022_03/Docs/SP-220077.zip</w:t>
      </w:r>
      <w:r>
        <w:rPr>
          <w:rFonts w:ascii="COLOR=" w:hAnsi="COLOR="/>
        </w:rPr>
        <w:br/>
        <w:t>Discussion and conclusion:</w:t>
      </w:r>
      <w:r>
        <w:rPr>
          <w:rFonts w:ascii="COLOR=" w:hAnsi="COLOR="/>
        </w:rPr>
        <w:br/>
        <w:t>Slide 18: The SA WG2 Chair asked what was the significance and use of the UID and suggested the SID number would provide better information. The Work Plan manager replied that the UID is unique for identifying the WID/SID and he could also add the TD numbers.</w:t>
      </w:r>
      <w:r>
        <w:rPr>
          <w:rFonts w:ascii="COLOR=" w:hAnsi="COLOR="/>
        </w:rPr>
        <w:br/>
        <w:t>Slide 18: Alibaba asked to start TSG SA discussions on the introduction of co-Rapporteurs in SA WG1. The TSG SA Chair replied that there have been discussions and concluded that there needs to be a primary Rapporteur for Work Items and second Rapporteur can be added if there is a clear definition of the responsibilities of the Rapporteurs. Alibaba agreed that if there are clear tasks then SA WG1 should allow more than 1 Rapporteur for WIDs and SIDs. The SA WG1 Chair replied that SA WG1 has brought studies to TSG SA and there were comments that the work was not large enough to justify multiple rapporteurs, which is why this has not been allowed in SA WG1. The TSG SA Chair commented that the guidelines are to allow this when it is justified and is expected only for exceptional cases. Alibaba asked for an update SIDs at this meeting to add the requested Rapporteurs. This should be handled off-line and related SIDs and WIDs removed from block approval.</w:t>
      </w:r>
      <w:r>
        <w:rPr>
          <w:rFonts w:ascii="COLOR=" w:hAnsi="COLOR="/>
        </w:rPr>
        <w:br/>
        <w:t>Slide 20: Qualcomm commented that the FS_RAILSS continuation should only be done if there is a statement of allowing this and an updated SID is produced for the timescales. The TSG SA Chair clarified that SIDs do not have Releases attached in principle and can be moved between Releases. This should not be used for this work, and not impact Rel-19 resource planning. The SA WG1 Chair agreed that this will be taken into account in SA WG1 work planning. The SA WG1 Chair commented that the Work Plan does indicate the Release of each SID.</w:t>
      </w:r>
      <w:r>
        <w:rPr>
          <w:rFonts w:ascii="COLOR=" w:hAnsi="COLOR="/>
        </w:rPr>
        <w:br/>
        <w:t>The SA WG1 Chair was thanked for this report, which was noted.</w:t>
      </w:r>
      <w:r>
        <w:rPr>
          <w:rFonts w:ascii="COLOR=" w:hAnsi="COLOR="/>
        </w:rPr>
        <w:br/>
      </w:r>
      <w:r>
        <w:rPr>
          <w:rFonts w:ascii="COLOR=" w:hAnsi="COLOR="/>
        </w:rPr>
        <w:br/>
        <w:t>TD SP 220040 (REPORT) SA WG2 Chair Report to TSG SA#95-e (SA WG2 Chair)</w:t>
      </w:r>
      <w:r>
        <w:rPr>
          <w:rFonts w:ascii="COLOR=" w:hAnsi="COLOR="/>
        </w:rPr>
        <w:br/>
        <w:t>https://www.3gpp.org/ftp/tsg_sa/TSG_SA/TSGS_95E_Electronic_2022_03/Docs/SP-220040.zip</w:t>
      </w:r>
      <w:r>
        <w:rPr>
          <w:rFonts w:ascii="COLOR=" w:hAnsi="COLOR="/>
        </w:rPr>
        <w:br/>
        <w:t>Discussion and conclusion:</w:t>
      </w:r>
      <w:r>
        <w:rPr>
          <w:rFonts w:ascii="COLOR=" w:hAnsi="COLOR="/>
        </w:rPr>
        <w:br/>
        <w:t>General: A 3GPP Excellence award was awarded to Peter Hedman (Ericsson). Congratulations to Peter.</w:t>
      </w:r>
      <w:r>
        <w:rPr>
          <w:rFonts w:ascii="COLOR=" w:hAnsi="COLOR="/>
        </w:rPr>
        <w:br/>
        <w:t>The SA WG2 Chair was thanked for this report, which was noted.</w:t>
      </w:r>
      <w:r>
        <w:rPr>
          <w:rFonts w:ascii="COLOR=" w:hAnsi="COLOR="/>
        </w:rPr>
        <w:br/>
      </w:r>
      <w:r>
        <w:rPr>
          <w:rFonts w:ascii="COLOR=" w:hAnsi="COLOR="/>
        </w:rPr>
        <w:br/>
      </w:r>
      <w:r>
        <w:rPr>
          <w:rFonts w:ascii="COLOR=" w:hAnsi="COLOR="/>
        </w:rPr>
        <w:br/>
        <w:t>WIDs and SIDs</w:t>
      </w:r>
      <w:r>
        <w:rPr>
          <w:rFonts w:ascii="COLOR=" w:hAnsi="COLOR="/>
        </w:rPr>
        <w:br/>
        <w:t>TD SP 220149 (WID NEW) New WID on 5G Advanced NRM features phase 2 (SA WG5)</w:t>
      </w:r>
      <w:r>
        <w:rPr>
          <w:rFonts w:ascii="COLOR=" w:hAnsi="COLOR="/>
        </w:rPr>
        <w:br/>
        <w:t>e-mail comment:</w:t>
      </w:r>
      <w:r>
        <w:rPr>
          <w:rFonts w:ascii="COLOR=" w:hAnsi="COLOR="/>
        </w:rPr>
        <w:br/>
        <w:t>Sean (Nokia) provides rev1.</w:t>
      </w:r>
      <w:r>
        <w:rPr>
          <w:rFonts w:ascii="COLOR=" w:hAnsi="COLOR="/>
        </w:rPr>
        <w:br/>
        <w:t>Discussion and conclusion:</w:t>
      </w:r>
      <w:r>
        <w:rPr>
          <w:rFonts w:ascii="COLOR=" w:hAnsi="COLOR="/>
        </w:rPr>
        <w:br/>
        <w:t>Nokia provided rev1 which changes the title. The SA WG5 Chair commented that there is also a need to modify the target dates for this WID. This was left for further discussion.</w:t>
      </w:r>
      <w:r>
        <w:rPr>
          <w:rFonts w:ascii="COLOR=" w:hAnsi="COLOR="/>
        </w:rPr>
        <w:br/>
        <w:t>TD SP 220288 (SID REVISED) Revised SID: Study on system architecture for Next Generation Real Time Communication Services (FS_NG_RTC) (MCC)</w:t>
      </w:r>
      <w:r>
        <w:rPr>
          <w:rFonts w:ascii="COLOR=" w:hAnsi="COLOR="/>
        </w:rPr>
        <w:br/>
        <w:t>Comment: Revision of TD SP 211644</w:t>
      </w:r>
      <w:r>
        <w:rPr>
          <w:rFonts w:ascii="COLOR=" w:hAnsi="COLOR="/>
        </w:rPr>
        <w:br/>
        <w:t>Discussion and conclusion:</w:t>
      </w:r>
      <w:r>
        <w:rPr>
          <w:rFonts w:ascii="COLOR=" w:hAnsi="COLOR="/>
        </w:rPr>
        <w:br/>
        <w:t>This revised SID was approved.</w:t>
      </w:r>
      <w:r>
        <w:rPr>
          <w:rFonts w:ascii="COLOR=" w:hAnsi="COLOR="/>
        </w:rPr>
        <w:br/>
        <w:t xml:space="preserve">TD SP 220304 (DISCUSSION) Support of High Priority access UEs for </w:t>
      </w:r>
      <w:proofErr w:type="spellStart"/>
      <w:r>
        <w:rPr>
          <w:rFonts w:ascii="COLOR=" w:hAnsi="COLOR="/>
        </w:rPr>
        <w:t>ProSe</w:t>
      </w:r>
      <w:proofErr w:type="spellEnd"/>
      <w:r>
        <w:rPr>
          <w:rFonts w:ascii="COLOR=" w:hAnsi="COLOR="/>
        </w:rPr>
        <w:t xml:space="preserve"> in Rel-18 (Samsung, FirstNet, AT&amp;T)</w:t>
      </w:r>
      <w:r>
        <w:rPr>
          <w:rFonts w:ascii="COLOR=" w:hAnsi="COLOR="/>
        </w:rPr>
        <w:br/>
      </w:r>
      <w:r>
        <w:rPr>
          <w:rFonts w:ascii="COLOR=" w:hAnsi="COLOR="/>
        </w:rPr>
        <w:lastRenderedPageBreak/>
        <w:t xml:space="preserve">e-mail comment: </w:t>
      </w:r>
      <w:r>
        <w:rPr>
          <w:rFonts w:ascii="COLOR=" w:hAnsi="COLOR="/>
        </w:rPr>
        <w:br/>
        <w:t>Discussion and conclusion:</w:t>
      </w:r>
      <w:r>
        <w:rPr>
          <w:rFonts w:ascii="COLOR=" w:hAnsi="COLOR="/>
        </w:rPr>
        <w:br/>
        <w:t>SP-220299rev1 was reviewed. This was then noted.</w:t>
      </w:r>
      <w:r>
        <w:rPr>
          <w:rFonts w:ascii="COLOR=" w:hAnsi="COLOR="/>
        </w:rPr>
        <w:br/>
        <w:t>TD SP 220299 (23.304 CR0061R2) Resolve EN for Mobility Restriction (Qualcomm)</w:t>
      </w:r>
      <w:r>
        <w:rPr>
          <w:rFonts w:ascii="COLOR=" w:hAnsi="COLOR="/>
        </w:rPr>
        <w:br/>
        <w:t xml:space="preserve">e-mail comment: </w:t>
      </w:r>
      <w:r>
        <w:rPr>
          <w:rFonts w:ascii="COLOR=" w:hAnsi="COLOR="/>
        </w:rPr>
        <w:br/>
        <w:t>Discussion and conclusion:</w:t>
      </w:r>
      <w:r>
        <w:rPr>
          <w:rFonts w:ascii="COLOR=" w:hAnsi="COLOR="/>
        </w:rPr>
        <w:br/>
        <w:t>SP-220299_rev1 and SP-220299rev2 were provided, but the preference was for SP-220299rev1. Nokia, FirstNet and AT&amp;T were added as a sources and this was updated in SP-220299rev3. This was left for further discussion.</w:t>
      </w:r>
      <w:r>
        <w:rPr>
          <w:rFonts w:ascii="COLOR=" w:hAnsi="COLOR="/>
        </w:rPr>
        <w:br/>
        <w:t>TD SP 220306 (SID REVISED) Revised SID: Study on Proximity-based Services in 5GS Phase 2 (Samsung)</w:t>
      </w:r>
      <w:r>
        <w:rPr>
          <w:rFonts w:ascii="COLOR=" w:hAnsi="COLOR="/>
        </w:rPr>
        <w:br/>
        <w:t xml:space="preserve">e-mail comment: </w:t>
      </w:r>
      <w:r>
        <w:rPr>
          <w:rFonts w:ascii="COLOR=" w:hAnsi="COLOR="/>
        </w:rPr>
        <w:br/>
        <w:t xml:space="preserve">Samsung requests to mark this Revised SID as noted. Ihab (FirstNet) FirstNet is OK with noting the SID as well but we need to make it clear that this is only in the case we agree on SP-220299r01, SP-220299r02, or another revision that is clear that Service Area Restriction is not applicable to 5G </w:t>
      </w:r>
      <w:proofErr w:type="spellStart"/>
      <w:r>
        <w:rPr>
          <w:rFonts w:ascii="COLOR=" w:hAnsi="COLOR="/>
        </w:rPr>
        <w:t>ProSe</w:t>
      </w:r>
      <w:proofErr w:type="spellEnd"/>
      <w:r>
        <w:rPr>
          <w:rFonts w:ascii="COLOR=" w:hAnsi="COLOR="/>
        </w:rPr>
        <w:t xml:space="preserve"> enabled MCX-subscribed UEs.</w:t>
      </w:r>
      <w:r>
        <w:rPr>
          <w:rFonts w:ascii="COLOR=" w:hAnsi="COLOR="/>
        </w:rPr>
        <w:br/>
        <w:t>Discussion and conclusion:</w:t>
      </w:r>
      <w:r>
        <w:rPr>
          <w:rFonts w:ascii="COLOR=" w:hAnsi="COLOR="/>
        </w:rPr>
        <w:br/>
        <w:t>This was left for further discussion.</w:t>
      </w:r>
      <w:r>
        <w:rPr>
          <w:rFonts w:ascii="COLOR=" w:hAnsi="COLOR="/>
        </w:rPr>
        <w:br/>
      </w:r>
      <w:r>
        <w:rPr>
          <w:rFonts w:ascii="COLOR=" w:hAnsi="COLOR="/>
        </w:rPr>
        <w:br/>
        <w:t>Rel-19 Content Planning</w:t>
      </w:r>
      <w:r>
        <w:rPr>
          <w:rFonts w:ascii="COLOR=" w:hAnsi="COLOR="/>
        </w:rPr>
        <w:br/>
        <w:t>TD SP 220313 (DISCUSSION) On Rel-19 contents planning (Nokia, Nokia Shanghai Bell)</w:t>
      </w:r>
      <w:r>
        <w:rPr>
          <w:rFonts w:ascii="COLOR=" w:hAnsi="COLOR="/>
        </w:rPr>
        <w:br/>
        <w:t>Comment: Proposal that June TSG SA#96 defines a process for Rel 19 content planning, and at the same time reviews Rel 19 items from SA WG1.</w:t>
      </w:r>
      <w:r>
        <w:rPr>
          <w:rFonts w:ascii="COLOR=" w:hAnsi="COLOR="/>
        </w:rPr>
        <w:br/>
        <w:t>Discussion and conclusion:</w:t>
      </w:r>
      <w:r>
        <w:rPr>
          <w:rFonts w:ascii="COLOR=" w:hAnsi="COLOR="/>
        </w:rPr>
        <w:br/>
        <w:t xml:space="preserve">The SA WG1 Chair supported discussing this at the June TSG SA meeting and undertook to provide some Stage 1 input. Intel supported assigning time in the June TSG SA meeting to discuss this. OPPO asked whether this process was intending to trim any of the existing Rel 18 work. The TSG SA Chair replied that this is Rel 19 planning and should impact existing work. The TSG SA Chair added that there should not be any burden put on other WGs which may impact their ongoing work. OCG asked whether there were any particular input expected from MRPs for this discussion. The TSG SA Chair replied that this was an exercise to identify Rel 19 Work and not a prioritization exercise. Nokia commented that they do not intend to discuss Rel 19 content for other WGs so companies are not expected to bring proposals for content, but to discuss the approach to planning and handling of Rel 19 across the 3GPP project. Telefonica commented that WGs have been successful in planning their own work until now and do not see the reason to overload TSG SA with such discussions. AT&amp;T supported this as it can take the RAN and CT impacts into account. China Telecom supported the principle of this and asked how enhancement work without specific Stage 1 requirements will be addresses. </w:t>
      </w:r>
      <w:proofErr w:type="spellStart"/>
      <w:r>
        <w:rPr>
          <w:rFonts w:ascii="COLOR=" w:hAnsi="COLOR="/>
        </w:rPr>
        <w:t>Futurewei</w:t>
      </w:r>
      <w:proofErr w:type="spellEnd"/>
      <w:r>
        <w:rPr>
          <w:rFonts w:ascii="COLOR=" w:hAnsi="COLOR="/>
        </w:rPr>
        <w:t xml:space="preserve"> supported this if it is a discussion on the process and not the content of Rel-19. China Mobile asked for clarification of this in order to allow companies to prepare contributions for this.</w:t>
      </w:r>
      <w:r>
        <w:rPr>
          <w:rFonts w:ascii="COLOR=" w:hAnsi="COLOR="/>
        </w:rPr>
        <w:br/>
        <w:t>The TSG SA Chair undertook to send an e-mail on the Scope of the proposed TSG SA#96 discussion which can be discussed and refined. Such e-mail will be sent within two weeks after the closing of TSG SA#95-e on the TSG SA reflector.</w:t>
      </w:r>
      <w:r>
        <w:rPr>
          <w:rFonts w:ascii="COLOR=" w:hAnsi="COLOR="/>
        </w:rPr>
        <w:br/>
        <w:t>This was then noted.</w:t>
      </w:r>
      <w:r>
        <w:rPr>
          <w:rFonts w:ascii="COLOR=" w:hAnsi="COLOR="/>
        </w:rPr>
        <w:br/>
      </w:r>
      <w:r>
        <w:rPr>
          <w:rFonts w:ascii="COLOR=" w:hAnsi="COLOR="/>
        </w:rPr>
        <w:br/>
        <w:t>CR Packs against deeply frozen Releases</w:t>
      </w:r>
      <w:r>
        <w:rPr>
          <w:rFonts w:ascii="COLOR=" w:hAnsi="COLOR="/>
        </w:rPr>
        <w:br/>
        <w:t>TD SP 220211 (CR PACK) Rel-11 CRs on TEI (SA WG3)</w:t>
      </w:r>
      <w:r>
        <w:rPr>
          <w:rFonts w:ascii="COLOR=" w:hAnsi="COLOR="/>
        </w:rPr>
        <w:br/>
        <w:t>Comment: 43.020 CR0064</w:t>
      </w:r>
      <w:r>
        <w:rPr>
          <w:rFonts w:ascii="COLOR=" w:hAnsi="COLOR="/>
        </w:rPr>
        <w:br/>
        <w:t>Discussion and conclusion:</w:t>
      </w:r>
      <w:r>
        <w:rPr>
          <w:rFonts w:ascii="COLOR=" w:hAnsi="COLOR="/>
        </w:rPr>
        <w:br/>
        <w:t>This CR Pack was approved.</w:t>
      </w:r>
      <w:r>
        <w:rPr>
          <w:rFonts w:ascii="COLOR=" w:hAnsi="COLOR="/>
        </w:rPr>
        <w:br/>
        <w:t>TD SP 220042 (CR PACK) CRs on 5GS_Ph1(Rel-15, Rel-16, Rel-17) (SA WG2)</w:t>
      </w:r>
      <w:r>
        <w:rPr>
          <w:rFonts w:ascii="COLOR=" w:hAnsi="COLOR="/>
        </w:rPr>
        <w:br/>
        <w:t>Comment: 23.501 CR3504R1; 23.501 CR3505R1; 23.501 CR3503R1</w:t>
      </w:r>
      <w:r>
        <w:rPr>
          <w:rFonts w:ascii="COLOR=" w:hAnsi="COLOR="/>
        </w:rPr>
        <w:br/>
        <w:t>Discussion and conclusion:</w:t>
      </w:r>
      <w:r>
        <w:rPr>
          <w:rFonts w:ascii="COLOR=" w:hAnsi="COLOR="/>
        </w:rPr>
        <w:br/>
        <w:t>This CR Pack was approved.</w:t>
      </w:r>
      <w:r>
        <w:rPr>
          <w:rFonts w:ascii="COLOR=" w:hAnsi="COLOR="/>
        </w:rPr>
        <w:br/>
        <w:t>TD SP 220206 (CR PACK) Rel-15 CRs on Security aspects of 5G System - Phase 1 (SA WG3)</w:t>
      </w:r>
      <w:r>
        <w:rPr>
          <w:rFonts w:ascii="COLOR=" w:hAnsi="COLOR="/>
        </w:rPr>
        <w:br/>
        <w:t>Comment: 33.501 CR1310; 33.501 CR1311; 33.501 CR1312; 33.501 CR1325; 33.501 CR1351R1; 33.501 CR1355; 33.501 CR1356</w:t>
      </w:r>
      <w:r>
        <w:rPr>
          <w:rFonts w:ascii="COLOR=" w:hAnsi="COLOR="/>
        </w:rPr>
        <w:br/>
        <w:t>Discussion and conclusion:</w:t>
      </w:r>
      <w:r>
        <w:rPr>
          <w:rFonts w:ascii="COLOR=" w:hAnsi="COLOR="/>
        </w:rPr>
        <w:br/>
        <w:t>This CR Pack was approved.</w:t>
      </w:r>
      <w:r>
        <w:rPr>
          <w:rFonts w:ascii="COLOR=" w:hAnsi="COLOR="/>
        </w:rPr>
        <w:br/>
      </w:r>
      <w:r>
        <w:rPr>
          <w:rFonts w:ascii="COLOR=" w:hAnsi="COLOR="/>
        </w:rPr>
        <w:lastRenderedPageBreak/>
        <w:t>TD SP 220256 (CR PACK) Rel-15 CR on Lawful Interception (SA WG3-LI)</w:t>
      </w:r>
      <w:r>
        <w:rPr>
          <w:rFonts w:ascii="COLOR=" w:hAnsi="COLOR="/>
        </w:rPr>
        <w:br/>
        <w:t>Comment: 33.128 CR0322R1</w:t>
      </w:r>
      <w:r>
        <w:rPr>
          <w:rFonts w:ascii="COLOR=" w:hAnsi="COLOR="/>
        </w:rPr>
        <w:br/>
        <w:t>Discussion and conclusion:</w:t>
      </w:r>
      <w:r>
        <w:rPr>
          <w:rFonts w:ascii="COLOR=" w:hAnsi="COLOR="/>
        </w:rPr>
        <w:br/>
        <w:t>This CR Pack was approved.</w:t>
      </w:r>
      <w:r>
        <w:rPr>
          <w:rFonts w:ascii="COLOR=" w:hAnsi="COLOR="/>
        </w:rPr>
        <w:br/>
        <w:t>TD SP 220212 (CR PACK) Rel-15 CRs on TEI (SA WG3)</w:t>
      </w:r>
      <w:r>
        <w:rPr>
          <w:rFonts w:ascii="COLOR=" w:hAnsi="COLOR="/>
        </w:rPr>
        <w:br/>
        <w:t>Comment: 33.501 CR1295R1; 33.501 CR1353; 33.501 CR1354; 33.501 CR1332R1; 33.501 CR1333R1; 33.501 CR1334R1</w:t>
      </w:r>
      <w:r>
        <w:rPr>
          <w:rFonts w:ascii="COLOR=" w:hAnsi="COLOR="/>
        </w:rPr>
        <w:br/>
        <w:t>e-mail comment:</w:t>
      </w:r>
      <w:r>
        <w:rPr>
          <w:rFonts w:ascii="COLOR=" w:hAnsi="COLOR="/>
        </w:rPr>
        <w:br/>
        <w:t>Huawei requests that CR1332 and corresponding mirrors are taken out of the block approval and sent back to SA3.</w:t>
      </w:r>
      <w:r>
        <w:rPr>
          <w:rFonts w:ascii="COLOR=" w:hAnsi="COLOR="/>
        </w:rPr>
        <w:br/>
        <w:t>Discussion and conclusion:</w:t>
      </w:r>
      <w:r>
        <w:rPr>
          <w:rFonts w:ascii="COLOR=" w:hAnsi="COLOR="/>
        </w:rPr>
        <w:br/>
        <w:t>Ericsson commented that it was disappointing to only receive this request at TSG SA after discussions in SA WG3 and this is a Rel 15 alignment with the CT WG3 Stage 3 specifications. The SA WG3 Chair commented that returning this in SA WG3 will be unlikely to change the result as this has been debated in SA WG3 with the current CRs as the result. The TSG SA Chair commented that if there are sustained objection in the WGs, these CRs should not be brought to TSG SA. Such CRs can be handled either by a working agreement established in the WG or by the supporting companies bringing their contribution directly to plenary, asking for approval. The SA WG3 Chair replied that the CT WG3 CRs have already been approved in TSG CT and this misalignment may lead to mis-implementation of equipment. Ericsson commented that this is a Rel-15 issue and the stage 3 implementation does not have any known security issues. SA WG3 were asked to re-discuss this and try to come to consensus in the WG. Deutsche Telekom did not think these CRs should be returned to SA WG3 but TSG SA should strive to approve the CRs here. The TSG SA Chair replied that there was no working agreement for this and the CRs were not indicated as contentious beforehand, so no preparation for this has been made, but TSG SA cannot approve the CRs if there is sustained objection to them. Huawei commented that there are further issues other than alignment to be considered with these CRs. Vodafone asked for more discussion at this meeting in order to be able to further discuss this. This was left for further off-line discussion and will be reviewed again in CC#4.</w:t>
      </w:r>
      <w:r>
        <w:rPr>
          <w:rFonts w:ascii="COLOR=" w:hAnsi="COLOR="/>
        </w:rPr>
        <w:br/>
      </w:r>
      <w:r>
        <w:rPr>
          <w:rFonts w:ascii="COLOR=" w:hAnsi="COLOR="/>
        </w:rPr>
        <w:br/>
        <w:t>R17 CRs</w:t>
      </w:r>
      <w:r>
        <w:rPr>
          <w:rFonts w:ascii="COLOR=" w:hAnsi="COLOR="/>
        </w:rPr>
        <w:br/>
        <w:t xml:space="preserve">TD SP 220283 (DISCUSSION) Way forward for MPS2 related CRs (Ericsson India Private Limited) </w:t>
      </w:r>
      <w:r>
        <w:rPr>
          <w:rFonts w:ascii="COLOR=" w:hAnsi="COLOR="/>
        </w:rPr>
        <w:br/>
        <w:t>Discussion and conclusion:</w:t>
      </w:r>
      <w:r>
        <w:rPr>
          <w:rFonts w:ascii="COLOR=" w:hAnsi="COLOR="/>
        </w:rPr>
        <w:br/>
        <w:t>This was noted.</w:t>
      </w:r>
      <w:r>
        <w:rPr>
          <w:rFonts w:ascii="COLOR=" w:hAnsi="COLOR="/>
        </w:rPr>
        <w:br/>
        <w:t xml:space="preserve">TD SP 220280 (CR) SBI Message Priority for MPS (Ericsson, </w:t>
      </w:r>
      <w:proofErr w:type="spellStart"/>
      <w:r>
        <w:rPr>
          <w:rFonts w:ascii="COLOR=" w:hAnsi="COLOR="/>
        </w:rPr>
        <w:t>Peraton</w:t>
      </w:r>
      <w:proofErr w:type="spellEnd"/>
      <w:r>
        <w:rPr>
          <w:rFonts w:ascii="COLOR=" w:hAnsi="COLOR="/>
        </w:rPr>
        <w:t xml:space="preserve"> Labs, Verizon, AT&amp;T, Qualcomm Inc)</w:t>
      </w:r>
      <w:r>
        <w:rPr>
          <w:rFonts w:ascii="COLOR=" w:hAnsi="COLOR="/>
        </w:rPr>
        <w:br/>
        <w:t>23.502 CR3398R1</w:t>
      </w:r>
      <w:r>
        <w:rPr>
          <w:rFonts w:ascii="COLOR=" w:hAnsi="COLOR="/>
        </w:rPr>
        <w:br/>
        <w:t>Comment: Revision of (Postponed) S2-2200987</w:t>
      </w:r>
      <w:r>
        <w:rPr>
          <w:rFonts w:ascii="COLOR=" w:hAnsi="COLOR="/>
        </w:rPr>
        <w:br/>
        <w:t>Discussion and conclusion:</w:t>
      </w:r>
      <w:r>
        <w:rPr>
          <w:rFonts w:ascii="COLOR=" w:hAnsi="COLOR="/>
        </w:rPr>
        <w:br/>
        <w:t>This CR was approved.</w:t>
      </w:r>
      <w:r>
        <w:rPr>
          <w:rFonts w:ascii="COLOR=" w:hAnsi="COLOR="/>
        </w:rPr>
        <w:br/>
        <w:t xml:space="preserve">TD SP 220281 (CR) Correction of Subscription-related Priority Mechanism (Ericsson, </w:t>
      </w:r>
      <w:proofErr w:type="spellStart"/>
      <w:r>
        <w:rPr>
          <w:rFonts w:ascii="COLOR=" w:hAnsi="COLOR="/>
        </w:rPr>
        <w:t>Peraton</w:t>
      </w:r>
      <w:proofErr w:type="spellEnd"/>
      <w:r>
        <w:rPr>
          <w:rFonts w:ascii="COLOR=" w:hAnsi="COLOR="/>
        </w:rPr>
        <w:t xml:space="preserve"> Labs, AT&amp;T, Verizon, Qualcomm)</w:t>
      </w:r>
      <w:r>
        <w:rPr>
          <w:rFonts w:ascii="COLOR=" w:hAnsi="COLOR="/>
        </w:rPr>
        <w:br/>
        <w:t>23.501 CR3553R2</w:t>
      </w:r>
      <w:r>
        <w:rPr>
          <w:rFonts w:ascii="COLOR=" w:hAnsi="COLOR="/>
        </w:rPr>
        <w:br/>
        <w:t>Comment: Revision of S2-2201742. Proposed update to 23.501 CR3553R1 in CR Pack TD SP 220063</w:t>
      </w:r>
      <w:r>
        <w:rPr>
          <w:rFonts w:ascii="COLOR=" w:hAnsi="COLOR="/>
        </w:rPr>
        <w:br/>
        <w:t>Discussion and conclusion:</w:t>
      </w:r>
      <w:r>
        <w:rPr>
          <w:rFonts w:ascii="COLOR=" w:hAnsi="COLOR="/>
        </w:rPr>
        <w:br/>
        <w:t>This CR was approved.</w:t>
      </w:r>
      <w:r>
        <w:rPr>
          <w:rFonts w:ascii="COLOR=" w:hAnsi="COLOR="/>
        </w:rPr>
        <w:br/>
        <w:t xml:space="preserve">TD SP 220282 (CR) Clarifications on NSAC for Emergency and Priority Services (Ericsson, </w:t>
      </w:r>
      <w:proofErr w:type="spellStart"/>
      <w:r>
        <w:rPr>
          <w:rFonts w:ascii="COLOR=" w:hAnsi="COLOR="/>
        </w:rPr>
        <w:t>Peraton</w:t>
      </w:r>
      <w:proofErr w:type="spellEnd"/>
      <w:r>
        <w:rPr>
          <w:rFonts w:ascii="COLOR=" w:hAnsi="COLOR="/>
        </w:rPr>
        <w:t xml:space="preserve"> Labs, Verizon, AT&amp;T, Qualcomm Inc)</w:t>
      </w:r>
      <w:r>
        <w:rPr>
          <w:rFonts w:ascii="COLOR=" w:hAnsi="COLOR="/>
        </w:rPr>
        <w:br/>
        <w:t>23.501 CR3489R2</w:t>
      </w:r>
      <w:r>
        <w:rPr>
          <w:rFonts w:ascii="COLOR=" w:hAnsi="COLOR="/>
        </w:rPr>
        <w:br/>
        <w:t>Comment: Revision of S2-2201277. Proposed update to 23.501 CR3489R1 in CR Pack TD SP 220058</w:t>
      </w:r>
      <w:r>
        <w:rPr>
          <w:rFonts w:ascii="COLOR=" w:hAnsi="COLOR="/>
        </w:rPr>
        <w:br/>
        <w:t>Discussion and conclusion:</w:t>
      </w:r>
      <w:r>
        <w:rPr>
          <w:rFonts w:ascii="COLOR=" w:hAnsi="COLOR="/>
        </w:rPr>
        <w:br/>
        <w:t>This CR was approved.</w:t>
      </w:r>
      <w:r>
        <w:rPr>
          <w:rFonts w:ascii="COLOR=" w:hAnsi="COLOR="/>
        </w:rPr>
        <w:br/>
        <w:t>TD SP 220063 (CR PACK) CRs on MPS2 (Rel-17) (SA WG2)</w:t>
      </w:r>
      <w:r>
        <w:rPr>
          <w:rFonts w:ascii="COLOR=" w:hAnsi="COLOR="/>
        </w:rPr>
        <w:br/>
        <w:t>Comment: Proposed update to 23.501 CR3553R1 in TD SP 220281</w:t>
      </w:r>
      <w:r>
        <w:rPr>
          <w:rFonts w:ascii="COLOR=" w:hAnsi="COLOR="/>
        </w:rPr>
        <w:br/>
        <w:t>23.401 CR3689; 23.501 CR3553R1; 23.502 CR3399R1</w:t>
      </w:r>
      <w:r>
        <w:rPr>
          <w:rFonts w:ascii="COLOR=" w:hAnsi="COLOR="/>
        </w:rPr>
        <w:br/>
        <w:t>e-mail comment:</w:t>
      </w:r>
      <w:r>
        <w:rPr>
          <w:rFonts w:ascii="COLOR=" w:hAnsi="COLOR="/>
        </w:rPr>
        <w:br/>
        <w:t>Shabnam (Ericsson) proposes to NOTE the two CRs and proceed with replacement CRs in documents 280, 281 and 282.</w:t>
      </w:r>
      <w:r>
        <w:rPr>
          <w:rFonts w:ascii="COLOR=" w:hAnsi="COLOR="/>
        </w:rPr>
        <w:br/>
        <w:t>Discussion and conclusion:</w:t>
      </w:r>
      <w:r>
        <w:rPr>
          <w:rFonts w:ascii="COLOR=" w:hAnsi="COLOR="/>
        </w:rPr>
        <w:br/>
      </w:r>
      <w:r>
        <w:rPr>
          <w:rFonts w:ascii="COLOR=" w:hAnsi="COLOR="/>
        </w:rPr>
        <w:lastRenderedPageBreak/>
        <w:t>23.501 CR3553R1 was considered as revised in SP 220281. The remaining CRs in this CR Pack were approved. (This CR Pack was Partially approved).</w:t>
      </w:r>
      <w:r>
        <w:rPr>
          <w:rFonts w:ascii="COLOR=" w:hAnsi="COLOR="/>
        </w:rPr>
        <w:br/>
        <w:t>TD SP 220058 (CR PACK) CRs on eNS_Ph2 (Rel-17) (SA WG2)</w:t>
      </w:r>
      <w:r>
        <w:rPr>
          <w:rFonts w:ascii="COLOR=" w:hAnsi="COLOR="/>
        </w:rPr>
        <w:br/>
        <w:t>Comment: 23.502 CR3392; 23.503 CR0702; 23.501 CR3489R1; 23.502 CR3411R1; 23.501 CR3571R1; 23.503 CR0703R1; 23.502 CR3318R1; 23.501 CR3508R1; 23.501 CR3540R1; 23.502 CR3416R1</w:t>
      </w:r>
      <w:r>
        <w:rPr>
          <w:rFonts w:ascii="COLOR=" w:hAnsi="COLOR="/>
        </w:rPr>
        <w:br/>
        <w:t>Proposed update to 23.501 CR3489R1 in TD SP 220282</w:t>
      </w:r>
      <w:r>
        <w:rPr>
          <w:rFonts w:ascii="COLOR=" w:hAnsi="COLOR="/>
        </w:rPr>
        <w:br/>
        <w:t>e-mail comment: Shabnam (Ericsson) proposes to NOTE the two CRs and proceed with replacement CRs in documents 280, 281 and 282.</w:t>
      </w:r>
      <w:r>
        <w:rPr>
          <w:rFonts w:ascii="COLOR=" w:hAnsi="COLOR="/>
        </w:rPr>
        <w:br/>
        <w:t>Discussion and conclusion:</w:t>
      </w:r>
      <w:r>
        <w:rPr>
          <w:rFonts w:ascii="COLOR=" w:hAnsi="COLOR="/>
        </w:rPr>
        <w:br/>
        <w:t>23.501 CR3489R1 was considered as revised in SP 220282. The remaining CRs in this CR Pack were approved. (This CR Pack was Partially approved).</w:t>
      </w:r>
      <w:r>
        <w:rPr>
          <w:rFonts w:ascii="COLOR=" w:hAnsi="COLOR="/>
        </w:rPr>
        <w:br/>
      </w:r>
      <w:r>
        <w:rPr>
          <w:rFonts w:ascii="COLOR=" w:hAnsi="COLOR="/>
        </w:rPr>
        <w:br/>
        <w:t>TD SP 220305 (CR) Resolve EN for Mobility Restriction (Samsung)</w:t>
      </w:r>
      <w:r>
        <w:rPr>
          <w:rFonts w:ascii="COLOR=" w:hAnsi="COLOR="/>
        </w:rPr>
        <w:br/>
        <w:t>Comment: Proposed update to 23.304 CR0061R1 in CR Pack TD SP 220050</w:t>
      </w:r>
      <w:r>
        <w:rPr>
          <w:rFonts w:ascii="COLOR=" w:hAnsi="COLOR="/>
        </w:rPr>
        <w:br/>
        <w:t>e-mail comment: Samsung requests to mark this CR as noted.</w:t>
      </w:r>
      <w:r>
        <w:rPr>
          <w:rFonts w:ascii="COLOR=" w:hAnsi="COLOR="/>
        </w:rPr>
        <w:br/>
        <w:t>Discussion and conclusion:</w:t>
      </w:r>
      <w:r>
        <w:rPr>
          <w:rFonts w:ascii="COLOR=" w:hAnsi="COLOR="/>
        </w:rPr>
        <w:br/>
        <w:t>This CR was covered by SP-220299 and was noted.</w:t>
      </w:r>
      <w:r>
        <w:rPr>
          <w:rFonts w:ascii="COLOR=" w:hAnsi="COLOR="/>
        </w:rPr>
        <w:br/>
        <w:t>TD SP 220299 (CR) Resolve EN for Mobility Restriction (Qualcomm)</w:t>
      </w:r>
      <w:r>
        <w:rPr>
          <w:rFonts w:ascii="COLOR=" w:hAnsi="COLOR="/>
        </w:rPr>
        <w:br/>
        <w:t>Comment: Proposed update to 23.304 CR0061R1 in CR Pack TD SP 220050</w:t>
      </w:r>
      <w:r>
        <w:rPr>
          <w:rFonts w:ascii="COLOR=" w:hAnsi="COLOR="/>
        </w:rPr>
        <w:br/>
        <w:t xml:space="preserve">e-mail comment: Haris(Qualcomm) provides r01 Rainer (Nokia) provides r02. Shabnam (Ericsson) proposes to go with r01 as the clause referenced 5.9 already is clear that it is not for MCX capable UEs. Ihab (FirstNet) FirstNet will support r01 and OK with r02. Please add FirstNet as a supporting company. Rainer (Nokia) is ok with r01. </w:t>
      </w:r>
      <w:r>
        <w:rPr>
          <w:rFonts w:ascii="COLOR=" w:hAnsi="COLOR="/>
        </w:rPr>
        <w:br/>
        <w:t>Discussion and conclusion:</w:t>
      </w:r>
      <w:r>
        <w:rPr>
          <w:rFonts w:ascii="COLOR=" w:hAnsi="COLOR="/>
        </w:rPr>
        <w:br/>
        <w:t>This was left for further discussion and will be reviewed at CC#4.</w:t>
      </w:r>
      <w:r>
        <w:rPr>
          <w:rFonts w:ascii="COLOR=" w:hAnsi="COLOR="/>
        </w:rPr>
        <w:br/>
        <w:t>TD SP 220050 (CR PACK) CRs on 5G_ProSe (Rel-17) (SA WG2)</w:t>
      </w:r>
      <w:r>
        <w:rPr>
          <w:rFonts w:ascii="COLOR=" w:hAnsi="COLOR="/>
        </w:rPr>
        <w:br/>
        <w:t>Comment: Proposed updates of 23.304 CR0061R1 in TD SP 220299 and TD SP 220305</w:t>
      </w:r>
      <w:r>
        <w:rPr>
          <w:rFonts w:ascii="COLOR=" w:hAnsi="COLOR="/>
        </w:rPr>
        <w:br/>
        <w:t>Discussion and conclusion:</w:t>
      </w:r>
      <w:r>
        <w:rPr>
          <w:rFonts w:ascii="COLOR=" w:hAnsi="COLOR="/>
        </w:rPr>
        <w:br/>
        <w:t>This was left for further discussion and will be reviewed at CC#4.</w:t>
      </w:r>
      <w:r>
        <w:rPr>
          <w:rFonts w:ascii="COLOR=" w:hAnsi="COLOR="/>
        </w:rPr>
        <w:br/>
      </w:r>
      <w:r>
        <w:rPr>
          <w:rFonts w:ascii="COLOR=" w:hAnsi="COLOR="/>
        </w:rPr>
        <w:br/>
        <w:t xml:space="preserve">TD SP 220307 (LS OUT) [DRAFT] Support of High Priority Access UEs for </w:t>
      </w:r>
      <w:proofErr w:type="spellStart"/>
      <w:r>
        <w:rPr>
          <w:rFonts w:ascii="COLOR=" w:hAnsi="COLOR="/>
        </w:rPr>
        <w:t>ProSe</w:t>
      </w:r>
      <w:proofErr w:type="spellEnd"/>
      <w:r>
        <w:rPr>
          <w:rFonts w:ascii="COLOR=" w:hAnsi="COLOR="/>
        </w:rPr>
        <w:t xml:space="preserve"> (Samsung)</w:t>
      </w:r>
      <w:r>
        <w:rPr>
          <w:rFonts w:ascii="COLOR=" w:hAnsi="COLOR="/>
        </w:rPr>
        <w:br/>
        <w:t>e-mail comment: Samsung requests to mark this LS out as noted.</w:t>
      </w:r>
      <w:r>
        <w:rPr>
          <w:rFonts w:ascii="COLOR=" w:hAnsi="COLOR="/>
        </w:rPr>
        <w:br/>
        <w:t>Discussion and conclusion:</w:t>
      </w:r>
      <w:r>
        <w:rPr>
          <w:rFonts w:ascii="COLOR=" w:hAnsi="COLOR="/>
        </w:rPr>
        <w:br/>
        <w:t>This was noted.</w:t>
      </w:r>
      <w:r>
        <w:rPr>
          <w:rFonts w:ascii="COLOR=" w:hAnsi="COLOR="/>
        </w:rPr>
        <w:br/>
      </w:r>
      <w:r>
        <w:rPr>
          <w:rFonts w:ascii="COLOR=" w:hAnsi="COLOR="/>
        </w:rPr>
        <w:br/>
        <w:t>TD SP 220286 (CR) BSF service update for session binding information update (China Mobile)</w:t>
      </w:r>
      <w:r>
        <w:rPr>
          <w:rFonts w:ascii="COLOR=" w:hAnsi="COLOR="/>
        </w:rPr>
        <w:br/>
        <w:t>Comment: Revision of (Postponed) S2-2200844</w:t>
      </w:r>
      <w:r>
        <w:rPr>
          <w:rFonts w:ascii="COLOR=" w:hAnsi="COLOR="/>
        </w:rPr>
        <w:br/>
        <w:t>e-mail comment: Nokia requests for clarification. Tao(CMCC) OK to POSTPONE these two CR. Task SA2 for further discussion. Nokia thanks CMCC and agrees that additional technical work is needed in SA2 in Q2.</w:t>
      </w:r>
      <w:r>
        <w:rPr>
          <w:rFonts w:ascii="COLOR=" w:hAnsi="COLOR="/>
        </w:rPr>
        <w:br/>
        <w:t>Discussion and conclusion:</w:t>
      </w:r>
      <w:r>
        <w:rPr>
          <w:rFonts w:ascii="COLOR=" w:hAnsi="COLOR="/>
        </w:rPr>
        <w:br/>
        <w:t>China Mobile asked to postpone this CR for further discussion in SA WG2. This CR was postponed.</w:t>
      </w:r>
      <w:r>
        <w:rPr>
          <w:rFonts w:ascii="COLOR=" w:hAnsi="COLOR="/>
        </w:rPr>
        <w:br/>
        <w:t>TD SP 220287 (CR) BSF service update for session binding information update (China Mobile)</w:t>
      </w:r>
      <w:r>
        <w:rPr>
          <w:rFonts w:ascii="COLOR=" w:hAnsi="COLOR="/>
        </w:rPr>
        <w:br/>
        <w:t>Comment: Revision of (Postponed) S2-2200842</w:t>
      </w:r>
      <w:r>
        <w:rPr>
          <w:rFonts w:ascii="COLOR=" w:hAnsi="COLOR="/>
        </w:rPr>
        <w:br/>
        <w:t>e-mail comment: Nokia requests for clarification. Tao(CMCC) OK to POSTPONE these two CR. Task SA2 for further discussion. Nokia thanks CMCC and agrees that additional technical work is needed in SA2 in Q2.</w:t>
      </w:r>
      <w:r>
        <w:rPr>
          <w:rFonts w:ascii="COLOR=" w:hAnsi="COLOR="/>
        </w:rPr>
        <w:br/>
        <w:t>Discussion and conclusion:</w:t>
      </w:r>
      <w:r>
        <w:rPr>
          <w:rFonts w:ascii="COLOR=" w:hAnsi="COLOR="/>
        </w:rPr>
        <w:br/>
        <w:t>China Mobile asked to postpone this CR for further discussion in SA WG2. This CR was postponed.</w:t>
      </w:r>
      <w:r>
        <w:rPr>
          <w:rFonts w:ascii="COLOR=" w:hAnsi="COLOR="/>
        </w:rPr>
        <w:br/>
      </w:r>
      <w:r>
        <w:rPr>
          <w:rFonts w:ascii="COLOR=" w:hAnsi="COLOR="/>
        </w:rPr>
        <w:br/>
        <w:t>TD SP 220315 (CR) Extensions to MBMS-URLs for ROM Services; WI: TEI17, TRAPI (Qualcomm Incorporated, BBC, ORS, Dolby Laboratories)</w:t>
      </w:r>
      <w:r>
        <w:rPr>
          <w:rFonts w:ascii="COLOR=" w:hAnsi="COLOR="/>
        </w:rPr>
        <w:br/>
        <w:t>Comment: Rel-17 Revision 26.347 CR0012R2 in CR Pack TD SP 220038. Source to TSG is incorrect</w:t>
      </w:r>
      <w:r>
        <w:rPr>
          <w:rFonts w:ascii="COLOR=" w:hAnsi="COLOR="/>
        </w:rPr>
        <w:br/>
      </w:r>
      <w:r>
        <w:rPr>
          <w:rFonts w:ascii="COLOR=" w:hAnsi="COLOR="/>
        </w:rPr>
        <w:lastRenderedPageBreak/>
        <w:t>Discussion and conclusion:</w:t>
      </w:r>
      <w:r>
        <w:rPr>
          <w:rFonts w:ascii="COLOR=" w:hAnsi="COLOR="/>
        </w:rPr>
        <w:br/>
        <w:t>This CR was approved.</w:t>
      </w:r>
      <w:r>
        <w:rPr>
          <w:rFonts w:ascii="COLOR=" w:hAnsi="COLOR="/>
        </w:rPr>
        <w:br/>
        <w:t>TD SP 220038 (CR PACK) CR Pack on Extensions to MBMS-URLs for ROM Services [26.347;WID: TEI17, TRAPI] (SA WG4)</w:t>
      </w:r>
      <w:r>
        <w:rPr>
          <w:rFonts w:ascii="COLOR=" w:hAnsi="COLOR="/>
        </w:rPr>
        <w:br/>
        <w:t>26.347 CR0012R2</w:t>
      </w:r>
      <w:r>
        <w:rPr>
          <w:rFonts w:ascii="COLOR=" w:hAnsi="COLOR="/>
        </w:rPr>
        <w:br/>
        <w:t>Comment: This is a Rel-17 CR. Proposed update of 26.347 CR0012R2 in TD SP 220315</w:t>
      </w:r>
      <w:r>
        <w:rPr>
          <w:rFonts w:ascii="COLOR=" w:hAnsi="COLOR="/>
        </w:rPr>
        <w:br/>
        <w:t>Discussion and conclusion:</w:t>
      </w:r>
      <w:r>
        <w:rPr>
          <w:rFonts w:ascii="COLOR=" w:hAnsi="COLOR="/>
        </w:rPr>
        <w:br/>
        <w:t>This CR was considered as revised in SP-220315. This CR Pack was noted.</w:t>
      </w:r>
      <w:r>
        <w:rPr>
          <w:rFonts w:ascii="COLOR=" w:hAnsi="COLOR="/>
        </w:rPr>
        <w:br/>
      </w:r>
      <w:r>
        <w:rPr>
          <w:rFonts w:ascii="COLOR=" w:hAnsi="COLOR="/>
        </w:rPr>
        <w:br/>
        <w:t>TD SP 220187 (CR) CR Add file download NRM fragment, YANG (Ericsson LM)</w:t>
      </w:r>
      <w:r>
        <w:rPr>
          <w:rFonts w:ascii="COLOR=" w:hAnsi="COLOR="/>
        </w:rPr>
        <w:br/>
        <w:t>28.623 CR0156</w:t>
      </w:r>
      <w:r>
        <w:rPr>
          <w:rFonts w:ascii="COLOR=" w:hAnsi="COLOR="/>
        </w:rPr>
        <w:br/>
        <w:t xml:space="preserve">Comment: Related to CR Pack TD SP 220183. Implements related content which was agreed as a </w:t>
      </w:r>
      <w:proofErr w:type="spellStart"/>
      <w:r>
        <w:rPr>
          <w:rFonts w:ascii="COLOR=" w:hAnsi="COLOR="/>
        </w:rPr>
        <w:t>draftCR</w:t>
      </w:r>
      <w:proofErr w:type="spellEnd"/>
      <w:r>
        <w:rPr>
          <w:rFonts w:ascii="COLOR=" w:hAnsi="COLOR="/>
        </w:rPr>
        <w:t xml:space="preserve"> during SA WG5#141e (S5-221759d3)</w:t>
      </w:r>
      <w:r>
        <w:rPr>
          <w:rFonts w:ascii="COLOR=" w:hAnsi="COLOR="/>
        </w:rPr>
        <w:br/>
        <w:t>Discussion and conclusion:</w:t>
      </w:r>
      <w:r>
        <w:rPr>
          <w:rFonts w:ascii="COLOR=" w:hAnsi="COLOR="/>
        </w:rPr>
        <w:br/>
        <w:t>This CR was approved.</w:t>
      </w:r>
      <w:r>
        <w:rPr>
          <w:rFonts w:ascii="COLOR=" w:hAnsi="COLOR="/>
        </w:rPr>
        <w:br/>
        <w:t>TD SP 220183 (CR PACK) Rel-17 CRs on File Management (SA WG5)</w:t>
      </w:r>
      <w:r>
        <w:rPr>
          <w:rFonts w:ascii="COLOR=" w:hAnsi="COLOR="/>
        </w:rPr>
        <w:br/>
        <w:t>28.623 CR0148; 28.623 CR0154; 28.532 CR0196R1; 28.622 CR0134R1; 28.623 CR0149R1; 28.622 CR0147</w:t>
      </w:r>
      <w:r>
        <w:rPr>
          <w:rFonts w:ascii="COLOR=" w:hAnsi="COLOR="/>
        </w:rPr>
        <w:br/>
        <w:t>Discussion and conclusion:</w:t>
      </w:r>
      <w:r>
        <w:rPr>
          <w:rFonts w:ascii="COLOR=" w:hAnsi="COLOR="/>
        </w:rPr>
        <w:br/>
        <w:t>This CR Pack was approved.</w:t>
      </w:r>
      <w:r>
        <w:rPr>
          <w:rFonts w:ascii="COLOR=" w:hAnsi="COLOR="/>
        </w:rPr>
        <w:br/>
      </w:r>
      <w:r>
        <w:rPr>
          <w:rFonts w:ascii="COLOR=" w:hAnsi="COLOR="/>
        </w:rPr>
        <w:br/>
        <w:t>TD SP 220191 (WI EXCEPTION REQUEST) Work Item Exception for 5G_ProSe Security Aspects (SA WG3)</w:t>
      </w:r>
      <w:r>
        <w:rPr>
          <w:rFonts w:ascii="COLOR=" w:hAnsi="COLOR="/>
        </w:rPr>
        <w:br/>
        <w:t>Comment: Removed from Block approval</w:t>
      </w:r>
      <w:r>
        <w:rPr>
          <w:rFonts w:ascii="COLOR=" w:hAnsi="COLOR="/>
        </w:rPr>
        <w:br/>
        <w:t xml:space="preserve">e-mail comment: Haris(Qualcomm) proposes to give conditional exception for ' Control Plane based security procedure for 5G </w:t>
      </w:r>
      <w:proofErr w:type="spellStart"/>
      <w:r>
        <w:rPr>
          <w:rFonts w:ascii="COLOR=" w:hAnsi="COLOR="/>
        </w:rPr>
        <w:t>ProSe</w:t>
      </w:r>
      <w:proofErr w:type="spellEnd"/>
      <w:r>
        <w:rPr>
          <w:rFonts w:ascii="COLOR=" w:hAnsi="COLOR="/>
        </w:rPr>
        <w:t xml:space="preserve"> Communication via 5G </w:t>
      </w:r>
      <w:proofErr w:type="spellStart"/>
      <w:r>
        <w:rPr>
          <w:rFonts w:ascii="COLOR=" w:hAnsi="COLOR="/>
        </w:rPr>
        <w:t>ProSe</w:t>
      </w:r>
      <w:proofErr w:type="spellEnd"/>
      <w:r>
        <w:rPr>
          <w:rFonts w:ascii="COLOR=" w:hAnsi="COLOR="/>
        </w:rPr>
        <w:t xml:space="preserve"> Layer-3 UE-to-Network Relay' only if the SA2 related work to be completed in the same quarter Krister (Ericsson) asks for clarification on Saad´s comment. It seems to be a conflict with your statement on referring to procedures already specified in SA3 and that the SA3 exception sheet asks extension of work for 3 months on the aspects listed. Saad (Interdigital) view is that SA2 remaining work should and can be limited by mostly referring to the security procedures already specified by SA3. Nokia believes SA3 can proceed with this work in Q2. What is important is to secure SA3 completes this work in Q2 to allow CT4 to follow-up in the subsequent quarter. We do not really understand what a conditional exception, as proposed by Qualcomm, is about. At the same time, we assume SA2 work in this area is mainly to align with SA3 specifications. CATT thanks Qualcomm for the 'give conditional exception' idea and agree with views expressed by companies that related SA3 and SA2 work could complete in Q2. And suggest to approve this exception. </w:t>
      </w:r>
      <w:r>
        <w:rPr>
          <w:rFonts w:ascii="COLOR=" w:hAnsi="COLOR="/>
        </w:rPr>
        <w:br/>
        <w:t>Discussion and conclusion:</w:t>
      </w:r>
      <w:r>
        <w:rPr>
          <w:rFonts w:ascii="COLOR=" w:hAnsi="COLOR="/>
        </w:rPr>
        <w:br/>
        <w:t>The SA WG3 Chair suggested that the work on this issue should be completed in the next Quarter in SA WG2 and SA WG3 and WGs should coordinate accordingly. Ericsson suggested consulting the meeting schedules to determine if this is feasible and asked what are the consequences if this is not achieved. The SA WG2 Chair commented that the SA WG2 work is unclear as it appears be alignment with SA WG3 work, which is business as usual. Qualcomm replied that this proposal is a mechanism for selection procedure which has never been done before and it is unclear whether other WGs will be impacted. Nokia commented that if there is work needed in SA WG2 then this will need to be done in Q2 and SA WG2 May meeting will need to be re-scoped to allow this Rel 17 work. CATT commented that the CP security procedure should be simple work for SA WG2 as SA WG3 will define the new procedure itself.</w:t>
      </w:r>
      <w:r>
        <w:rPr>
          <w:rFonts w:ascii="COLOR=" w:hAnsi="COLOR="/>
        </w:rPr>
        <w:br/>
        <w:t>This was left for further off-line discussion and will be reviewed again at CC#4.</w:t>
      </w:r>
      <w:r>
        <w:rPr>
          <w:rFonts w:ascii="COLOR=" w:hAnsi="COLOR="/>
        </w:rPr>
        <w:br/>
      </w:r>
      <w:r>
        <w:rPr>
          <w:rFonts w:ascii="COLOR=" w:hAnsi="COLOR="/>
        </w:rPr>
        <w:br/>
        <w:t>Project Management, etc</w:t>
      </w:r>
      <w:r>
        <w:rPr>
          <w:rFonts w:ascii="COLOR=" w:hAnsi="COLOR="/>
        </w:rPr>
        <w:br/>
        <w:t>These documents were not handled due to lack of time and will be handled at CC#3.</w:t>
      </w:r>
      <w:r>
        <w:rPr>
          <w:rFonts w:ascii="COLOR=" w:hAnsi="COLOR="/>
        </w:rPr>
        <w:br/>
        <w:t>TD SP 220298 (TOR) Revised TSG SA Terms of Reference (</w:t>
      </w:r>
      <w:proofErr w:type="spellStart"/>
      <w:r>
        <w:rPr>
          <w:rFonts w:ascii="COLOR=" w:hAnsi="COLOR="/>
        </w:rPr>
        <w:t>ToR</w:t>
      </w:r>
      <w:proofErr w:type="spellEnd"/>
      <w:r>
        <w:rPr>
          <w:rFonts w:ascii="COLOR=" w:hAnsi="COLOR="/>
        </w:rPr>
        <w:t xml:space="preserve">) (HUAWEI TECHNOLOGIES Co. Ltd.) </w:t>
      </w:r>
      <w:r>
        <w:rPr>
          <w:rFonts w:ascii="COLOR=" w:hAnsi="COLOR="/>
        </w:rPr>
        <w:br/>
        <w:t xml:space="preserve">TD SP 220314 (DISCUSSION) On mixed F2F and e-meetings setup for 2023 and beyond (Nokia, Nokia Shanghai Bell) </w:t>
      </w:r>
      <w:r>
        <w:rPr>
          <w:rFonts w:ascii="COLOR=" w:hAnsi="COLOR="/>
        </w:rPr>
        <w:br/>
        <w:t xml:space="preserve">TD SP 220010 (WI SUMMARY) Template for Feature Summary for inclusion in TR 21.917 (Rel-17 Description) (MCC Work Plan Manager) </w:t>
      </w:r>
      <w:r>
        <w:rPr>
          <w:rFonts w:ascii="COLOR=" w:hAnsi="COLOR="/>
        </w:rPr>
        <w:br/>
        <w:t>TD SP 220273 (REPORT) Guidelines for WID names and acronyms (ETSI MCC)</w:t>
      </w:r>
      <w:r>
        <w:rPr>
          <w:rFonts w:ascii="COLOR=" w:hAnsi="COLOR="/>
        </w:rPr>
        <w:br/>
      </w:r>
      <w:r>
        <w:rPr>
          <w:rFonts w:ascii="COLOR=" w:hAnsi="COLOR="/>
        </w:rPr>
        <w:br/>
        <w:t>Block Approval of Blocks 1 and 2</w:t>
      </w:r>
      <w:r>
        <w:rPr>
          <w:rFonts w:ascii="COLOR=" w:hAnsi="COLOR="/>
        </w:rPr>
        <w:br/>
        <w:t>Block Approval 1</w:t>
      </w:r>
      <w:r>
        <w:rPr>
          <w:rFonts w:ascii="COLOR=" w:hAnsi="COLOR="/>
        </w:rPr>
        <w:br/>
      </w:r>
      <w:r>
        <w:rPr>
          <w:rFonts w:ascii="COLOR=" w:hAnsi="COLOR="/>
        </w:rPr>
        <w:lastRenderedPageBreak/>
        <w:t>The following incoming LSs under Block Approval 1 were noted:</w:t>
      </w:r>
      <w:r>
        <w:rPr>
          <w:rFonts w:ascii="COLOR=" w:hAnsi="COLOR="/>
        </w:rPr>
        <w:br/>
        <w:t>TD SP 220005 LS from APT Wireless Group: APT REPORT ON EMERGING CRITICAL APPLICATIONS &amp; USE CASES OF IMT FOR INDUSTRIAL, SOCIETAL AND ENTERPRISE USERS(APT Wireless Group)</w:t>
      </w:r>
      <w:r>
        <w:rPr>
          <w:rFonts w:ascii="COLOR=" w:hAnsi="COLOR="/>
        </w:rPr>
        <w:br/>
        <w:t>TD SP 220007 LS from ETSI BOARD TREND: ETSI Technology Radar, status and request for feed-back(ETSI BOARD TREND)</w:t>
      </w:r>
      <w:r>
        <w:rPr>
          <w:rFonts w:ascii="COLOR=" w:hAnsi="COLOR="/>
        </w:rPr>
        <w:br/>
        <w:t>TD SP 220009 LS from SMPTE: PTP device monitoring Public Committee Draft To: 3GPP (SMPTE)</w:t>
      </w:r>
      <w:r>
        <w:rPr>
          <w:rFonts w:ascii="COLOR=" w:hAnsi="COLOR="/>
        </w:rPr>
        <w:br/>
        <w:t>TD SP 220011 LS from CT WG1: LS on spoofing using national numbers(CT WG1)</w:t>
      </w:r>
      <w:r>
        <w:rPr>
          <w:rFonts w:ascii="COLOR=" w:hAnsi="COLOR="/>
        </w:rPr>
        <w:br/>
        <w:t>TD SP 220012 LS from SA WG5: Reply LS on autonomous network levels (reply to S5-221478)(SA WG5)</w:t>
      </w:r>
      <w:r>
        <w:rPr>
          <w:rFonts w:ascii="COLOR=" w:hAnsi="COLOR="/>
        </w:rPr>
        <w:br/>
        <w:t>TD SP 220013 LS from SA WG5: Reply to TM Forum Liaison AN LS22(SA WG5)</w:t>
      </w:r>
      <w:r>
        <w:rPr>
          <w:rFonts w:ascii="COLOR=" w:hAnsi="COLOR="/>
        </w:rPr>
        <w:br/>
        <w:t>TD SP 220014 LS from SA WG5: Reply LS on energy efficiency as guiding principle for new solutions(SA WG5)</w:t>
      </w:r>
      <w:r>
        <w:rPr>
          <w:rFonts w:ascii="COLOR=" w:hAnsi="COLOR="/>
        </w:rPr>
        <w:br/>
        <w:t>TD SP 220015 LS from SA WG5: Reply LS on the Consent of Recommendation ITU-T M.3381(SA WG5)</w:t>
      </w:r>
      <w:r>
        <w:rPr>
          <w:rFonts w:ascii="COLOR=" w:hAnsi="COLOR="/>
        </w:rPr>
        <w:br/>
        <w:t>TD SP 220016 LS from SA WG5: Reply LS on slicing management aspects in relation to SEAL(SA WG5)</w:t>
      </w:r>
      <w:r>
        <w:rPr>
          <w:rFonts w:ascii="COLOR=" w:hAnsi="COLOR="/>
        </w:rPr>
        <w:br/>
        <w:t>TD SP 220017 LS from SA WG5: LS on 3GPP SA5 work on 5G network energy efficiency and energy saving(SA WG5)</w:t>
      </w:r>
      <w:r>
        <w:rPr>
          <w:rFonts w:ascii="COLOR=" w:hAnsi="COLOR="/>
        </w:rPr>
        <w:br/>
        <w:t>TD SP 220018 LS from CT WG1: Reply LS on EPS support for IoT NTN in Rel-17(CT WG1)</w:t>
      </w:r>
      <w:r>
        <w:rPr>
          <w:rFonts w:ascii="COLOR=" w:hAnsi="COLOR="/>
        </w:rPr>
        <w:br/>
        <w:t>TD SP 220024 LS from SA WG2: Reply LS on MINT functionality for Disaster Roaming(SA WG2)</w:t>
      </w:r>
      <w:r>
        <w:rPr>
          <w:rFonts w:ascii="COLOR=" w:hAnsi="COLOR="/>
        </w:rPr>
        <w:br/>
        <w:t>TD SP 220025 Reply LS on progress of FS_eIMS5G2(SA WG2)</w:t>
      </w:r>
      <w:r>
        <w:rPr>
          <w:rFonts w:ascii="COLOR=" w:hAnsi="COLOR="/>
        </w:rPr>
        <w:br/>
        <w:t>TD SP 220027 LS from SA WG6: Reply LS on Prioritized Vehicle to Cloud Technical Solutions (Automotive Edge Computing Consortium (AECC))(SA WG6)</w:t>
      </w:r>
      <w:r>
        <w:rPr>
          <w:rFonts w:ascii="COLOR=" w:hAnsi="COLOR="/>
        </w:rPr>
        <w:br/>
        <w:t>TD SP 220028 LS from SA WG1: Reply LS about new SID on Application Enablement for Data Integrity Verification Service in IOT(SA WG1)</w:t>
      </w:r>
      <w:r>
        <w:rPr>
          <w:rFonts w:ascii="COLOR=" w:hAnsi="COLOR="/>
        </w:rPr>
        <w:br/>
        <w:t>TD SP 220029 LS from SA WG1: Reply LS on User Controlled PLMN Selector with Access Technology in Control plane solution for steering of roaming in 5GS(SA WG1)</w:t>
      </w:r>
      <w:r>
        <w:rPr>
          <w:rFonts w:ascii="COLOR=" w:hAnsi="COLOR="/>
        </w:rPr>
        <w:br/>
        <w:t>TD SP 220262 LS from SA WG3: Reply LS on MINT functionality for Disaster Roaming(SA WG3)</w:t>
      </w:r>
      <w:r>
        <w:rPr>
          <w:rFonts w:ascii="COLOR=" w:hAnsi="COLOR="/>
        </w:rPr>
        <w:br/>
        <w:t>TD SP 220264 LS from ITU-R WP5D: Information on the completion of revision of Recommendation ITU-R M.2150 on radio interface technologies for the terrestrial component of IMT-2020(ITU-R WP5D)</w:t>
      </w:r>
      <w:r>
        <w:rPr>
          <w:rFonts w:ascii="COLOR=" w:hAnsi="COLOR="/>
        </w:rPr>
        <w:br/>
      </w:r>
      <w:r>
        <w:rPr>
          <w:rFonts w:ascii="COLOR=" w:hAnsi="COLOR="/>
        </w:rPr>
        <w:br/>
        <w:t>Block Approval 2</w:t>
      </w:r>
      <w:r>
        <w:rPr>
          <w:rFonts w:ascii="COLOR=" w:hAnsi="COLOR="/>
        </w:rPr>
        <w:br/>
        <w:t>There were no documents under Block Approval 2.</w:t>
      </w:r>
      <w:r>
        <w:rPr>
          <w:rFonts w:ascii="COLOR=" w:hAnsi="COLOR="/>
        </w:rPr>
        <w:br/>
      </w:r>
      <w:r>
        <w:rPr>
          <w:rFonts w:ascii="COLOR=" w:hAnsi="COLOR="/>
        </w:rPr>
        <w:br/>
        <w:t>Close of CC</w:t>
      </w:r>
      <w:r>
        <w:rPr>
          <w:rFonts w:ascii="COLOR=" w:hAnsi="COLOR="/>
        </w:rPr>
        <w:br/>
        <w:t>The TSG SA Chair closed this CC at 15.00 UTC.</w:t>
      </w:r>
    </w:p>
    <w:p w14:paraId="10CBF928" w14:textId="77777777" w:rsidR="00FB1D1D" w:rsidRDefault="00FB1D1D" w:rsidP="00FB1D1D">
      <w:pPr>
        <w:pStyle w:val="NormalWeb"/>
      </w:pPr>
      <w:r>
        <w:rPr>
          <w:rFonts w:cs="Arial"/>
          <w:b/>
          <w:bCs/>
          <w:color w:val="000000"/>
          <w:sz w:val="32"/>
          <w:szCs w:val="32"/>
        </w:rPr>
        <w:t>I.3 SA#95E_CC#3</w:t>
      </w:r>
    </w:p>
    <w:p w14:paraId="7C222FD8" w14:textId="77777777" w:rsidR="00FB1D1D" w:rsidRDefault="00FB1D1D" w:rsidP="00FB1D1D">
      <w:pPr>
        <w:pStyle w:val="NormalWeb"/>
      </w:pPr>
      <w:r>
        <w:rPr>
          <w:rFonts w:ascii="COLOR=" w:hAnsi="COLOR="/>
        </w:rPr>
        <w:t>Third Generation Partnership Project (3GPP™)</w:t>
      </w:r>
      <w:r>
        <w:rPr>
          <w:rFonts w:ascii="COLOR=" w:hAnsi="COLOR="/>
        </w:rPr>
        <w:br/>
      </w:r>
      <w:r>
        <w:rPr>
          <w:rFonts w:ascii="COLOR=" w:hAnsi="COLOR="/>
        </w:rPr>
        <w:br/>
        <w:t>SUMMARY Report for TSG SA meeting: #95E (Electronic meeting) Conference Call #3</w:t>
      </w:r>
      <w:r>
        <w:rPr>
          <w:rFonts w:ascii="COLOR=" w:hAnsi="COLOR="/>
        </w:rPr>
        <w:br/>
        <w:t>Version 1</w:t>
      </w:r>
      <w:r>
        <w:rPr>
          <w:rFonts w:ascii="COLOR=" w:hAnsi="COLOR="/>
        </w:rPr>
        <w:br/>
        <w:t>Opened: Thursday, (2022-03-17) 13:00 UTC</w:t>
      </w:r>
      <w:r>
        <w:rPr>
          <w:rFonts w:ascii="COLOR=" w:hAnsi="COLOR="/>
        </w:rPr>
        <w:br/>
      </w:r>
      <w:r>
        <w:rPr>
          <w:rFonts w:ascii="COLOR=" w:hAnsi="COLOR="/>
        </w:rPr>
        <w:br/>
      </w:r>
      <w:r>
        <w:rPr>
          <w:rFonts w:ascii="COLOR=" w:hAnsi="COLOR="/>
        </w:rPr>
        <w:br/>
        <w:t>There were ~200 participants on this CC.</w:t>
      </w:r>
      <w:r>
        <w:rPr>
          <w:rFonts w:ascii="COLOR=" w:hAnsi="COLOR="/>
        </w:rPr>
        <w:br/>
        <w:t>Attendees: The following companies were recorded as present (list not exhaustive or verified)</w:t>
      </w:r>
      <w:r>
        <w:rPr>
          <w:rFonts w:ascii="COLOR=" w:hAnsi="COLOR="/>
        </w:rPr>
        <w:br/>
        <w:t>Apple</w:t>
      </w:r>
      <w:r>
        <w:rPr>
          <w:rFonts w:ascii="COLOR=" w:hAnsi="COLOR="/>
        </w:rPr>
        <w:br/>
        <w:t>AT&amp;T</w:t>
      </w:r>
      <w:r>
        <w:rPr>
          <w:rFonts w:ascii="COLOR=" w:hAnsi="COLOR="/>
        </w:rPr>
        <w:br/>
      </w:r>
      <w:proofErr w:type="spellStart"/>
      <w:r>
        <w:rPr>
          <w:rFonts w:ascii="COLOR=" w:hAnsi="COLOR="/>
        </w:rPr>
        <w:t>BMWi</w:t>
      </w:r>
      <w:proofErr w:type="spellEnd"/>
      <w:r>
        <w:rPr>
          <w:rFonts w:ascii="COLOR=" w:hAnsi="COLOR="/>
        </w:rPr>
        <w:br/>
        <w:t>BT</w:t>
      </w:r>
      <w:r>
        <w:rPr>
          <w:rFonts w:ascii="COLOR=" w:hAnsi="COLOR="/>
        </w:rPr>
        <w:br/>
      </w:r>
      <w:proofErr w:type="spellStart"/>
      <w:r>
        <w:rPr>
          <w:rFonts w:ascii="COLOR=" w:hAnsi="COLOR="/>
        </w:rPr>
        <w:t>CableLabs</w:t>
      </w:r>
      <w:proofErr w:type="spellEnd"/>
      <w:r>
        <w:rPr>
          <w:rFonts w:ascii="COLOR=" w:hAnsi="COLOR="/>
        </w:rPr>
        <w:br/>
      </w:r>
      <w:r>
        <w:rPr>
          <w:rFonts w:ascii="COLOR=" w:hAnsi="COLOR="/>
        </w:rPr>
        <w:lastRenderedPageBreak/>
        <w:t>CATT</w:t>
      </w:r>
      <w:r>
        <w:rPr>
          <w:rFonts w:ascii="COLOR=" w:hAnsi="COLOR="/>
        </w:rPr>
        <w:br/>
        <w:t>Charter</w:t>
      </w:r>
      <w:r>
        <w:rPr>
          <w:rFonts w:ascii="COLOR=" w:hAnsi="COLOR="/>
        </w:rPr>
        <w:br/>
        <w:t>China Telecom</w:t>
      </w:r>
      <w:r>
        <w:rPr>
          <w:rFonts w:ascii="COLOR=" w:hAnsi="COLOR="/>
        </w:rPr>
        <w:br/>
        <w:t>CKH IOD</w:t>
      </w:r>
      <w:r>
        <w:rPr>
          <w:rFonts w:ascii="COLOR=" w:hAnsi="COLOR="/>
        </w:rPr>
        <w:br/>
        <w:t>CMCC</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r>
      <w:proofErr w:type="spellStart"/>
      <w:r>
        <w:rPr>
          <w:rFonts w:ascii="COLOR=" w:hAnsi="COLOR="/>
        </w:rPr>
        <w:t>Futurewei</w:t>
      </w:r>
      <w:proofErr w:type="spellEnd"/>
      <w:r>
        <w:rPr>
          <w:rFonts w:ascii="COLOR=" w:hAnsi="COLOR="/>
        </w:rPr>
        <w:br/>
        <w:t>HPE</w:t>
      </w:r>
      <w:r>
        <w:rPr>
          <w:rFonts w:ascii="COLOR=" w:hAnsi="COLOR="/>
        </w:rPr>
        <w:br/>
        <w:t>Huawei</w:t>
      </w:r>
      <w:r>
        <w:rPr>
          <w:rFonts w:ascii="COLOR=" w:hAnsi="COLOR="/>
        </w:rPr>
        <w:br/>
        <w:t>IDEMIA</w:t>
      </w:r>
      <w:r>
        <w:rPr>
          <w:rFonts w:ascii="COLOR=" w:hAnsi="COLOR="/>
        </w:rPr>
        <w:br/>
        <w:t>Intel</w:t>
      </w:r>
      <w:r>
        <w:rPr>
          <w:rFonts w:ascii="COLOR=" w:hAnsi="COLOR="/>
        </w:rPr>
        <w:br/>
      </w:r>
      <w:proofErr w:type="spellStart"/>
      <w:r>
        <w:rPr>
          <w:rFonts w:ascii="COLOR=" w:hAnsi="COLOR="/>
        </w:rPr>
        <w:t>InterDigital</w:t>
      </w:r>
      <w:proofErr w:type="spellEnd"/>
      <w:r>
        <w:rPr>
          <w:rFonts w:ascii="COLOR=" w:hAnsi="COLOR="/>
        </w:rPr>
        <w:br/>
        <w:t>IPLOOK</w:t>
      </w:r>
      <w:r>
        <w:rPr>
          <w:rFonts w:ascii="COLOR=" w:hAnsi="COLOR="/>
        </w:rPr>
        <w:br/>
        <w:t>JHUAPL</w:t>
      </w:r>
      <w:r>
        <w:rPr>
          <w:rFonts w:ascii="COLOR=" w:hAnsi="COLOR="/>
        </w:rPr>
        <w:br/>
        <w:t>KDDI</w:t>
      </w:r>
      <w:r>
        <w:rPr>
          <w:rFonts w:ascii="COLOR=" w:hAnsi="COLOR="/>
        </w:rPr>
        <w:br/>
        <w:t>KPN</w:t>
      </w:r>
      <w:r>
        <w:rPr>
          <w:rFonts w:ascii="COLOR=" w:hAnsi="COLOR="/>
        </w:rPr>
        <w:br/>
        <w:t>Kyocera</w:t>
      </w:r>
      <w:r>
        <w:rPr>
          <w:rFonts w:ascii="COLOR=" w:hAnsi="COLOR="/>
        </w:rPr>
        <w:br/>
        <w:t>Lenovo</w:t>
      </w:r>
      <w:r>
        <w:rPr>
          <w:rFonts w:ascii="COLOR=" w:hAnsi="COLOR="/>
        </w:rPr>
        <w:br/>
        <w:t>Leonardo</w:t>
      </w:r>
      <w:r>
        <w:rPr>
          <w:rFonts w:ascii="COLOR=" w:hAnsi="COLOR="/>
        </w:rPr>
        <w:br/>
        <w:t xml:space="preserve">LG </w:t>
      </w:r>
      <w:proofErr w:type="spellStart"/>
      <w:r>
        <w:rPr>
          <w:rFonts w:ascii="COLOR=" w:hAnsi="COLOR="/>
        </w:rPr>
        <w:t>Uplus</w:t>
      </w:r>
      <w:proofErr w:type="spellEnd"/>
      <w:r>
        <w:rPr>
          <w:rFonts w:ascii="COLOR=" w:hAnsi="COLOR="/>
        </w:rPr>
        <w:br/>
        <w:t>LGE</w:t>
      </w:r>
      <w:r>
        <w:rPr>
          <w:rFonts w:ascii="COLOR=" w:hAnsi="COLOR="/>
        </w:rPr>
        <w:br/>
        <w:t>LMCO</w:t>
      </w:r>
      <w:r>
        <w:rPr>
          <w:rFonts w:ascii="COLOR=" w:hAnsi="COLOR="/>
        </w:rPr>
        <w:br/>
        <w:t>Lockheed Martin</w:t>
      </w:r>
      <w:r>
        <w:rPr>
          <w:rFonts w:ascii="COLOR=" w:hAnsi="COLOR="/>
        </w:rPr>
        <w:br/>
        <w:t>MATRIXX Software</w:t>
      </w:r>
      <w:r>
        <w:rPr>
          <w:rFonts w:ascii="COLOR=" w:hAnsi="COLOR="/>
        </w:rPr>
        <w:br/>
        <w:t>MediaTek</w:t>
      </w:r>
      <w:r>
        <w:rPr>
          <w:rFonts w:ascii="COLOR=" w:hAnsi="COLOR="/>
        </w:rPr>
        <w:br/>
        <w:t>NICT</w:t>
      </w:r>
      <w:r>
        <w:rPr>
          <w:rFonts w:ascii="COLOR=" w:hAnsi="COLOR="/>
        </w:rPr>
        <w:br/>
        <w:t>Nokia</w:t>
      </w:r>
      <w:r>
        <w:rPr>
          <w:rFonts w:ascii="COLOR=" w:hAnsi="COLOR="/>
        </w:rPr>
        <w:br/>
        <w:t>NTIA</w:t>
      </w:r>
      <w:r>
        <w:rPr>
          <w:rFonts w:ascii="COLOR=" w:hAnsi="COLOR="/>
        </w:rPr>
        <w:br/>
        <w:t>NTT</w:t>
      </w:r>
      <w:r>
        <w:rPr>
          <w:rFonts w:ascii="COLOR=" w:hAnsi="COLOR="/>
        </w:rPr>
        <w:br/>
      </w:r>
      <w:proofErr w:type="spellStart"/>
      <w:r>
        <w:rPr>
          <w:rFonts w:ascii="COLOR=" w:hAnsi="COLOR="/>
        </w:rPr>
        <w:t>NTT</w:t>
      </w:r>
      <w:proofErr w:type="spellEnd"/>
      <w:r>
        <w:rPr>
          <w:rFonts w:ascii="COLOR=" w:hAnsi="COLOR="/>
        </w:rPr>
        <w:t xml:space="preserve"> DOCOMO</w:t>
      </w:r>
      <w:r>
        <w:rPr>
          <w:rFonts w:ascii="COLOR=" w:hAnsi="COLOR="/>
        </w:rPr>
        <w:br/>
        <w:t>OPPO</w:t>
      </w:r>
      <w:r>
        <w:rPr>
          <w:rFonts w:ascii="COLOR=" w:hAnsi="COLOR="/>
        </w:rPr>
        <w:br/>
        <w:t>Orange</w:t>
      </w:r>
      <w:r>
        <w:rPr>
          <w:rFonts w:ascii="COLOR=" w:hAnsi="COLOR="/>
        </w:rPr>
        <w:br/>
        <w:t>OTD</w:t>
      </w:r>
      <w:r>
        <w:rPr>
          <w:rFonts w:ascii="COLOR=" w:hAnsi="COLOR="/>
        </w:rPr>
        <w:br/>
        <w:t>Philips</w:t>
      </w:r>
      <w:r>
        <w:rPr>
          <w:rFonts w:ascii="COLOR=" w:hAnsi="COLOR="/>
        </w:rPr>
        <w:br/>
        <w:t>Qualcomm</w:t>
      </w:r>
      <w:r>
        <w:rPr>
          <w:rFonts w:ascii="COLOR=" w:hAnsi="COLOR="/>
        </w:rPr>
        <w:br/>
      </w:r>
      <w:r>
        <w:rPr>
          <w:rFonts w:ascii="COLOR=" w:hAnsi="COLOR="/>
        </w:rPr>
        <w:lastRenderedPageBreak/>
        <w:t>Samsung</w:t>
      </w:r>
      <w:r>
        <w:rPr>
          <w:rFonts w:ascii="COLOR=" w:hAnsi="COLOR="/>
        </w:rPr>
        <w:br/>
        <w:t>Siemens</w:t>
      </w:r>
      <w:r>
        <w:rPr>
          <w:rFonts w:ascii="COLOR=" w:hAnsi="COLOR="/>
        </w:rPr>
        <w:br/>
        <w:t>Sony</w:t>
      </w:r>
      <w:r>
        <w:rPr>
          <w:rFonts w:ascii="COLOR=" w:hAnsi="COLOR="/>
        </w:rPr>
        <w:br/>
      </w:r>
      <w:proofErr w:type="spellStart"/>
      <w:r>
        <w:rPr>
          <w:rFonts w:ascii="COLOR=" w:hAnsi="COLOR="/>
        </w:rPr>
        <w:t>SyncTechno</w:t>
      </w:r>
      <w:proofErr w:type="spellEnd"/>
      <w:r>
        <w:rPr>
          <w:rFonts w:ascii="COLOR=" w:hAnsi="COLOR="/>
        </w:rPr>
        <w:br/>
        <w:t>Telefonica</w:t>
      </w:r>
      <w:r>
        <w:rPr>
          <w:rFonts w:ascii="COLOR=" w:hAnsi="COLOR="/>
        </w:rPr>
        <w:br/>
        <w:t>TELUS</w:t>
      </w:r>
      <w:r>
        <w:rPr>
          <w:rFonts w:ascii="COLOR=" w:hAnsi="COLOR="/>
        </w:rPr>
        <w:br/>
        <w:t>TIM</w:t>
      </w:r>
      <w:r>
        <w:rPr>
          <w:rFonts w:ascii="COLOR=" w:hAnsi="COLOR="/>
        </w:rPr>
        <w:br/>
        <w:t>T-Mobile USA</w:t>
      </w:r>
      <w:r>
        <w:rPr>
          <w:rFonts w:ascii="COLOR=" w:hAnsi="COLOR="/>
        </w:rPr>
        <w:br/>
        <w:t>TNO</w:t>
      </w:r>
      <w:r>
        <w:rPr>
          <w:rFonts w:ascii="COLOR=" w:hAnsi="COLOR="/>
        </w:rPr>
        <w:br/>
        <w:t>US NSA</w:t>
      </w:r>
      <w:r>
        <w:rPr>
          <w:rFonts w:ascii="COLOR=" w:hAnsi="COLOR="/>
        </w:rPr>
        <w:br/>
        <w:t>Verizon</w:t>
      </w:r>
      <w:r>
        <w:rPr>
          <w:rFonts w:ascii="COLOR=" w:hAnsi="COLOR="/>
        </w:rPr>
        <w:br/>
        <w:t>Vodafone</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 to investigate whether their organization or any other organization owns IPRs which are, or are likely to become Essential in respect of the work of 3GPP.</w:t>
      </w:r>
      <w:r>
        <w:rPr>
          <w:rFonts w:ascii="COLOR=" w:hAnsi="COLOR="/>
        </w:rPr>
        <w:br/>
        <w:t>• 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t>Opening of the Conference Call</w:t>
      </w:r>
      <w:r>
        <w:rPr>
          <w:rFonts w:ascii="COLOR=" w:hAnsi="COLOR="/>
        </w:rPr>
        <w:br/>
        <w:t>The TSG SA Chair opened this CC at 13.00 UTC.</w:t>
      </w:r>
      <w:r>
        <w:rPr>
          <w:rFonts w:ascii="COLOR=" w:hAnsi="COLOR="/>
        </w:rPr>
        <w:br/>
        <w:t>The TSG SA Chair welcomed the TSG SA Vice Chairs, the MCC Secretary and SA WG Vice Chairs and the delegates to this Conference Call. The Chair notes are maintained in the folder https://www.3gpp.org/ftp/tsg_sa/TSG_SA/TSGS_95E_Electronic_2022_03/INBOX/Chair_Notes/.</w:t>
      </w:r>
      <w:r>
        <w:rPr>
          <w:rFonts w:ascii="COLOR=" w:hAnsi="COLOR="/>
        </w:rPr>
        <w:br/>
      </w:r>
      <w:r>
        <w:rPr>
          <w:rFonts w:ascii="COLOR=" w:hAnsi="COLOR="/>
        </w:rPr>
        <w:br/>
      </w:r>
      <w:r>
        <w:rPr>
          <w:rFonts w:ascii="COLOR=" w:hAnsi="COLOR="/>
        </w:rPr>
        <w:br/>
        <w:t>CRs taken out of Block Approval</w:t>
      </w:r>
      <w:r>
        <w:rPr>
          <w:rFonts w:ascii="COLOR=" w:hAnsi="COLOR="/>
        </w:rPr>
        <w:br/>
        <w:t>TD SP 220070 (SID REVISED) Revised SID on Enhancement of support for Edge Computing in 5G Core network - Phase 2 (SA WG2)</w:t>
      </w:r>
      <w:r>
        <w:rPr>
          <w:rFonts w:ascii="COLOR=" w:hAnsi="COLOR="/>
        </w:rPr>
        <w:br/>
        <w:t>Comment: Removed from Block approval</w:t>
      </w:r>
      <w:r>
        <w:rPr>
          <w:rFonts w:ascii="COLOR=" w:hAnsi="COLOR="/>
        </w:rPr>
        <w:br/>
        <w:t>e-mail comment:</w:t>
      </w:r>
      <w:r>
        <w:rPr>
          <w:rFonts w:ascii="COLOR=" w:hAnsi="COLOR="/>
        </w:rPr>
        <w:br/>
        <w:t>Dan (China Mobile) would like to co-sign this SID and provide r01</w:t>
      </w:r>
      <w:r>
        <w:rPr>
          <w:rFonts w:ascii="COLOR=" w:hAnsi="COLOR="/>
        </w:rPr>
        <w:br/>
        <w:t>Discussion and conclusion:</w:t>
      </w:r>
      <w:r>
        <w:rPr>
          <w:rFonts w:ascii="COLOR=" w:hAnsi="COLOR="/>
        </w:rPr>
        <w:br/>
        <w:t>SP 220070_rev1 was considered. SP 220070_rev1 was approved. (To be revised to a new TD number by MCC).</w:t>
      </w:r>
      <w:r>
        <w:rPr>
          <w:rFonts w:ascii="COLOR=" w:hAnsi="COLOR="/>
        </w:rPr>
        <w:br/>
        <w:t>TD SP 220086 (SID NEW) New SID on Localized Mobile Metaverse Services (</w:t>
      </w:r>
      <w:proofErr w:type="spellStart"/>
      <w:r>
        <w:rPr>
          <w:rFonts w:ascii="COLOR=" w:hAnsi="COLOR="/>
        </w:rPr>
        <w:t>FS_Metaverse</w:t>
      </w:r>
      <w:proofErr w:type="spellEnd"/>
      <w:r>
        <w:rPr>
          <w:rFonts w:ascii="COLOR=" w:hAnsi="COLOR="/>
        </w:rPr>
        <w:t>) (SA WG1)</w:t>
      </w:r>
      <w:r>
        <w:rPr>
          <w:rFonts w:ascii="COLOR=" w:hAnsi="COLOR="/>
        </w:rPr>
        <w:br/>
        <w:t>Comment: Removed from Block approval.</w:t>
      </w:r>
      <w:r>
        <w:rPr>
          <w:rFonts w:ascii="COLOR=" w:hAnsi="COLOR="/>
        </w:rPr>
        <w:br/>
      </w:r>
      <w:r>
        <w:rPr>
          <w:rFonts w:ascii="COLOR=" w:hAnsi="COLOR="/>
        </w:rPr>
        <w:lastRenderedPageBreak/>
        <w:t>Discussion and conclusion:</w:t>
      </w:r>
      <w:r>
        <w:rPr>
          <w:rFonts w:ascii="COLOR=" w:hAnsi="COLOR="/>
        </w:rPr>
        <w:br/>
        <w:t>SP 220086_rev2 was considered. The SA WG1 Chair asked for time to check the added NOTE. SP 220086_rev2 was approved. (To be revised to a new TD number by MCC).</w:t>
      </w:r>
      <w:r>
        <w:rPr>
          <w:rFonts w:ascii="COLOR=" w:hAnsi="COLOR="/>
        </w:rPr>
        <w:br/>
      </w:r>
      <w:r>
        <w:rPr>
          <w:rFonts w:ascii="COLOR=" w:hAnsi="COLOR="/>
        </w:rPr>
        <w:br/>
        <w:t>TD SP 220085 (SID NEW) New SID on Ambient power-enabled Internet of Things (SA WG1)</w:t>
      </w:r>
      <w:r>
        <w:rPr>
          <w:rFonts w:ascii="COLOR=" w:hAnsi="COLOR="/>
        </w:rPr>
        <w:br/>
        <w:t>Comment: Removed from Block approval. Company updates proposed in SP-220342 and SP-220343</w:t>
      </w:r>
      <w:r>
        <w:rPr>
          <w:rFonts w:ascii="COLOR=" w:hAnsi="COLOR="/>
        </w:rPr>
        <w:br/>
        <w:t>e-mail comments:</w:t>
      </w:r>
      <w:r>
        <w:rPr>
          <w:rFonts w:ascii="COLOR=" w:hAnsi="COLOR="/>
        </w:rPr>
        <w:br/>
        <w:t>Xiaobo Yu (Alibaba) provides r01 for adding Alibaba as the Co-Rapporteur</w:t>
      </w:r>
      <w:r>
        <w:rPr>
          <w:rFonts w:ascii="COLOR=" w:hAnsi="COLOR="/>
        </w:rPr>
        <w:br/>
        <w:t xml:space="preserve">Chair of SA1 still objects to this procedure if </w:t>
      </w:r>
      <w:r>
        <w:rPr>
          <w:rFonts w:ascii="COLOR=" w:hAnsi="COLOR="/>
        </w:rPr>
        <w:br/>
        <w:t>Siemens agrees with the SA1 chair's objection.</w:t>
      </w:r>
      <w:r>
        <w:rPr>
          <w:rFonts w:ascii="COLOR=" w:hAnsi="COLOR="/>
        </w:rPr>
        <w:br/>
        <w:t xml:space="preserve">Ericsson reminds about the procedure of providing revisions to </w:t>
      </w:r>
      <w:proofErr w:type="spellStart"/>
      <w:r>
        <w:rPr>
          <w:rFonts w:ascii="COLOR=" w:hAnsi="COLOR="/>
        </w:rPr>
        <w:t>tdocs</w:t>
      </w:r>
      <w:proofErr w:type="spellEnd"/>
      <w:r>
        <w:rPr>
          <w:rFonts w:ascii="COLOR=" w:hAnsi="COLOR="/>
        </w:rPr>
        <w:t xml:space="preserve"> in SA plenary invitation and in addition agrees with the SA1 chair's objection.</w:t>
      </w:r>
      <w:r>
        <w:rPr>
          <w:rFonts w:ascii="COLOR=" w:hAnsi="COLOR="/>
        </w:rPr>
        <w:br/>
        <w:t>Siemens supports the point raised by Ericsson, namely that a revision of a contribution can only be issued by the original author of the document during an ongoing plenary meeting. See SP-220001 for more details. This rule applies to the envisaged revision of SP-220085.</w:t>
      </w:r>
      <w:r>
        <w:rPr>
          <w:rFonts w:ascii="COLOR=" w:hAnsi="COLOR="/>
        </w:rPr>
        <w:br/>
        <w:t>MCC allocated SP-220342 from Alibaba and SP-220343 from KPN proposing updates to the SID in SP-220085.</w:t>
      </w:r>
      <w:r>
        <w:rPr>
          <w:rFonts w:ascii="COLOR=" w:hAnsi="COLOR="/>
        </w:rPr>
        <w:br/>
        <w:t>Discussion and conclusion:</w:t>
      </w:r>
      <w:r>
        <w:rPr>
          <w:rFonts w:ascii="COLOR=" w:hAnsi="COLOR="/>
        </w:rPr>
        <w:br/>
        <w:t xml:space="preserve">Alibaba asked that this </w:t>
      </w:r>
      <w:proofErr w:type="spellStart"/>
      <w:r>
        <w:rPr>
          <w:rFonts w:ascii="COLOR=" w:hAnsi="COLOR="/>
        </w:rPr>
        <w:t>Rapporteurship</w:t>
      </w:r>
      <w:proofErr w:type="spellEnd"/>
      <w:r>
        <w:rPr>
          <w:rFonts w:ascii="COLOR=" w:hAnsi="COLOR="/>
        </w:rPr>
        <w:t xml:space="preserve"> issue can be re-discussed in SA WG1.</w:t>
      </w:r>
      <w:r>
        <w:rPr>
          <w:rFonts w:ascii="COLOR=" w:hAnsi="COLOR="/>
        </w:rPr>
        <w:br/>
        <w:t>From the discussions in the past it is clear that there is a possibility to have more than one rapporteurs on a SID/WID, where one needs to be clearly marked as primary. Nevertheless, a secondary rapporteur needs to be well justified and the related SID/WID needs to be approved.</w:t>
      </w:r>
      <w:r>
        <w:rPr>
          <w:rFonts w:ascii="COLOR=" w:hAnsi="COLOR="/>
        </w:rPr>
        <w:br/>
        <w:t>The SA WG1 Chair commented that this can be contributed as a proposed revision to the SID and will be handled as normal. This SID was then approved.</w:t>
      </w:r>
      <w:r>
        <w:rPr>
          <w:rFonts w:ascii="COLOR=" w:hAnsi="COLOR="/>
        </w:rPr>
        <w:br/>
        <w:t>SP-220342 and SP-220343 were then withdrawn.</w:t>
      </w:r>
      <w:r>
        <w:rPr>
          <w:rFonts w:ascii="COLOR=" w:hAnsi="COLOR="/>
        </w:rPr>
        <w:br/>
      </w:r>
      <w:r>
        <w:rPr>
          <w:rFonts w:ascii="COLOR=" w:hAnsi="COLOR="/>
        </w:rPr>
        <w:br/>
        <w:t>TD SP 220277 (WI SUMMARY) Summary for eV2XARC_Ph2 (LG Electronics)</w:t>
      </w:r>
      <w:r>
        <w:rPr>
          <w:rFonts w:ascii="COLOR=" w:hAnsi="COLOR="/>
        </w:rPr>
        <w:br/>
        <w:t>Comment: Removed from Block approval</w:t>
      </w:r>
      <w:r>
        <w:rPr>
          <w:rFonts w:ascii="COLOR=" w:hAnsi="COLOR="/>
        </w:rPr>
        <w:br/>
        <w:t>Discussion and conclusion:</w:t>
      </w:r>
      <w:r>
        <w:rPr>
          <w:rFonts w:ascii="COLOR=" w:hAnsi="COLOR="/>
        </w:rPr>
        <w:br/>
        <w:t>SP 220277_rev1 was considered. SP 220277_rev1 was endorsed. (To be revised to a new TD number by MCC).</w:t>
      </w:r>
      <w:r>
        <w:rPr>
          <w:rFonts w:ascii="COLOR=" w:hAnsi="COLOR="/>
        </w:rPr>
        <w:br/>
      </w:r>
      <w:r>
        <w:rPr>
          <w:rFonts w:ascii="COLOR=" w:hAnsi="COLOR="/>
        </w:rPr>
        <w:br/>
        <w:t>Project Management, etc.</w:t>
      </w:r>
      <w:r>
        <w:rPr>
          <w:rFonts w:ascii="COLOR=" w:hAnsi="COLOR="/>
        </w:rPr>
        <w:br/>
        <w:t>TD SP 220298 (TOR) Revised TSG SA Terms of Reference (</w:t>
      </w:r>
      <w:proofErr w:type="spellStart"/>
      <w:r>
        <w:rPr>
          <w:rFonts w:ascii="COLOR=" w:hAnsi="COLOR="/>
        </w:rPr>
        <w:t>ToR</w:t>
      </w:r>
      <w:proofErr w:type="spellEnd"/>
      <w:r>
        <w:rPr>
          <w:rFonts w:ascii="COLOR=" w:hAnsi="COLOR="/>
        </w:rPr>
        <w:t>) (HUAWEI TECHNOLOGIES Co. Ltd.)</w:t>
      </w:r>
      <w:r>
        <w:rPr>
          <w:rFonts w:ascii="COLOR=" w:hAnsi="COLOR="/>
        </w:rPr>
        <w:br/>
        <w:t>Discussion and conclusion:</w:t>
      </w:r>
      <w:r>
        <w:rPr>
          <w:rFonts w:ascii="COLOR=" w:hAnsi="COLOR="/>
        </w:rPr>
        <w:br/>
        <w:t xml:space="preserve">The SA WG2 Chair suggested including the WG information for the part which will be reflected on the web page. Nokia asked why there was similar information duplicated below. This was to ensure the web page text and the actual scope of the </w:t>
      </w:r>
      <w:proofErr w:type="spellStart"/>
      <w:r>
        <w:rPr>
          <w:rFonts w:ascii="COLOR=" w:hAnsi="COLOR="/>
        </w:rPr>
        <w:t>ToR</w:t>
      </w:r>
      <w:proofErr w:type="spellEnd"/>
      <w:r>
        <w:rPr>
          <w:rFonts w:ascii="COLOR=" w:hAnsi="COLOR="/>
        </w:rPr>
        <w:t xml:space="preserve"> is clear. Nokia asked to remove the 'lack of detail' comments. MATRIXX commented that the list of working groups is complete and asked to remove the 'not exhaustive' text. This was updated in SP 220298_rev1 which was endorsed and will be presented by the TSG SA Chair to the PCG for approval. (To be revised to a new TD number by MCC).</w:t>
      </w:r>
      <w:r>
        <w:rPr>
          <w:rFonts w:ascii="COLOR=" w:hAnsi="COLOR="/>
        </w:rPr>
        <w:br/>
        <w:t xml:space="preserve">The TSG CT Chair commented that the TSG CT and TSG RAN </w:t>
      </w:r>
      <w:proofErr w:type="spellStart"/>
      <w:r>
        <w:rPr>
          <w:rFonts w:ascii="COLOR=" w:hAnsi="COLOR="/>
        </w:rPr>
        <w:t>ToRs</w:t>
      </w:r>
      <w:proofErr w:type="spellEnd"/>
      <w:r>
        <w:rPr>
          <w:rFonts w:ascii="COLOR=" w:hAnsi="COLOR="/>
        </w:rPr>
        <w:t xml:space="preserve"> will be aligned with this.</w:t>
      </w:r>
      <w:r>
        <w:rPr>
          <w:rFonts w:ascii="COLOR=" w:hAnsi="COLOR="/>
        </w:rPr>
        <w:br/>
        <w:t>TD SP 220314 (DISCUSSION) On mixed F2F and e-meetings setup for 2023 and beyond (Nokia, Nokia Shanghai Bell)</w:t>
      </w:r>
      <w:r>
        <w:rPr>
          <w:rFonts w:ascii="COLOR=" w:hAnsi="COLOR="/>
        </w:rPr>
        <w:br/>
        <w:t>Discussion and conclusion:</w:t>
      </w:r>
      <w:r>
        <w:rPr>
          <w:rFonts w:ascii="COLOR=" w:hAnsi="COLOR="/>
        </w:rPr>
        <w:br/>
        <w:t>The TSG SA Chair thanked Nokia for this initiative and considered such discussions would need to be held. However, any group can decide any meeting is an e-meeting even when back in 'normal' mode, but preferred not to make any 'rules' on this for the moment. The proposal to co-locate meetings differently in different TSGs should be further considered before causing differences in such meeting scheduling. There is a need for further PCG discussion on the future meeting arrangements and this should conclude before any decisions are made by the TSGs.</w:t>
      </w:r>
      <w:r>
        <w:rPr>
          <w:rFonts w:ascii="COLOR=" w:hAnsi="COLOR="/>
        </w:rPr>
        <w:br/>
        <w:t>Dolby commented that before the pandemic, SA WG4 were already holding e-meetings and intended to try to keep one meeting as e-meeting when there are two scheduled between TSG meetings.</w:t>
      </w:r>
      <w:r>
        <w:rPr>
          <w:rFonts w:ascii="COLOR=" w:hAnsi="COLOR="/>
        </w:rPr>
        <w:br/>
        <w:t>Siemens commented that the adding of regular e-meetings would facilitate many of the smaller Member companies to participate in the work. Ericsson commented that this discussion should be held in the future and we should concentrate on the moving back to face to face meetings as a priority.</w:t>
      </w:r>
      <w:r>
        <w:rPr>
          <w:rFonts w:ascii="COLOR=" w:hAnsi="COLOR="/>
        </w:rPr>
        <w:br/>
        <w:t>MediaTek commented that the use of e-meetings, particularly for the WGs can help reduce the carbon footprint of 3GPP.</w:t>
      </w:r>
      <w:r>
        <w:rPr>
          <w:rFonts w:ascii="COLOR=" w:hAnsi="COLOR="/>
        </w:rPr>
        <w:br/>
        <w:t>Deutsche Telekom welcomed this proposal from Nokia as there are now additional working procedures to facilitate the holding of e-meetings.</w:t>
      </w:r>
      <w:r>
        <w:rPr>
          <w:rFonts w:ascii="COLOR=" w:hAnsi="COLOR="/>
        </w:rPr>
        <w:br/>
      </w:r>
      <w:r>
        <w:rPr>
          <w:rFonts w:ascii="COLOR=" w:hAnsi="COLOR="/>
        </w:rPr>
        <w:lastRenderedPageBreak/>
        <w:t>Telefonica commented that they thought TSG meetings should remain face-to-face as far as possible as physical off line conversations are considered very important at the meetings.</w:t>
      </w:r>
      <w:r>
        <w:rPr>
          <w:rFonts w:ascii="COLOR=" w:hAnsi="COLOR="/>
        </w:rPr>
        <w:br/>
        <w:t>Vodafone commented that this was premature and discussions should await the PCG discussions, but did not think all working groups would benefit by e-meetings, as SA WG2 had over 10000 e-mails in their previous meeting, which is not considered efficient.</w:t>
      </w:r>
      <w:r>
        <w:rPr>
          <w:rFonts w:ascii="COLOR=" w:hAnsi="COLOR="/>
        </w:rPr>
        <w:br/>
        <w:t>The SA WG2 Chair suggested once we are back to 'normal mode' then the WGs should be able to decide which meetings they hold electronically, but did not like to have alternating face to face and electronic TSG meetings.</w:t>
      </w:r>
      <w:r>
        <w:rPr>
          <w:rFonts w:ascii="COLOR=" w:hAnsi="COLOR="/>
        </w:rPr>
        <w:br/>
        <w:t>The SA WG1 Chair commented that some people seem to be happy with the use of e-meetings but from the SA WG1 point of view, the use of e-meetings cause 2 out of 3 regions to suffer from the different time zone they are living in.</w:t>
      </w:r>
      <w:r>
        <w:rPr>
          <w:rFonts w:ascii="COLOR=" w:hAnsi="COLOR="/>
        </w:rPr>
        <w:br/>
        <w:t>TIM supported this proposal and did not think it was premature to discuss this as the discussions were already started one year before and did not expect the schedules to remain as they were before the COVID-19 pandemic.</w:t>
      </w:r>
      <w:r>
        <w:rPr>
          <w:rFonts w:ascii="COLOR=" w:hAnsi="COLOR="/>
        </w:rPr>
        <w:br/>
        <w:t>KPN commented that long e-meetings are tiring and stressful for delegates. The SA WG6 Chair commented that the PCG discussions are ongoing and suggested the results of these discussions are taken into account before discussing this in the TSGs.</w:t>
      </w:r>
      <w:r>
        <w:rPr>
          <w:rFonts w:ascii="COLOR=" w:hAnsi="COLOR="/>
        </w:rPr>
        <w:br/>
        <w:t>The TSG SA Chair considered it best to await the PCG results, expected in April before further discussing this.</w:t>
      </w:r>
      <w:r>
        <w:rPr>
          <w:rFonts w:ascii="COLOR=" w:hAnsi="COLOR="/>
        </w:rPr>
        <w:br/>
        <w:t xml:space="preserve">Nokia thanked TSG SA for this discussion and asked that this be raised in the PCG meeting in April. </w:t>
      </w:r>
      <w:r>
        <w:rPr>
          <w:rFonts w:ascii="COLOR=" w:hAnsi="COLOR="/>
        </w:rPr>
        <w:br/>
        <w:t>Nokia asked to remind everybody that the guidance for 6 ordinary WG meetings per year is independent of e-meetings.</w:t>
      </w:r>
      <w:r>
        <w:rPr>
          <w:rFonts w:ascii="COLOR=" w:hAnsi="COLOR="/>
        </w:rPr>
        <w:br/>
      </w:r>
      <w:r>
        <w:rPr>
          <w:rFonts w:ascii="COLOR=" w:hAnsi="COLOR="/>
        </w:rPr>
        <w:br/>
        <w:t>This was then noted.</w:t>
      </w:r>
      <w:r>
        <w:rPr>
          <w:rFonts w:ascii="COLOR=" w:hAnsi="COLOR="/>
        </w:rPr>
        <w:br/>
        <w:t>TD SP 220010 (WI SUMMARY) Template for Feature Summary for inclusion in TR 21.917 (Rel-17 Description) (MCC Work Plan Manager)</w:t>
      </w:r>
      <w:r>
        <w:rPr>
          <w:rFonts w:ascii="COLOR=" w:hAnsi="COLOR="/>
        </w:rPr>
        <w:br/>
        <w:t>Discussion and conclusion:</w:t>
      </w:r>
      <w:r>
        <w:rPr>
          <w:rFonts w:ascii="COLOR=" w:hAnsi="COLOR="/>
        </w:rPr>
        <w:br/>
        <w:t>This will be reviewed in CC#4.</w:t>
      </w:r>
      <w:r>
        <w:rPr>
          <w:rFonts w:ascii="COLOR=" w:hAnsi="COLOR="/>
        </w:rPr>
        <w:br/>
        <w:t>TD SP-220273 (REPORT) Guidelines for WID names and acronyms (ETSI MCC)</w:t>
      </w:r>
      <w:r>
        <w:rPr>
          <w:rFonts w:ascii="COLOR=" w:hAnsi="COLOR="/>
        </w:rPr>
        <w:br/>
        <w:t>Discussion and conclusion:</w:t>
      </w:r>
      <w:r>
        <w:rPr>
          <w:rFonts w:ascii="COLOR=" w:hAnsi="COLOR="/>
        </w:rPr>
        <w:br/>
        <w:t>This will be reviewed in CC#4.</w:t>
      </w:r>
      <w:r>
        <w:rPr>
          <w:rFonts w:ascii="COLOR=" w:hAnsi="COLOR="/>
        </w:rPr>
        <w:br/>
        <w:t>Inclusive language issues</w:t>
      </w:r>
      <w:r>
        <w:rPr>
          <w:rFonts w:ascii="COLOR=" w:hAnsi="COLOR="/>
        </w:rPr>
        <w:br/>
      </w:r>
      <w:r>
        <w:rPr>
          <w:rFonts w:ascii="COLOR=" w:hAnsi="COLOR="/>
        </w:rPr>
        <w:br/>
        <w:t>Promotion of Specs to R17</w:t>
      </w:r>
      <w:r>
        <w:rPr>
          <w:rFonts w:ascii="COLOR=" w:hAnsi="COLOR="/>
        </w:rPr>
        <w:br/>
      </w:r>
      <w:r>
        <w:rPr>
          <w:rFonts w:ascii="COLOR=" w:hAnsi="COLOR="/>
        </w:rPr>
        <w:br/>
        <w:t>Other Issues</w:t>
      </w:r>
      <w:r>
        <w:rPr>
          <w:rFonts w:ascii="COLOR=" w:hAnsi="COLOR="/>
        </w:rPr>
        <w:br/>
        <w:t xml:space="preserve">TD SP 220341 (REPORT) Proposed recommendations on Storage of 3GPP </w:t>
      </w:r>
      <w:proofErr w:type="spellStart"/>
      <w:r>
        <w:rPr>
          <w:rFonts w:ascii="COLOR=" w:hAnsi="COLOR="/>
        </w:rPr>
        <w:t>OpenAPI</w:t>
      </w:r>
      <w:proofErr w:type="spellEnd"/>
      <w:r>
        <w:rPr>
          <w:rFonts w:ascii="COLOR=" w:hAnsi="COLOR="/>
        </w:rPr>
        <w:t xml:space="preserve"> specification files in 3GPP Forge (TSG CT Chair)</w:t>
      </w:r>
      <w:r>
        <w:rPr>
          <w:rFonts w:ascii="COLOR=" w:hAnsi="COLOR="/>
        </w:rPr>
        <w:br/>
        <w:t>Comment: Created at meeting</w:t>
      </w:r>
      <w:r>
        <w:rPr>
          <w:rFonts w:ascii="COLOR=" w:hAnsi="COLOR="/>
        </w:rPr>
        <w:br/>
        <w:t>Proposed recommendation</w:t>
      </w:r>
      <w:r>
        <w:rPr>
          <w:rFonts w:ascii="COLOR=" w:hAnsi="COLOR="/>
        </w:rPr>
        <w:br/>
        <w:t>- On the 3GPP Forge Repository:</w:t>
      </w:r>
      <w:r>
        <w:rPr>
          <w:rFonts w:ascii="COLOR=" w:hAnsi="COLOR="/>
        </w:rPr>
        <w:br/>
        <w:t>- SA5 can keep its own forge repository for its daily work.</w:t>
      </w:r>
      <w:r>
        <w:rPr>
          <w:rFonts w:ascii="COLOR=" w:hAnsi="COLOR="/>
        </w:rPr>
        <w:br/>
        <w:t>- Before the SA plenary, SA5 integration branches files will be copied to 5G_APIs repository draft branches for Sanity check.</w:t>
      </w:r>
      <w:r>
        <w:rPr>
          <w:rFonts w:ascii="COLOR=" w:hAnsi="COLOR="/>
        </w:rPr>
        <w:br/>
        <w:t>- SA5 integration branches can be used to fix errors as long as that the revised versions are then uploaded again into the 5G_APIs draft branches after that, at the same time that CRs are submitted to plenary.</w:t>
      </w:r>
      <w:r>
        <w:rPr>
          <w:rFonts w:ascii="COLOR=" w:hAnsi="COLOR="/>
        </w:rPr>
        <w:br/>
        <w:t xml:space="preserve">- After the plenary, once the TS's are published, the </w:t>
      </w:r>
      <w:proofErr w:type="spellStart"/>
      <w:r>
        <w:rPr>
          <w:rFonts w:ascii="COLOR=" w:hAnsi="COLOR="/>
        </w:rPr>
        <w:t>OpenAPI</w:t>
      </w:r>
      <w:proofErr w:type="spellEnd"/>
      <w:r>
        <w:rPr>
          <w:rFonts w:ascii="COLOR=" w:hAnsi="COLOR="/>
        </w:rPr>
        <w:t xml:space="preserve"> content is extracted automatically form the TS annexes, and force-</w:t>
      </w:r>
      <w:proofErr w:type="spellStart"/>
      <w:r>
        <w:rPr>
          <w:rFonts w:ascii="COLOR=" w:hAnsi="COLOR="/>
        </w:rPr>
        <w:t>push'ed</w:t>
      </w:r>
      <w:proofErr w:type="spellEnd"/>
      <w:r>
        <w:rPr>
          <w:rFonts w:ascii="COLOR=" w:hAnsi="COLOR="/>
        </w:rPr>
        <w:t xml:space="preserve"> to the stable branches (i.e. we don't merge draft branches into stable branches). This ensures with 100% absolute certainty that whatever is approved by plenary (containing only approved CRs) is identical to the content of the stable branches.</w:t>
      </w:r>
      <w:r>
        <w:rPr>
          <w:rFonts w:ascii="COLOR=" w:hAnsi="COLOR="/>
        </w:rPr>
        <w:br/>
      </w:r>
      <w:r>
        <w:rPr>
          <w:rFonts w:ascii="COLOR=" w:hAnsi="COLOR="/>
        </w:rPr>
        <w:br/>
        <w:t>Discussion and conclusion:</w:t>
      </w:r>
      <w:r>
        <w:rPr>
          <w:rFonts w:ascii="COLOR=" w:hAnsi="COLOR="/>
        </w:rPr>
        <w:br/>
        <w:t xml:space="preserve">Nokia asked whether SA WG5 had been consulted on the June target date for </w:t>
      </w:r>
      <w:proofErr w:type="spellStart"/>
      <w:r>
        <w:rPr>
          <w:rFonts w:ascii="COLOR=" w:hAnsi="COLOR="/>
        </w:rPr>
        <w:t>OpenAPI</w:t>
      </w:r>
      <w:proofErr w:type="spellEnd"/>
      <w:r>
        <w:rPr>
          <w:rFonts w:ascii="COLOR=" w:hAnsi="COLOR="/>
        </w:rPr>
        <w:t xml:space="preserve"> updates. The TSG CT Chair replied that there needs to be a target date and the update should only take a number of hours to do. The aim is to have a full-scale pilot at TSGs#96. The SA WG5 Chair reported that, after consultation over e-mail, everything seemed agreeable by the SA WG5 experts and that he was very happy with this. The TSG CT Chair mentioned that further information is available in the slide set.</w:t>
      </w:r>
      <w:r>
        <w:rPr>
          <w:rFonts w:ascii="COLOR=" w:hAnsi="COLOR="/>
        </w:rPr>
        <w:br/>
        <w:t>The TSG CT Chair was thanked for this report, which was endorsed.</w:t>
      </w:r>
      <w:r>
        <w:rPr>
          <w:rFonts w:ascii="COLOR=" w:hAnsi="COLOR="/>
        </w:rPr>
        <w:br/>
        <w:t>TD SP 220331 (LS In) LS from EUWENA: LS on presentation of EUWENA and involvement in 3GPP on Non Public Network (EUWENA)</w:t>
      </w:r>
      <w:r>
        <w:rPr>
          <w:rFonts w:ascii="COLOR=" w:hAnsi="COLOR="/>
        </w:rPr>
        <w:br/>
      </w:r>
      <w:r>
        <w:rPr>
          <w:rFonts w:ascii="COLOR=" w:hAnsi="COLOR="/>
        </w:rPr>
        <w:lastRenderedPageBreak/>
        <w:t xml:space="preserve">Comment: </w:t>
      </w:r>
      <w:r>
        <w:rPr>
          <w:rFonts w:ascii="COLOR=" w:hAnsi="COLOR="/>
        </w:rPr>
        <w:br/>
        <w:t>Discussion and conclusion:</w:t>
      </w:r>
      <w:r>
        <w:rPr>
          <w:rFonts w:ascii="COLOR=" w:hAnsi="COLOR="/>
        </w:rPr>
        <w:br/>
        <w:t>This LS was noted.</w:t>
      </w:r>
      <w:r>
        <w:rPr>
          <w:rFonts w:ascii="COLOR=" w:hAnsi="COLOR="/>
        </w:rPr>
        <w:br/>
        <w:t>Revisiting open technical discussions:</w:t>
      </w:r>
      <w:r>
        <w:rPr>
          <w:rFonts w:ascii="COLOR=" w:hAnsi="COLOR="/>
        </w:rPr>
        <w:br/>
        <w:t>TD SP 220334 (LS OUT) [DRAFT] Reply LS to GSMA OPG on Further Operator Platform Group questions following SDO Workshop (TSG SA)</w:t>
      </w:r>
      <w:r>
        <w:rPr>
          <w:rFonts w:ascii="COLOR=" w:hAnsi="COLOR="/>
        </w:rPr>
        <w:br/>
        <w:t xml:space="preserve">Comment: </w:t>
      </w:r>
      <w:r>
        <w:rPr>
          <w:rFonts w:ascii="COLOR=" w:hAnsi="COLOR="/>
        </w:rPr>
        <w:br/>
        <w:t>Response to TD SP 220022. CC#1: rev1 approved (To be revised to a new TD number by MCC).</w:t>
      </w:r>
      <w:r>
        <w:rPr>
          <w:rFonts w:ascii="COLOR=" w:hAnsi="COLOR="/>
        </w:rPr>
        <w:br/>
        <w:t>Discussion and conclusion:</w:t>
      </w:r>
      <w:r>
        <w:rPr>
          <w:rFonts w:ascii="COLOR=" w:hAnsi="COLOR="/>
        </w:rPr>
        <w:br/>
        <w:t>SP 220334_rev1 was considered. SP 220334_rev1 was approved. (To be revised to a new TD number by MCC).</w:t>
      </w:r>
      <w:r>
        <w:rPr>
          <w:rFonts w:ascii="COLOR=" w:hAnsi="COLOR="/>
        </w:rPr>
        <w:br/>
        <w:t>TD SP 220337 (LS OUT) [DRAFT] Reply LS to LS on Text Proposal for ITU-R draft Report ITU-R M.[IMT.INDUSTRY] (TSG SA)</w:t>
      </w:r>
      <w:r>
        <w:rPr>
          <w:rFonts w:ascii="COLOR=" w:hAnsi="COLOR="/>
        </w:rPr>
        <w:br/>
        <w:t>Comment: Created at CC#1. Response to TD SP 220006. This should be sent to PCG for endorsement and forwarding to ITU-R</w:t>
      </w:r>
      <w:r>
        <w:rPr>
          <w:rFonts w:ascii="COLOR=" w:hAnsi="COLOR="/>
        </w:rPr>
        <w:br/>
        <w:t>Discussion and conclusion:</w:t>
      </w:r>
      <w:r>
        <w:rPr>
          <w:rFonts w:ascii="COLOR=" w:hAnsi="COLOR="/>
        </w:rPr>
        <w:br/>
        <w:t>This LS was approved and will be sent to the PCG for forwarding to ITU-R.</w:t>
      </w:r>
      <w:r>
        <w:rPr>
          <w:rFonts w:ascii="COLOR=" w:hAnsi="COLOR="/>
        </w:rPr>
        <w:br/>
        <w:t>TD SP 220338 (LS OUT) LS on Alignment concerning 5G RG requirements and its remote management (TSG SA)</w:t>
      </w:r>
      <w:r>
        <w:rPr>
          <w:rFonts w:ascii="COLOR=" w:hAnsi="COLOR="/>
        </w:rPr>
        <w:br/>
        <w:t>Comment: LS on Alignment concerning 5G RG requirements and its remote management</w:t>
      </w:r>
      <w:r>
        <w:rPr>
          <w:rFonts w:ascii="COLOR=" w:hAnsi="COLOR="/>
        </w:rPr>
        <w:br/>
        <w:t>Discussion and conclusion:</w:t>
      </w:r>
      <w:r>
        <w:rPr>
          <w:rFonts w:ascii="COLOR=" w:hAnsi="COLOR="/>
        </w:rPr>
        <w:br/>
        <w:t>SP 220338_rev1 was considered. SP 220338_rev1 was approved. (To be revised to a new TD number by MCC).</w:t>
      </w:r>
      <w:r>
        <w:rPr>
          <w:rFonts w:ascii="COLOR=" w:hAnsi="COLOR="/>
        </w:rPr>
        <w:br/>
        <w:t>TD SP 220339 (LS OUT) [DRAFT] Reply LS on provision of inputs to the online ITS communication standards database from ITU (TSG SA)</w:t>
      </w:r>
      <w:r>
        <w:rPr>
          <w:rFonts w:ascii="COLOR=" w:hAnsi="COLOR="/>
        </w:rPr>
        <w:br/>
        <w:t>Comment: Created at CC#1. Response to SP-220290.</w:t>
      </w:r>
      <w:r>
        <w:rPr>
          <w:rFonts w:ascii="COLOR=" w:hAnsi="COLOR="/>
        </w:rPr>
        <w:br/>
        <w:t>e-mail comment:</w:t>
      </w:r>
      <w:r>
        <w:rPr>
          <w:rFonts w:ascii="COLOR=" w:hAnsi="COLOR="/>
        </w:rPr>
        <w:br/>
        <w:t>Deutsche Telekom (Johannes) provides the draft Reply LS to 5GAA. It is proposed to take first comments and edits into account, but wait for an LS from RAN#95-e for the exact wording on the RAN part and approve the final LS not before Friday CC.</w:t>
      </w:r>
      <w:r>
        <w:rPr>
          <w:rFonts w:ascii="COLOR=" w:hAnsi="COLOR="/>
        </w:rPr>
        <w:br/>
        <w:t>Huawei (Niranth) provides suggestions on the draft reply LS clarifying that 3GPP internal TRs can be populated in the ITU Data Base (as there as existing internal TRs already published in the Data Base) and further suggesting to populate TS 23.434 (SEAL) in the ITU Data Base.</w:t>
      </w:r>
      <w:r>
        <w:rPr>
          <w:rFonts w:ascii="COLOR=" w:hAnsi="COLOR="/>
        </w:rPr>
        <w:br/>
        <w:t>Discussion and conclusion:</w:t>
      </w:r>
      <w:r>
        <w:rPr>
          <w:rFonts w:ascii="COLOR=" w:hAnsi="COLOR="/>
        </w:rPr>
        <w:br/>
        <w:t>Deutsche Telekom reported that when feedback has been received from TSG RAN this will be updated as _rev1. This can then be handled it in CC#5 to include the RAN response. This handling was agreed.</w:t>
      </w:r>
      <w:r>
        <w:rPr>
          <w:rFonts w:ascii="COLOR=" w:hAnsi="COLOR="/>
        </w:rPr>
        <w:br/>
        <w:t xml:space="preserve">TD SP 220335 (23.502 CR3135R5) SMF+PGW-C assigned PDU Session ID (Huawei, </w:t>
      </w:r>
      <w:proofErr w:type="spellStart"/>
      <w:r>
        <w:rPr>
          <w:rFonts w:ascii="COLOR=" w:hAnsi="COLOR="/>
        </w:rPr>
        <w:t>HiSilicon</w:t>
      </w:r>
      <w:proofErr w:type="spellEnd"/>
      <w:r>
        <w:rPr>
          <w:rFonts w:ascii="COLOR=" w:hAnsi="COLOR="/>
        </w:rPr>
        <w:t>)</w:t>
      </w:r>
      <w:r>
        <w:rPr>
          <w:rFonts w:ascii="COLOR=" w:hAnsi="COLOR="/>
        </w:rPr>
        <w:br/>
        <w:t>Comment: LATE DOC: Proposed Update to 23.502 CR3135R4 in SP-220041 to resolve Working Agreement issue</w:t>
      </w:r>
      <w:r>
        <w:rPr>
          <w:rFonts w:ascii="COLOR=" w:hAnsi="COLOR="/>
        </w:rPr>
        <w:br/>
        <w:t xml:space="preserve">e-mail comment: </w:t>
      </w:r>
      <w:r>
        <w:rPr>
          <w:rFonts w:ascii="COLOR=" w:hAnsi="COLOR="/>
        </w:rPr>
        <w:br/>
        <w:t>Shabnam (Ericsson) objects to the revised CR, there is no good reason to go with 2 options, provides comments.</w:t>
      </w:r>
      <w:r>
        <w:rPr>
          <w:rFonts w:ascii="COLOR=" w:hAnsi="COLOR="/>
        </w:rPr>
        <w:br/>
        <w:t>Susan (Huawei) replies to Shabnam.</w:t>
      </w:r>
      <w:r>
        <w:rPr>
          <w:rFonts w:ascii="COLOR=" w:hAnsi="COLOR="/>
        </w:rPr>
        <w:br/>
        <w:t>Rainer (Nokia) objects to SP-220335.</w:t>
      </w:r>
      <w:r>
        <w:rPr>
          <w:rFonts w:ascii="COLOR=" w:hAnsi="COLOR="/>
        </w:rPr>
        <w:br/>
        <w:t>Susan (Huawei) replies to Rainer (Nokia).</w:t>
      </w:r>
      <w:r>
        <w:rPr>
          <w:rFonts w:ascii="COLOR=" w:hAnsi="COLOR="/>
        </w:rPr>
        <w:br/>
        <w:t>Discussion and conclusion:</w:t>
      </w:r>
      <w:r>
        <w:rPr>
          <w:rFonts w:ascii="COLOR=" w:hAnsi="COLOR="/>
        </w:rPr>
        <w:br/>
        <w:t>Huawei commented that there were still objections, but they had not seen any technical reason for them. Ericsson commented that they did not agree that two solutions were needed and provided details that this alternative solution did not work. Nokia commented that they objected to having two solutions for this. ZTE supported the views of Ericsson and Nokia. Huawei commented that the UDM is an important network element and signalling reduction is a benefit of their additional solution. Vodafone commented that there is a clear separation of voice and data and introducing a solution which is not fully working and may need to be removed again is not acceptable. Ericsson commented that they do not add 3 extra messages and there is insignificant impact on the overall signalling. The TSG SA Chair commented that there were sustained objections to this and the CR was noted.</w:t>
      </w:r>
      <w:r>
        <w:rPr>
          <w:rFonts w:ascii="COLOR=" w:hAnsi="COLOR="/>
        </w:rPr>
        <w:br/>
        <w:t>TD SP 220041 (CR Pack) CRs on 5GS_Ph1, TEI17 (Rel-17) Subject to Working Agreement #43 (SA WG2)</w:t>
      </w:r>
      <w:r>
        <w:rPr>
          <w:rFonts w:ascii="COLOR=" w:hAnsi="COLOR="/>
        </w:rPr>
        <w:br/>
        <w:t>Comment: Subject to Working Agreement #43. Proposed update to this CR in SP-220335</w:t>
      </w:r>
      <w:r>
        <w:rPr>
          <w:rFonts w:ascii="COLOR=" w:hAnsi="COLOR="/>
        </w:rPr>
        <w:br/>
        <w:t>Discussion and conclusion:</w:t>
      </w:r>
      <w:r>
        <w:rPr>
          <w:rFonts w:ascii="COLOR=" w:hAnsi="COLOR="/>
        </w:rPr>
        <w:br/>
        <w:t xml:space="preserve">The TSG SA Chair suggested that the handling of the CRs in RAN subject to Working Agreement before deciding whether to approve or endorse this CR. Intel commented that the Working Procedures indicate that items subject to Working Agreements should continue unheeded until the WA is either confirmed or overturned. The TSG SA Chair recognised that </w:t>
      </w:r>
      <w:r>
        <w:rPr>
          <w:rFonts w:ascii="COLOR=" w:hAnsi="COLOR="/>
        </w:rPr>
        <w:lastRenderedPageBreak/>
        <w:t>there were arguments that 'undoing' the work would entail a lot of work and would like to return to this if TSG RAN choose a different method for their WA. This CR Pack was then approved.</w:t>
      </w:r>
      <w:r>
        <w:rPr>
          <w:rFonts w:ascii="COLOR=" w:hAnsi="COLOR="/>
        </w:rPr>
        <w:br/>
        <w:t>The SA WG2 Chair asked how SA WG2 should handle further proposals based on this being implemented. CRs should be written on the latest version of the TSs and agreed CRs provided to TSG SA for approval as usual.</w:t>
      </w:r>
      <w:r>
        <w:rPr>
          <w:rFonts w:ascii="COLOR=" w:hAnsi="COLOR="/>
        </w:rPr>
        <w:br/>
      </w:r>
      <w:r>
        <w:rPr>
          <w:rFonts w:ascii="COLOR=" w:hAnsi="COLOR="/>
        </w:rPr>
        <w:br/>
        <w:t>Slice priority and Slice group</w:t>
      </w:r>
      <w:r>
        <w:rPr>
          <w:rFonts w:ascii="COLOR=" w:hAnsi="COLOR="/>
        </w:rPr>
        <w:br/>
        <w:t>TD SP 220340 (OTHER) Presentation slides about Slice priority and Slice group (China Mobile, Nokia)</w:t>
      </w:r>
      <w:r>
        <w:rPr>
          <w:rFonts w:ascii="COLOR=" w:hAnsi="COLOR="/>
        </w:rPr>
        <w:br/>
        <w:t>Comment: Created at meeting</w:t>
      </w:r>
      <w:r>
        <w:rPr>
          <w:rFonts w:ascii="COLOR=" w:hAnsi="COLOR="/>
        </w:rPr>
        <w:br/>
        <w:t>Discussion and conclusion:</w:t>
      </w:r>
      <w:r>
        <w:rPr>
          <w:rFonts w:ascii="COLOR=" w:hAnsi="COLOR="/>
        </w:rPr>
        <w:br/>
        <w:t>MediaTek commented that this was a late contribution to this meeting and added that the details were incorrect and should be discussed in SA WG2, so TSG SA could ask SA WG2 to discuss this with the aim of providing agreed proposals in Q2. Qualcomm commented that the quoted RAN WG2 documents are at TSG RAN this week and it is not known whether they will be approved, also the slice group size is unclear for option 3. Ericsson commented that TSG RAN are currently discussing this issue and results of this and also an understanding of the technical aspects of this proposal should be understood before holding a show of hands. China Mobile commented that TSG SA could agree on the slice priority aspects to help SA WG2 discussions. Deutsche Telekom commented that this had not been flagged in SA WG2 as an issue in SA WG2 which needs to be resolved at TSG SA and added that the quoted RAN WG2 CRs have editor's notes that SA WG2 need to decide on the issues. This is Rel 17 Stage 2 discussions at the time when Stage 3 is intended to be frozen and asked why this is not just left for discussion for Rel 18. Nokia commented that SA WG2 had sent a liaison on the lack of agreement on a WID for this work which was copied to TSG SA, so TSG was informed of this issue. This WID suggests making a feature for this, rather than doing nothing. ZTE commented that this option 1 would have no RAN impact and reduce the scope of the work accordingly, focussing the granularity in the next SA WG2 meeting. OPPO agreed with ZTE and considered Option 3 was not viable. Huawei commented that SA WG2 should be given another chance to resolve this at their April meeting. China Mobile replied that SA WG2 have already spent a lot of time on this and would like agreement on the spirit of the questions and guidance for the work in the next quarter. CATT commented that TSG SA should try to make a decision on this and could accept option 3 as a compromise. AT&amp;T preferred to await RAN decisions as they did not like to have UE implementation option.</w:t>
      </w:r>
      <w:r>
        <w:rPr>
          <w:rFonts w:ascii="COLOR=" w:hAnsi="COLOR="/>
        </w:rPr>
        <w:br/>
        <w:t>No further work in upcoming SA WG2 Meetings: 2</w:t>
      </w:r>
      <w:r>
        <w:rPr>
          <w:rFonts w:ascii="COLOR=" w:hAnsi="COLOR="/>
        </w:rPr>
        <w:br/>
        <w:t>Further work in upcoming SA WG2 Meetings: 18</w:t>
      </w:r>
      <w:r>
        <w:rPr>
          <w:rFonts w:ascii="COLOR=" w:hAnsi="COLOR="/>
        </w:rPr>
        <w:br/>
        <w:t xml:space="preserve">TSG SA asked SA WG2 to further discuss this at their April 2022 meeting, to try to come to a conclusion which can then be used by CT and RAN for the next TSG meetings. If a SA WG2 Working Agreement is created on this, then this should be confirmed or overturned at the TSG#96 meeting. </w:t>
      </w:r>
      <w:r>
        <w:rPr>
          <w:rFonts w:ascii="COLOR=" w:hAnsi="COLOR="/>
        </w:rPr>
        <w:br/>
        <w:t>The SA WG2 Chair commented that if no consensus can be reached in April, the only way forward would be working agreement which would also delay the work until voting on this. He asked companies to try to come to a compromise if possible to not require too much SA WG2 discussion time of this issue.</w:t>
      </w:r>
      <w:r>
        <w:rPr>
          <w:rFonts w:ascii="COLOR=" w:hAnsi="COLOR="/>
        </w:rPr>
        <w:br/>
        <w:t>This was then noted.</w:t>
      </w:r>
      <w:r>
        <w:rPr>
          <w:rFonts w:ascii="COLOR=" w:hAnsi="COLOR="/>
        </w:rPr>
        <w:br/>
      </w:r>
      <w:r>
        <w:rPr>
          <w:rFonts w:ascii="COLOR=" w:hAnsi="COLOR="/>
        </w:rPr>
        <w:br/>
        <w:t>TD SP 220296 (WID NEW) New WID on 5G Architecture Enhancements for RAN Slicing for NR. (China Mobile, Nokia, Nokia shanghai Bell)</w:t>
      </w:r>
      <w:r>
        <w:rPr>
          <w:rFonts w:ascii="COLOR=" w:hAnsi="COLOR="/>
        </w:rPr>
        <w:br/>
        <w:t>Comment: Revision of (noted) S2-2108417. Proposes Rel-17 Stage 2 WID completing at this meeting</w:t>
      </w:r>
      <w:r>
        <w:rPr>
          <w:rFonts w:ascii="COLOR=" w:hAnsi="COLOR="/>
        </w:rPr>
        <w:br/>
        <w:t>Discussion and conclusion:</w:t>
      </w:r>
      <w:r>
        <w:rPr>
          <w:rFonts w:ascii="COLOR=" w:hAnsi="COLOR="/>
        </w:rPr>
        <w:br/>
        <w:t>SP 220296_rev4 was considered. MediaTek did not think a dedicated WID was needed for this work, as the RAN WI code can be used in SA WG2. This was left for further off-line discussion and will be reviewed in CC#4.</w:t>
      </w:r>
      <w:r>
        <w:rPr>
          <w:rFonts w:ascii="COLOR=" w:hAnsi="COLOR="/>
        </w:rPr>
        <w:br/>
        <w:t>TD SP 220329 (LS OUT) [DRAFT] Reply LS on Slice list and priority information for cell reselection (OPPO)</w:t>
      </w:r>
      <w:r>
        <w:rPr>
          <w:rFonts w:ascii="COLOR=" w:hAnsi="COLOR="/>
        </w:rPr>
        <w:br/>
        <w:t>Comment: Response to TD SP 220026 and TD SP 220332</w:t>
      </w:r>
      <w:r>
        <w:rPr>
          <w:rFonts w:ascii="COLOR=" w:hAnsi="COLOR="/>
        </w:rPr>
        <w:br/>
        <w:t>Discussion and conclusion:</w:t>
      </w:r>
      <w:r>
        <w:rPr>
          <w:rFonts w:ascii="COLOR=" w:hAnsi="COLOR="/>
        </w:rPr>
        <w:br/>
        <w:t>This was left for further off-line discussion and will be reviewed in CC#4.</w:t>
      </w:r>
      <w:r>
        <w:rPr>
          <w:rFonts w:ascii="COLOR=" w:hAnsi="COLOR="/>
        </w:rPr>
        <w:br/>
        <w:t xml:space="preserve">TD SP 220301 (CR) Enabling slice priority and slice groups for RRM purposes (Nokia, Nokia Shanghai Bell, CMCC, NEC, Verizon UK </w:t>
      </w:r>
      <w:proofErr w:type="spellStart"/>
      <w:r>
        <w:rPr>
          <w:rFonts w:ascii="COLOR=" w:hAnsi="COLOR="/>
        </w:rPr>
        <w:t>ltd.,ZTE</w:t>
      </w:r>
      <w:proofErr w:type="spellEnd"/>
      <w:r>
        <w:rPr>
          <w:rFonts w:ascii="COLOR=" w:hAnsi="COLOR="/>
        </w:rPr>
        <w:t xml:space="preserve">, </w:t>
      </w:r>
      <w:proofErr w:type="spellStart"/>
      <w:r>
        <w:rPr>
          <w:rFonts w:ascii="COLOR=" w:hAnsi="COLOR="/>
        </w:rPr>
        <w:t>InterDigital</w:t>
      </w:r>
      <w:proofErr w:type="spellEnd"/>
      <w:r>
        <w:rPr>
          <w:rFonts w:ascii="COLOR=" w:hAnsi="COLOR="/>
        </w:rPr>
        <w:t>, Xiaomi)</w:t>
      </w:r>
      <w:r>
        <w:rPr>
          <w:rFonts w:ascii="COLOR=" w:hAnsi="COLOR="/>
        </w:rPr>
        <w:br/>
        <w:t>Comment: Revision of (Postponed) S2-2200508. Related to new WID proposal in TD SP 220296. Alternative proposal in TD SP 220319</w:t>
      </w:r>
      <w:r>
        <w:rPr>
          <w:rFonts w:ascii="COLOR=" w:hAnsi="COLOR="/>
        </w:rPr>
        <w:br/>
        <w:t>Discussion and conclusion:</w:t>
      </w:r>
      <w:r>
        <w:rPr>
          <w:rFonts w:ascii="COLOR=" w:hAnsi="COLOR="/>
        </w:rPr>
        <w:br/>
        <w:t>SP 220301_rev1 was considered. ZTE explained that this LS is for capturing the decisions of the TSG RAN and TSG SA meetings. This was left for further off-line discussion and will be reviewed in CC#4.</w:t>
      </w:r>
      <w:r>
        <w:rPr>
          <w:rFonts w:ascii="COLOR=" w:hAnsi="COLOR="/>
        </w:rPr>
        <w:br/>
        <w:t>TD SP 220319 (CR) Enabling slice priority and slice groups for RRM purposes (Ericsson)</w:t>
      </w:r>
      <w:r>
        <w:rPr>
          <w:rFonts w:ascii="COLOR=" w:hAnsi="COLOR="/>
        </w:rPr>
        <w:br/>
        <w:t>Comment: Revision of (Postponed) S2-2200508. Related to new WID proposal in TD SP 220296. Alternative proposal in TD SP 220301</w:t>
      </w:r>
      <w:r>
        <w:rPr>
          <w:rFonts w:ascii="COLOR=" w:hAnsi="COLOR="/>
        </w:rPr>
        <w:br/>
      </w:r>
      <w:r>
        <w:rPr>
          <w:rFonts w:ascii="COLOR=" w:hAnsi="COLOR="/>
        </w:rPr>
        <w:lastRenderedPageBreak/>
        <w:t>Discussion and conclusion:</w:t>
      </w:r>
      <w:r>
        <w:rPr>
          <w:rFonts w:ascii="COLOR=" w:hAnsi="COLOR="/>
        </w:rPr>
        <w:br/>
        <w:t>This was left for further off-line discussion and will be reviewed in CC#4.</w:t>
      </w:r>
      <w:r>
        <w:rPr>
          <w:rFonts w:ascii="COLOR=" w:hAnsi="COLOR="/>
        </w:rPr>
        <w:br/>
      </w:r>
      <w:r>
        <w:rPr>
          <w:rFonts w:ascii="COLOR=" w:hAnsi="COLOR="/>
        </w:rPr>
        <w:br/>
        <w:t>TD SP 220279 (DISCUSSION) Support of SMS Emergency Service (Orange UK)</w:t>
      </w:r>
      <w:r>
        <w:rPr>
          <w:rFonts w:ascii="COLOR=" w:hAnsi="COLOR="/>
        </w:rPr>
        <w:br/>
        <w:t xml:space="preserve">Comment: </w:t>
      </w:r>
      <w:r>
        <w:rPr>
          <w:rFonts w:ascii="COLOR=" w:hAnsi="COLOR="/>
        </w:rPr>
        <w:br/>
        <w:t>Discussion and conclusion:</w:t>
      </w:r>
      <w:r>
        <w:rPr>
          <w:rFonts w:ascii="COLOR=" w:hAnsi="COLOR="/>
        </w:rPr>
        <w:br/>
        <w:t>Orange reported that they had received positive feedback on this and the main questions being where it should be studied and it was currently considered that CT WG1 could start a Study on this. This was left for further off-line discussion and will be reviewed in CC#4.</w:t>
      </w:r>
      <w:r>
        <w:rPr>
          <w:rFonts w:ascii="COLOR=" w:hAnsi="COLOR="/>
        </w:rPr>
        <w:br/>
      </w:r>
      <w:r>
        <w:rPr>
          <w:rFonts w:ascii="COLOR=" w:hAnsi="COLOR="/>
        </w:rPr>
        <w:br/>
        <w:t>Due to lack of time, the following documents were left for further off-line discussion and will be reviewed in CC#4.</w:t>
      </w:r>
      <w:r>
        <w:rPr>
          <w:rFonts w:ascii="COLOR=" w:hAnsi="COLOR="/>
        </w:rPr>
        <w:br/>
        <w:t xml:space="preserve">TD SP 220302 (CR) Enabling configuration of Network Slice AS Groups (Nokia, Nokia Shanghai Bell, CMCC, NEC, Verizon UK </w:t>
      </w:r>
      <w:proofErr w:type="spellStart"/>
      <w:r>
        <w:rPr>
          <w:rFonts w:ascii="COLOR=" w:hAnsi="COLOR="/>
        </w:rPr>
        <w:t>ltd.,ZTE</w:t>
      </w:r>
      <w:proofErr w:type="spellEnd"/>
      <w:r>
        <w:rPr>
          <w:rFonts w:ascii="COLOR=" w:hAnsi="COLOR="/>
        </w:rPr>
        <w:t xml:space="preserve">, </w:t>
      </w:r>
      <w:proofErr w:type="spellStart"/>
      <w:r>
        <w:rPr>
          <w:rFonts w:ascii="COLOR=" w:hAnsi="COLOR="/>
        </w:rPr>
        <w:t>InterDigital</w:t>
      </w:r>
      <w:proofErr w:type="spellEnd"/>
      <w:r>
        <w:rPr>
          <w:rFonts w:ascii="COLOR=" w:hAnsi="COLOR="/>
        </w:rPr>
        <w:t>, Xiaomi)</w:t>
      </w:r>
      <w:r>
        <w:rPr>
          <w:rFonts w:ascii="COLOR=" w:hAnsi="COLOR="/>
        </w:rPr>
        <w:br/>
        <w:t xml:space="preserve">TD SP 220303 (CR) Enabling configuration of Network Slice AS Groups (Nokia, Nokia Shanghai Bell, CMCC, NEC, Verizon UK ltd, ZTE, </w:t>
      </w:r>
      <w:proofErr w:type="spellStart"/>
      <w:r>
        <w:rPr>
          <w:rFonts w:ascii="COLOR=" w:hAnsi="COLOR="/>
        </w:rPr>
        <w:t>InterDigital</w:t>
      </w:r>
      <w:proofErr w:type="spellEnd"/>
      <w:r>
        <w:rPr>
          <w:rFonts w:ascii="COLOR=" w:hAnsi="COLOR="/>
        </w:rPr>
        <w:t>, Xiaomi)</w:t>
      </w:r>
      <w:r>
        <w:rPr>
          <w:rFonts w:ascii="COLOR=" w:hAnsi="COLOR="/>
        </w:rPr>
        <w:br/>
        <w:t>TD SP 220317 (CR) Enabling Network Slice Access Stratum groups (Ericsson)</w:t>
      </w:r>
      <w:r>
        <w:rPr>
          <w:rFonts w:ascii="COLOR=" w:hAnsi="COLOR="/>
        </w:rPr>
        <w:br/>
        <w:t>TD SP 220318 (CR) Enabling Network Slice Access stratum group (Ericsson)</w:t>
      </w:r>
      <w:r>
        <w:rPr>
          <w:rFonts w:ascii="COLOR=" w:hAnsi="COLOR="/>
        </w:rPr>
        <w:br/>
        <w:t xml:space="preserve">TD SP 220292 (CR) Device based geo-fencing for EU-alert (TNO, KPN, one2many, MINEA, Netherlands Police, </w:t>
      </w:r>
      <w:proofErr w:type="spellStart"/>
      <w:r>
        <w:rPr>
          <w:rFonts w:ascii="COLOR=" w:hAnsi="COLOR="/>
        </w:rPr>
        <w:t>BMWi</w:t>
      </w:r>
      <w:proofErr w:type="spellEnd"/>
      <w:r>
        <w:rPr>
          <w:rFonts w:ascii="COLOR=" w:hAnsi="COLOR="/>
        </w:rPr>
        <w:t xml:space="preserve">, </w:t>
      </w:r>
      <w:proofErr w:type="spellStart"/>
      <w:r>
        <w:rPr>
          <w:rFonts w:ascii="COLOR=" w:hAnsi="COLOR="/>
        </w:rPr>
        <w:t>SyncTechno</w:t>
      </w:r>
      <w:proofErr w:type="spellEnd"/>
      <w:r>
        <w:rPr>
          <w:rFonts w:ascii="COLOR=" w:hAnsi="COLOR="/>
        </w:rPr>
        <w:t xml:space="preserve"> Inc., </w:t>
      </w:r>
      <w:proofErr w:type="spellStart"/>
      <w:r>
        <w:rPr>
          <w:rFonts w:ascii="COLOR=" w:hAnsi="COLOR="/>
        </w:rPr>
        <w:t>Erillisverkot</w:t>
      </w:r>
      <w:proofErr w:type="spellEnd"/>
      <w:r>
        <w:rPr>
          <w:rFonts w:ascii="COLOR=" w:hAnsi="COLOR="/>
        </w:rPr>
        <w:t>)</w:t>
      </w:r>
      <w:r>
        <w:rPr>
          <w:rFonts w:ascii="COLOR=" w:hAnsi="COLOR="/>
        </w:rPr>
        <w:br/>
        <w:t>TD SP 220191 (WI EXCEPTION REQUEST) Work Item Exception for 5G_ProSe Security Aspects (SA WG3)</w:t>
      </w:r>
      <w:r>
        <w:rPr>
          <w:rFonts w:ascii="COLOR=" w:hAnsi="COLOR="/>
        </w:rPr>
        <w:br/>
        <w:t>TD SP 220299 (CR) Resolve EN for Mobility Restriction (Qualcomm)</w:t>
      </w:r>
      <w:r>
        <w:rPr>
          <w:rFonts w:ascii="COLOR=" w:hAnsi="COLOR="/>
        </w:rPr>
        <w:br/>
        <w:t>TD SP 220050 (CR PACK) CRs on 5G_ProSe (Rel-17) (SA WG2)</w:t>
      </w:r>
      <w:r>
        <w:rPr>
          <w:rFonts w:ascii="COLOR=" w:hAnsi="COLOR="/>
        </w:rPr>
        <w:br/>
        <w:t xml:space="preserve">TD SP 220306 (SID REVISED) Revised SID: Study on Proximity-based Services in 5GS Phase 2 (Samsung) </w:t>
      </w:r>
      <w:r>
        <w:rPr>
          <w:rFonts w:ascii="COLOR=" w:hAnsi="COLOR="/>
        </w:rPr>
        <w:br/>
        <w:t xml:space="preserve">TD SP 220212 (CR PACK) Rel-15 CRs on TEI (SA WG3) </w:t>
      </w:r>
      <w:r>
        <w:rPr>
          <w:rFonts w:ascii="COLOR=" w:hAnsi="COLOR="/>
        </w:rPr>
        <w:br/>
      </w:r>
      <w:r>
        <w:rPr>
          <w:rFonts w:ascii="COLOR=" w:hAnsi="COLOR="/>
        </w:rPr>
        <w:br/>
        <w:t>Block Approval of Blocks 3, 4 and 5</w:t>
      </w:r>
      <w:r>
        <w:rPr>
          <w:rFonts w:ascii="COLOR=" w:hAnsi="COLOR="/>
        </w:rPr>
        <w:br/>
        <w:t>Block Approval 3</w:t>
      </w:r>
      <w:r>
        <w:rPr>
          <w:rFonts w:ascii="COLOR=" w:hAnsi="COLOR="/>
        </w:rPr>
        <w:br/>
        <w:t>SP-220142 was removed from Block approval.</w:t>
      </w:r>
      <w:r>
        <w:rPr>
          <w:rFonts w:ascii="COLOR=" w:hAnsi="COLOR="/>
        </w:rPr>
        <w:br/>
        <w:t>The following documents were Block approved:</w:t>
      </w:r>
      <w:r>
        <w:rPr>
          <w:rFonts w:ascii="COLOR=" w:hAnsi="COLOR="/>
        </w:rPr>
        <w:br/>
        <w:t>TD SP 220243 [5MBP3] Proposed Exception Sheet (SA WG4)</w:t>
      </w:r>
      <w:r>
        <w:rPr>
          <w:rFonts w:ascii="COLOR=" w:hAnsi="COLOR="/>
        </w:rPr>
        <w:br/>
        <w:t>TD SP 220244 [EVEX] Proposed Exception Sheet (SA WG4)</w:t>
      </w:r>
      <w:r>
        <w:rPr>
          <w:rFonts w:ascii="COLOR=" w:hAnsi="COLOR="/>
        </w:rPr>
        <w:br/>
        <w:t>TD SP 220245 [FS_NPN4AVProd] Proposed Exception Request (SA WG4)</w:t>
      </w:r>
      <w:r>
        <w:rPr>
          <w:rFonts w:ascii="COLOR=" w:hAnsi="COLOR="/>
        </w:rPr>
        <w:br/>
        <w:t>TD SP 220246 [5GMS_EDGE_3] Proposed Exception Request (SA WG4)</w:t>
      </w:r>
      <w:r>
        <w:rPr>
          <w:rFonts w:ascii="COLOR=" w:hAnsi="COLOR="/>
        </w:rPr>
        <w:br/>
        <w:t>TD SP 220247 [FS_5GVideo] Proposed Exception Sheet (SA WG4)</w:t>
      </w:r>
      <w:r>
        <w:rPr>
          <w:rFonts w:ascii="COLOR=" w:hAnsi="COLOR="/>
        </w:rPr>
        <w:br/>
        <w:t>TD SP 220110 Exception sheet for Enhancements of Management Data Analytics Service (SA WG5)</w:t>
      </w:r>
      <w:r>
        <w:rPr>
          <w:rFonts w:ascii="COLOR=" w:hAnsi="COLOR="/>
        </w:rPr>
        <w:br/>
        <w:t>TD SP 220111 Exception sheet for Management data collection control and discovery (SA WG5)</w:t>
      </w:r>
      <w:r>
        <w:rPr>
          <w:rFonts w:ascii="COLOR=" w:hAnsi="COLOR="/>
        </w:rPr>
        <w:br/>
        <w:t xml:space="preserve">TD SP 220112 Work Item Exception </w:t>
      </w:r>
      <w:proofErr w:type="spellStart"/>
      <w:r>
        <w:rPr>
          <w:rFonts w:ascii="COLOR=" w:hAnsi="COLOR="/>
        </w:rPr>
        <w:t>fo</w:t>
      </w:r>
      <w:proofErr w:type="spellEnd"/>
      <w:r>
        <w:rPr>
          <w:rFonts w:ascii="COLOR=" w:hAnsi="COLOR="/>
        </w:rPr>
        <w:t xml:space="preserve"> Charging aspects of Edge Computing (SA WG5)</w:t>
      </w:r>
      <w:r>
        <w:rPr>
          <w:rFonts w:ascii="COLOR=" w:hAnsi="COLOR="/>
        </w:rPr>
        <w:br/>
        <w:t>TD SP 220113 Work Item Exception for 5G Charging for Local breakout roaming of data connectivity (SA WG5)</w:t>
      </w:r>
      <w:r>
        <w:rPr>
          <w:rFonts w:ascii="COLOR=" w:hAnsi="COLOR="/>
        </w:rPr>
        <w:br/>
        <w:t>TD SP 220114 Work Item Exception for Network slice provisioning enhancement (SA WG5)</w:t>
      </w:r>
      <w:r>
        <w:rPr>
          <w:rFonts w:ascii="COLOR=" w:hAnsi="COLOR="/>
        </w:rPr>
        <w:br/>
        <w:t>TD SP 220115 Work Item Exception for Charging Aspects of 5G LAN VN Group (SA WG5)</w:t>
      </w:r>
      <w:r>
        <w:rPr>
          <w:rFonts w:ascii="COLOR=" w:hAnsi="COLOR="/>
        </w:rPr>
        <w:br/>
        <w:t>TD SP 220116 Work Item Exception for Charging aspects of Architecture Enhancement for NR Reduced Capability Devices (SA WG5)</w:t>
      </w:r>
      <w:r>
        <w:rPr>
          <w:rFonts w:ascii="COLOR=" w:hAnsi="COLOR="/>
        </w:rPr>
        <w:br/>
        <w:t>TD SP 220117 Work Item Exception for Charging aspects of Proximity-based Services in 5GS (SA WG5)</w:t>
      </w:r>
      <w:r>
        <w:rPr>
          <w:rFonts w:ascii="COLOR=" w:hAnsi="COLOR="/>
        </w:rPr>
        <w:br/>
        <w:t xml:space="preserve">TD SP 220118 Work Item Exception for Enhancement of </w:t>
      </w:r>
      <w:proofErr w:type="spellStart"/>
      <w:r>
        <w:rPr>
          <w:rFonts w:ascii="COLOR=" w:hAnsi="COLOR="/>
        </w:rPr>
        <w:t>QoE</w:t>
      </w:r>
      <w:proofErr w:type="spellEnd"/>
      <w:r>
        <w:rPr>
          <w:rFonts w:ascii="COLOR=" w:hAnsi="COLOR="/>
        </w:rPr>
        <w:t xml:space="preserve"> Measurement Collection (SA WG5)</w:t>
      </w:r>
      <w:r>
        <w:rPr>
          <w:rFonts w:ascii="COLOR=" w:hAnsi="COLOR="/>
        </w:rPr>
        <w:br/>
        <w:t>TD SP 220119 Work Item Exception for Intent driven management service for mobile networks (SA WG5)</w:t>
      </w:r>
      <w:r>
        <w:rPr>
          <w:rFonts w:ascii="COLOR=" w:hAnsi="COLOR="/>
        </w:rPr>
        <w:br/>
        <w:t>TD SP 220120 Work Item Exception for Enhanced Closed Loop SLS Assurance (SA WG5)</w:t>
      </w:r>
      <w:r>
        <w:rPr>
          <w:rFonts w:ascii="COLOR=" w:hAnsi="COLOR="/>
        </w:rPr>
        <w:br/>
        <w:t>TD SP 220121 Work Item Exception for Access control on management service (SA WG5)</w:t>
      </w:r>
      <w:r>
        <w:rPr>
          <w:rFonts w:ascii="COLOR=" w:hAnsi="COLOR="/>
        </w:rPr>
        <w:br/>
        <w:t>TD SP 220133 Revised WID Edge Computing Management (SA WG5)</w:t>
      </w:r>
      <w:r>
        <w:rPr>
          <w:rFonts w:ascii="COLOR=" w:hAnsi="COLOR="/>
        </w:rPr>
        <w:br/>
        <w:t>TD SP 220134 Revised WID Charging aspects of Edge Computing (SA WG5)</w:t>
      </w:r>
      <w:r>
        <w:rPr>
          <w:rFonts w:ascii="COLOR=" w:hAnsi="COLOR="/>
        </w:rPr>
        <w:br/>
        <w:t>TD SP 220135 Revised WID Improved support for NSA in the service-based management architecture (SA WG5)</w:t>
      </w:r>
      <w:r>
        <w:rPr>
          <w:rFonts w:ascii="COLOR=" w:hAnsi="COLOR="/>
        </w:rPr>
        <w:br/>
      </w:r>
      <w:r>
        <w:rPr>
          <w:rFonts w:ascii="COLOR=" w:hAnsi="COLOR="/>
        </w:rPr>
        <w:lastRenderedPageBreak/>
        <w:t>TD SP 220136 Revised WID Management data collection control and discovery (SA WG5)</w:t>
      </w:r>
      <w:r>
        <w:rPr>
          <w:rFonts w:ascii="COLOR=" w:hAnsi="COLOR="/>
        </w:rPr>
        <w:br/>
        <w:t>TD SP 220137 Revised WID Enhanced Closed Loop SLS assurance (SA WG5)</w:t>
      </w:r>
      <w:r>
        <w:rPr>
          <w:rFonts w:ascii="COLOR=" w:hAnsi="COLOR="/>
        </w:rPr>
        <w:br/>
        <w:t>TD SP 220138 Revised SID on 5G roaming charging architecture for wholesale and retail scenarios (SA WG5)</w:t>
      </w:r>
      <w:r>
        <w:rPr>
          <w:rFonts w:ascii="COLOR=" w:hAnsi="COLOR="/>
        </w:rPr>
        <w:br/>
        <w:t>TD SP 220139 Revised WID Charging Aspects of 5G LAN VN Group (SA WG5)</w:t>
      </w:r>
      <w:r>
        <w:rPr>
          <w:rFonts w:ascii="COLOR=" w:hAnsi="COLOR="/>
        </w:rPr>
        <w:br/>
        <w:t>TD SP 220291 Revised WID Charging Aspects of 5G LAN VN Group (SA WG5)</w:t>
      </w:r>
      <w:r>
        <w:rPr>
          <w:rFonts w:ascii="COLOR=" w:hAnsi="COLOR="/>
        </w:rPr>
        <w:br/>
        <w:t>TD SP 220140 Revised WID charging aspects of Architecture Enhancement for NR Reduced Capability Devices (SA WG5)</w:t>
      </w:r>
      <w:r>
        <w:rPr>
          <w:rFonts w:ascii="COLOR=" w:hAnsi="COLOR="/>
        </w:rPr>
        <w:br/>
        <w:t>TD SP 220141 Revised WID Management of the enhanced tenant concept (SA WG5)</w:t>
      </w:r>
      <w:r>
        <w:rPr>
          <w:rFonts w:ascii="COLOR=" w:hAnsi="COLOR="/>
        </w:rPr>
        <w:br/>
        <w:t>TD SP 220293 Revised WID Management of the enhanced tenant concept (SA WG5)</w:t>
      </w:r>
      <w:r>
        <w:rPr>
          <w:rFonts w:ascii="COLOR=" w:hAnsi="COLOR="/>
        </w:rPr>
        <w:br/>
        <w:t>TD SP 220144 Revised WID on Enhancement of Handover Optimization (SA WG5)</w:t>
      </w:r>
      <w:r>
        <w:rPr>
          <w:rFonts w:ascii="COLOR=" w:hAnsi="COLOR="/>
        </w:rPr>
        <w:br/>
        <w:t>TD SP 220274 New Study on enhancement of AKMA (SA WG3)</w:t>
      </w:r>
      <w:r>
        <w:rPr>
          <w:rFonts w:ascii="COLOR=" w:hAnsi="COLOR="/>
        </w:rPr>
        <w:br/>
        <w:t>TD SP 220327 New Study on AKMA Phase 2 (SA WG3)</w:t>
      </w:r>
      <w:r>
        <w:rPr>
          <w:rFonts w:ascii="COLOR=" w:hAnsi="COLOR="/>
        </w:rPr>
        <w:br/>
        <w:t>TD SP 220240 New Feasibility Study on Smartly Tethering AR Glasses (</w:t>
      </w:r>
      <w:proofErr w:type="spellStart"/>
      <w:r>
        <w:rPr>
          <w:rFonts w:ascii="COLOR=" w:hAnsi="COLOR="/>
        </w:rPr>
        <w:t>SmarTAR</w:t>
      </w:r>
      <w:proofErr w:type="spellEnd"/>
      <w:r>
        <w:rPr>
          <w:rFonts w:ascii="COLOR=" w:hAnsi="COLOR="/>
        </w:rPr>
        <w:t>) (SA WG4)</w:t>
      </w:r>
      <w:r>
        <w:rPr>
          <w:rFonts w:ascii="COLOR=" w:hAnsi="COLOR="/>
        </w:rPr>
        <w:br/>
        <w:t>TD SP 220239 New Feasibility Study on the enhancements for immersive Real-time Communication for WebRTC (SA WG4)</w:t>
      </w:r>
      <w:r>
        <w:rPr>
          <w:rFonts w:ascii="COLOR=" w:hAnsi="COLOR="/>
        </w:rPr>
        <w:br/>
        <w:t>TD SP 220238 New Feasibility Study on Artificial Intelligence (AI) and Machine Learning (ML) for Media (SA WG4)</w:t>
      </w:r>
      <w:r>
        <w:rPr>
          <w:rFonts w:ascii="COLOR=" w:hAnsi="COLOR="/>
        </w:rPr>
        <w:br/>
        <w:t>TD SP 220328 New Feasibility Study on Artificial Intelligence (AI) and Machine Learning (ML) for Media (SA WG4)</w:t>
      </w:r>
      <w:r>
        <w:rPr>
          <w:rFonts w:ascii="COLOR=" w:hAnsi="COLOR="/>
        </w:rPr>
        <w:br/>
        <w:t>TD SP 220145 New Study on Basic SBMA enabler enhancements (SA WG5)</w:t>
      </w:r>
      <w:r>
        <w:rPr>
          <w:rFonts w:ascii="COLOR=" w:hAnsi="COLOR="/>
        </w:rPr>
        <w:br/>
        <w:t>TD SP 220146 New Study on Management Aspects of URLLC (SA WG5)</w:t>
      </w:r>
      <w:r>
        <w:rPr>
          <w:rFonts w:ascii="COLOR=" w:hAnsi="COLOR="/>
        </w:rPr>
        <w:br/>
        <w:t>TD SP 220147 New Study on alignment with ETSI MEC for Edge computing management (SA WG5)</w:t>
      </w:r>
      <w:r>
        <w:rPr>
          <w:rFonts w:ascii="COLOR=" w:hAnsi="COLOR="/>
        </w:rPr>
        <w:br/>
        <w:t>TD SP 220148 New Study on Management Aspects of 5GLAN (SA WG5)</w:t>
      </w:r>
      <w:r>
        <w:rPr>
          <w:rFonts w:ascii="COLOR=" w:hAnsi="COLOR="/>
        </w:rPr>
        <w:br/>
        <w:t>TD SP 220324 New Study on Management Aspects of 5GLAN (SA WG5)</w:t>
      </w:r>
      <w:r>
        <w:rPr>
          <w:rFonts w:ascii="COLOR=" w:hAnsi="COLOR="/>
        </w:rPr>
        <w:br/>
        <w:t>TD SP 220150 New Study on Management of Cloud Native Virtualized Network Functions (SA WG5)</w:t>
      </w:r>
      <w:r>
        <w:rPr>
          <w:rFonts w:ascii="COLOR=" w:hAnsi="COLOR="/>
        </w:rPr>
        <w:br/>
        <w:t>TD SP 220151 New Study on Management Aspects of 5G MOCN Network Sharing Phase2 (SA WG5)</w:t>
      </w:r>
      <w:r>
        <w:rPr>
          <w:rFonts w:ascii="COLOR=" w:hAnsi="COLOR="/>
        </w:rPr>
        <w:br/>
        <w:t>TD SP 220152 New Study on Management of Trace/MDT phase 2 (SA WG5)</w:t>
      </w:r>
      <w:r>
        <w:rPr>
          <w:rFonts w:ascii="COLOR=" w:hAnsi="COLOR="/>
        </w:rPr>
        <w:br/>
        <w:t>TD SP 220153 New Study on Fault Supervision Evolution (SA WG5)</w:t>
      </w:r>
      <w:r>
        <w:rPr>
          <w:rFonts w:ascii="COLOR=" w:hAnsi="COLOR="/>
        </w:rPr>
        <w:br/>
        <w:t>TD SP 220278 New Study on intent-driven management for network slicing (SA WG5)</w:t>
      </w:r>
      <w:r>
        <w:rPr>
          <w:rFonts w:ascii="COLOR=" w:hAnsi="COLOR="/>
        </w:rPr>
        <w:br/>
        <w:t>TD SP 220192 New WID on Security Assurance Specification (SCAS) for 5G Rel-17 Features (SA WG3)</w:t>
      </w:r>
      <w:r>
        <w:rPr>
          <w:rFonts w:ascii="COLOR=" w:hAnsi="COLOR="/>
        </w:rPr>
        <w:br/>
        <w:t>TD SP 220195 Revised SID on Standardising Automated Certificate Management in SBA (SA WG3)</w:t>
      </w:r>
      <w:r>
        <w:rPr>
          <w:rFonts w:ascii="COLOR=" w:hAnsi="COLOR="/>
        </w:rPr>
        <w:br/>
        <w:t>TD SP 220325 Revised SID on Standardising Automated Certificate Management in SBA (SA WG3)</w:t>
      </w:r>
      <w:r>
        <w:rPr>
          <w:rFonts w:ascii="COLOR=" w:hAnsi="COLOR="/>
        </w:rPr>
        <w:br/>
        <w:t xml:space="preserve">TD SP 220197 New WID on Security Assurance Specification for the Authentication and Key Management for Applications (AKMA) Anchor Function </w:t>
      </w:r>
      <w:proofErr w:type="spellStart"/>
      <w:r>
        <w:rPr>
          <w:rFonts w:ascii="COLOR=" w:hAnsi="COLOR="/>
        </w:rPr>
        <w:t>Function</w:t>
      </w:r>
      <w:proofErr w:type="spellEnd"/>
      <w:r>
        <w:rPr>
          <w:rFonts w:ascii="COLOR=" w:hAnsi="COLOR="/>
        </w:rPr>
        <w:t xml:space="preserve"> (</w:t>
      </w:r>
      <w:proofErr w:type="spellStart"/>
      <w:r>
        <w:rPr>
          <w:rFonts w:ascii="COLOR=" w:hAnsi="COLOR="/>
        </w:rPr>
        <w:t>AAnF</w:t>
      </w:r>
      <w:proofErr w:type="spellEnd"/>
      <w:r>
        <w:rPr>
          <w:rFonts w:ascii="COLOR=" w:hAnsi="COLOR="/>
        </w:rPr>
        <w:t>) (SA WG3)</w:t>
      </w:r>
      <w:r>
        <w:rPr>
          <w:rFonts w:ascii="COLOR=" w:hAnsi="COLOR="/>
        </w:rPr>
        <w:br/>
        <w:t>TD SP 220198 New Study of Security aspect of home network triggered primary authentication (SA WG3)</w:t>
      </w:r>
      <w:r>
        <w:rPr>
          <w:rFonts w:ascii="COLOR=" w:hAnsi="COLOR="/>
        </w:rPr>
        <w:br/>
        <w:t>TD SP 220199 New Study on security aspects of enablers for Network Automation for 5G - phase 3 (SA WG3)</w:t>
      </w:r>
      <w:r>
        <w:rPr>
          <w:rFonts w:ascii="COLOR=" w:hAnsi="COLOR="/>
        </w:rPr>
        <w:br/>
        <w:t>TD SP 220200 New WID on SCAS for split-</w:t>
      </w:r>
      <w:proofErr w:type="spellStart"/>
      <w:r>
        <w:rPr>
          <w:rFonts w:ascii="COLOR=" w:hAnsi="COLOR="/>
        </w:rPr>
        <w:t>gNB</w:t>
      </w:r>
      <w:proofErr w:type="spellEnd"/>
      <w:r>
        <w:rPr>
          <w:rFonts w:ascii="COLOR=" w:hAnsi="COLOR="/>
        </w:rPr>
        <w:t xml:space="preserve"> product classes (SA WG3)</w:t>
      </w:r>
      <w:r>
        <w:rPr>
          <w:rFonts w:ascii="COLOR=" w:hAnsi="COLOR="/>
        </w:rPr>
        <w:br/>
        <w:t>TD SP 220201 New Study on Security Enhancement of support for Edge Computing — phase 2 (SA WG3)</w:t>
      </w:r>
      <w:r>
        <w:rPr>
          <w:rFonts w:ascii="COLOR=" w:hAnsi="COLOR="/>
        </w:rPr>
        <w:br/>
        <w:t>TD SP 220202 New Study on Security Aspects of Proximity Based Services in 5GS Phase 2 (SA WG3)</w:t>
      </w:r>
      <w:r>
        <w:rPr>
          <w:rFonts w:ascii="COLOR=" w:hAnsi="COLOR="/>
        </w:rPr>
        <w:br/>
        <w:t>TD SP 220241 New WID on immersive Real-time Communication for WebRTC (SA WG4)</w:t>
      </w:r>
      <w:r>
        <w:rPr>
          <w:rFonts w:ascii="COLOR=" w:hAnsi="COLOR="/>
        </w:rPr>
        <w:br/>
        <w:t>TD SP 220242 New WID on Media Capabilities for Augmented Reality (</w:t>
      </w:r>
      <w:proofErr w:type="spellStart"/>
      <w:r>
        <w:rPr>
          <w:rFonts w:ascii="COLOR=" w:hAnsi="COLOR="/>
        </w:rPr>
        <w:t>MeCAR</w:t>
      </w:r>
      <w:proofErr w:type="spellEnd"/>
      <w:r>
        <w:rPr>
          <w:rFonts w:ascii="COLOR=" w:hAnsi="COLOR="/>
        </w:rPr>
        <w:t>) (SA WG4)</w:t>
      </w:r>
      <w:r>
        <w:rPr>
          <w:rFonts w:ascii="COLOR=" w:hAnsi="COLOR="/>
        </w:rPr>
        <w:br/>
        <w:t>TD SP 220154 New WID on Enhanced Edge Computing Management (SA WG5)</w:t>
      </w:r>
      <w:r>
        <w:rPr>
          <w:rFonts w:ascii="COLOR=" w:hAnsi="COLOR="/>
        </w:rPr>
        <w:br/>
        <w:t>TD SP 220098 New WID on Interconnection and Migration Aspects for Railways (SA WG6)</w:t>
      </w:r>
      <w:r>
        <w:rPr>
          <w:rFonts w:ascii="COLOR=" w:hAnsi="COLOR="/>
        </w:rPr>
        <w:br/>
        <w:t>TD SP 220099 New WID on support of the 5GMSG Service phase 2 (SA WG6)</w:t>
      </w:r>
      <w:r>
        <w:rPr>
          <w:rFonts w:ascii="COLOR=" w:hAnsi="COLOR="/>
        </w:rPr>
        <w:br/>
        <w:t>TD SP 220330 New WID on support of the MSGin5G Service phase 2 (SA WG6)</w:t>
      </w:r>
      <w:r>
        <w:rPr>
          <w:rFonts w:ascii="COLOR=" w:hAnsi="COLOR="/>
        </w:rPr>
        <w:br/>
        <w:t xml:space="preserve">TD SP 220069 Revised SID on Enhancement to the 5GC </w:t>
      </w:r>
      <w:proofErr w:type="spellStart"/>
      <w:r>
        <w:rPr>
          <w:rFonts w:ascii="COLOR=" w:hAnsi="COLOR="/>
        </w:rPr>
        <w:t>LoCation</w:t>
      </w:r>
      <w:proofErr w:type="spellEnd"/>
      <w:r>
        <w:rPr>
          <w:rFonts w:ascii="COLOR=" w:hAnsi="COLOR="/>
        </w:rPr>
        <w:t xml:space="preserve"> Services Phase 3 (SA WG2)</w:t>
      </w:r>
      <w:r>
        <w:rPr>
          <w:rFonts w:ascii="COLOR=" w:hAnsi="COLOR="/>
        </w:rPr>
        <w:br/>
        <w:t>TD SP 220071 Revised SID on System Support for AI/ML-based Services (SA WG2)</w:t>
      </w:r>
      <w:r>
        <w:rPr>
          <w:rFonts w:ascii="COLOR=" w:hAnsi="COLOR="/>
        </w:rPr>
        <w:br/>
        <w:t>TD SP 220072 Revised SID: Study on 5G multicast-broadcast services Phase 2 (SA WG2)</w:t>
      </w:r>
      <w:r>
        <w:rPr>
          <w:rFonts w:ascii="COLOR=" w:hAnsi="COLOR="/>
        </w:rPr>
        <w:br/>
        <w:t>TD SP 220073 Revised SID for FS_eNS_Ph3 (SA WG2)</w:t>
      </w:r>
      <w:r>
        <w:rPr>
          <w:rFonts w:ascii="COLOR=" w:hAnsi="COLOR="/>
        </w:rPr>
        <w:br/>
        <w:t xml:space="preserve">TD SP 220074 Revised SID: Study on </w:t>
      </w:r>
      <w:proofErr w:type="spellStart"/>
      <w:r>
        <w:rPr>
          <w:rFonts w:ascii="COLOR=" w:hAnsi="COLOR="/>
        </w:rPr>
        <w:t>RedCap</w:t>
      </w:r>
      <w:proofErr w:type="spellEnd"/>
      <w:r>
        <w:rPr>
          <w:rFonts w:ascii="COLOR=" w:hAnsi="COLOR="/>
        </w:rPr>
        <w:t xml:space="preserve"> Phase 2 (SA WG2)</w:t>
      </w:r>
      <w:r>
        <w:rPr>
          <w:rFonts w:ascii="COLOR=" w:hAnsi="COLOR="/>
        </w:rPr>
        <w:br/>
      </w:r>
      <w:r>
        <w:rPr>
          <w:rFonts w:ascii="COLOR=" w:hAnsi="COLOR="/>
        </w:rPr>
        <w:lastRenderedPageBreak/>
        <w:t>TD SP 220093 Revised SID on Application Capability Exposure for IoT Platforms (SA WG6)</w:t>
      </w:r>
      <w:r>
        <w:rPr>
          <w:rFonts w:ascii="COLOR=" w:hAnsi="COLOR="/>
        </w:rPr>
        <w:br/>
        <w:t>TD SP 220094 Revised SID on application enablement aspects for subscriber-aware northbound API access (SA WG6)</w:t>
      </w:r>
      <w:r>
        <w:rPr>
          <w:rFonts w:ascii="COLOR=" w:hAnsi="COLOR="/>
        </w:rPr>
        <w:br/>
        <w:t>TD SP 220095 Revised SID on Application layer support for Personal IoT Networks (SA WG6)</w:t>
      </w:r>
      <w:r>
        <w:rPr>
          <w:rFonts w:ascii="COLOR=" w:hAnsi="COLOR="/>
        </w:rPr>
        <w:br/>
        <w:t>TD SP 220096 Revised SID on Study on enhanced architecture for UAS Applications (SA WG6)</w:t>
      </w:r>
      <w:r>
        <w:rPr>
          <w:rFonts w:ascii="COLOR=" w:hAnsi="COLOR="/>
        </w:rPr>
        <w:br/>
        <w:t>TD SP 220097 Revised SID on 5G-enabled fused location service capability exposure (SA WG6)</w:t>
      </w:r>
      <w:r>
        <w:rPr>
          <w:rFonts w:ascii="COLOR=" w:hAnsi="COLOR="/>
        </w:rPr>
        <w:br/>
        <w:t>TD SP 220083 New SID on AI/ML Model Transfer Phase 2 (FS_AIML_Ph2) (SA WG1)</w:t>
      </w:r>
      <w:r>
        <w:rPr>
          <w:rFonts w:ascii="COLOR=" w:hAnsi="COLOR="/>
        </w:rPr>
        <w:br/>
        <w:t>TD SP 220084 New SID on Integrated Sensing and Communication (</w:t>
      </w:r>
      <w:proofErr w:type="spellStart"/>
      <w:r>
        <w:rPr>
          <w:rFonts w:ascii="COLOR=" w:hAnsi="COLOR="/>
        </w:rPr>
        <w:t>FS_Sensing</w:t>
      </w:r>
      <w:proofErr w:type="spellEnd"/>
      <w:r>
        <w:rPr>
          <w:rFonts w:ascii="COLOR=" w:hAnsi="COLOR="/>
        </w:rPr>
        <w:t>) (SA WG1)</w:t>
      </w:r>
      <w:r>
        <w:rPr>
          <w:rFonts w:ascii="COLOR=" w:hAnsi="COLOR="/>
        </w:rPr>
        <w:br/>
        <w:t>TD SP 220087 New SID on Network Sharing Aspects (</w:t>
      </w:r>
      <w:proofErr w:type="spellStart"/>
      <w:r>
        <w:rPr>
          <w:rFonts w:ascii="COLOR=" w:hAnsi="COLOR="/>
        </w:rPr>
        <w:t>FS_NetShare</w:t>
      </w:r>
      <w:proofErr w:type="spellEnd"/>
      <w:r>
        <w:rPr>
          <w:rFonts w:ascii="COLOR=" w:hAnsi="COLOR="/>
        </w:rPr>
        <w:t>) (SA WG1)</w:t>
      </w:r>
      <w:r>
        <w:rPr>
          <w:rFonts w:ascii="COLOR=" w:hAnsi="COLOR="/>
        </w:rPr>
        <w:br/>
        <w:t>TD SP 220088 New SID on FRMCS Phase 3 (FS_FRMCS_Ph3) (SA WG1)</w:t>
      </w:r>
      <w:r>
        <w:rPr>
          <w:rFonts w:ascii="COLOR=" w:hAnsi="COLOR="/>
        </w:rPr>
        <w:br/>
        <w:t>TD SP 220248 TS 26.532: Data Collection and Reporting; Protocols and Formats (SA WG4)</w:t>
      </w:r>
      <w:r>
        <w:rPr>
          <w:rFonts w:ascii="COLOR=" w:hAnsi="COLOR="/>
        </w:rPr>
        <w:br/>
        <w:t>TD SP 220249 TS 26.517: 5G Multicast-Broadcast User Services; Protocols and Formats (SA WG4)</w:t>
      </w:r>
      <w:r>
        <w:rPr>
          <w:rFonts w:ascii="COLOR=" w:hAnsi="COLOR="/>
        </w:rPr>
        <w:br/>
        <w:t>TD SP 220251 TR 26.862: Teleconferencing and Telepresence for Remote Terminals (ITT4RT) Use Cases, Requirements and Potential Solutions (SA WG4)</w:t>
      </w:r>
      <w:r>
        <w:rPr>
          <w:rFonts w:ascii="COLOR=" w:hAnsi="COLOR="/>
        </w:rPr>
        <w:br/>
        <w:t>TD SP 220252 TR 26.999: Virtual Reality (VR) Streaming Interoperability and Characterization (SA WG4)</w:t>
      </w:r>
      <w:r>
        <w:rPr>
          <w:rFonts w:ascii="COLOR=" w:hAnsi="COLOR="/>
        </w:rPr>
        <w:br/>
        <w:t>TD SP 220127 TS 28.104 'Management and orchestration; Management Data Analytics' (SA WG5)</w:t>
      </w:r>
      <w:r>
        <w:rPr>
          <w:rFonts w:ascii="COLOR=" w:hAnsi="COLOR="/>
        </w:rPr>
        <w:br/>
        <w:t>TD SP 220128 TS 28.105 'Management and orchestration; Artificial Intelligence/ Machine Learning (AI/ML) management' (SA WG5)</w:t>
      </w:r>
      <w:r>
        <w:rPr>
          <w:rFonts w:ascii="COLOR=" w:hAnsi="COLOR="/>
        </w:rPr>
        <w:br/>
        <w:t>TD SP 220129 TS 28.312 'Management and orchestration; Intent driven management services for mobile networks' (SA WG5)</w:t>
      </w:r>
      <w:r>
        <w:rPr>
          <w:rFonts w:ascii="COLOR=" w:hAnsi="COLOR="/>
        </w:rPr>
        <w:br/>
        <w:t>TD SP 220130 TR 28.827 'Study on 5G charging for additional roaming scenarios and actors ' (SA WG5)</w:t>
      </w:r>
      <w:r>
        <w:rPr>
          <w:rFonts w:ascii="COLOR=" w:hAnsi="COLOR="/>
        </w:rPr>
        <w:br/>
        <w:t>TD SP 220131 TS 32.257 'Telecommunication management; Charging management; Edge Computing domain charging; stage 2' (SA WG5)</w:t>
      </w:r>
      <w:r>
        <w:rPr>
          <w:rFonts w:ascii="COLOR=" w:hAnsi="COLOR="/>
        </w:rPr>
        <w:br/>
        <w:t>TD SP 220091 Presentation of TR 23.700-99 v1.0.0 for information (SA WG6)</w:t>
      </w:r>
      <w:r>
        <w:rPr>
          <w:rFonts w:ascii="COLOR=" w:hAnsi="COLOR="/>
        </w:rPr>
        <w:br/>
        <w:t>TD SP 220188 TR 33.824 'Study on security aspects of Integrated Access and Backhaul (IAB) for Next Radio (NR)' (SA WG3)</w:t>
      </w:r>
      <w:r>
        <w:rPr>
          <w:rFonts w:ascii="COLOR=" w:hAnsi="COLOR="/>
        </w:rPr>
        <w:br/>
        <w:t>TD SP 220189 TS 33.558 'Security aspects of enhancement of support for enabling edge applications' (SA WG3)</w:t>
      </w:r>
      <w:r>
        <w:rPr>
          <w:rFonts w:ascii="COLOR=" w:hAnsi="COLOR="/>
        </w:rPr>
        <w:br/>
        <w:t>TD SP 220190 TS 33.256 'Security aspects of Uncrewed Aerial Systems (UAS)' (SA WG3)</w:t>
      </w:r>
      <w:r>
        <w:rPr>
          <w:rFonts w:ascii="COLOR=" w:hAnsi="COLOR="/>
        </w:rPr>
        <w:br/>
        <w:t>TD SP 220250 TR 26.962: Immersive Teleconferencing and Telepresence for Remote Terminals (ITT4RT) Operation and Usage Guidelines (SA WG4)</w:t>
      </w:r>
      <w:r>
        <w:rPr>
          <w:rFonts w:ascii="COLOR=" w:hAnsi="COLOR="/>
        </w:rPr>
        <w:br/>
        <w:t>TD SP 220253 TR 26.804: Study on 5G media streaming extensions (SA WG4)</w:t>
      </w:r>
      <w:r>
        <w:rPr>
          <w:rFonts w:ascii="COLOR=" w:hAnsi="COLOR="/>
        </w:rPr>
        <w:br/>
        <w:t>TD SP 220254 TR 26.998: Support of 5G Glass-type Augmented Reality / Mixed Reality (AR/MR) devices (SA WG4)</w:t>
      </w:r>
      <w:r>
        <w:rPr>
          <w:rFonts w:ascii="COLOR=" w:hAnsi="COLOR="/>
        </w:rPr>
        <w:br/>
        <w:t>TD SP 220122 TS 28.314 'Management and orchestration; Plug and Connect; Concepts and requirements' (SA WG5)</w:t>
      </w:r>
      <w:r>
        <w:rPr>
          <w:rFonts w:ascii="COLOR=" w:hAnsi="COLOR="/>
        </w:rPr>
        <w:br/>
        <w:t>TD SP 220123 TS 28.315 'Management and orchestration; Plug and Connect; Procedure flows' (SA WG5)</w:t>
      </w:r>
      <w:r>
        <w:rPr>
          <w:rFonts w:ascii="COLOR=" w:hAnsi="COLOR="/>
        </w:rPr>
        <w:br/>
        <w:t>TD SP 220124 TS 28.316 'Management and orchestration; Plug and Connect; Data formats' (SA WG5)</w:t>
      </w:r>
      <w:r>
        <w:rPr>
          <w:rFonts w:ascii="COLOR=" w:hAnsi="COLOR="/>
        </w:rPr>
        <w:br/>
        <w:t>TD SP 220125 TS 28.557 'Management and orchestration; Management of Non-Public Networks (NPN); Stage 1 and stage 2' (SA WG5)</w:t>
      </w:r>
      <w:r>
        <w:rPr>
          <w:rFonts w:ascii="COLOR=" w:hAnsi="COLOR="/>
        </w:rPr>
        <w:br/>
        <w:t>TD SP 220126 TR 28.822 'Study on charging aspect of 5G LAN-type Services' (SA WG5)</w:t>
      </w:r>
      <w:r>
        <w:rPr>
          <w:rFonts w:ascii="COLOR=" w:hAnsi="COLOR="/>
        </w:rPr>
        <w:br/>
        <w:t>TD SP 220132 TS 28.538 'Management and orchestration; Edge Computing Management' (SA WG5)</w:t>
      </w:r>
      <w:r>
        <w:rPr>
          <w:rFonts w:ascii="COLOR=" w:hAnsi="COLOR="/>
        </w:rPr>
        <w:br/>
        <w:t>TD SP 220092 Presentation of TR 23.700-90 v2.0.0 for approval (SA WG6)</w:t>
      </w:r>
      <w:r>
        <w:rPr>
          <w:rFonts w:ascii="COLOR=" w:hAnsi="COLOR="/>
        </w:rPr>
        <w:br/>
        <w:t>TD SP 220297 TS 26.502: 5G multicast-broadcast services; User Service architecture (SA WG4)</w:t>
      </w:r>
      <w:r>
        <w:rPr>
          <w:rFonts w:ascii="COLOR=" w:hAnsi="COLOR="/>
        </w:rPr>
        <w:br/>
      </w:r>
      <w:r>
        <w:rPr>
          <w:rFonts w:ascii="COLOR=" w:hAnsi="COLOR="/>
        </w:rPr>
        <w:br/>
        <w:t>Block Approval 4</w:t>
      </w:r>
      <w:r>
        <w:rPr>
          <w:rFonts w:ascii="COLOR=" w:hAnsi="COLOR="/>
        </w:rPr>
        <w:br/>
        <w:t>The following CR Packs were Block approved:</w:t>
      </w:r>
      <w:r>
        <w:rPr>
          <w:rFonts w:ascii="COLOR=" w:hAnsi="COLOR="/>
        </w:rPr>
        <w:br/>
        <w:t>TD SP 220043 CRs on 5G_SRVCC (Rel-16) (SA WG2)</w:t>
      </w:r>
      <w:r>
        <w:rPr>
          <w:rFonts w:ascii="COLOR=" w:hAnsi="COLOR="/>
        </w:rPr>
        <w:br/>
        <w:t>TD SP 220044 CRs on Vertical_LAN, 5G_URLLC (Rel-16) (SA WG2)</w:t>
      </w:r>
      <w:r>
        <w:rPr>
          <w:rFonts w:ascii="COLOR=" w:hAnsi="COLOR="/>
        </w:rPr>
        <w:br/>
        <w:t>TD SP 220045 CRs on TEI16 (Rel-16, Rel-17) (SA WG2)</w:t>
      </w:r>
      <w:r>
        <w:rPr>
          <w:rFonts w:ascii="COLOR=" w:hAnsi="COLOR="/>
        </w:rPr>
        <w:br/>
        <w:t>TD SP 220046 CRs on ETSUN (Rel-16, Rel-17) (SA WG2)</w:t>
      </w:r>
      <w:r>
        <w:rPr>
          <w:rFonts w:ascii="COLOR=" w:hAnsi="COLOR="/>
        </w:rPr>
        <w:br/>
        <w:t>TD SP 220047 CRs on Vertical_LAN (Rel-16, Rel-17) (SA WG2)</w:t>
      </w:r>
      <w:r>
        <w:rPr>
          <w:rFonts w:ascii="COLOR=" w:hAnsi="COLOR="/>
        </w:rPr>
        <w:br/>
        <w:t>TD SP 220048 CRs on IIoT (Rel-16, Rel-17) (SA WG2)</w:t>
      </w:r>
      <w:r>
        <w:rPr>
          <w:rFonts w:ascii="COLOR=" w:hAnsi="COLOR="/>
        </w:rPr>
        <w:br/>
        <w:t>TD SP 220203 Rel-16 CRs on Security for 5G_eSBA (SA WG3)</w:t>
      </w:r>
      <w:r>
        <w:rPr>
          <w:rFonts w:ascii="COLOR=" w:hAnsi="COLOR="/>
        </w:rPr>
        <w:br/>
        <w:t>TD SP 220213 Rel-16 CRs on TEI (SA WG3)</w:t>
      </w:r>
      <w:r>
        <w:rPr>
          <w:rFonts w:ascii="COLOR=" w:hAnsi="COLOR="/>
        </w:rPr>
        <w:br/>
        <w:t>TD SP 220220 Rel-16 CRs on Mission Critical Services Security Enhancement (SA WG3)</w:t>
      </w:r>
      <w:r>
        <w:rPr>
          <w:rFonts w:ascii="COLOR=" w:hAnsi="COLOR="/>
        </w:rPr>
        <w:br/>
      </w:r>
      <w:r>
        <w:rPr>
          <w:rFonts w:ascii="COLOR=" w:hAnsi="COLOR="/>
        </w:rPr>
        <w:lastRenderedPageBreak/>
        <w:t>TD SP 220222 Rel-16 CRs on Security for IAB (SA WG3)</w:t>
      </w:r>
      <w:r>
        <w:rPr>
          <w:rFonts w:ascii="COLOR=" w:hAnsi="COLOR="/>
        </w:rPr>
        <w:br/>
        <w:t>TD SP 220224 Rel-16 CRs on Security aspects of SEAL (SA WG3)</w:t>
      </w:r>
      <w:r>
        <w:rPr>
          <w:rFonts w:ascii="COLOR=" w:hAnsi="COLOR="/>
        </w:rPr>
        <w:br/>
        <w:t>TD SP 220227 Rel-16 CRs on Security for Vertical_LAN (SA WG3)</w:t>
      </w:r>
      <w:r>
        <w:rPr>
          <w:rFonts w:ascii="COLOR=" w:hAnsi="COLOR="/>
        </w:rPr>
        <w:br/>
        <w:t>TD SP 220257 Rel-16 CRs on Lawful Interception (SA WG3-LI)</w:t>
      </w:r>
      <w:r>
        <w:rPr>
          <w:rFonts w:ascii="COLOR=" w:hAnsi="COLOR="/>
        </w:rPr>
        <w:br/>
        <w:t>TD SP 220031 CR pack for correction and adding support for VR-</w:t>
      </w:r>
      <w:proofErr w:type="spellStart"/>
      <w:r>
        <w:rPr>
          <w:rFonts w:ascii="COLOR=" w:hAnsi="COLOR="/>
        </w:rPr>
        <w:t>QoE</w:t>
      </w:r>
      <w:proofErr w:type="spellEnd"/>
      <w:r>
        <w:rPr>
          <w:rFonts w:ascii="COLOR=" w:hAnsi="COLOR="/>
        </w:rPr>
        <w:t xml:space="preserve"> metrics [26.512; WID:5GMS3] (SA WG4)</w:t>
      </w:r>
      <w:r>
        <w:rPr>
          <w:rFonts w:ascii="COLOR=" w:hAnsi="COLOR="/>
        </w:rPr>
        <w:br/>
        <w:t>TD SP 220036 CR Pack on Missing XML Data Type for Attributes in MBMS USD [26.346; WID:AE_enTV-S4, TEI16] (SA WG4)</w:t>
      </w:r>
      <w:r>
        <w:rPr>
          <w:rFonts w:ascii="COLOR=" w:hAnsi="COLOR="/>
        </w:rPr>
        <w:br/>
        <w:t>TD SP 220037 CR pack on Correction 5GMS Client definition and clarification of reference point usage [26.501; WID: 5GMSA] (SA WG4)</w:t>
      </w:r>
      <w:r>
        <w:rPr>
          <w:rFonts w:ascii="COLOR=" w:hAnsi="COLOR="/>
        </w:rPr>
        <w:br/>
        <w:t xml:space="preserve">TD SP 220100 Rel-16 CR to TS23283 for </w:t>
      </w:r>
      <w:proofErr w:type="spellStart"/>
      <w:r>
        <w:rPr>
          <w:rFonts w:ascii="COLOR=" w:hAnsi="COLOR="/>
        </w:rPr>
        <w:t>eMCCI</w:t>
      </w:r>
      <w:proofErr w:type="spellEnd"/>
      <w:r>
        <w:rPr>
          <w:rFonts w:ascii="COLOR=" w:hAnsi="COLOR="/>
        </w:rPr>
        <w:t xml:space="preserve"> (SA WG6)</w:t>
      </w:r>
      <w:r>
        <w:rPr>
          <w:rFonts w:ascii="COLOR=" w:hAnsi="COLOR="/>
        </w:rPr>
        <w:br/>
        <w:t>TD SP 220161 Rel-16 CRs on Enhancement of performance assurance for 5G networks including network slicing (SA WG5)</w:t>
      </w:r>
      <w:r>
        <w:rPr>
          <w:rFonts w:ascii="COLOR=" w:hAnsi="COLOR="/>
        </w:rPr>
        <w:br/>
        <w:t>TD SP 220165 Rel-16 CRs on Management of MDT in 5G (SA WG5)</w:t>
      </w:r>
      <w:r>
        <w:rPr>
          <w:rFonts w:ascii="COLOR=" w:hAnsi="COLOR="/>
        </w:rPr>
        <w:br/>
        <w:t>TD SP 220166 Rel-16 CRs on Network Slice Management Charging in 5G System (SA WG5)</w:t>
      </w:r>
      <w:r>
        <w:rPr>
          <w:rFonts w:ascii="COLOR=" w:hAnsi="COLOR="/>
        </w:rPr>
        <w:br/>
        <w:t>TD SP 220170 Rel-16 CRs on CHF-controlled quota management (SA WG5)</w:t>
      </w:r>
      <w:r>
        <w:rPr>
          <w:rFonts w:ascii="COLOR=" w:hAnsi="COLOR="/>
        </w:rPr>
        <w:br/>
        <w:t>TD SP 220179 Rel-16 CRs on NRM enhancements (SA WG5)</w:t>
      </w:r>
      <w:r>
        <w:rPr>
          <w:rFonts w:ascii="COLOR=" w:hAnsi="COLOR="/>
        </w:rPr>
        <w:br/>
        <w:t>TD SP 220185 Rel-16 CRs on TEI (SA WG5)</w:t>
      </w:r>
      <w:r>
        <w:rPr>
          <w:rFonts w:ascii="COLOR=" w:hAnsi="COLOR="/>
        </w:rPr>
        <w:br/>
        <w:t>TD SP 220078 Stage 1 CRs on ID_UAS (SA WG1)</w:t>
      </w:r>
      <w:r>
        <w:rPr>
          <w:rFonts w:ascii="COLOR=" w:hAnsi="COLOR="/>
        </w:rPr>
        <w:br/>
        <w:t>TD SP 220081 Stage 1 CRs on TEI17 (SA WG1)</w:t>
      </w:r>
      <w:r>
        <w:rPr>
          <w:rFonts w:ascii="COLOR=" w:hAnsi="COLOR="/>
        </w:rPr>
        <w:br/>
        <w:t>TD SP 220049 CRs on 5G_eLCS_ph2 (Rel-17) (SA WG2)</w:t>
      </w:r>
      <w:r>
        <w:rPr>
          <w:rFonts w:ascii="COLOR=" w:hAnsi="COLOR="/>
        </w:rPr>
        <w:br/>
        <w:t>TD SP 220051 CRs on 5GSAT_ARCH (Rel-17) (SA WG2)</w:t>
      </w:r>
      <w:r>
        <w:rPr>
          <w:rFonts w:ascii="COLOR=" w:hAnsi="COLOR="/>
        </w:rPr>
        <w:br/>
        <w:t>TD SP 220052 CRs on 5MBS (Rel-17) (SA WG2)</w:t>
      </w:r>
      <w:r>
        <w:rPr>
          <w:rFonts w:ascii="COLOR=" w:hAnsi="COLOR="/>
        </w:rPr>
        <w:br/>
        <w:t>TD SP 220053 CR on ATSSS_Ph2 (Rel-17) (SA WG2)</w:t>
      </w:r>
      <w:r>
        <w:rPr>
          <w:rFonts w:ascii="COLOR=" w:hAnsi="COLOR="/>
        </w:rPr>
        <w:br/>
        <w:t>TD SP 220054 CR on EDGEAPP (Rel-17) (SA WG2)</w:t>
      </w:r>
      <w:r>
        <w:rPr>
          <w:rFonts w:ascii="COLOR=" w:hAnsi="COLOR="/>
        </w:rPr>
        <w:br/>
        <w:t>TD SP 220056 CRs on eNA_Ph2 (Rel-17) (SA WG2)</w:t>
      </w:r>
      <w:r>
        <w:rPr>
          <w:rFonts w:ascii="COLOR=" w:hAnsi="COLOR="/>
        </w:rPr>
        <w:br/>
        <w:t>TD SP 220057 CRs on eNPN (Rel-17) (SA WG2)</w:t>
      </w:r>
      <w:r>
        <w:rPr>
          <w:rFonts w:ascii="COLOR=" w:hAnsi="COLOR="/>
        </w:rPr>
        <w:br/>
        <w:t>TD SP 220055 CR on eEDGE_5GC (Rel-17) (SA WG2)</w:t>
      </w:r>
      <w:r>
        <w:rPr>
          <w:rFonts w:ascii="COLOR=" w:hAnsi="COLOR="/>
        </w:rPr>
        <w:br/>
        <w:t>TD SP 220059 CRs on ID_UAS (Rel-17) (SA WG2)</w:t>
      </w:r>
      <w:r>
        <w:rPr>
          <w:rFonts w:ascii="COLOR=" w:hAnsi="COLOR="/>
        </w:rPr>
        <w:br/>
        <w:t>TD SP 220062 CRs on MINT (Rel-17) (SA WG2)</w:t>
      </w:r>
      <w:r>
        <w:rPr>
          <w:rFonts w:ascii="COLOR=" w:hAnsi="COLOR="/>
        </w:rPr>
        <w:br/>
        <w:t>TD SP 220061 CRs on IoT_SAT_ARCH_EPS (Rel-17) (SA WG2)</w:t>
      </w:r>
      <w:r>
        <w:rPr>
          <w:rFonts w:ascii="COLOR=" w:hAnsi="COLOR="/>
        </w:rPr>
        <w:br/>
        <w:t>TD SP 220064 CRs on MUSIM (Rel-17) (SA WG2)</w:t>
      </w:r>
      <w:r>
        <w:rPr>
          <w:rFonts w:ascii="COLOR=" w:hAnsi="COLOR="/>
        </w:rPr>
        <w:br/>
        <w:t>TD SP 220065 CR on NSWO_5G (Rel-17) (SA WG2)</w:t>
      </w:r>
      <w:r>
        <w:rPr>
          <w:rFonts w:ascii="COLOR=" w:hAnsi="COLOR="/>
        </w:rPr>
        <w:br/>
        <w:t>TD SP 220066 CRs on TEI17 (Rel-17) (SA WG2)</w:t>
      </w:r>
      <w:r>
        <w:rPr>
          <w:rFonts w:ascii="COLOR=" w:hAnsi="COLOR="/>
        </w:rPr>
        <w:br/>
        <w:t xml:space="preserve">TD SP 220067 CRs on </w:t>
      </w:r>
      <w:proofErr w:type="spellStart"/>
      <w:r>
        <w:rPr>
          <w:rFonts w:ascii="COLOR=" w:hAnsi="COLOR="/>
        </w:rPr>
        <w:t>MiniWIDs</w:t>
      </w:r>
      <w:proofErr w:type="spellEnd"/>
      <w:r>
        <w:rPr>
          <w:rFonts w:ascii="COLOR=" w:hAnsi="COLOR="/>
        </w:rPr>
        <w:t xml:space="preserve"> TEI17_DCAMP, TEI17_N3SLICE (Rel-17) (SA WG2)</w:t>
      </w:r>
      <w:r>
        <w:rPr>
          <w:rFonts w:ascii="COLOR=" w:hAnsi="COLOR="/>
        </w:rPr>
        <w:br/>
        <w:t>TD SP 220068 CRs on UPIP_SEC_LTE (Rel-17) (SA WG2)</w:t>
      </w:r>
      <w:r>
        <w:rPr>
          <w:rFonts w:ascii="COLOR=" w:hAnsi="COLOR="/>
        </w:rPr>
        <w:br/>
        <w:t>TD SP 220060 CRs on IIoT (Rel-17) (SA WG2)</w:t>
      </w:r>
      <w:r>
        <w:rPr>
          <w:rFonts w:ascii="COLOR=" w:hAnsi="COLOR="/>
        </w:rPr>
        <w:br/>
        <w:t>TD SP 220204 Rel-17 CRs on Security Aspects of Proximity based Services in 5GS (SA WG3)</w:t>
      </w:r>
      <w:r>
        <w:rPr>
          <w:rFonts w:ascii="COLOR=" w:hAnsi="COLOR="/>
        </w:rPr>
        <w:br/>
        <w:t>TD SP 220205 Rel-17 CRs on Security aspects of the 5GMSG Service (SA WG3)</w:t>
      </w:r>
      <w:r>
        <w:rPr>
          <w:rFonts w:ascii="COLOR=" w:hAnsi="COLOR="/>
        </w:rPr>
        <w:br/>
        <w:t>TD SP 220207 Rel-17 CRs on SA WG3 aspects of AKMA (SA WG3)</w:t>
      </w:r>
      <w:r>
        <w:rPr>
          <w:rFonts w:ascii="COLOR=" w:hAnsi="COLOR="/>
        </w:rPr>
        <w:br/>
        <w:t>TD SP 220208 Rel-17 CRs on AKMA TLS protocol profiles (SA WG3)</w:t>
      </w:r>
      <w:r>
        <w:rPr>
          <w:rFonts w:ascii="COLOR=" w:hAnsi="COLOR="/>
        </w:rPr>
        <w:br/>
        <w:t>TD SP 220209 Rel-17 CRs on Authentication enhancements in 5GS (SA WG3)</w:t>
      </w:r>
      <w:r>
        <w:rPr>
          <w:rFonts w:ascii="COLOR=" w:hAnsi="COLOR="/>
        </w:rPr>
        <w:br/>
        <w:t>TD SP 220210 Rel-17 CRs on TEI (SA WG3)</w:t>
      </w:r>
      <w:r>
        <w:rPr>
          <w:rFonts w:ascii="COLOR=" w:hAnsi="COLOR="/>
        </w:rPr>
        <w:br/>
        <w:t>TD SP 220214 Rel-17 CRs on Security aspects of eNA_Ph2 (SA WG3)</w:t>
      </w:r>
      <w:r>
        <w:rPr>
          <w:rFonts w:ascii="COLOR=" w:hAnsi="COLOR="/>
        </w:rPr>
        <w:br/>
        <w:t>TD SP 220215 Rel-17 CRs on Security Aspects of eNPN (SA WG3)</w:t>
      </w:r>
      <w:r>
        <w:rPr>
          <w:rFonts w:ascii="COLOR=" w:hAnsi="COLOR="/>
        </w:rPr>
        <w:br/>
        <w:t>TD SP 220216 Rel-17 CRs on Enhanced security for Phase 2 network slicing (SA WG3)</w:t>
      </w:r>
      <w:r>
        <w:rPr>
          <w:rFonts w:ascii="COLOR=" w:hAnsi="COLOR="/>
        </w:rPr>
        <w:br/>
        <w:t>TD SP 220217 Rel-17 CRs on Security Assurance Specification for 5G (eSCAS_5G) (SA WG3)</w:t>
      </w:r>
      <w:r>
        <w:rPr>
          <w:rFonts w:ascii="COLOR=" w:hAnsi="COLOR="/>
        </w:rPr>
        <w:br/>
        <w:t>TD SP 220218 Rel-17 CRs on Security enhancement for SEAL (SA WG3)</w:t>
      </w:r>
      <w:r>
        <w:rPr>
          <w:rFonts w:ascii="COLOR=" w:hAnsi="COLOR="/>
        </w:rPr>
        <w:br/>
        <w:t>TD SP 220219 Rel-17 CRs on Integration of Generic Bootstrapping Architecture (GBA) into 5GC - (SA WG3)</w:t>
      </w:r>
      <w:r>
        <w:rPr>
          <w:rFonts w:ascii="COLOR=" w:hAnsi="COLOR="/>
        </w:rPr>
        <w:br/>
      </w:r>
      <w:r>
        <w:rPr>
          <w:rFonts w:ascii="COLOR=" w:hAnsi="COLOR="/>
        </w:rPr>
        <w:lastRenderedPageBreak/>
        <w:t>TD SP 220221 Rel-17 CRs on Mission critical security enhancements phase 2 (SA WG3)</w:t>
      </w:r>
      <w:r>
        <w:rPr>
          <w:rFonts w:ascii="COLOR=" w:hAnsi="COLOR="/>
        </w:rPr>
        <w:br/>
        <w:t>TD SP 220223 Rel-17 CRs on Security aspects of Non-Seamless WLAN offload in 5GS (SA WG3)</w:t>
      </w:r>
      <w:r>
        <w:rPr>
          <w:rFonts w:ascii="COLOR=" w:hAnsi="COLOR="/>
        </w:rPr>
        <w:br/>
        <w:t>TD SP 220225 Rel-17 CRs on Security aspects on User Consent for 3GPP services (SA WG3)</w:t>
      </w:r>
      <w:r>
        <w:rPr>
          <w:rFonts w:ascii="COLOR=" w:hAnsi="COLOR="/>
        </w:rPr>
        <w:br/>
        <w:t>TD SP 220226 Rel-17 CRs on User Plane Integrity Protection for LTE (SA WG3)</w:t>
      </w:r>
      <w:r>
        <w:rPr>
          <w:rFonts w:ascii="COLOR=" w:hAnsi="COLOR="/>
        </w:rPr>
        <w:br/>
        <w:t>TD SP 220228 REl-17 CRs on Security Aspects of Enhancements for 5G Multicast-Broadcast Services (SA WG3)</w:t>
      </w:r>
      <w:r>
        <w:rPr>
          <w:rFonts w:ascii="COLOR=" w:hAnsi="COLOR="/>
        </w:rPr>
        <w:br/>
        <w:t xml:space="preserve">TD SP 220229 REl-17 CRs on Stage 2 for </w:t>
      </w:r>
      <w:proofErr w:type="spellStart"/>
      <w:r>
        <w:rPr>
          <w:rFonts w:ascii="COLOR=" w:hAnsi="COLOR="/>
        </w:rPr>
        <w:t>eCryptPr</w:t>
      </w:r>
      <w:proofErr w:type="spellEnd"/>
      <w:r>
        <w:rPr>
          <w:rFonts w:ascii="COLOR=" w:hAnsi="COLOR="/>
        </w:rPr>
        <w:t xml:space="preserve"> (SA WG3)</w:t>
      </w:r>
      <w:r>
        <w:rPr>
          <w:rFonts w:ascii="COLOR=" w:hAnsi="COLOR="/>
        </w:rPr>
        <w:br/>
        <w:t xml:space="preserve">TD SP 220230 REl-17 </w:t>
      </w:r>
      <w:proofErr w:type="spellStart"/>
      <w:r>
        <w:rPr>
          <w:rFonts w:ascii="COLOR=" w:hAnsi="COLOR="/>
        </w:rPr>
        <w:t>Crs</w:t>
      </w:r>
      <w:proofErr w:type="spellEnd"/>
      <w:r>
        <w:rPr>
          <w:rFonts w:ascii="COLOR=" w:hAnsi="COLOR="/>
        </w:rPr>
        <w:t xml:space="preserve"> on Study on Security Aspects of Enhancement for Proximity Based Services in 5GS (SA WG3)</w:t>
      </w:r>
      <w:r>
        <w:rPr>
          <w:rFonts w:ascii="COLOR=" w:hAnsi="COLOR="/>
        </w:rPr>
        <w:br/>
        <w:t>TD SP 220231 Rel-17 CRs on Study on Security Aspects of Enhancement of Support for Edge Computing in 5GC (SA WG3)</w:t>
      </w:r>
      <w:r>
        <w:rPr>
          <w:rFonts w:ascii="COLOR=" w:hAnsi="COLOR="/>
        </w:rPr>
        <w:br/>
        <w:t>TD SP 220232 REl-17 CRs on Study on enhanced security support for Non-Public Networks (SA WG3)</w:t>
      </w:r>
      <w:r>
        <w:rPr>
          <w:rFonts w:ascii="COLOR=" w:hAnsi="COLOR="/>
        </w:rPr>
        <w:br/>
        <w:t>TD SP 220233 REl-17 CRs on Study on security for enhanced support of Industrial IoT (SA WG3)</w:t>
      </w:r>
      <w:r>
        <w:rPr>
          <w:rFonts w:ascii="COLOR=" w:hAnsi="COLOR="/>
        </w:rPr>
        <w:br/>
        <w:t>TD SP 220234 Rel-17 CRs on Study on non-seamless WLAN Offload in 5GS using 3GPP credential (SA WG3)</w:t>
      </w:r>
      <w:r>
        <w:rPr>
          <w:rFonts w:ascii="COLOR=" w:hAnsi="COLOR="/>
        </w:rPr>
        <w:br/>
        <w:t>TD SP 220235 Rel-17 CRs on Study on security aspects of the 5GMSG Service (St1 in Rel16) (SA WG3)</w:t>
      </w:r>
      <w:r>
        <w:rPr>
          <w:rFonts w:ascii="COLOR=" w:hAnsi="COLOR="/>
        </w:rPr>
        <w:br/>
        <w:t>TD SP 220236 Rel-17 CRs on Study on User Consent for 3GPP services (SA WG3)</w:t>
      </w:r>
      <w:r>
        <w:rPr>
          <w:rFonts w:ascii="COLOR=" w:hAnsi="COLOR="/>
        </w:rPr>
        <w:br/>
        <w:t>TD SP 220237 REl-17 CRs on eSCAS_5G for Service Communication Proxy (SA WG3)</w:t>
      </w:r>
      <w:r>
        <w:rPr>
          <w:rFonts w:ascii="COLOR=" w:hAnsi="COLOR="/>
        </w:rPr>
        <w:br/>
        <w:t>TD SP 220258 Rel-17 CRs on Lawful Interception (SA WG3-LI)</w:t>
      </w:r>
      <w:r>
        <w:rPr>
          <w:rFonts w:ascii="COLOR=" w:hAnsi="COLOR="/>
        </w:rPr>
        <w:br/>
        <w:t>TD SP 220032 CR Pack on 8K HEVC Operation Point, CMAF Alignment and Traffic Characteristics [26.116 and 26.925; WID: 8K_TV_5G] (SA WG4)</w:t>
      </w:r>
      <w:r>
        <w:rPr>
          <w:rFonts w:ascii="COLOR=" w:hAnsi="COLOR="/>
        </w:rPr>
        <w:br/>
        <w:t xml:space="preserve">TD SP 220033 CR Pack for adding support of per-slice </w:t>
      </w:r>
      <w:proofErr w:type="spellStart"/>
      <w:r>
        <w:rPr>
          <w:rFonts w:ascii="COLOR=" w:hAnsi="COLOR="/>
        </w:rPr>
        <w:t>QoE</w:t>
      </w:r>
      <w:proofErr w:type="spellEnd"/>
      <w:r>
        <w:rPr>
          <w:rFonts w:ascii="COLOR=" w:hAnsi="COLOR="/>
        </w:rPr>
        <w:t xml:space="preserve"> measurement [26.114 and 26.247; WID: </w:t>
      </w:r>
      <w:proofErr w:type="spellStart"/>
      <w:r>
        <w:rPr>
          <w:rFonts w:ascii="COLOR=" w:hAnsi="COLOR="/>
        </w:rPr>
        <w:t>NR_QoE</w:t>
      </w:r>
      <w:proofErr w:type="spellEnd"/>
      <w:r>
        <w:rPr>
          <w:rFonts w:ascii="COLOR=" w:hAnsi="COLOR="/>
        </w:rPr>
        <w:t>- Core] (SA WG4)</w:t>
      </w:r>
      <w:r>
        <w:rPr>
          <w:rFonts w:ascii="COLOR=" w:hAnsi="COLOR="/>
        </w:rPr>
        <w:br/>
        <w:t xml:space="preserve">TD SP 220034 CR Pack on the method for determining ECRP for </w:t>
      </w:r>
      <w:proofErr w:type="spellStart"/>
      <w:r>
        <w:rPr>
          <w:rFonts w:ascii="COLOR=" w:hAnsi="COLOR="/>
        </w:rPr>
        <w:t>HaNTE</w:t>
      </w:r>
      <w:proofErr w:type="spellEnd"/>
      <w:r>
        <w:rPr>
          <w:rFonts w:ascii="COLOR=" w:hAnsi="COLOR="/>
        </w:rPr>
        <w:t xml:space="preserve">-devices [26.132; WID: </w:t>
      </w:r>
      <w:proofErr w:type="spellStart"/>
      <w:r>
        <w:rPr>
          <w:rFonts w:ascii="COLOR=" w:hAnsi="COLOR="/>
        </w:rPr>
        <w:t>HanTE</w:t>
      </w:r>
      <w:proofErr w:type="spellEnd"/>
      <w:r>
        <w:rPr>
          <w:rFonts w:ascii="COLOR=" w:hAnsi="COLOR="/>
        </w:rPr>
        <w:t>] (SA WG4)</w:t>
      </w:r>
      <w:r>
        <w:rPr>
          <w:rFonts w:ascii="COLOR=" w:hAnsi="COLOR="/>
        </w:rPr>
        <w:br/>
        <w:t>TD SP 220035 CR Pack on ITT4RT Phase 2 [26.114; WID: ITT4RT] (SA WG4)</w:t>
      </w:r>
      <w:r>
        <w:rPr>
          <w:rFonts w:ascii="COLOR=" w:hAnsi="COLOR="/>
        </w:rPr>
        <w:br/>
        <w:t xml:space="preserve">TD SP 220039 CR Pack on 5GMS via </w:t>
      </w:r>
      <w:proofErr w:type="spellStart"/>
      <w:r>
        <w:rPr>
          <w:rFonts w:ascii="COLOR=" w:hAnsi="COLOR="/>
        </w:rPr>
        <w:t>eMBMS</w:t>
      </w:r>
      <w:proofErr w:type="spellEnd"/>
      <w:r>
        <w:rPr>
          <w:rFonts w:ascii="COLOR=" w:hAnsi="COLOR="/>
        </w:rPr>
        <w:t xml:space="preserve"> - Architecture, Broadcast and Reporting [26.501; WID: 5MBUSA] (SA WG4)</w:t>
      </w:r>
      <w:r>
        <w:rPr>
          <w:rFonts w:ascii="COLOR=" w:hAnsi="COLOR="/>
        </w:rPr>
        <w:br/>
        <w:t>TD SP 220159 Rel-17 CRs on Charging enhancements for 5G CIoT (SA WG5)</w:t>
      </w:r>
      <w:r>
        <w:rPr>
          <w:rFonts w:ascii="COLOR=" w:hAnsi="COLOR="/>
        </w:rPr>
        <w:br/>
        <w:t>TD SP 220160 Rel-17 CRs on Charging aspects of Proximity-based Services in 5GS (SA WG5)</w:t>
      </w:r>
      <w:r>
        <w:rPr>
          <w:rFonts w:ascii="COLOR=" w:hAnsi="COLOR="/>
        </w:rPr>
        <w:br/>
        <w:t>TD SP 220162 Rel-17 CRs on Charging enhancement for URLLC (SA WG5)</w:t>
      </w:r>
      <w:r>
        <w:rPr>
          <w:rFonts w:ascii="COLOR=" w:hAnsi="COLOR="/>
        </w:rPr>
        <w:br/>
        <w:t>TD SP 220163 Rel-17 CRs on Discovery of management services in 5G (SA WG5)</w:t>
      </w:r>
      <w:r>
        <w:rPr>
          <w:rFonts w:ascii="COLOR=" w:hAnsi="COLOR="/>
        </w:rPr>
        <w:br/>
        <w:t>TD SP 220164 Rel-17 CRs on Charging Aspects of 5G LAN VN Group (SA WG5)</w:t>
      </w:r>
      <w:r>
        <w:rPr>
          <w:rFonts w:ascii="COLOR=" w:hAnsi="COLOR="/>
        </w:rPr>
        <w:br/>
        <w:t>TD SP 220167 Rel-17 CRs on IMS Charging in 5G System Architecture (SA WG5)</w:t>
      </w:r>
      <w:r>
        <w:rPr>
          <w:rFonts w:ascii="COLOR=" w:hAnsi="COLOR="/>
        </w:rPr>
        <w:br/>
        <w:t>TD SP 220168 Rel-17 CRs on Additional NRM features (SA WG5)</w:t>
      </w:r>
      <w:r>
        <w:rPr>
          <w:rFonts w:ascii="COLOR=" w:hAnsi="COLOR="/>
        </w:rPr>
        <w:br/>
        <w:t>TD SP 220169 Rel-17 CRs on Charging aspects of Architecture Enhancement for NR Reduced Capability Devices (SA WG5)</w:t>
      </w:r>
      <w:r>
        <w:rPr>
          <w:rFonts w:ascii="COLOR=" w:hAnsi="COLOR="/>
        </w:rPr>
        <w:br/>
        <w:t>TD SP 220171 Rel-17 CRs on Management of MDT enhancement in 5G (SA WG5)</w:t>
      </w:r>
      <w:r>
        <w:rPr>
          <w:rFonts w:ascii="COLOR=" w:hAnsi="COLOR="/>
        </w:rPr>
        <w:br/>
        <w:t>TD SP 220172 Rel-17 CRs on Enhancement of Handover Optimization (SA WG5)</w:t>
      </w:r>
      <w:r>
        <w:rPr>
          <w:rFonts w:ascii="COLOR=" w:hAnsi="COLOR="/>
        </w:rPr>
        <w:br/>
        <w:t>TD SP 220173 Rel--17 CRs on Edge Computing Management (SA WG5)</w:t>
      </w:r>
      <w:r>
        <w:rPr>
          <w:rFonts w:ascii="COLOR=" w:hAnsi="COLOR="/>
        </w:rPr>
        <w:br/>
        <w:t>TD SP 220174 Rel-17 CRs on Enhanced Closed loop SLS Assurance (SA WG5)</w:t>
      </w:r>
      <w:r>
        <w:rPr>
          <w:rFonts w:ascii="COLOR=" w:hAnsi="COLOR="/>
        </w:rPr>
        <w:br/>
        <w:t>TD SP 220175 Rel-17 CRs on Charging aspects of Edge Computing (SA WG5)</w:t>
      </w:r>
      <w:r>
        <w:rPr>
          <w:rFonts w:ascii="COLOR=" w:hAnsi="COLOR="/>
        </w:rPr>
        <w:br/>
        <w:t>TD SP 220176 Rel-17 CRs on Enhancement on Management Aspects of 5G Service-Level Agreement (SA WG5)</w:t>
      </w:r>
      <w:r>
        <w:rPr>
          <w:rFonts w:ascii="COLOR=" w:hAnsi="COLOR="/>
        </w:rPr>
        <w:br/>
        <w:t>TD SP 220177 Rel-17 CRs on Enhancements of Management Data Analytics Service (SA WG5)</w:t>
      </w:r>
      <w:r>
        <w:rPr>
          <w:rFonts w:ascii="COLOR=" w:hAnsi="COLOR="/>
        </w:rPr>
        <w:br/>
        <w:t>TD SP 220178 Rel-17 CRs on Network slice provisioning enhancement (SA WG5)</w:t>
      </w:r>
      <w:r>
        <w:rPr>
          <w:rFonts w:ascii="COLOR=" w:hAnsi="COLOR="/>
        </w:rPr>
        <w:br/>
        <w:t>TD SP 220180 Rel-17 CRs on Enhancements of 5G performance measurements and KPIs (SA WG5)</w:t>
      </w:r>
      <w:r>
        <w:rPr>
          <w:rFonts w:ascii="COLOR=" w:hAnsi="COLOR="/>
        </w:rPr>
        <w:br/>
        <w:t xml:space="preserve">TD SP 220181 Rel-17 CRs on Enhancement of </w:t>
      </w:r>
      <w:proofErr w:type="spellStart"/>
      <w:r>
        <w:rPr>
          <w:rFonts w:ascii="COLOR=" w:hAnsi="COLOR="/>
        </w:rPr>
        <w:t>QoE</w:t>
      </w:r>
      <w:proofErr w:type="spellEnd"/>
      <w:r>
        <w:rPr>
          <w:rFonts w:ascii="COLOR=" w:hAnsi="COLOR="/>
        </w:rPr>
        <w:t xml:space="preserve"> Measurement Collection (SA WG5)</w:t>
      </w:r>
      <w:r>
        <w:rPr>
          <w:rFonts w:ascii="COLOR=" w:hAnsi="COLOR="/>
        </w:rPr>
        <w:br/>
        <w:t>TD SP 220182 Rel-17 CRs on Enhancements of Self-Organizing Networks (SON) for 5G networks (SA WG5)</w:t>
      </w:r>
      <w:r>
        <w:rPr>
          <w:rFonts w:ascii="COLOR=" w:hAnsi="COLOR="/>
        </w:rPr>
        <w:br/>
        <w:t>TD SP 220184 Rel-17 CRs on Management Aspects of 5G Network Sharing (SA WG5)</w:t>
      </w:r>
      <w:r>
        <w:rPr>
          <w:rFonts w:ascii="COLOR=" w:hAnsi="COLOR="/>
        </w:rPr>
        <w:br/>
        <w:t>TD SP 220186 Rel-17 CRs on TEI (SA WG5)</w:t>
      </w:r>
      <w:r>
        <w:rPr>
          <w:rFonts w:ascii="COLOR=" w:hAnsi="COLOR="/>
        </w:rPr>
        <w:br/>
        <w:t xml:space="preserve">TD SP 220101 Rel-17 CRs to TS23434 for </w:t>
      </w:r>
      <w:proofErr w:type="spellStart"/>
      <w:r>
        <w:rPr>
          <w:rFonts w:ascii="COLOR=" w:hAnsi="COLOR="/>
        </w:rPr>
        <w:t>eSEAL</w:t>
      </w:r>
      <w:proofErr w:type="spellEnd"/>
      <w:r>
        <w:rPr>
          <w:rFonts w:ascii="COLOR=" w:hAnsi="COLOR="/>
        </w:rPr>
        <w:t xml:space="preserve"> (SA WG6)</w:t>
      </w:r>
      <w:r>
        <w:rPr>
          <w:rFonts w:ascii="COLOR=" w:hAnsi="COLOR="/>
        </w:rPr>
        <w:br/>
        <w:t>TD SP 220103 Rel-17 CRs to TS23558 for EDGEAPP (SA WG6)</w:t>
      </w:r>
      <w:r>
        <w:rPr>
          <w:rFonts w:ascii="COLOR=" w:hAnsi="COLOR="/>
        </w:rPr>
        <w:br/>
        <w:t>TD SP 220104 Rel-17 CRs to TS23255 for UASAPP (SA WG6)</w:t>
      </w:r>
      <w:r>
        <w:rPr>
          <w:rFonts w:ascii="COLOR=" w:hAnsi="COLOR="/>
        </w:rPr>
        <w:br/>
        <w:t>TD SP 220105 Rel-17 CRs to TS23554 for 5GMARCH (SA WG6)</w:t>
      </w:r>
      <w:r>
        <w:rPr>
          <w:rFonts w:ascii="COLOR=" w:hAnsi="COLOR="/>
        </w:rPr>
        <w:br/>
      </w:r>
      <w:r>
        <w:rPr>
          <w:rFonts w:ascii="COLOR=" w:hAnsi="COLOR="/>
        </w:rPr>
        <w:lastRenderedPageBreak/>
        <w:t>TD SP 220079 Stage 1 CRs on Rel-18 Studies (SA WG1)</w:t>
      </w:r>
      <w:r>
        <w:rPr>
          <w:rFonts w:ascii="COLOR=" w:hAnsi="COLOR="/>
        </w:rPr>
        <w:br/>
        <w:t>TD SP 220080 Stage 1 CRs on Rel-18 normative WIDs (SA WG1)</w:t>
      </w:r>
      <w:r>
        <w:rPr>
          <w:rFonts w:ascii="COLOR=" w:hAnsi="COLOR="/>
        </w:rPr>
        <w:br/>
        <w:t>TD SP 220082 Stage 1 CRs on TEI18 (SA WG1)</w:t>
      </w:r>
      <w:r>
        <w:rPr>
          <w:rFonts w:ascii="COLOR=" w:hAnsi="COLOR="/>
        </w:rPr>
        <w:br/>
        <w:t>TD SP 220102 Rel-18 CR to TS23434 for eSEAL2 (SA WG6)</w:t>
      </w:r>
      <w:r>
        <w:rPr>
          <w:rFonts w:ascii="COLOR=" w:hAnsi="COLOR="/>
        </w:rPr>
        <w:br/>
        <w:t>TD SP 220106 Rel-18 CRs to TS23280 for MCGWUE (SA WG6)</w:t>
      </w:r>
      <w:r>
        <w:rPr>
          <w:rFonts w:ascii="COLOR=" w:hAnsi="COLOR="/>
        </w:rPr>
        <w:br/>
        <w:t>TD SP 220107 Rel-18 CRs to TS23289 for MCOver5MBS (SA WG6)</w:t>
      </w:r>
      <w:r>
        <w:rPr>
          <w:rFonts w:ascii="COLOR=" w:hAnsi="COLOR="/>
        </w:rPr>
        <w:br/>
        <w:t>TD SP 220108 Rel-18 CRs to TS23289 for MCOver5GProSe (SA WG6)</w:t>
      </w:r>
      <w:r>
        <w:rPr>
          <w:rFonts w:ascii="COLOR=" w:hAnsi="COLOR="/>
        </w:rPr>
        <w:br/>
        <w:t>TD SP 220109 Rel-18 CR to TS23280 and TS23379 for enh4MCPTT (SA WG6)</w:t>
      </w:r>
      <w:r>
        <w:rPr>
          <w:rFonts w:ascii="COLOR=" w:hAnsi="COLOR="/>
        </w:rPr>
        <w:br/>
      </w:r>
      <w:r>
        <w:rPr>
          <w:rFonts w:ascii="COLOR=" w:hAnsi="COLOR="/>
        </w:rPr>
        <w:br/>
        <w:t>Block Approval 5</w:t>
      </w:r>
      <w:r>
        <w:rPr>
          <w:rFonts w:ascii="COLOR=" w:hAnsi="COLOR="/>
        </w:rPr>
        <w:br/>
        <w:t>The following TR was Block noted:</w:t>
      </w:r>
      <w:r>
        <w:rPr>
          <w:rFonts w:ascii="COLOR=" w:hAnsi="COLOR="/>
        </w:rPr>
        <w:br/>
        <w:t>TD SP 220272 TR 21.917 v.0.3.0 on Rel-17 description (ETSI MCC)</w:t>
      </w:r>
      <w:r>
        <w:rPr>
          <w:rFonts w:ascii="COLOR=" w:hAnsi="COLOR="/>
        </w:rPr>
        <w:br/>
      </w:r>
      <w:r>
        <w:rPr>
          <w:rFonts w:ascii="COLOR=" w:hAnsi="COLOR="/>
        </w:rPr>
        <w:br/>
        <w:t>The following WI Summaries were Block endorsed:</w:t>
      </w:r>
      <w:r>
        <w:rPr>
          <w:rFonts w:ascii="COLOR=" w:hAnsi="COLOR="/>
        </w:rPr>
        <w:br/>
        <w:t>TD SP 220275 Summary for WI Support of Immersive Teleconferencing and Telepresence for Remote Terminals (ITT4RT) (Nokia Corporation (Rapporteur))</w:t>
      </w:r>
      <w:r>
        <w:rPr>
          <w:rFonts w:ascii="COLOR=" w:hAnsi="COLOR="/>
        </w:rPr>
        <w:br/>
        <w:t xml:space="preserve">TD SP 220019 WI Summary for Mission critical security enhancements phase 2 (MCXSec2) (Motorola Solutions </w:t>
      </w:r>
      <w:proofErr w:type="spellStart"/>
      <w:r>
        <w:rPr>
          <w:rFonts w:ascii="COLOR=" w:hAnsi="COLOR="/>
        </w:rPr>
        <w:t>Danmark</w:t>
      </w:r>
      <w:proofErr w:type="spellEnd"/>
      <w:r>
        <w:rPr>
          <w:rFonts w:ascii="COLOR=" w:hAnsi="COLOR="/>
        </w:rPr>
        <w:t xml:space="preserve"> A/S)</w:t>
      </w:r>
      <w:r>
        <w:rPr>
          <w:rFonts w:ascii="COLOR=" w:hAnsi="COLOR="/>
        </w:rPr>
        <w:br/>
        <w:t>TD SP 220020 Summary for Edge Computing Management (Samsung R&amp;D Institute UK)</w:t>
      </w:r>
      <w:r>
        <w:rPr>
          <w:rFonts w:ascii="COLOR=" w:hAnsi="COLOR="/>
        </w:rPr>
        <w:br/>
        <w:t>TD SP 220075 Summary for Network Slice charging based on 5G Data Connectivity (MATRIXX Software)</w:t>
      </w:r>
      <w:r>
        <w:rPr>
          <w:rFonts w:ascii="COLOR=" w:hAnsi="COLOR="/>
        </w:rPr>
        <w:br/>
        <w:t>TD SP 220089 EMCData3 WI Summary (AT&amp;T GNS Belgium SPRL)</w:t>
      </w:r>
      <w:r>
        <w:rPr>
          <w:rFonts w:ascii="COLOR=" w:hAnsi="COLOR="/>
        </w:rPr>
        <w:br/>
        <w:t>TD SP 220260 Summary for Enhancement for the 5G Control Plane Steering of Roaming for UE in CONNECTED mode (</w:t>
      </w:r>
      <w:proofErr w:type="spellStart"/>
      <w:r>
        <w:rPr>
          <w:rFonts w:ascii="COLOR=" w:hAnsi="COLOR="/>
        </w:rPr>
        <w:t>eCPSOR_CON</w:t>
      </w:r>
      <w:proofErr w:type="spellEnd"/>
      <w:r>
        <w:rPr>
          <w:rFonts w:ascii="COLOR=" w:hAnsi="COLOR="/>
        </w:rPr>
        <w:t>) (NTT DOCOMO INC.)</w:t>
      </w:r>
      <w:r>
        <w:rPr>
          <w:rFonts w:ascii="COLOR=" w:hAnsi="COLOR="/>
        </w:rPr>
        <w:br/>
        <w:t>TD SP 220261 WI Summary for TEI17_SPSFAS (China Telecommunications)</w:t>
      </w:r>
      <w:r>
        <w:rPr>
          <w:rFonts w:ascii="COLOR=" w:hAnsi="COLOR="/>
        </w:rPr>
        <w:br/>
        <w:t>TD SP 220285 Summary for 5GMARCH (China Mobile Com. Corporation)</w:t>
      </w:r>
      <w:r>
        <w:rPr>
          <w:rFonts w:ascii="COLOR=" w:hAnsi="COLOR="/>
        </w:rPr>
        <w:br/>
        <w:t>TD SP 220289 Summary for Authentication and key management for applications based on 3GPP credential in 5G (China Mobile)</w:t>
      </w:r>
      <w:r>
        <w:rPr>
          <w:rFonts w:ascii="COLOR=" w:hAnsi="COLOR="/>
        </w:rPr>
        <w:br/>
        <w:t>TD SP 220300 Summary for Work Item on '8K Television over 5G (8K_TV_5G)' (Qualcomm)</w:t>
      </w:r>
      <w:r>
        <w:rPr>
          <w:rFonts w:ascii="COLOR=" w:hAnsi="COLOR="/>
        </w:rPr>
        <w:br/>
        <w:t>TD SP 220308 Summary for Enhanced Closed loop SLS Assurance (Ericsson LM)</w:t>
      </w:r>
      <w:r>
        <w:rPr>
          <w:rFonts w:ascii="COLOR=" w:hAnsi="COLOR="/>
        </w:rPr>
        <w:br/>
        <w:t xml:space="preserve">TD SP 220309 Summary for Enhancement of </w:t>
      </w:r>
      <w:proofErr w:type="spellStart"/>
      <w:r>
        <w:rPr>
          <w:rFonts w:ascii="COLOR=" w:hAnsi="COLOR="/>
        </w:rPr>
        <w:t>QoE</w:t>
      </w:r>
      <w:proofErr w:type="spellEnd"/>
      <w:r>
        <w:rPr>
          <w:rFonts w:ascii="COLOR=" w:hAnsi="COLOR="/>
        </w:rPr>
        <w:t xml:space="preserve"> Measurement Collection (Ericsson LM)</w:t>
      </w:r>
      <w:r>
        <w:rPr>
          <w:rFonts w:ascii="COLOR=" w:hAnsi="COLOR="/>
        </w:rPr>
        <w:br/>
        <w:t>TD SP 220310 Summary for Plug and connect support for management of Network (Ericsson LM)</w:t>
      </w:r>
      <w:r>
        <w:rPr>
          <w:rFonts w:ascii="COLOR=" w:hAnsi="COLOR="/>
        </w:rPr>
        <w:br/>
        <w:t>TD SP 220311 Summary for Management of MDT enhancement in 5G (Ericsson LM)</w:t>
      </w:r>
      <w:r>
        <w:rPr>
          <w:rFonts w:ascii="COLOR=" w:hAnsi="COLOR="/>
        </w:rPr>
        <w:br/>
        <w:t>TD SP 220320 Summary for MC services support in the Isolated Operation for Public Safety (IOPS) mode of operation (MCIOPS) (Ericsson)</w:t>
      </w:r>
      <w:r>
        <w:rPr>
          <w:rFonts w:ascii="COLOR=" w:hAnsi="COLOR="/>
        </w:rPr>
        <w:br/>
        <w:t>TD SP 220321 Summary for Integration of the Generic Bootstrapping Architecture (GBA) into 5GC (GBA_5G) (Ericsson)</w:t>
      </w:r>
      <w:r>
        <w:rPr>
          <w:rFonts w:ascii="COLOR=" w:hAnsi="COLOR="/>
        </w:rPr>
        <w:br/>
        <w:t>TD SP 220326 WI summary for SA WG5 EE5GPLUS (SA WG5 EE5GPLUS Rapporteur)</w:t>
      </w:r>
      <w:r>
        <w:rPr>
          <w:rFonts w:ascii="COLOR=" w:hAnsi="COLOR="/>
        </w:rPr>
        <w:br/>
      </w:r>
      <w:r>
        <w:rPr>
          <w:rFonts w:ascii="COLOR=" w:hAnsi="COLOR="/>
        </w:rPr>
        <w:br/>
        <w:t>AOB</w:t>
      </w:r>
      <w:r>
        <w:rPr>
          <w:rFonts w:ascii="COLOR=" w:hAnsi="COLOR="/>
        </w:rPr>
        <w:br/>
        <w:t>Delegates were asked to review the incoming LS in SP-220011 and provide any comments for TSG CT to take into account.</w:t>
      </w:r>
      <w:r>
        <w:rPr>
          <w:rFonts w:ascii="COLOR=" w:hAnsi="COLOR="/>
        </w:rPr>
        <w:br/>
      </w:r>
      <w:r>
        <w:rPr>
          <w:rFonts w:ascii="COLOR=" w:hAnsi="COLOR="/>
        </w:rPr>
        <w:br/>
        <w:t>Close of CC</w:t>
      </w:r>
      <w:r>
        <w:rPr>
          <w:rFonts w:ascii="COLOR=" w:hAnsi="COLOR="/>
        </w:rPr>
        <w:br/>
        <w:t>The TSG SA Chair closed this CC at 15.00 UTC.</w:t>
      </w:r>
    </w:p>
    <w:p w14:paraId="46927A23" w14:textId="77777777" w:rsidR="00FB1D1D" w:rsidRDefault="00FB1D1D" w:rsidP="00FB1D1D">
      <w:pPr>
        <w:pStyle w:val="NormalWeb"/>
      </w:pPr>
      <w:r>
        <w:rPr>
          <w:rFonts w:cs="Arial"/>
          <w:b/>
          <w:bCs/>
          <w:color w:val="000000"/>
          <w:sz w:val="32"/>
          <w:szCs w:val="32"/>
        </w:rPr>
        <w:t>I.4 SA#95E_CC#4</w:t>
      </w:r>
    </w:p>
    <w:p w14:paraId="7C64768A" w14:textId="77777777" w:rsidR="00FB1D1D" w:rsidRDefault="00FB1D1D" w:rsidP="00FB1D1D">
      <w:pPr>
        <w:pStyle w:val="NormalWeb"/>
      </w:pPr>
      <w:r>
        <w:rPr>
          <w:rFonts w:ascii="COLOR=" w:hAnsi="COLOR="/>
        </w:rPr>
        <w:t>Third Generation Partnership Project (3GPP™)</w:t>
      </w:r>
      <w:r>
        <w:rPr>
          <w:rFonts w:ascii="COLOR=" w:hAnsi="COLOR="/>
        </w:rPr>
        <w:br/>
      </w:r>
      <w:r>
        <w:rPr>
          <w:rFonts w:ascii="COLOR=" w:hAnsi="COLOR="/>
        </w:rPr>
        <w:br/>
        <w:t>SUMMARY Report for TSG SA meeting: #95E (Electronic meeting) Conference Call #4</w:t>
      </w:r>
      <w:r>
        <w:rPr>
          <w:rFonts w:ascii="COLOR=" w:hAnsi="COLOR="/>
        </w:rPr>
        <w:br/>
        <w:t>Version 1</w:t>
      </w:r>
      <w:r>
        <w:rPr>
          <w:rFonts w:ascii="COLOR=" w:hAnsi="COLOR="/>
        </w:rPr>
        <w:br/>
      </w:r>
      <w:r>
        <w:rPr>
          <w:rFonts w:ascii="COLOR=" w:hAnsi="COLOR="/>
        </w:rPr>
        <w:lastRenderedPageBreak/>
        <w:t>Opened: Friday, (2022-03-18) 13:00 UTC</w:t>
      </w:r>
      <w:r>
        <w:rPr>
          <w:rFonts w:ascii="COLOR=" w:hAnsi="COLOR="/>
        </w:rPr>
        <w:br/>
      </w:r>
      <w:r>
        <w:rPr>
          <w:rFonts w:ascii="COLOR=" w:hAnsi="COLOR="/>
        </w:rPr>
        <w:br/>
      </w:r>
      <w:r>
        <w:rPr>
          <w:rFonts w:ascii="COLOR=" w:hAnsi="COLOR="/>
        </w:rPr>
        <w:br/>
        <w:t>There were ~180 participants on this CC.</w:t>
      </w:r>
      <w:r>
        <w:rPr>
          <w:rFonts w:ascii="COLOR=" w:hAnsi="COLOR="/>
        </w:rPr>
        <w:br/>
        <w:t>Attendees: The following companies were recorded as present (list not exhaustive or verified)</w:t>
      </w:r>
      <w:r>
        <w:rPr>
          <w:rFonts w:ascii="COLOR=" w:hAnsi="COLOR="/>
        </w:rPr>
        <w:br/>
        <w:t>Airbus</w:t>
      </w:r>
      <w:r>
        <w:rPr>
          <w:rFonts w:ascii="COLOR=" w:hAnsi="COLOR="/>
        </w:rPr>
        <w:br/>
        <w:t>AT&amp;T</w:t>
      </w:r>
      <w:r>
        <w:rPr>
          <w:rFonts w:ascii="COLOR=" w:hAnsi="COLOR="/>
        </w:rPr>
        <w:br/>
      </w:r>
      <w:proofErr w:type="spellStart"/>
      <w:r>
        <w:rPr>
          <w:rFonts w:ascii="COLOR=" w:hAnsi="COLOR="/>
        </w:rPr>
        <w:t>BMWi</w:t>
      </w:r>
      <w:proofErr w:type="spellEnd"/>
      <w:r>
        <w:rPr>
          <w:rFonts w:ascii="COLOR=" w:hAnsi="COLOR="/>
        </w:rPr>
        <w:br/>
        <w:t>BT</w:t>
      </w:r>
      <w:r>
        <w:rPr>
          <w:rFonts w:ascii="COLOR=" w:hAnsi="COLOR="/>
        </w:rPr>
        <w:br/>
      </w:r>
      <w:proofErr w:type="spellStart"/>
      <w:r>
        <w:rPr>
          <w:rFonts w:ascii="COLOR=" w:hAnsi="COLOR="/>
        </w:rPr>
        <w:t>CableLabs</w:t>
      </w:r>
      <w:proofErr w:type="spellEnd"/>
      <w:r>
        <w:rPr>
          <w:rFonts w:ascii="COLOR=" w:hAnsi="COLOR="/>
        </w:rPr>
        <w:br/>
        <w:t>CATT</w:t>
      </w:r>
      <w:r>
        <w:rPr>
          <w:rFonts w:ascii="COLOR=" w:hAnsi="COLOR="/>
        </w:rPr>
        <w:br/>
        <w:t>Charter</w:t>
      </w:r>
      <w:r>
        <w:rPr>
          <w:rFonts w:ascii="COLOR=" w:hAnsi="COLOR="/>
        </w:rPr>
        <w:br/>
        <w:t>China Mobile</w:t>
      </w:r>
      <w:r>
        <w:rPr>
          <w:rFonts w:ascii="COLOR=" w:hAnsi="COLOR="/>
        </w:rPr>
        <w:br/>
        <w:t>China Telecom</w:t>
      </w:r>
      <w:r>
        <w:rPr>
          <w:rFonts w:ascii="COLOR=" w:hAnsi="COLOR="/>
        </w:rPr>
        <w:br/>
        <w:t>CKH IOD</w:t>
      </w:r>
      <w:r>
        <w:rPr>
          <w:rFonts w:ascii="COLOR=" w:hAnsi="COLOR="/>
        </w:rPr>
        <w:br/>
        <w:t>Deutsche Telekom</w:t>
      </w:r>
      <w:r>
        <w:rPr>
          <w:rFonts w:ascii="COLOR=" w:hAnsi="COLOR="/>
        </w:rPr>
        <w:br/>
        <w:t>DISH</w:t>
      </w:r>
      <w:r>
        <w:rPr>
          <w:rFonts w:ascii="COLOR=" w:hAnsi="COLOR="/>
        </w:rPr>
        <w:br/>
        <w:t>DoD</w:t>
      </w:r>
      <w:r>
        <w:rPr>
          <w:rFonts w:ascii="COLOR=" w:hAnsi="COLOR="/>
        </w:rPr>
        <w:br/>
        <w:t>Dolby</w:t>
      </w:r>
      <w:r>
        <w:rPr>
          <w:rFonts w:ascii="COLOR=" w:hAnsi="COLOR="/>
        </w:rPr>
        <w:br/>
        <w:t>EDF</w:t>
      </w:r>
      <w:r>
        <w:rPr>
          <w:rFonts w:ascii="COLOR=" w:hAnsi="COLOR="/>
        </w:rPr>
        <w:br/>
        <w:t>Ericsson</w:t>
      </w:r>
      <w:r>
        <w:rPr>
          <w:rFonts w:ascii="COLOR=" w:hAnsi="COLOR="/>
        </w:rPr>
        <w:br/>
        <w:t>ETRI</w:t>
      </w:r>
      <w:r>
        <w:rPr>
          <w:rFonts w:ascii="COLOR=" w:hAnsi="COLOR="/>
        </w:rPr>
        <w:br/>
        <w:t>Eutelsat</w:t>
      </w:r>
      <w:r>
        <w:rPr>
          <w:rFonts w:ascii="COLOR=" w:hAnsi="COLOR="/>
        </w:rPr>
        <w:br/>
        <w:t>FirstNet</w:t>
      </w:r>
      <w:r>
        <w:rPr>
          <w:rFonts w:ascii="COLOR=" w:hAnsi="COLOR="/>
        </w:rPr>
        <w:br/>
        <w:t>Fujitsu</w:t>
      </w:r>
      <w:r>
        <w:rPr>
          <w:rFonts w:ascii="COLOR=" w:hAnsi="COLOR="/>
        </w:rPr>
        <w:br/>
      </w:r>
      <w:proofErr w:type="spellStart"/>
      <w:r>
        <w:rPr>
          <w:rFonts w:ascii="COLOR=" w:hAnsi="COLOR="/>
        </w:rPr>
        <w:t>Futurewei</w:t>
      </w:r>
      <w:proofErr w:type="spellEnd"/>
      <w:r>
        <w:rPr>
          <w:rFonts w:ascii="COLOR=" w:hAnsi="COLOR="/>
        </w:rPr>
        <w:br/>
        <w:t>Huawei</w:t>
      </w:r>
      <w:r>
        <w:rPr>
          <w:rFonts w:ascii="COLOR=" w:hAnsi="COLOR="/>
        </w:rPr>
        <w:br/>
        <w:t>Intel</w:t>
      </w:r>
      <w:r>
        <w:rPr>
          <w:rFonts w:ascii="COLOR=" w:hAnsi="COLOR="/>
        </w:rPr>
        <w:br/>
      </w:r>
      <w:proofErr w:type="spellStart"/>
      <w:r>
        <w:rPr>
          <w:rFonts w:ascii="COLOR=" w:hAnsi="COLOR="/>
        </w:rPr>
        <w:t>InterDigital</w:t>
      </w:r>
      <w:proofErr w:type="spellEnd"/>
      <w:r>
        <w:rPr>
          <w:rFonts w:ascii="COLOR=" w:hAnsi="COLOR="/>
        </w:rPr>
        <w:br/>
        <w:t>Thales</w:t>
      </w:r>
      <w:r>
        <w:rPr>
          <w:rFonts w:ascii="COLOR=" w:hAnsi="COLOR="/>
        </w:rPr>
        <w:br/>
        <w:t>KDDI</w:t>
      </w:r>
      <w:r>
        <w:rPr>
          <w:rFonts w:ascii="COLOR=" w:hAnsi="COLOR="/>
        </w:rPr>
        <w:br/>
        <w:t>KPN</w:t>
      </w:r>
      <w:r>
        <w:rPr>
          <w:rFonts w:ascii="COLOR=" w:hAnsi="COLOR="/>
        </w:rPr>
        <w:br/>
        <w:t>Kyocera</w:t>
      </w:r>
      <w:r>
        <w:rPr>
          <w:rFonts w:ascii="COLOR=" w:hAnsi="COLOR="/>
        </w:rPr>
        <w:br/>
        <w:t>Leonardo</w:t>
      </w:r>
      <w:r>
        <w:rPr>
          <w:rFonts w:ascii="COLOR=" w:hAnsi="COLOR="/>
        </w:rPr>
        <w:br/>
        <w:t xml:space="preserve">LG </w:t>
      </w:r>
      <w:proofErr w:type="spellStart"/>
      <w:r>
        <w:rPr>
          <w:rFonts w:ascii="COLOR=" w:hAnsi="COLOR="/>
        </w:rPr>
        <w:t>Uplus</w:t>
      </w:r>
      <w:proofErr w:type="spellEnd"/>
      <w:r>
        <w:rPr>
          <w:rFonts w:ascii="COLOR=" w:hAnsi="COLOR="/>
        </w:rPr>
        <w:br/>
        <w:t>LGE</w:t>
      </w:r>
      <w:r>
        <w:rPr>
          <w:rFonts w:ascii="COLOR=" w:hAnsi="COLOR="/>
        </w:rPr>
        <w:br/>
        <w:t>LMCO</w:t>
      </w:r>
      <w:r>
        <w:rPr>
          <w:rFonts w:ascii="COLOR=" w:hAnsi="COLOR="/>
        </w:rPr>
        <w:br/>
        <w:t>Lockheed Martin</w:t>
      </w:r>
      <w:r>
        <w:rPr>
          <w:rFonts w:ascii="COLOR=" w:hAnsi="COLOR="/>
        </w:rPr>
        <w:br/>
        <w:t>MATRIXX Software</w:t>
      </w:r>
      <w:r>
        <w:rPr>
          <w:rFonts w:ascii="COLOR=" w:hAnsi="COLOR="/>
        </w:rPr>
        <w:br/>
        <w:t>MediaTek</w:t>
      </w:r>
      <w:r>
        <w:rPr>
          <w:rFonts w:ascii="COLOR=" w:hAnsi="COLOR="/>
        </w:rPr>
        <w:br/>
        <w:t>MSFT</w:t>
      </w:r>
      <w:r>
        <w:rPr>
          <w:rFonts w:ascii="COLOR=" w:hAnsi="COLOR="/>
        </w:rPr>
        <w:br/>
      </w:r>
      <w:proofErr w:type="spellStart"/>
      <w:r>
        <w:rPr>
          <w:rFonts w:ascii="COLOR=" w:hAnsi="COLOR="/>
        </w:rPr>
        <w:t>NextNav</w:t>
      </w:r>
      <w:proofErr w:type="spellEnd"/>
      <w:r>
        <w:rPr>
          <w:rFonts w:ascii="COLOR=" w:hAnsi="COLOR="/>
        </w:rPr>
        <w:br/>
      </w:r>
      <w:proofErr w:type="spellStart"/>
      <w:r>
        <w:rPr>
          <w:rFonts w:ascii="COLOR=" w:hAnsi="COLOR="/>
        </w:rPr>
        <w:t>Nkom</w:t>
      </w:r>
      <w:proofErr w:type="spellEnd"/>
      <w:r>
        <w:rPr>
          <w:rFonts w:ascii="COLOR=" w:hAnsi="COLOR="/>
        </w:rPr>
        <w:br/>
        <w:t>Nokia</w:t>
      </w:r>
      <w:r>
        <w:rPr>
          <w:rFonts w:ascii="COLOR=" w:hAnsi="COLOR="/>
        </w:rPr>
        <w:br/>
        <w:t>NTIA</w:t>
      </w:r>
      <w:r>
        <w:rPr>
          <w:rFonts w:ascii="COLOR=" w:hAnsi="COLOR="/>
        </w:rPr>
        <w:br/>
      </w:r>
      <w:r>
        <w:rPr>
          <w:rFonts w:ascii="COLOR=" w:hAnsi="COLOR="/>
        </w:rPr>
        <w:lastRenderedPageBreak/>
        <w:t>NTT</w:t>
      </w:r>
      <w:r>
        <w:rPr>
          <w:rFonts w:ascii="COLOR=" w:hAnsi="COLOR="/>
        </w:rPr>
        <w:br/>
      </w:r>
      <w:proofErr w:type="spellStart"/>
      <w:r>
        <w:rPr>
          <w:rFonts w:ascii="COLOR=" w:hAnsi="COLOR="/>
        </w:rPr>
        <w:t>NTT</w:t>
      </w:r>
      <w:proofErr w:type="spellEnd"/>
      <w:r>
        <w:rPr>
          <w:rFonts w:ascii="COLOR=" w:hAnsi="COLOR="/>
        </w:rPr>
        <w:t xml:space="preserve"> DOCOMO</w:t>
      </w:r>
      <w:r>
        <w:rPr>
          <w:rFonts w:ascii="COLOR=" w:hAnsi="COLOR="/>
        </w:rPr>
        <w:br/>
        <w:t>OPPO</w:t>
      </w:r>
      <w:r>
        <w:rPr>
          <w:rFonts w:ascii="COLOR=" w:hAnsi="COLOR="/>
        </w:rPr>
        <w:br/>
        <w:t>Orange</w:t>
      </w:r>
      <w:r>
        <w:rPr>
          <w:rFonts w:ascii="COLOR=" w:hAnsi="COLOR="/>
        </w:rPr>
        <w:br/>
        <w:t>OTD</w:t>
      </w:r>
      <w:r>
        <w:rPr>
          <w:rFonts w:ascii="COLOR=" w:hAnsi="COLOR="/>
        </w:rPr>
        <w:br/>
        <w:t>Philips</w:t>
      </w:r>
      <w:r>
        <w:rPr>
          <w:rFonts w:ascii="COLOR=" w:hAnsi="COLOR="/>
        </w:rPr>
        <w:br/>
        <w:t>Qualcomm</w:t>
      </w:r>
      <w:r>
        <w:rPr>
          <w:rFonts w:ascii="COLOR=" w:hAnsi="COLOR="/>
        </w:rPr>
        <w:br/>
        <w:t>Rakuten Mobile</w:t>
      </w:r>
      <w:r>
        <w:rPr>
          <w:rFonts w:ascii="COLOR=" w:hAnsi="COLOR="/>
        </w:rPr>
        <w:br/>
        <w:t>Samsung</w:t>
      </w:r>
      <w:r>
        <w:rPr>
          <w:rFonts w:ascii="COLOR=" w:hAnsi="COLOR="/>
        </w:rPr>
        <w:br/>
        <w:t>Sharp</w:t>
      </w:r>
      <w:r>
        <w:rPr>
          <w:rFonts w:ascii="COLOR=" w:hAnsi="COLOR="/>
        </w:rPr>
        <w:br/>
        <w:t>Siemens</w:t>
      </w:r>
      <w:r>
        <w:rPr>
          <w:rFonts w:ascii="COLOR=" w:hAnsi="COLOR="/>
        </w:rPr>
        <w:br/>
        <w:t>Sony</w:t>
      </w:r>
      <w:r>
        <w:rPr>
          <w:rFonts w:ascii="COLOR=" w:hAnsi="COLOR="/>
        </w:rPr>
        <w:br/>
      </w:r>
      <w:proofErr w:type="spellStart"/>
      <w:r>
        <w:rPr>
          <w:rFonts w:ascii="COLOR=" w:hAnsi="COLOR="/>
        </w:rPr>
        <w:t>Spreadtrum</w:t>
      </w:r>
      <w:proofErr w:type="spellEnd"/>
      <w:r>
        <w:rPr>
          <w:rFonts w:ascii="COLOR=" w:hAnsi="COLOR="/>
        </w:rPr>
        <w:br/>
      </w:r>
      <w:proofErr w:type="spellStart"/>
      <w:r>
        <w:rPr>
          <w:rFonts w:ascii="COLOR=" w:hAnsi="COLOR="/>
        </w:rPr>
        <w:t>SyncTechno</w:t>
      </w:r>
      <w:proofErr w:type="spellEnd"/>
      <w:r>
        <w:rPr>
          <w:rFonts w:ascii="COLOR=" w:hAnsi="COLOR="/>
        </w:rPr>
        <w:br/>
        <w:t>Telefonica</w:t>
      </w:r>
      <w:r>
        <w:rPr>
          <w:rFonts w:ascii="COLOR=" w:hAnsi="COLOR="/>
        </w:rPr>
        <w:br/>
        <w:t>Telenor</w:t>
      </w:r>
      <w:r>
        <w:rPr>
          <w:rFonts w:ascii="COLOR=" w:hAnsi="COLOR="/>
        </w:rPr>
        <w:br/>
        <w:t>TELUS</w:t>
      </w:r>
      <w:r>
        <w:rPr>
          <w:rFonts w:ascii="COLOR=" w:hAnsi="COLOR="/>
        </w:rPr>
        <w:br/>
        <w:t>TIM</w:t>
      </w:r>
      <w:r>
        <w:rPr>
          <w:rFonts w:ascii="COLOR=" w:hAnsi="COLOR="/>
        </w:rPr>
        <w:br/>
        <w:t>T-Mobile USA</w:t>
      </w:r>
      <w:r>
        <w:rPr>
          <w:rFonts w:ascii="COLOR=" w:hAnsi="COLOR="/>
        </w:rPr>
        <w:br/>
        <w:t>TNO</w:t>
      </w:r>
      <w:r>
        <w:rPr>
          <w:rFonts w:ascii="COLOR=" w:hAnsi="COLOR="/>
        </w:rPr>
        <w:br/>
        <w:t>US NSA</w:t>
      </w:r>
      <w:r>
        <w:rPr>
          <w:rFonts w:ascii="COLOR=" w:hAnsi="COLOR="/>
        </w:rPr>
        <w:br/>
        <w:t>Verizon</w:t>
      </w:r>
      <w:r>
        <w:rPr>
          <w:rFonts w:ascii="COLOR=" w:hAnsi="COLOR="/>
        </w:rPr>
        <w:br/>
        <w:t>Vodafone</w:t>
      </w:r>
      <w:r>
        <w:rPr>
          <w:rFonts w:ascii="COLOR=" w:hAnsi="COLOR="/>
        </w:rPr>
        <w:br/>
        <w:t>Xiaomi</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 to investigate whether their organization or any other organization owns IPRs which are, or are likely to become Essential in respect of the work of 3GPP.</w:t>
      </w:r>
      <w:r>
        <w:rPr>
          <w:rFonts w:ascii="COLOR=" w:hAnsi="COLOR="/>
        </w:rPr>
        <w:br/>
        <w:t>• 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t>Opening of the Conference Call</w:t>
      </w:r>
      <w:r>
        <w:rPr>
          <w:rFonts w:ascii="COLOR=" w:hAnsi="COLOR="/>
        </w:rPr>
        <w:br/>
        <w:t>The TSG SA Chair opened this CC at 13.00 UTC.</w:t>
      </w:r>
      <w:r>
        <w:rPr>
          <w:rFonts w:ascii="COLOR=" w:hAnsi="COLOR="/>
        </w:rPr>
        <w:br/>
        <w:t xml:space="preserve">The TSG SA Chair welcomed the TSG SA Vice Chairs, the MCC Secretary and SA WG Vice Chairs and the delegates to this Conference Call. The Chair notes are maintained in the folder </w:t>
      </w:r>
      <w:r>
        <w:rPr>
          <w:rFonts w:ascii="COLOR=" w:hAnsi="COLOR="/>
        </w:rPr>
        <w:lastRenderedPageBreak/>
        <w:t>https://www.3gpp.org/ftp/tsg_sa/TSG_SA/TSGS_95E_Electronic_2022_03/INBOX/Chair_Notes/.</w:t>
      </w:r>
      <w:r>
        <w:rPr>
          <w:rFonts w:ascii="COLOR=" w:hAnsi="COLOR="/>
        </w:rPr>
        <w:br/>
      </w:r>
      <w:r>
        <w:rPr>
          <w:rFonts w:ascii="COLOR=" w:hAnsi="COLOR="/>
        </w:rPr>
        <w:br/>
        <w:t>Remaining items to handle</w:t>
      </w:r>
      <w:r>
        <w:rPr>
          <w:rFonts w:ascii="COLOR=" w:hAnsi="COLOR="/>
        </w:rPr>
        <w:br/>
        <w:t>TD SP-220336 (AGENDA) TSG SA#95-e GoToMeeting Sessions Agenda and Details (TSG SA Chair)</w:t>
      </w:r>
      <w:r>
        <w:rPr>
          <w:rFonts w:ascii="COLOR=" w:hAnsi="COLOR="/>
        </w:rPr>
        <w:br/>
        <w:t>Discussion and conclusion:</w:t>
      </w:r>
      <w:r>
        <w:rPr>
          <w:rFonts w:ascii="COLOR=" w:hAnsi="COLOR="/>
        </w:rPr>
        <w:br/>
        <w:t>This was noted.</w:t>
      </w:r>
      <w:r>
        <w:rPr>
          <w:rFonts w:ascii="COLOR=" w:hAnsi="COLOR="/>
        </w:rPr>
        <w:br/>
      </w:r>
      <w:r>
        <w:rPr>
          <w:rFonts w:ascii="COLOR=" w:hAnsi="COLOR="/>
        </w:rPr>
        <w:br/>
        <w:t>TD SP-220002 (REPORT) Draft report of TSG SA meeting #94E (TSG SA Secretary)</w:t>
      </w:r>
      <w:r>
        <w:rPr>
          <w:rFonts w:ascii="COLOR=" w:hAnsi="COLOR="/>
        </w:rPr>
        <w:br/>
        <w:t>Discussion and conclusion:</w:t>
      </w:r>
      <w:r>
        <w:rPr>
          <w:rFonts w:ascii="COLOR=" w:hAnsi="COLOR="/>
        </w:rPr>
        <w:br/>
        <w:t>The Report of meeting TSG SA#94-e was approved.</w:t>
      </w:r>
      <w:r>
        <w:rPr>
          <w:rFonts w:ascii="COLOR=" w:hAnsi="COLOR="/>
        </w:rPr>
        <w:br/>
      </w:r>
      <w:r>
        <w:rPr>
          <w:rFonts w:ascii="COLOR=" w:hAnsi="COLOR="/>
        </w:rPr>
        <w:br/>
        <w:t>SP-220339 (LS OUT) [DRAFT] Reply LS on provision of inputs to the online ITS communication standards database from ITU (TSG SA)</w:t>
      </w:r>
      <w:r>
        <w:rPr>
          <w:rFonts w:ascii="COLOR=" w:hAnsi="COLOR="/>
        </w:rPr>
        <w:br/>
        <w:t>Comment: Created at CC#1. Response to SP-220290.</w:t>
      </w:r>
      <w:r>
        <w:rPr>
          <w:rFonts w:ascii="COLOR=" w:hAnsi="COLOR="/>
        </w:rPr>
        <w:br/>
        <w:t>e-mail comment:</w:t>
      </w:r>
      <w:r>
        <w:rPr>
          <w:rFonts w:ascii="COLOR=" w:hAnsi="COLOR="/>
        </w:rPr>
        <w:br/>
        <w:t>Deutsche Telekom (Johannes) provides the draft Reply LS to 5GAA. It is proposed to take first comments and edits into account, but wait for an LS from RAN#95-e for the exact wording on the RAN part and approve the final LS not before Friday CC.</w:t>
      </w:r>
      <w:r>
        <w:rPr>
          <w:rFonts w:ascii="COLOR=" w:hAnsi="COLOR="/>
        </w:rPr>
        <w:br/>
      </w:r>
      <w:r>
        <w:rPr>
          <w:rFonts w:ascii="COLOR=" w:hAnsi="COLOR="/>
        </w:rPr>
        <w:br/>
        <w:t>Discussion and conclusion:</w:t>
      </w:r>
      <w:r>
        <w:rPr>
          <w:rFonts w:ascii="COLOR=" w:hAnsi="COLOR="/>
        </w:rPr>
        <w:br/>
        <w:t>The LS from TSG RAN in TD SP 220345 indicates that the RAN TR should not be propagated to ITU-R database. TD SP 220339_rev1 was provided by Deutsche Telekom. TD SP 220339_rev1 was approved. (To be revised by MCC).</w:t>
      </w:r>
      <w:r>
        <w:rPr>
          <w:rFonts w:ascii="COLOR=" w:hAnsi="COLOR="/>
        </w:rPr>
        <w:br/>
      </w:r>
      <w:r>
        <w:rPr>
          <w:rFonts w:ascii="COLOR=" w:hAnsi="COLOR="/>
        </w:rPr>
        <w:br/>
        <w:t>TD SP 220345 (LS In) LS from TSG RAN: [draft] Reply LS to 5GAA on online ITS communication standards database from ITU (TSG RAN)</w:t>
      </w:r>
      <w:r>
        <w:rPr>
          <w:rFonts w:ascii="COLOR=" w:hAnsi="COLOR="/>
        </w:rPr>
        <w:br/>
        <w:t>Discussion and conclusion:</w:t>
      </w:r>
      <w:r>
        <w:rPr>
          <w:rFonts w:ascii="COLOR=" w:hAnsi="COLOR="/>
        </w:rPr>
        <w:br/>
        <w:t>This LS was noted.</w:t>
      </w:r>
      <w:r>
        <w:rPr>
          <w:rFonts w:ascii="COLOR=" w:hAnsi="COLOR="/>
        </w:rPr>
        <w:br/>
      </w:r>
      <w:r>
        <w:rPr>
          <w:rFonts w:ascii="COLOR=" w:hAnsi="COLOR="/>
        </w:rPr>
        <w:br/>
        <w:t xml:space="preserve">TD SP 220292 (CR) Device based geo-fencing for EU-alert (TNO, KPN, one2many, MINEA, Netherlands Police, </w:t>
      </w:r>
      <w:proofErr w:type="spellStart"/>
      <w:r>
        <w:rPr>
          <w:rFonts w:ascii="COLOR=" w:hAnsi="COLOR="/>
        </w:rPr>
        <w:t>BMWi</w:t>
      </w:r>
      <w:proofErr w:type="spellEnd"/>
      <w:r>
        <w:rPr>
          <w:rFonts w:ascii="COLOR=" w:hAnsi="COLOR="/>
        </w:rPr>
        <w:t xml:space="preserve">, </w:t>
      </w:r>
      <w:proofErr w:type="spellStart"/>
      <w:r>
        <w:rPr>
          <w:rFonts w:ascii="COLOR=" w:hAnsi="COLOR="/>
        </w:rPr>
        <w:t>SyncTechno</w:t>
      </w:r>
      <w:proofErr w:type="spellEnd"/>
      <w:r>
        <w:rPr>
          <w:rFonts w:ascii="COLOR=" w:hAnsi="COLOR="/>
        </w:rPr>
        <w:t xml:space="preserve"> Inc., </w:t>
      </w:r>
      <w:proofErr w:type="spellStart"/>
      <w:r>
        <w:rPr>
          <w:rFonts w:ascii="COLOR=" w:hAnsi="COLOR="/>
        </w:rPr>
        <w:t>Erillisverkot</w:t>
      </w:r>
      <w:proofErr w:type="spellEnd"/>
      <w:r>
        <w:rPr>
          <w:rFonts w:ascii="COLOR=" w:hAnsi="COLOR="/>
        </w:rPr>
        <w:t>)</w:t>
      </w:r>
      <w:r>
        <w:rPr>
          <w:rFonts w:ascii="COLOR=" w:hAnsi="COLOR="/>
        </w:rPr>
        <w:br/>
        <w:t>Comment: Revision of (noted) S1-220010. CC#1: Revised in SP 220292rev1</w:t>
      </w:r>
      <w:r>
        <w:rPr>
          <w:rFonts w:ascii="COLOR=" w:hAnsi="COLOR="/>
        </w:rPr>
        <w:br/>
        <w:t>e-mail comment:</w:t>
      </w:r>
      <w:r>
        <w:rPr>
          <w:rFonts w:ascii="COLOR=" w:hAnsi="COLOR="/>
        </w:rPr>
        <w:br/>
        <w:t>Huawei (Niranth) provides suggestions on the draft reply LS clarifying that 3GPP internal TRs can be populated in the ITU Data Base (as there as existing internal TRs already published in the Data Base) and further suggesting to populate TS 23.434 (SEAL) in the ITU Data Base.</w:t>
      </w:r>
      <w:r>
        <w:rPr>
          <w:rFonts w:ascii="COLOR=" w:hAnsi="COLOR="/>
        </w:rPr>
        <w:br/>
        <w:t>Deutsche Telekom (Johannes) proposed text to take the comments on board and align with TSG RAN. Proposal provided in Draft Rev1.</w:t>
      </w:r>
      <w:r>
        <w:rPr>
          <w:rFonts w:ascii="COLOR=" w:hAnsi="COLOR="/>
        </w:rPr>
        <w:br/>
      </w:r>
      <w:r>
        <w:rPr>
          <w:rFonts w:ascii="COLOR=" w:hAnsi="COLOR="/>
        </w:rPr>
        <w:br/>
        <w:t>Discussion and conclusion:</w:t>
      </w:r>
      <w:r>
        <w:rPr>
          <w:rFonts w:ascii="COLOR=" w:hAnsi="COLOR="/>
        </w:rPr>
        <w:br/>
        <w:t>KPN proposed TD SP 220292_rev2 with later updates. Vodafone commented that there may still be CT work required but this was acceptable. KPN clarified that further requests for clarification was related to the base CMAX text and therefore their specification would need to be modified first. Qualcomm asked how this work will be done in CT WG1. KPN replied that they expected this to be handled under TEI18, rather than a new WID. Huawei commented that TS 22.268 indicates that it applies only to 2G and 3G on the specifications database and this should be considered for update. TD SP 220292_rev2 was then approved. (To be revised by MCC).</w:t>
      </w:r>
      <w:r>
        <w:rPr>
          <w:rFonts w:ascii="COLOR=" w:hAnsi="COLOR="/>
        </w:rPr>
        <w:br/>
      </w:r>
      <w:r>
        <w:rPr>
          <w:rFonts w:ascii="COLOR=" w:hAnsi="COLOR="/>
        </w:rPr>
        <w:br/>
        <w:t>TD SP 220279 (DISCUSSION) Support of SMS Emergency Service (Orange UK)</w:t>
      </w:r>
      <w:r>
        <w:rPr>
          <w:rFonts w:ascii="COLOR=" w:hAnsi="COLOR="/>
        </w:rPr>
        <w:br/>
        <w:t xml:space="preserve">e-mail comment: </w:t>
      </w:r>
      <w:r>
        <w:rPr>
          <w:rFonts w:ascii="COLOR=" w:hAnsi="COLOR="/>
        </w:rPr>
        <w:br/>
      </w:r>
      <w:proofErr w:type="spellStart"/>
      <w:r>
        <w:rPr>
          <w:rFonts w:ascii="COLOR=" w:hAnsi="COLOR="/>
        </w:rPr>
        <w:t>Ministère</w:t>
      </w:r>
      <w:proofErr w:type="spellEnd"/>
      <w:r>
        <w:rPr>
          <w:rFonts w:ascii="COLOR=" w:hAnsi="COLOR="/>
        </w:rPr>
        <w:t xml:space="preserve"> de </w:t>
      </w:r>
      <w:proofErr w:type="spellStart"/>
      <w:r>
        <w:rPr>
          <w:rFonts w:ascii="COLOR=" w:hAnsi="COLOR="/>
        </w:rPr>
        <w:t>l'économie</w:t>
      </w:r>
      <w:proofErr w:type="spellEnd"/>
      <w:r>
        <w:rPr>
          <w:rFonts w:ascii="COLOR=" w:hAnsi="COLOR="/>
        </w:rPr>
        <w:t xml:space="preserve"> et des finances (France) strongly support the Orange's proposal for roaming support of SMS emergency service as presented by them. </w:t>
      </w:r>
      <w:r>
        <w:rPr>
          <w:rFonts w:ascii="COLOR=" w:hAnsi="COLOR="/>
        </w:rPr>
        <w:br/>
        <w:t>We thanks Orange for such proposal on SA endorsement on the necessary work to support roaming SMS to Emergency Service, that may be made by SA1/CT1 /CT4 with the help of SA2 in order to have solutions up to stage 3 quite as soon as possible.</w:t>
      </w:r>
      <w:r>
        <w:rPr>
          <w:rFonts w:ascii="COLOR=" w:hAnsi="COLOR="/>
        </w:rPr>
        <w:br/>
        <w:t>Such EU legal requirements (European Electronic Communications Code) may save life, specially of people that have limitation to express their needs by a call.</w:t>
      </w:r>
      <w:r>
        <w:rPr>
          <w:rFonts w:ascii="COLOR=" w:hAnsi="COLOR="/>
        </w:rPr>
        <w:br/>
        <w:t xml:space="preserve">TIM shares the need to be ready to </w:t>
      </w:r>
      <w:proofErr w:type="spellStart"/>
      <w:r>
        <w:rPr>
          <w:rFonts w:ascii="COLOR=" w:hAnsi="COLOR="/>
        </w:rPr>
        <w:t>fullfill</w:t>
      </w:r>
      <w:proofErr w:type="spellEnd"/>
      <w:r>
        <w:rPr>
          <w:rFonts w:ascii="COLOR=" w:hAnsi="COLOR="/>
        </w:rPr>
        <w:t xml:space="preserve"> EU upcoming requirements on SMS emergency service, as presented by Orange. </w:t>
      </w:r>
      <w:r>
        <w:rPr>
          <w:rFonts w:ascii="COLOR=" w:hAnsi="COLOR="/>
        </w:rPr>
        <w:br/>
      </w:r>
      <w:r>
        <w:rPr>
          <w:rFonts w:ascii="COLOR=" w:hAnsi="COLOR="/>
        </w:rPr>
        <w:lastRenderedPageBreak/>
        <w:t xml:space="preserve">The different views expressed in the call on what can be applied of any existing 3GPP technology, exactly motivate in my view the proposal from Orange to have first a CT1 study to analyse preliminary requirements and assess how to </w:t>
      </w:r>
      <w:proofErr w:type="spellStart"/>
      <w:r>
        <w:rPr>
          <w:rFonts w:ascii="COLOR=" w:hAnsi="COLOR="/>
        </w:rPr>
        <w:t>fullfil</w:t>
      </w:r>
      <w:proofErr w:type="spellEnd"/>
      <w:r>
        <w:rPr>
          <w:rFonts w:ascii="COLOR=" w:hAnsi="COLOR="/>
        </w:rPr>
        <w:t xml:space="preserve"> them reusing / extending technologies such as e.g. </w:t>
      </w:r>
      <w:proofErr w:type="spellStart"/>
      <w:r>
        <w:rPr>
          <w:rFonts w:ascii="COLOR=" w:hAnsi="COLOR="/>
        </w:rPr>
        <w:t>SMSoverIMS</w:t>
      </w:r>
      <w:proofErr w:type="spellEnd"/>
      <w:r>
        <w:rPr>
          <w:rFonts w:ascii="COLOR=" w:hAnsi="COLOR="/>
        </w:rPr>
        <w:t>, IMS-non voice emergency services or SMS over NAS... So I would support SA to call for such study in CT1 before endorsing any normative work.</w:t>
      </w:r>
      <w:r>
        <w:rPr>
          <w:rFonts w:ascii="COLOR=" w:hAnsi="COLOR="/>
        </w:rPr>
        <w:br/>
        <w:t>Rainer (Nokia) comments.</w:t>
      </w:r>
      <w:r>
        <w:rPr>
          <w:rFonts w:ascii="COLOR=" w:hAnsi="COLOR="/>
        </w:rPr>
        <w:br/>
        <w:t>Kevin (BT) notes the Working Procedures requirement not to debate whether or not to include regional requirements.</w:t>
      </w:r>
      <w:r>
        <w:rPr>
          <w:rFonts w:ascii="COLOR=" w:hAnsi="COLOR="/>
        </w:rPr>
        <w:br/>
        <w:t>Haris (Qualcomm) suggests that is pre-mature to start this work in SA1 in rel.18</w:t>
      </w:r>
      <w:r>
        <w:rPr>
          <w:rFonts w:ascii="COLOR=" w:hAnsi="COLOR="/>
        </w:rPr>
        <w:br/>
        <w:t>Xiaobao (Orange) provides clarifications on the requirements and the urgency of the work and answer the technical questions.</w:t>
      </w:r>
      <w:r>
        <w:rPr>
          <w:rFonts w:ascii="COLOR=" w:hAnsi="COLOR="/>
        </w:rPr>
        <w:br/>
        <w:t>Kevin (BT) adds information about the history and status of SMS architecture.</w:t>
      </w:r>
      <w:r>
        <w:rPr>
          <w:rFonts w:ascii="COLOR=" w:hAnsi="COLOR="/>
        </w:rPr>
        <w:br/>
        <w:t>Xiaobao (Orange) provides clarifications on the requirements and the urgency of the work and answer the technical questions.</w:t>
      </w:r>
      <w:r>
        <w:rPr>
          <w:rFonts w:ascii="COLOR=" w:hAnsi="COLOR="/>
        </w:rPr>
        <w:br/>
        <w:t>* About the requirements &amp; urgency of the work in 3GPP: IT SAVES LIFE</w:t>
      </w:r>
      <w:r>
        <w:rPr>
          <w:rFonts w:ascii="COLOR=" w:hAnsi="COLOR="/>
        </w:rPr>
        <w:br/>
        <w:t>* The European Commission is mandated under Directive 2018/1972 establishing the European Electronic Communication Code (EECC) to adopt a delegate act to ensure effective access to emergency services through emergency communications. 'End-users should be able to access emergency services through emergency communications free of charge and without having to use any means of payment, from any device which enables number-based interpersonal communications services, including when using roaming services in a Member State. Emergency communications are a means of communication that includes not only voice communications services, but also SMS, messaging, video or other types of communications, for example real time text, total conversation and relay services'</w:t>
      </w:r>
      <w:r>
        <w:rPr>
          <w:rFonts w:ascii="COLOR=" w:hAnsi="COLOR="/>
        </w:rPr>
        <w:br/>
        <w:t xml:space="preserve">* GSMA has sent two LSs ( S1-214180 , S1-220052 ) to state the explicit requirements on SMS for emergency services in case of roaming and highlighted the need for the standard solution. The requirements are supported by many operators outside EU. </w:t>
      </w:r>
      <w:r>
        <w:rPr>
          <w:rFonts w:ascii="COLOR=" w:hAnsi="COLOR="/>
        </w:rPr>
        <w:br/>
        <w:t>* This will also benefit those hundreds of millions of vulnerable people with speech and/or hearing difficulties in the world !</w:t>
      </w:r>
      <w:r>
        <w:rPr>
          <w:rFonts w:ascii="COLOR=" w:hAnsi="COLOR="/>
        </w:rPr>
        <w:br/>
        <w:t>* Release 18 is the only release that could be in time to meet the EU regulations to be passed by the end of 2022 and to be fully complied with by EU member countries by 2025. Release 19 will be too late because we even don't know when Release 19 will complete.</w:t>
      </w:r>
      <w:r>
        <w:rPr>
          <w:rFonts w:ascii="COLOR=" w:hAnsi="COLOR="/>
        </w:rPr>
        <w:br/>
        <w:t xml:space="preserve">* About the proposal to ask CT1 to lead the study: the main work is expected to be in CT1 which is about to start its Release 18 work. There may be some stage 2 impacts to be worked on in SA2. But in order not to add extra workload to SA2 for now, CT1 study can look into the stage 2 requirements and impact in the study and coordinate with SA2 as well as SA1 and other CT WGs when it is necessary. Although there have been some initial issues that we have raised in our contribution (SP 220279 ), the scope of the study will obviously be subject to the actual proposal and agreement by CT1. </w:t>
      </w:r>
      <w:r>
        <w:rPr>
          <w:rFonts w:ascii="COLOR=" w:hAnsi="COLOR="/>
        </w:rPr>
        <w:br/>
        <w:t>* Answers to the technical questions:</w:t>
      </w:r>
      <w:r>
        <w:rPr>
          <w:rFonts w:ascii="COLOR=" w:hAnsi="COLOR="/>
        </w:rPr>
        <w:br/>
        <w:t>* It is implied that SMS may also convey UE location - which will have PSAP impacts even in countries with home PLMN support</w:t>
      </w:r>
      <w:r>
        <w:rPr>
          <w:rFonts w:ascii="COLOR=" w:hAnsi="COLOR="/>
        </w:rPr>
        <w:br/>
        <w:t xml:space="preserve">There have been no requirements to carry UE location to PSAP which is based on the existing SMS to emergency </w:t>
      </w:r>
      <w:proofErr w:type="spellStart"/>
      <w:r>
        <w:rPr>
          <w:rFonts w:ascii="COLOR=" w:hAnsi="COLOR="/>
        </w:rPr>
        <w:t>center</w:t>
      </w:r>
      <w:proofErr w:type="spellEnd"/>
      <w:r>
        <w:rPr>
          <w:rFonts w:ascii="COLOR=" w:hAnsi="COLOR="/>
        </w:rPr>
        <w:t xml:space="preserve"> already working in many countries. What is required is just to improve the SMS routing in case of roaming by routing SMS to the visited SMSC instead of home SMSC.</w:t>
      </w:r>
      <w:r>
        <w:rPr>
          <w:rFonts w:ascii="COLOR=" w:hAnsi="COLOR="/>
        </w:rPr>
        <w:br/>
        <w:t xml:space="preserve">* The slides give the impression that SMS from the PSAP to the UE was not considered </w:t>
      </w:r>
      <w:r>
        <w:rPr>
          <w:rFonts w:ascii="COLOR=" w:hAnsi="COLOR="/>
        </w:rPr>
        <w:br/>
        <w:t>SMS from PSAP to UE will use the classical SMS-MT, similar to a classical voice terminating call from PSAP to UE</w:t>
      </w:r>
      <w:r>
        <w:rPr>
          <w:rFonts w:ascii="COLOR=" w:hAnsi="COLOR="/>
        </w:rPr>
        <w:br/>
        <w:t>* SMS in limited service state will be another challenge - how to ensure that PSAP to UE messages get delivered? This is not mentioned.</w:t>
      </w:r>
      <w:r>
        <w:rPr>
          <w:rFonts w:ascii="COLOR=" w:hAnsi="COLOR="/>
        </w:rPr>
        <w:br/>
        <w:t xml:space="preserve">The idea is to guarantee the routing of SMS to a local emergency </w:t>
      </w:r>
      <w:proofErr w:type="spellStart"/>
      <w:r>
        <w:rPr>
          <w:rFonts w:ascii="COLOR=" w:hAnsi="COLOR="/>
        </w:rPr>
        <w:t>center</w:t>
      </w:r>
      <w:proofErr w:type="spellEnd"/>
      <w:r>
        <w:rPr>
          <w:rFonts w:ascii="COLOR=" w:hAnsi="COLOR="/>
        </w:rPr>
        <w:t xml:space="preserve"> in case of roaming. The use cases and the technical issues to support SMS in limited service will depend on the proposal to be reviewed and discussed in the relevant CT1 and other WGs as well as the actual contributions to the study.</w:t>
      </w:r>
      <w:r>
        <w:rPr>
          <w:rFonts w:ascii="COLOR=" w:hAnsi="COLOR="/>
        </w:rPr>
        <w:br/>
        <w:t xml:space="preserve">* Provision of UE location also needs to be addressed - e.g. can this use AML or might it be better to combine into SMS to reduce the number of separate transfers to the PSAP </w:t>
      </w:r>
      <w:r>
        <w:rPr>
          <w:rFonts w:ascii="COLOR=" w:hAnsi="COLOR="/>
        </w:rPr>
        <w:br/>
        <w:t>There is no assumption or requirement to link the proposal with AML. SMS could be used for AML in order to provide location in case of voice emergency call.</w:t>
      </w:r>
      <w:r>
        <w:rPr>
          <w:rFonts w:ascii="COLOR=" w:hAnsi="COLOR="/>
        </w:rPr>
        <w:br/>
        <w:t>Deutsche Telekom (Johannes) is very supportive to facilitate emergency communication for persons with disabilities. DT provides comments to Orange and raises concerns to limit the service to SMS only. The work should be started in SA1 with proper requirements for a future proof and state of the art emergency message service.</w:t>
      </w:r>
      <w:r>
        <w:rPr>
          <w:rFonts w:ascii="COLOR=" w:hAnsi="COLOR="/>
        </w:rPr>
        <w:br/>
      </w:r>
      <w:r>
        <w:rPr>
          <w:rFonts w:ascii="COLOR=" w:hAnsi="COLOR="/>
        </w:rPr>
        <w:br/>
        <w:t>Discussion and conclusion:</w:t>
      </w:r>
      <w:r>
        <w:rPr>
          <w:rFonts w:ascii="COLOR=" w:hAnsi="COLOR="/>
        </w:rPr>
        <w:br/>
        <w:t xml:space="preserve">Orange asked whether CT WG1 can be given the opportunity to look at the roaming issues for SMS Emergency Services. AT&amp;T commented that they had consulted the regulations for non-European Regions and not found this requirement and suggested that this is only considered for the European region at present. The SA WG1 Chair asked whether this is intended for Rel 18 as then this would need to be taken into account in SA WG1. The need for this is still unclear and this should first be studied in CT WG1 before SA WG1 begin to discuss the requirements. Vodafone commented that it is important that something that will be used in practice is designed as many PSAPs do not implement the more complex features. Orange commented that they considered a Rel 18 CT WG1 Study was preferable for this as the requirements themselves are fairly clear. Qualcomm commented that TSGG SA should not task CT WG1 to do a study as we should determine what work is needed in SA WGs (e.g. SA WG1 and SA WG2). The TSG SA Chair replied that a LS can be sent asking them to consider this. </w:t>
      </w:r>
      <w:r>
        <w:rPr>
          <w:rFonts w:ascii="COLOR=" w:hAnsi="COLOR="/>
        </w:rPr>
        <w:lastRenderedPageBreak/>
        <w:t xml:space="preserve">Nokia commented that there were already available services to cover this requirement and if SMS over IP is required then this should go through the usual groups, SA WG1 and SA WG2. The SA WG1 Chair commented that if this is wanted for Rel-18 then SA WG1 can start this work, but did not want to reopen the discussion on whether this should be done in SA WG1. Orange commented that the target should be Rel-18 as Rel-19 timescales will be </w:t>
      </w:r>
      <w:proofErr w:type="spellStart"/>
      <w:r>
        <w:rPr>
          <w:rFonts w:ascii="COLOR=" w:hAnsi="COLOR="/>
        </w:rPr>
        <w:t>to</w:t>
      </w:r>
      <w:proofErr w:type="spellEnd"/>
      <w:r>
        <w:rPr>
          <w:rFonts w:ascii="COLOR=" w:hAnsi="COLOR="/>
        </w:rPr>
        <w:t xml:space="preserve"> late to meet the expected regulatory requirements.</w:t>
      </w:r>
      <w:r>
        <w:rPr>
          <w:rFonts w:ascii="COLOR=" w:hAnsi="COLOR="/>
        </w:rPr>
        <w:br/>
        <w:t>TSG SA decided that SA WG1 can discuss this in Q2/2022 for Rel 18 and relevant regulatory requirements should be contributed to SA WG1. Further work in other groups will only commence once SA WG1 has provided any new requirements.</w:t>
      </w:r>
      <w:r>
        <w:rPr>
          <w:rFonts w:ascii="COLOR=" w:hAnsi="COLOR="/>
        </w:rPr>
        <w:br/>
        <w:t>SP 220279 was then noted.</w:t>
      </w:r>
      <w:r>
        <w:rPr>
          <w:rFonts w:ascii="COLOR=" w:hAnsi="COLOR="/>
        </w:rPr>
        <w:br/>
      </w:r>
      <w:r>
        <w:rPr>
          <w:rFonts w:ascii="COLOR=" w:hAnsi="COLOR="/>
        </w:rPr>
        <w:br/>
        <w:t>TD SP 220191 (WI EXCEPTION REQUEST) Work Item Exception for 5G_ProSe Security Aspects (SA WG3)</w:t>
      </w:r>
      <w:r>
        <w:rPr>
          <w:rFonts w:ascii="COLOR=" w:hAnsi="COLOR="/>
        </w:rPr>
        <w:br/>
        <w:t>Comment: Removed from Block approval</w:t>
      </w:r>
      <w:r>
        <w:rPr>
          <w:rFonts w:ascii="COLOR=" w:hAnsi="COLOR="/>
        </w:rPr>
        <w:br/>
        <w:t xml:space="preserve">e-mail comment: </w:t>
      </w:r>
      <w:r>
        <w:rPr>
          <w:rFonts w:ascii="COLOR=" w:hAnsi="COLOR="/>
        </w:rPr>
        <w:br/>
        <w:t xml:space="preserve">Haris(Qualcomm) proposes to give conditional exception for ' Control Plane based security procedure for 5G </w:t>
      </w:r>
      <w:proofErr w:type="spellStart"/>
      <w:r>
        <w:rPr>
          <w:rFonts w:ascii="COLOR=" w:hAnsi="COLOR="/>
        </w:rPr>
        <w:t>ProSe</w:t>
      </w:r>
      <w:proofErr w:type="spellEnd"/>
      <w:r>
        <w:rPr>
          <w:rFonts w:ascii="COLOR=" w:hAnsi="COLOR="/>
        </w:rPr>
        <w:t xml:space="preserve"> Communication via 5G </w:t>
      </w:r>
      <w:proofErr w:type="spellStart"/>
      <w:r>
        <w:rPr>
          <w:rFonts w:ascii="COLOR=" w:hAnsi="COLOR="/>
        </w:rPr>
        <w:t>ProSe</w:t>
      </w:r>
      <w:proofErr w:type="spellEnd"/>
      <w:r>
        <w:rPr>
          <w:rFonts w:ascii="COLOR=" w:hAnsi="COLOR="/>
        </w:rPr>
        <w:t xml:space="preserve"> Layer-3 UE-to-Network Relay' only if the SA2 related work to be completed in the same quarter</w:t>
      </w:r>
      <w:r>
        <w:rPr>
          <w:rFonts w:ascii="COLOR=" w:hAnsi="COLOR="/>
        </w:rPr>
        <w:br/>
        <w:t>Krister (Ericsson) asks for clarification on Saad´s comment. It seems to be a conflict with your statement on referring to procedures already specified in SA3 and that the SA3 exception sheet asks extension of work for 3 months on the aspects listed.</w:t>
      </w:r>
      <w:r>
        <w:rPr>
          <w:rFonts w:ascii="COLOR=" w:hAnsi="COLOR="/>
        </w:rPr>
        <w:br/>
        <w:t xml:space="preserve">Saad (Interdigital) view is that SA2 remaining work should and can be limited by mostly referring to the security procedures already specified by SA3. </w:t>
      </w:r>
      <w:r>
        <w:rPr>
          <w:rFonts w:ascii="COLOR=" w:hAnsi="COLOR="/>
        </w:rPr>
        <w:br/>
        <w:t xml:space="preserve">Nokia believes SA3 can proceed with this work in Q2. What is important is to secure SA3 completes this work in Q2 to allow CT4 to follow-up in the subsequent quarter. We do not really understand what a conditional exception, as proposed by Qualcomm, is about. At the same time, we assume SA2 work in this area is mainly to align with SA3 specifications. </w:t>
      </w:r>
      <w:r>
        <w:rPr>
          <w:rFonts w:ascii="COLOR=" w:hAnsi="COLOR="/>
        </w:rPr>
        <w:br/>
        <w:t xml:space="preserve">CATT thanks Qualcomm for the 'give conditional exception' idea and agree with views expressed by companies that related SA3 and SA2 work could complete in Q2. And suggest to approve this exception. </w:t>
      </w:r>
      <w:r>
        <w:rPr>
          <w:rFonts w:ascii="COLOR=" w:hAnsi="COLOR="/>
        </w:rPr>
        <w:br/>
        <w:t>Haris (Qualcomm) is ok with r01</w:t>
      </w:r>
      <w:r>
        <w:rPr>
          <w:rFonts w:ascii="COLOR=" w:hAnsi="COLOR="/>
        </w:rPr>
        <w:br/>
        <w:t>Ming (CATT) provides r01, to clarify SA2 work need to be completed in Q2 2022.</w:t>
      </w:r>
      <w:r>
        <w:rPr>
          <w:rFonts w:ascii="COLOR=" w:hAnsi="COLOR="/>
        </w:rPr>
        <w:br/>
      </w:r>
      <w:proofErr w:type="spellStart"/>
      <w:r>
        <w:rPr>
          <w:rFonts w:ascii="COLOR=" w:hAnsi="COLOR="/>
        </w:rPr>
        <w:t>Rajvel</w:t>
      </w:r>
      <w:proofErr w:type="spellEnd"/>
      <w:r>
        <w:rPr>
          <w:rFonts w:ascii="COLOR=" w:hAnsi="COLOR="/>
        </w:rPr>
        <w:t xml:space="preserve"> (Samsung) disagrees with the notion of 'conditional exception', as it is business as usual to address the issues within the exception period. SA2 related works are mostly to align with SA3, therefore we don't foresee any major novel work. For the sake of progress, propose revision to the NOTE introduced in r1.</w:t>
      </w:r>
      <w:r>
        <w:rPr>
          <w:rFonts w:ascii="COLOR=" w:hAnsi="COLOR="/>
        </w:rPr>
        <w:br/>
        <w:t xml:space="preserve">Shabnam (Ericsson) asks to expand the consequences if not approved in the context of 5G </w:t>
      </w:r>
      <w:proofErr w:type="spellStart"/>
      <w:r>
        <w:rPr>
          <w:rFonts w:ascii="COLOR=" w:hAnsi="COLOR="/>
        </w:rPr>
        <w:t>ProSe</w:t>
      </w:r>
      <w:proofErr w:type="spellEnd"/>
      <w:r>
        <w:rPr>
          <w:rFonts w:ascii="COLOR=" w:hAnsi="COLOR="/>
        </w:rPr>
        <w:t xml:space="preserve"> Rel-17, and not only for CP option? It seems quite unclear in terms of consequences of extending the work in multiple WGs (Stage 2 level) as well as extended stage 3 impacts and that there is already UP option completed, it would be good to understand the overall consequences.</w:t>
      </w:r>
      <w:r>
        <w:rPr>
          <w:rFonts w:ascii="COLOR=" w:hAnsi="COLOR="/>
        </w:rPr>
        <w:br/>
        <w:t>Puneet (SA2 Chair) provides clarification on the SA2 work plan.</w:t>
      </w:r>
      <w:r>
        <w:rPr>
          <w:rFonts w:ascii="COLOR=" w:hAnsi="COLOR="/>
        </w:rPr>
        <w:br/>
        <w:t xml:space="preserve">Ming (CATT) provides r02, to address comments from SAMSUNG. </w:t>
      </w:r>
      <w:r>
        <w:rPr>
          <w:rFonts w:ascii="COLOR=" w:hAnsi="COLOR="/>
        </w:rPr>
        <w:br/>
        <w:t>Ming (CATT) responses to Shabnam (Ericsson).</w:t>
      </w:r>
      <w:r>
        <w:rPr>
          <w:rFonts w:ascii="COLOR=" w:hAnsi="COLOR="/>
        </w:rPr>
        <w:br/>
        <w:t>Shabnam (Ericsson) reminds CATT that SA rule is only the author (assume in this case SA3 chair?) should provide revision on Revisions folder and comments that questions were not answered, comments further.</w:t>
      </w:r>
      <w:r>
        <w:rPr>
          <w:rFonts w:ascii="COLOR=" w:hAnsi="COLOR="/>
        </w:rPr>
        <w:br/>
        <w:t>Saad (Interdigital) replies to Shabnam's comments.</w:t>
      </w:r>
      <w:r>
        <w:rPr>
          <w:rFonts w:ascii="COLOR=" w:hAnsi="COLOR="/>
        </w:rPr>
        <w:br/>
        <w:t>Ming (CATT) replies to Shabnam's comments, inline.</w:t>
      </w:r>
      <w:r>
        <w:rPr>
          <w:rFonts w:ascii="COLOR=" w:hAnsi="COLOR="/>
        </w:rPr>
        <w:br/>
      </w:r>
      <w:r>
        <w:rPr>
          <w:rFonts w:ascii="COLOR=" w:hAnsi="COLOR="/>
        </w:rPr>
        <w:br/>
        <w:t>Discussion and conclusion:</w:t>
      </w:r>
      <w:r>
        <w:rPr>
          <w:rFonts w:ascii="COLOR=" w:hAnsi="COLOR="/>
        </w:rPr>
        <w:br/>
        <w:t>SP 220191_rev3 was considered. Ericsson asked why this is to be further delayed giving more Rel 17 work to SA WG2 and what the consequences are if this new target date is not completed in SA WG2. The TSG SA Chair replied that if this is not completed in the next quarter then any further exception request will need to be discussed and decided at the next TSG SA meeting. SP 220191_rev3 was then approved. (To be revised by MCC).</w:t>
      </w:r>
      <w:r>
        <w:rPr>
          <w:rFonts w:ascii="COLOR=" w:hAnsi="COLOR="/>
        </w:rPr>
        <w:br/>
      </w:r>
      <w:r>
        <w:rPr>
          <w:rFonts w:ascii="COLOR=" w:hAnsi="COLOR="/>
        </w:rPr>
        <w:br/>
        <w:t>TD SP 220149 (WID NEW) New WID on 5G Advanced NRM features phase 2 (SA WG5)</w:t>
      </w:r>
      <w:r>
        <w:rPr>
          <w:rFonts w:ascii="COLOR=" w:hAnsi="COLOR="/>
        </w:rPr>
        <w:br/>
        <w:t>Comment: Changes from Rel-17 to Rel-18. Removed from Block approval</w:t>
      </w:r>
      <w:r>
        <w:rPr>
          <w:rFonts w:ascii="COLOR=" w:hAnsi="COLOR="/>
        </w:rPr>
        <w:br/>
        <w:t xml:space="preserve">e-mail comment: </w:t>
      </w:r>
      <w:r>
        <w:rPr>
          <w:rFonts w:ascii="COLOR=" w:hAnsi="COLOR="/>
        </w:rPr>
        <w:br/>
        <w:t>Sean (Nokia) provides rev1.</w:t>
      </w:r>
      <w:r>
        <w:rPr>
          <w:rFonts w:ascii="COLOR=" w:hAnsi="COLOR="/>
        </w:rPr>
        <w:br/>
        <w:t>Sean (Nokia) provides rev2.</w:t>
      </w:r>
      <w:r>
        <w:rPr>
          <w:rFonts w:ascii="COLOR=" w:hAnsi="COLOR="/>
        </w:rPr>
        <w:br/>
      </w:r>
      <w:r>
        <w:rPr>
          <w:rFonts w:ascii="COLOR=" w:hAnsi="COLOR="/>
        </w:rPr>
        <w:br/>
      </w:r>
      <w:r>
        <w:rPr>
          <w:rFonts w:ascii="COLOR=" w:hAnsi="COLOR="/>
        </w:rPr>
        <w:lastRenderedPageBreak/>
        <w:t>Discussion and conclusion:</w:t>
      </w:r>
      <w:r>
        <w:rPr>
          <w:rFonts w:ascii="COLOR=" w:hAnsi="COLOR="/>
        </w:rPr>
        <w:br/>
        <w:t>SP 220149_rev2 was considered. SP 220149_rev2 was approved. (To be revised by MCC).</w:t>
      </w:r>
      <w:r>
        <w:rPr>
          <w:rFonts w:ascii="COLOR=" w:hAnsi="COLOR="/>
        </w:rPr>
        <w:br/>
        <w:t>TD SP 220142 (SID REVISED) Revised SID on network slice management capability exposure (SA WG5)</w:t>
      </w:r>
      <w:r>
        <w:rPr>
          <w:rFonts w:ascii="COLOR=" w:hAnsi="COLOR="/>
        </w:rPr>
        <w:br/>
        <w:t xml:space="preserve">e-mail comment: </w:t>
      </w:r>
      <w:r>
        <w:rPr>
          <w:rFonts w:ascii="COLOR=" w:hAnsi="COLOR="/>
        </w:rPr>
        <w:br/>
        <w:t>SA5 chair provides rev1.</w:t>
      </w:r>
      <w:r>
        <w:rPr>
          <w:rFonts w:ascii="COLOR=" w:hAnsi="COLOR="/>
        </w:rPr>
        <w:br/>
      </w:r>
      <w:r>
        <w:rPr>
          <w:rFonts w:ascii="COLOR=" w:hAnsi="COLOR="/>
        </w:rPr>
        <w:br/>
        <w:t>Discussion and conclusion:</w:t>
      </w:r>
      <w:r>
        <w:rPr>
          <w:rFonts w:ascii="COLOR=" w:hAnsi="COLOR="/>
        </w:rPr>
        <w:br/>
        <w:t>SP 220142_rev1 was considered. SP 220142_rev1 was approved. (To be revised by MCC).</w:t>
      </w:r>
      <w:r>
        <w:rPr>
          <w:rFonts w:ascii="COLOR=" w:hAnsi="COLOR="/>
        </w:rPr>
        <w:br/>
      </w:r>
      <w:r>
        <w:rPr>
          <w:rFonts w:ascii="COLOR=" w:hAnsi="COLOR="/>
        </w:rPr>
        <w:br/>
        <w:t>TD SP 220299 (CR) Resolve EN for Mobility Restriction (Qualcomm)</w:t>
      </w:r>
      <w:r>
        <w:rPr>
          <w:rFonts w:ascii="COLOR=" w:hAnsi="COLOR="/>
        </w:rPr>
        <w:br/>
        <w:t>Comment: Proposed update to 23.304 CR0061R1 in CR Pack TD SP 220050</w:t>
      </w:r>
      <w:r>
        <w:rPr>
          <w:rFonts w:ascii="COLOR=" w:hAnsi="COLOR="/>
        </w:rPr>
        <w:br/>
        <w:t xml:space="preserve">e-mail comment: </w:t>
      </w:r>
      <w:r>
        <w:rPr>
          <w:rFonts w:ascii="COLOR=" w:hAnsi="COLOR="/>
        </w:rPr>
        <w:br/>
        <w:t>Haris(Qualcomm) provides r01</w:t>
      </w:r>
      <w:r>
        <w:rPr>
          <w:rFonts w:ascii="COLOR=" w:hAnsi="COLOR="/>
        </w:rPr>
        <w:br/>
        <w:t>Rainer (Nokia) provides r02.</w:t>
      </w:r>
      <w:r>
        <w:rPr>
          <w:rFonts w:ascii="COLOR=" w:hAnsi="COLOR="/>
        </w:rPr>
        <w:br/>
        <w:t xml:space="preserve">Shabnam (Ericsson) proposes to go with r01 as the clause referenced 5.9 already is clear that it is not for MCX capable UEs. </w:t>
      </w:r>
      <w:r>
        <w:rPr>
          <w:rFonts w:ascii="COLOR=" w:hAnsi="COLOR="/>
        </w:rPr>
        <w:br/>
        <w:t xml:space="preserve">Ihab (FirstNet) FirstNet will support r01 and OK with r02. Please add FirstNet as a supporting company. </w:t>
      </w:r>
      <w:r>
        <w:rPr>
          <w:rFonts w:ascii="COLOR=" w:hAnsi="COLOR="/>
        </w:rPr>
        <w:br/>
        <w:t>Rainer (Nokia) is ok with r01.</w:t>
      </w:r>
      <w:r>
        <w:rPr>
          <w:rFonts w:ascii="COLOR=" w:hAnsi="COLOR="/>
        </w:rPr>
        <w:br/>
        <w:t>Haris (Qualcomm) provides r03</w:t>
      </w:r>
      <w:r>
        <w:rPr>
          <w:rFonts w:ascii="COLOR=" w:hAnsi="COLOR="/>
        </w:rPr>
        <w:br/>
      </w:r>
      <w:r>
        <w:rPr>
          <w:rFonts w:ascii="COLOR=" w:hAnsi="COLOR="/>
        </w:rPr>
        <w:br/>
        <w:t>Discussion and conclusion:</w:t>
      </w:r>
      <w:r>
        <w:rPr>
          <w:rFonts w:ascii="COLOR=" w:hAnsi="COLOR="/>
        </w:rPr>
        <w:br/>
        <w:t>SP 220299_rev3 was considered. SP 220299_rev3 was approved. (To be revised by MCC).</w:t>
      </w:r>
      <w:r>
        <w:rPr>
          <w:rFonts w:ascii="COLOR=" w:hAnsi="COLOR="/>
        </w:rPr>
        <w:br/>
      </w:r>
      <w:r>
        <w:rPr>
          <w:rFonts w:ascii="COLOR=" w:hAnsi="COLOR="/>
        </w:rPr>
        <w:br/>
        <w:t>TD SP 220050 (CR PACK) CRs on 5G_ProSe (Rel-17) (SA WG2)</w:t>
      </w:r>
      <w:r>
        <w:rPr>
          <w:rFonts w:ascii="COLOR=" w:hAnsi="COLOR="/>
        </w:rPr>
        <w:br/>
        <w:t>23.304 CR0065; 23.304 CR0070; 23.502 CR3389; 23.304 CR0024R2; 23.304 CR0079R1; 23.304 CR0075R1; 23.304 CR0063R1; 23.304 CR0081R1; 23.304 CR0060R1; 23.304 CR0064R1; 23.304 CR0066R1; 23.304 CR0067R1; 23.304 CR0072R1; 23.304 CR0087R1; 23.304 CR0074R1; 23.304 CR0082R1; 23.304 CR0086R1; 23.304 CR0080R1; 23.304 CR0061R1</w:t>
      </w:r>
      <w:r>
        <w:rPr>
          <w:rFonts w:ascii="COLOR=" w:hAnsi="COLOR="/>
        </w:rPr>
        <w:br/>
        <w:t>Comment: Proposed updates of 23.304 CR0061R1 in TD SP 220299 and TD SP 220305</w:t>
      </w:r>
      <w:r>
        <w:rPr>
          <w:rFonts w:ascii="COLOR=" w:hAnsi="COLOR="/>
        </w:rPr>
        <w:br/>
        <w:t>Discussion and conclusion:</w:t>
      </w:r>
      <w:r>
        <w:rPr>
          <w:rFonts w:ascii="COLOR=" w:hAnsi="COLOR="/>
        </w:rPr>
        <w:br/>
        <w:t>23.304 CR0061R1 was considered as revised in SP 220299. The remaining CRs in this CR Pack were approved. (This CR pack was partially approved).</w:t>
      </w:r>
      <w:r>
        <w:rPr>
          <w:rFonts w:ascii="COLOR=" w:hAnsi="COLOR="/>
        </w:rPr>
        <w:br/>
      </w:r>
      <w:r>
        <w:rPr>
          <w:rFonts w:ascii="COLOR=" w:hAnsi="COLOR="/>
        </w:rPr>
        <w:br/>
        <w:t>TD SP 220306 (SID REVISED) Revised SID: Study on Proximity-based Services in 5GS Phase 2 (Samsung)</w:t>
      </w:r>
      <w:r>
        <w:rPr>
          <w:rFonts w:ascii="COLOR=" w:hAnsi="COLOR="/>
        </w:rPr>
        <w:br/>
        <w:t xml:space="preserve">e-mail comment: </w:t>
      </w:r>
      <w:r>
        <w:rPr>
          <w:rFonts w:ascii="COLOR=" w:hAnsi="COLOR="/>
        </w:rPr>
        <w:br/>
        <w:t xml:space="preserve">Samsung requests to mark this Revised SID as noted. </w:t>
      </w:r>
      <w:r>
        <w:rPr>
          <w:rFonts w:ascii="COLOR=" w:hAnsi="COLOR="/>
        </w:rPr>
        <w:br/>
        <w:t xml:space="preserve">Ihab (FirstNet) FirstNet is OK with noting the SID as well but we need to make it clear that this is only in the case we agree on TD SP 220299r01, TD SP 220299r02, or another revision that is clear that Service Area Restriction is not applicable to 5G </w:t>
      </w:r>
      <w:proofErr w:type="spellStart"/>
      <w:r>
        <w:rPr>
          <w:rFonts w:ascii="COLOR=" w:hAnsi="COLOR="/>
        </w:rPr>
        <w:t>ProSe</w:t>
      </w:r>
      <w:proofErr w:type="spellEnd"/>
      <w:r>
        <w:rPr>
          <w:rFonts w:ascii="COLOR=" w:hAnsi="COLOR="/>
        </w:rPr>
        <w:t xml:space="preserve"> enabled MCX-subscribed UEs.</w:t>
      </w:r>
      <w:r>
        <w:rPr>
          <w:rFonts w:ascii="COLOR=" w:hAnsi="COLOR="/>
        </w:rPr>
        <w:br/>
      </w:r>
      <w:r>
        <w:rPr>
          <w:rFonts w:ascii="COLOR=" w:hAnsi="COLOR="/>
        </w:rPr>
        <w:br/>
        <w:t>Discussion and conclusion:</w:t>
      </w:r>
      <w:r>
        <w:rPr>
          <w:rFonts w:ascii="COLOR=" w:hAnsi="COLOR="/>
        </w:rPr>
        <w:br/>
        <w:t>There was no agreement for any of the proposed revisions and this was noted.</w:t>
      </w:r>
      <w:r>
        <w:rPr>
          <w:rFonts w:ascii="COLOR=" w:hAnsi="COLOR="/>
        </w:rPr>
        <w:br/>
      </w:r>
      <w:r>
        <w:rPr>
          <w:rFonts w:ascii="COLOR=" w:hAnsi="COLOR="/>
        </w:rPr>
        <w:br/>
        <w:t>TD SP 220212 (CR PACK) Rel-15 CRs on TEI (SA WG3)</w:t>
      </w:r>
      <w:r>
        <w:rPr>
          <w:rFonts w:ascii="COLOR=" w:hAnsi="COLOR="/>
        </w:rPr>
        <w:br/>
        <w:t>33.501 CR1295R1; 33.501 CR1353; 33.501 CR1354; 33.501 CR1332R1; 33.501 CR1333R1; 33.501 CR1334R1</w:t>
      </w:r>
      <w:r>
        <w:rPr>
          <w:rFonts w:ascii="COLOR=" w:hAnsi="COLOR="/>
        </w:rPr>
        <w:br/>
        <w:t xml:space="preserve">e-mail comment: </w:t>
      </w:r>
      <w:r>
        <w:rPr>
          <w:rFonts w:ascii="COLOR=" w:hAnsi="COLOR="/>
        </w:rPr>
        <w:br/>
        <w:t>Huawei requests that CR1332 and corresponding mirrors are taken out of the block approval and sent back to SA3.</w:t>
      </w:r>
      <w:r>
        <w:rPr>
          <w:rFonts w:ascii="COLOR=" w:hAnsi="COLOR="/>
        </w:rPr>
        <w:br/>
        <w:t>For the sake of progress and handling of the CR1332r1, Ericsson proposes that we approve it in this SA plenary and then a CR on top of that can be discussed in next SA3 meeting.</w:t>
      </w:r>
      <w:r>
        <w:rPr>
          <w:rFonts w:ascii="COLOR=" w:hAnsi="COLOR="/>
        </w:rPr>
        <w:br/>
        <w:t xml:space="preserve">Huawei clarifies that this proposal was only discussed in one SA3 meeting and explains the issue with the current stage 3 requirements. While the issue per say is not problematic for </w:t>
      </w:r>
      <w:r>
        <w:rPr>
          <w:rFonts w:ascii="COLOR=" w:hAnsi="COLOR="/>
        </w:rPr>
        <w:lastRenderedPageBreak/>
        <w:t xml:space="preserve">security reasons, the current CR </w:t>
      </w:r>
      <w:proofErr w:type="spellStart"/>
      <w:r>
        <w:rPr>
          <w:rFonts w:ascii="COLOR=" w:hAnsi="COLOR="/>
        </w:rPr>
        <w:t>favors</w:t>
      </w:r>
      <w:proofErr w:type="spellEnd"/>
      <w:r>
        <w:rPr>
          <w:rFonts w:ascii="COLOR=" w:hAnsi="COLOR="/>
        </w:rPr>
        <w:t xml:space="preserve"> one possible approach to resolve it based on the wrong claim that there are security requirements that warrant this: 'separate TLS connections for different services'. Therefore, we continue to disagree with this CR.</w:t>
      </w:r>
      <w:r>
        <w:rPr>
          <w:rFonts w:ascii="COLOR=" w:hAnsi="COLOR="/>
        </w:rPr>
        <w:br/>
        <w:t>Ericsson observe that CR1332r1 is an alignment with current CT4 Rel-15 specifications. Details regarding N32-c and N32-f in CT4 specifications are explained below.</w:t>
      </w:r>
      <w:r>
        <w:rPr>
          <w:rFonts w:ascii="COLOR=" w:hAnsi="COLOR="/>
        </w:rPr>
        <w:br/>
        <w:t>Huawei provides replies to Ericsson and Nokia and further clarifies the issue on TLS connection re-use.</w:t>
      </w:r>
      <w:r>
        <w:rPr>
          <w:rFonts w:ascii="COLOR=" w:hAnsi="COLOR="/>
        </w:rPr>
        <w:br/>
        <w:t>Huawei clarifies the problematic changes.</w:t>
      </w:r>
      <w:r>
        <w:rPr>
          <w:rFonts w:ascii="COLOR=" w:hAnsi="COLOR="/>
        </w:rPr>
        <w:br/>
        <w:t>Huawei clarifies that there was no consensus on this CR in SA3 as documented in the SA3 chair report.</w:t>
      </w:r>
      <w:r>
        <w:rPr>
          <w:rFonts w:ascii="COLOR=" w:hAnsi="COLOR="/>
        </w:rPr>
        <w:br/>
        <w:t>Deutsche Telekom (Johannes) supports to approve this CR</w:t>
      </w:r>
      <w:r>
        <w:rPr>
          <w:rFonts w:ascii="COLOR=" w:hAnsi="COLOR="/>
        </w:rPr>
        <w:br/>
      </w:r>
      <w:r>
        <w:rPr>
          <w:rFonts w:ascii="COLOR=" w:hAnsi="COLOR="/>
        </w:rPr>
        <w:br/>
        <w:t>Discussion and conclusion:</w:t>
      </w:r>
      <w:r>
        <w:rPr>
          <w:rFonts w:ascii="COLOR=" w:hAnsi="COLOR="/>
        </w:rPr>
        <w:br/>
        <w:t>Huawei commented that there was no compromise reached to make these CRs acceptable and asked to send them back for further discussion in SA WG3. Nokia supported approving these Rel 15 CRs at this meeting and then reconsidering whether changes are needed when CT WG4 have completed their work. Huawei commented that in their opinion, the CT WG4 specifications are clear and no changes are needed in the SA WG3 specifications. The TSG SA Chair commented that these CRs should not have been brought by SA Wg3 to TSG SA as they had received objection.</w:t>
      </w:r>
      <w:r>
        <w:rPr>
          <w:rFonts w:ascii="COLOR=" w:hAnsi="COLOR="/>
        </w:rPr>
        <w:br/>
        <w:t>33.501 CR1332R1; 33.501 CR1333R1; 33.501 CR1334R1 were postponed and returned to SA WG3. The remaining CRs in this CR Pack were approved. (This CR Pack was partially approved).</w:t>
      </w:r>
      <w:r>
        <w:rPr>
          <w:rFonts w:ascii="COLOR=" w:hAnsi="COLOR="/>
        </w:rPr>
        <w:br/>
      </w:r>
      <w:r>
        <w:rPr>
          <w:rFonts w:ascii="COLOR=" w:hAnsi="COLOR="/>
        </w:rPr>
        <w:br/>
        <w:t>TD SP 220329 (LS OUT) [DRAFT] Reply LS on Slice list and priority information for cell reselection (OPPO)</w:t>
      </w:r>
      <w:r>
        <w:rPr>
          <w:rFonts w:ascii="COLOR=" w:hAnsi="COLOR="/>
        </w:rPr>
        <w:br/>
        <w:t>Comment: Response to TD SP 220026 and TD SP 220332</w:t>
      </w:r>
      <w:r>
        <w:rPr>
          <w:rFonts w:ascii="COLOR=" w:hAnsi="COLOR="/>
        </w:rPr>
        <w:br/>
        <w:t>Discussion and conclusion:</w:t>
      </w:r>
      <w:r>
        <w:rPr>
          <w:rFonts w:ascii="COLOR=" w:hAnsi="COLOR="/>
        </w:rPr>
        <w:br/>
        <w:t>MediaTek commented that they had concerns with using the word 'alignment'. This should be removed. Deutsche Telekom commented that they did not agree to the continuance of this work in Rel 17 as Rel 17 Stage 3 freeze is this meeting and we should not still be working on Rel 17 Stage 2. Qualcomm commented that the action to SA WG2 should indicate that all related Stage 2 work needs to be completed, rather than only the slice list and prioritization work. Ericsson commented that SA WG2 should not be expected to complete the work in SA2#150-e, but they could be asked to progress the work at that meeting. Nokia commented that in order to do this we should approve the outline structure CRs to allow RAN WG3 to progress their work. Huawei suggested clarifying the action. The SA WG2 Chair asked to correct the guidance to SA WG2 to ask them to complete the alignment work. MediaTek asked to remove the word 'alignment' again and suggested that RAN WG2 is be put in CC. Nokia commented that it is normal to use the word 'alignment' to avoid complete new solutions being proposed. The proposed text was then:</w:t>
      </w:r>
      <w:r>
        <w:rPr>
          <w:rFonts w:ascii="COLOR=" w:hAnsi="COLOR="/>
        </w:rPr>
        <w:br/>
        <w:t>SA has discussed extensively on these issues and decided that the best way forward is to have SA2 to complete the normative work on these issues by referencing to the RAN WID code in Rel17. It is expecting SA2 to complete this work by April 2022 SA2#150e meeting.</w:t>
      </w:r>
      <w:r>
        <w:rPr>
          <w:rFonts w:ascii="COLOR=" w:hAnsi="COLOR="/>
        </w:rPr>
        <w:br/>
        <w:t>SA#95-e asks SA2 to complete the work related to RAN WID xxx by April 2022 SA2#150e meeting.</w:t>
      </w:r>
      <w:r>
        <w:rPr>
          <w:rFonts w:ascii="COLOR=" w:hAnsi="COLOR="/>
        </w:rPr>
        <w:br/>
        <w:t>MediaTek, Ericsson and Huawei again asked to remove the word 'alignment'. Deutsche Telekom objected to continuing this in Rel-17.</w:t>
      </w:r>
      <w:r>
        <w:rPr>
          <w:rFonts w:ascii="COLOR=" w:hAnsi="COLOR="/>
        </w:rPr>
        <w:br/>
        <w:t>The following guidance was provided by TSG SA, with an objection to continuing this Rel-17 Stage 2 work by 1 company:</w:t>
      </w:r>
      <w:r>
        <w:rPr>
          <w:rFonts w:ascii="COLOR=" w:hAnsi="COLOR="/>
        </w:rPr>
        <w:br/>
        <w:t>TSG SA has discussed extensively on these issues and decided that the best way forward is to have SA WG2 to complete the normative work on these issues by referencing to the RAN WID code in Rel17. It is expecting SA WG2 to complete this work by April 2022 SA2#150e meeting.</w:t>
      </w:r>
      <w:r>
        <w:rPr>
          <w:rFonts w:ascii="COLOR=" w:hAnsi="COLOR="/>
        </w:rPr>
        <w:br/>
        <w:t>SA#95-e asks SA WG2 to complete the work related to RAN WID xxx by April 2022 SA2#150e meeting.</w:t>
      </w:r>
      <w:r>
        <w:rPr>
          <w:rFonts w:ascii="COLOR=" w:hAnsi="COLOR="/>
        </w:rPr>
        <w:br/>
        <w:t>SP 220329 was then noted.</w:t>
      </w:r>
      <w:r>
        <w:rPr>
          <w:rFonts w:ascii="COLOR=" w:hAnsi="COLOR="/>
        </w:rPr>
        <w:br/>
      </w:r>
      <w:r>
        <w:rPr>
          <w:rFonts w:ascii="COLOR=" w:hAnsi="COLOR="/>
        </w:rPr>
        <w:br/>
        <w:t>TD SP 220296 (WID NEW) New WID on 5G Architecture Enhancements for RAN Slicing for NR. (China Mobile, Nokia, Nokia shanghai Bell)</w:t>
      </w:r>
      <w:r>
        <w:rPr>
          <w:rFonts w:ascii="COLOR=" w:hAnsi="COLOR="/>
        </w:rPr>
        <w:br/>
        <w:t>Comment: Revision of (noted) S2-2108417. Proposes Rel-17 Stage 2 WID completing at this meeting</w:t>
      </w:r>
      <w:r>
        <w:rPr>
          <w:rFonts w:ascii="COLOR=" w:hAnsi="COLOR="/>
        </w:rPr>
        <w:br/>
        <w:t xml:space="preserve">e-mail comment: </w:t>
      </w:r>
      <w:r>
        <w:rPr>
          <w:rFonts w:ascii="COLOR=" w:hAnsi="COLOR="/>
        </w:rPr>
        <w:br/>
        <w:t>Dan (China Mobile) provide r01 with adding supporting company</w:t>
      </w:r>
      <w:r>
        <w:rPr>
          <w:rFonts w:ascii="COLOR=" w:hAnsi="COLOR="/>
        </w:rPr>
        <w:br/>
        <w:t>Dan (China Mobile) provide r01 with adding supporting company</w:t>
      </w:r>
      <w:r>
        <w:rPr>
          <w:rFonts w:ascii="COLOR=" w:hAnsi="COLOR="/>
        </w:rPr>
        <w:br/>
        <w:t>Guillaume (MediaTek Inc.) proposes to note this proposal.</w:t>
      </w:r>
      <w:r>
        <w:rPr>
          <w:rFonts w:ascii="COLOR=" w:hAnsi="COLOR="/>
        </w:rPr>
        <w:br/>
        <w:t>Deutsche Telekom supports MediaTek and also proposes to note the Document</w:t>
      </w:r>
      <w:r>
        <w:rPr>
          <w:rFonts w:ascii="COLOR=" w:hAnsi="COLOR="/>
        </w:rPr>
        <w:br/>
        <w:t>Guillaume (MediaTek Inc.) adds comments.</w:t>
      </w:r>
      <w:r>
        <w:rPr>
          <w:rFonts w:ascii="COLOR=" w:hAnsi="COLOR="/>
        </w:rPr>
        <w:br/>
        <w:t>Dan (China Mobile) provide r02</w:t>
      </w:r>
      <w:r>
        <w:rPr>
          <w:rFonts w:ascii="COLOR=" w:hAnsi="COLOR="/>
        </w:rPr>
        <w:br/>
      </w:r>
      <w:r>
        <w:rPr>
          <w:rFonts w:ascii="COLOR=" w:hAnsi="COLOR="/>
        </w:rPr>
        <w:lastRenderedPageBreak/>
        <w:t>Dan(China Mobile) reply</w:t>
      </w:r>
      <w:r>
        <w:rPr>
          <w:rFonts w:ascii="COLOR=" w:hAnsi="COLOR="/>
        </w:rPr>
        <w:br/>
        <w:t>Peter Hedman (Ericsson) provide reply</w:t>
      </w:r>
      <w:r>
        <w:rPr>
          <w:rFonts w:ascii="COLOR=" w:hAnsi="COLOR="/>
        </w:rPr>
        <w:br/>
        <w:t>Deutsche Telekom (Johannes) reply</w:t>
      </w:r>
      <w:r>
        <w:rPr>
          <w:rFonts w:ascii="COLOR=" w:hAnsi="COLOR="/>
        </w:rPr>
        <w:br/>
        <w:t>Saso (Intel) questions the need for a WID.</w:t>
      </w:r>
      <w:r>
        <w:rPr>
          <w:rFonts w:ascii="COLOR=" w:hAnsi="COLOR="/>
        </w:rPr>
        <w:br/>
        <w:t xml:space="preserve">Dan(China </w:t>
      </w:r>
      <w:proofErr w:type="spellStart"/>
      <w:r>
        <w:rPr>
          <w:rFonts w:ascii="COLOR=" w:hAnsi="COLOR="/>
        </w:rPr>
        <w:t>Mobilel</w:t>
      </w:r>
      <w:proofErr w:type="spellEnd"/>
      <w:r>
        <w:rPr>
          <w:rFonts w:ascii="COLOR=" w:hAnsi="COLOR="/>
        </w:rPr>
        <w:t>) provide r03 to alleviate Peter's concern</w:t>
      </w:r>
      <w:r>
        <w:rPr>
          <w:rFonts w:ascii="COLOR=" w:hAnsi="COLOR="/>
        </w:rPr>
        <w:br/>
        <w:t>Alessio(Nokia) replies that WIDs are used to trace the work across TSGs in the workplan so yes we support the need of a WID for the SA2 and CT CRs</w:t>
      </w:r>
      <w:r>
        <w:rPr>
          <w:rFonts w:ascii="COLOR=" w:hAnsi="COLOR="/>
        </w:rPr>
        <w:br/>
        <w:t>Susana (Vodafone) agrees to continue the work in Q2 with alignment CRs, no need for a WID</w:t>
      </w:r>
      <w:r>
        <w:rPr>
          <w:rFonts w:ascii="COLOR=" w:hAnsi="COLOR="/>
        </w:rPr>
        <w:br/>
        <w:t>Sherry (Xiaomi) supports having the SA2 WID.</w:t>
      </w:r>
      <w:r>
        <w:rPr>
          <w:rFonts w:ascii="COLOR=" w:hAnsi="COLOR="/>
        </w:rPr>
        <w:br/>
        <w:t>Gerald (MATRIXX Software) suggest an appropriate exception sheet together with this WID for keeping the stage 2 work in scope of Rel-17.</w:t>
      </w:r>
      <w:r>
        <w:rPr>
          <w:rFonts w:ascii="COLOR=" w:hAnsi="COLOR="/>
        </w:rPr>
        <w:br/>
      </w:r>
      <w:proofErr w:type="spellStart"/>
      <w:r>
        <w:rPr>
          <w:rFonts w:ascii="COLOR=" w:hAnsi="COLOR="/>
        </w:rPr>
        <w:t>Jinguo</w:t>
      </w:r>
      <w:proofErr w:type="spellEnd"/>
      <w:r>
        <w:rPr>
          <w:rFonts w:ascii="COLOR=" w:hAnsi="COLOR="/>
        </w:rPr>
        <w:t>(ZTE) also supports this WID in order to better trace the work across TSGs.</w:t>
      </w:r>
      <w:r>
        <w:rPr>
          <w:rFonts w:ascii="COLOR=" w:hAnsi="COLOR="/>
        </w:rPr>
        <w:br/>
        <w:t>Peter Hedman (Ericsson) if WID is to be agreed it seems we need to allow solutions to not be restricted e.g. not acceptable to only include per TA granularity or no network control of slice priority</w:t>
      </w:r>
      <w:r>
        <w:rPr>
          <w:rFonts w:ascii="COLOR=" w:hAnsi="COLOR="/>
        </w:rPr>
        <w:br/>
        <w:t>Sherry (Xiaomi) proposes to refer to the RAN LS in the justification.</w:t>
      </w:r>
      <w:r>
        <w:rPr>
          <w:rFonts w:ascii="COLOR=" w:hAnsi="COLOR="/>
        </w:rPr>
        <w:br/>
        <w:t>Alessio(Nokia) proposes a text</w:t>
      </w:r>
      <w:r>
        <w:rPr>
          <w:rFonts w:ascii="COLOR=" w:hAnsi="COLOR="/>
        </w:rPr>
        <w:br/>
        <w:t>Puneet(SA2 Chair) comments</w:t>
      </w:r>
      <w:r>
        <w:rPr>
          <w:rFonts w:ascii="COLOR=" w:hAnsi="COLOR="/>
        </w:rPr>
        <w:br/>
        <w:t>Peter Hedman (Ericsson) objective proposal from Nokia is biased towards the Nokia CRs, proposes text that can be used as SA direction.</w:t>
      </w:r>
      <w:r>
        <w:rPr>
          <w:rFonts w:ascii="COLOR=" w:hAnsi="COLOR="/>
        </w:rPr>
        <w:br/>
        <w:t>Guillaume (MediaTek Inc.) recommends to park this discussion, and objects to the WI proposal (and all revisions thereof).</w:t>
      </w:r>
      <w:r>
        <w:rPr>
          <w:rFonts w:ascii="COLOR=" w:hAnsi="COLOR="/>
        </w:rPr>
        <w:br/>
        <w:t xml:space="preserve">Dan(China Mobile) reply and agree to withdraw or </w:t>
      </w:r>
      <w:proofErr w:type="spellStart"/>
      <w:r>
        <w:rPr>
          <w:rFonts w:ascii="COLOR=" w:hAnsi="COLOR="/>
        </w:rPr>
        <w:t>postpond</w:t>
      </w:r>
      <w:proofErr w:type="spellEnd"/>
      <w:r>
        <w:rPr>
          <w:rFonts w:ascii="COLOR=" w:hAnsi="COLOR="/>
        </w:rPr>
        <w:t xml:space="preserve"> the WID proposal</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TD SP 220026 (LS IN) Response drafted in SP-220329 (SA WG2)</w:t>
      </w:r>
      <w:r>
        <w:rPr>
          <w:rFonts w:ascii="COLOR=" w:hAnsi="COLOR="/>
        </w:rPr>
        <w:br/>
        <w:t>Comment: Response drafted in SP-220329</w:t>
      </w:r>
      <w:r>
        <w:rPr>
          <w:rFonts w:ascii="COLOR=" w:hAnsi="COLOR="/>
        </w:rPr>
        <w:br/>
        <w:t xml:space="preserve">e-mail comment: </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TD SP 220332 (LS IN) LS from RAN WG2: Reply LS on Slice list and priority information for cell reselection (RAN WG2)</w:t>
      </w:r>
      <w:r>
        <w:rPr>
          <w:rFonts w:ascii="COLOR=" w:hAnsi="COLOR="/>
        </w:rPr>
        <w:br/>
        <w:t>Comment: Response drafted in SP-220329</w:t>
      </w:r>
      <w:r>
        <w:rPr>
          <w:rFonts w:ascii="COLOR=" w:hAnsi="COLOR="/>
        </w:rPr>
        <w:br/>
        <w:t xml:space="preserve">e-mail comment: </w:t>
      </w:r>
      <w:r>
        <w:rPr>
          <w:rFonts w:ascii="COLOR=" w:hAnsi="COLOR="/>
        </w:rPr>
        <w:br/>
      </w:r>
      <w:r>
        <w:rPr>
          <w:rFonts w:ascii="COLOR=" w:hAnsi="COLOR="/>
        </w:rPr>
        <w:br/>
        <w:t>Discussion and conclusion:</w:t>
      </w:r>
      <w:r>
        <w:rPr>
          <w:rFonts w:ascii="COLOR=" w:hAnsi="COLOR="/>
        </w:rPr>
        <w:br/>
        <w:t>This was noted.</w:t>
      </w:r>
      <w:r>
        <w:rPr>
          <w:rFonts w:ascii="COLOR=" w:hAnsi="COLOR="/>
        </w:rPr>
        <w:br/>
        <w:t xml:space="preserve">TD SP 220301 (CR) Enabling slice priority and slice groups for RRM purposes (Nokia, Nokia Shanghai Bell, CMCC, NEC, Verizon UK ltd., ZTE, </w:t>
      </w:r>
      <w:proofErr w:type="spellStart"/>
      <w:r>
        <w:rPr>
          <w:rFonts w:ascii="COLOR=" w:hAnsi="COLOR="/>
        </w:rPr>
        <w:t>InterDigital</w:t>
      </w:r>
      <w:proofErr w:type="spellEnd"/>
      <w:r>
        <w:rPr>
          <w:rFonts w:ascii="COLOR=" w:hAnsi="COLOR="/>
        </w:rPr>
        <w:t>, Xiaomi)</w:t>
      </w:r>
      <w:r>
        <w:rPr>
          <w:rFonts w:ascii="COLOR=" w:hAnsi="COLOR="/>
        </w:rPr>
        <w:br/>
        <w:t>Comment: Revision of (Postponed) S2-2200508. Related to new WID proposal in SP-220296. Alternative proposal in SP-220319</w:t>
      </w:r>
      <w:r>
        <w:rPr>
          <w:rFonts w:ascii="COLOR=" w:hAnsi="COLOR="/>
        </w:rPr>
        <w:br/>
        <w:t xml:space="preserve">e-mail comment: </w:t>
      </w:r>
      <w:r>
        <w:rPr>
          <w:rFonts w:ascii="COLOR=" w:hAnsi="COLOR="/>
        </w:rPr>
        <w:br/>
        <w:t>Alessio(Nokia) provides SP-220301_rev1</w:t>
      </w:r>
      <w:r>
        <w:rPr>
          <w:rFonts w:ascii="COLOR=" w:hAnsi="COLOR="/>
        </w:rPr>
        <w:br/>
        <w:t>Peter Hedman (Ericsson) provides questions</w:t>
      </w:r>
      <w:r>
        <w:rPr>
          <w:rFonts w:ascii="COLOR=" w:hAnsi="COLOR="/>
        </w:rPr>
        <w:br/>
        <w:t>Alessio(Nokia) provides answer to Peter(Ericsson)</w:t>
      </w:r>
      <w:r>
        <w:rPr>
          <w:rFonts w:ascii="COLOR=" w:hAnsi="COLOR="/>
        </w:rPr>
        <w:br/>
        <w:t>Haris (Qualcomm) comments about the scope of discussion in SA#95 dependent on RAN and proposes a way forward</w:t>
      </w:r>
      <w:r>
        <w:rPr>
          <w:rFonts w:ascii="COLOR=" w:hAnsi="COLOR="/>
        </w:rPr>
        <w:br/>
        <w:t>Dan (China Mobile) reply</w:t>
      </w:r>
      <w:r>
        <w:rPr>
          <w:rFonts w:ascii="COLOR=" w:hAnsi="COLOR="/>
        </w:rPr>
        <w:br/>
        <w:t>Alessio(Nokia) comments that there are clear RAN2 CRs we can base our SA CRs on. whether the rAN2 CRs are challenged we cannot predict (and even if there are challenge papers these may not be successful), so we should still have the SA side in order and there are CRs that do that.</w:t>
      </w:r>
      <w:r>
        <w:rPr>
          <w:rFonts w:ascii="COLOR=" w:hAnsi="COLOR="/>
        </w:rPr>
        <w:br/>
      </w:r>
      <w:r>
        <w:rPr>
          <w:rFonts w:ascii="COLOR=" w:hAnsi="COLOR="/>
        </w:rPr>
        <w:lastRenderedPageBreak/>
        <w:t>Peter Hedman (Ericsson) provides comment that questions were not answered.</w:t>
      </w:r>
      <w:r>
        <w:rPr>
          <w:rFonts w:ascii="COLOR=" w:hAnsi="COLOR="/>
        </w:rPr>
        <w:br/>
        <w:t>Peter Hedman (Ericsson) provides comment that RAN2 left it open and dependent on SA2 on 'Details of slice grouping and how it is provided to the UE' and also that RAN2 CRs didn't answer the question on how it works</w:t>
      </w:r>
      <w:r>
        <w:rPr>
          <w:rFonts w:ascii="COLOR=" w:hAnsi="COLOR="/>
        </w:rPr>
        <w:br/>
        <w:t>Guillaume (MediaTek Inc.) comments.</w:t>
      </w:r>
      <w:r>
        <w:rPr>
          <w:rFonts w:ascii="COLOR=" w:hAnsi="COLOR="/>
        </w:rPr>
        <w:br/>
        <w:t xml:space="preserve">Guillaume (MediaTek Incl.) </w:t>
      </w:r>
      <w:proofErr w:type="spellStart"/>
      <w:r>
        <w:rPr>
          <w:rFonts w:ascii="COLOR=" w:hAnsi="COLOR="/>
        </w:rPr>
        <w:t>commenst</w:t>
      </w:r>
      <w:proofErr w:type="spellEnd"/>
      <w:r>
        <w:rPr>
          <w:rFonts w:ascii="COLOR=" w:hAnsi="COLOR="/>
        </w:rPr>
        <w:br/>
      </w:r>
      <w:r>
        <w:rPr>
          <w:rFonts w:ascii="COLOR=" w:hAnsi="COLOR="/>
        </w:rPr>
        <w:br/>
        <w:t>Discussion and conclusion:</w:t>
      </w:r>
      <w:r>
        <w:rPr>
          <w:rFonts w:ascii="COLOR=" w:hAnsi="COLOR="/>
        </w:rPr>
        <w:br/>
        <w:t>This was noted.</w:t>
      </w:r>
      <w:r>
        <w:rPr>
          <w:rFonts w:ascii="COLOR=" w:hAnsi="COLOR="/>
        </w:rPr>
        <w:br/>
        <w:t>TD SP 220319 (CR) Enabling slice priority and slice groups for RRM purposes (Ericsson)</w:t>
      </w:r>
      <w:r>
        <w:rPr>
          <w:rFonts w:ascii="COLOR=" w:hAnsi="COLOR="/>
        </w:rPr>
        <w:br/>
        <w:t>Comment: Revision of (Postponed) S2-2200508. Related to new WID proposal in SP-220296. Alternative proposal in SP-220301</w:t>
      </w:r>
      <w:r>
        <w:rPr>
          <w:rFonts w:ascii="COLOR=" w:hAnsi="COLOR="/>
        </w:rPr>
        <w:br/>
        <w:t xml:space="preserve">e-mail comment: </w:t>
      </w:r>
      <w:r>
        <w:rPr>
          <w:rFonts w:ascii="COLOR=" w:hAnsi="COLOR="/>
        </w:rPr>
        <w:br/>
        <w:t>Alessio(Nokia) kindly requests to merge this paper in SP-220301 to have a single discussion. also adds substantive comments on this paper that Nokia believes impede its adoption as way forward.</w:t>
      </w:r>
      <w:r>
        <w:rPr>
          <w:rFonts w:ascii="COLOR=" w:hAnsi="COLOR="/>
        </w:rPr>
        <w:br/>
        <w:t>Peter Hedman (Ericsson) provides reply to Nokia</w:t>
      </w:r>
      <w:r>
        <w:rPr>
          <w:rFonts w:ascii="COLOR=" w:hAnsi="COLOR="/>
        </w:rPr>
        <w:br/>
        <w:t>Alessio(Nokia) replies to Peter that his opinions are noted but they contradict the RAN2 agreements so far.</w:t>
      </w:r>
      <w:r>
        <w:rPr>
          <w:rFonts w:ascii="COLOR=" w:hAnsi="COLOR="/>
        </w:rPr>
        <w:br/>
        <w:t>Peter Hedman (Ericsson) clarifies RAN working methods, that currently Slice priority setting is not deterministic, and that number of bits for slice group is not settled</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 xml:space="preserve">TD SP 220302 (CR) Enabling configuration of Network Slice AS Groups (Nokia, Nokia Shanghai Bell, CMCC, NEC, Verizon UK ltd., ZTE, </w:t>
      </w:r>
      <w:proofErr w:type="spellStart"/>
      <w:r>
        <w:rPr>
          <w:rFonts w:ascii="COLOR=" w:hAnsi="COLOR="/>
        </w:rPr>
        <w:t>InterDigital</w:t>
      </w:r>
      <w:proofErr w:type="spellEnd"/>
      <w:r>
        <w:rPr>
          <w:rFonts w:ascii="COLOR=" w:hAnsi="COLOR="/>
        </w:rPr>
        <w:t>, Xiaomi)</w:t>
      </w:r>
      <w:r>
        <w:rPr>
          <w:rFonts w:ascii="COLOR=" w:hAnsi="COLOR="/>
        </w:rPr>
        <w:br/>
        <w:t>Comment: Revision of (Postponed) S2-2200918</w:t>
      </w:r>
      <w:r>
        <w:rPr>
          <w:rFonts w:ascii="COLOR=" w:hAnsi="COLOR="/>
        </w:rPr>
        <w:br/>
        <w:t xml:space="preserve">e-mail comment: </w:t>
      </w:r>
      <w:r>
        <w:rPr>
          <w:rFonts w:ascii="COLOR=" w:hAnsi="COLOR="/>
        </w:rPr>
        <w:br/>
        <w:t>Peter Hedman (Ericsson) provides questions</w:t>
      </w:r>
      <w:r>
        <w:rPr>
          <w:rFonts w:ascii="COLOR=" w:hAnsi="COLOR="/>
        </w:rPr>
        <w:br/>
        <w:t>Peter Hedman (Ericsson) provides answer</w:t>
      </w:r>
      <w:r>
        <w:rPr>
          <w:rFonts w:ascii="COLOR=" w:hAnsi="COLOR="/>
        </w:rPr>
        <w:br/>
        <w:t>Peter Hedman (Ericsson) clarifies that per TA proposal in 302 assumes a different UE AS logic than what RAN2 assumes i.e. none of the CRs are fully aligned with RAN2 CRs</w:t>
      </w:r>
      <w:r>
        <w:rPr>
          <w:rFonts w:ascii="COLOR=" w:hAnsi="COLOR="/>
        </w:rPr>
        <w:br/>
        <w:t>Alessio(Nokia) replies to Peter Hedman (Ericsson) and provides clarity on the incorrect claims and also not precise statements in his note.</w:t>
      </w:r>
      <w:r>
        <w:rPr>
          <w:rFonts w:ascii="COLOR=" w:hAnsi="COLOR="/>
        </w:rPr>
        <w:br/>
        <w:t>Peter Hedman (Ericsson) provides answer, and notes that Nokia now agrees that the Nokia CR changes the RAN2 assumptions and CRs</w:t>
      </w:r>
      <w:r>
        <w:rPr>
          <w:rFonts w:ascii="COLOR=" w:hAnsi="COLOR="/>
        </w:rPr>
        <w:br/>
      </w:r>
      <w:proofErr w:type="spellStart"/>
      <w:r>
        <w:rPr>
          <w:rFonts w:ascii="COLOR=" w:hAnsi="COLOR="/>
        </w:rPr>
        <w:t>alessio</w:t>
      </w:r>
      <w:proofErr w:type="spellEnd"/>
      <w:r>
        <w:rPr>
          <w:rFonts w:ascii="COLOR=" w:hAnsi="COLOR="/>
        </w:rPr>
        <w:t>(</w:t>
      </w:r>
      <w:proofErr w:type="spellStart"/>
      <w:r>
        <w:rPr>
          <w:rFonts w:ascii="COLOR=" w:hAnsi="COLOR="/>
        </w:rPr>
        <w:t>okia</w:t>
      </w:r>
      <w:proofErr w:type="spellEnd"/>
      <w:r>
        <w:rPr>
          <w:rFonts w:ascii="COLOR=" w:hAnsi="COLOR="/>
        </w:rPr>
        <w:t>)replies that we do not see the need to change anything</w:t>
      </w:r>
      <w:r>
        <w:rPr>
          <w:rFonts w:ascii="COLOR=" w:hAnsi="COLOR="/>
        </w:rPr>
        <w:br/>
        <w:t>Peter Hedman (Ericsson) I prefer specifications to have working solutions and not solutions that obviously does not work or leave large gaps</w:t>
      </w:r>
      <w:r>
        <w:rPr>
          <w:rFonts w:ascii="COLOR=" w:hAnsi="COLOR="/>
        </w:rPr>
        <w:br/>
        <w:t>Alessio(Nokia) comments that the current RAN2 CRs are fine as they are. but Ericsson wants something else. if so they can provide CRs.</w:t>
      </w:r>
      <w:r>
        <w:rPr>
          <w:rFonts w:ascii="COLOR=" w:hAnsi="COLOR="/>
        </w:rPr>
        <w:br/>
        <w:t>Peter Hedman (Ericsson) bringing back the technical discussions that are avoided to be answered by Nokia</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 xml:space="preserve">TD SP 220303 (CR) Enabling configuration of Network Slice AS Groups (Nokia, Nokia Shanghai Bell, CMCC, NEC, Verizon UK ltd, ZTE, </w:t>
      </w:r>
      <w:proofErr w:type="spellStart"/>
      <w:r>
        <w:rPr>
          <w:rFonts w:ascii="COLOR=" w:hAnsi="COLOR="/>
        </w:rPr>
        <w:t>InterDigital</w:t>
      </w:r>
      <w:proofErr w:type="spellEnd"/>
      <w:r>
        <w:rPr>
          <w:rFonts w:ascii="COLOR=" w:hAnsi="COLOR="/>
        </w:rPr>
        <w:t>, Xiaomi)</w:t>
      </w:r>
      <w:r>
        <w:rPr>
          <w:rFonts w:ascii="COLOR=" w:hAnsi="COLOR="/>
        </w:rPr>
        <w:br/>
        <w:t>Comment: Revision of (Postponed) S2-2200847. Related to new WID proposal in TD SP 220296</w:t>
      </w:r>
      <w:r>
        <w:rPr>
          <w:rFonts w:ascii="COLOR=" w:hAnsi="COLOR="/>
        </w:rPr>
        <w:br/>
        <w:t xml:space="preserve">e-mail comment: </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TD SP 220317 (CR) Enabling Network Slice Access Stratum groups (Ericsson)</w:t>
      </w:r>
      <w:r>
        <w:rPr>
          <w:rFonts w:ascii="COLOR=" w:hAnsi="COLOR="/>
        </w:rPr>
        <w:br/>
        <w:t>Comment: Revision of (Postponed) S2-2200280</w:t>
      </w:r>
      <w:r>
        <w:rPr>
          <w:rFonts w:ascii="COLOR=" w:hAnsi="COLOR="/>
        </w:rPr>
        <w:br/>
      </w:r>
      <w:r>
        <w:rPr>
          <w:rFonts w:ascii="COLOR=" w:hAnsi="COLOR="/>
        </w:rPr>
        <w:lastRenderedPageBreak/>
        <w:br/>
        <w:t>Discussion and conclusion:</w:t>
      </w:r>
      <w:r>
        <w:rPr>
          <w:rFonts w:ascii="COLOR=" w:hAnsi="COLOR="/>
        </w:rPr>
        <w:br/>
        <w:t>This was noted.</w:t>
      </w:r>
      <w:r>
        <w:rPr>
          <w:rFonts w:ascii="COLOR=" w:hAnsi="COLOR="/>
        </w:rPr>
        <w:br/>
      </w:r>
      <w:r>
        <w:rPr>
          <w:rFonts w:ascii="COLOR=" w:hAnsi="COLOR="/>
        </w:rPr>
        <w:br/>
        <w:t>TD SP 220318 (CR) Enabling Network Slice Access stratum group (Ericsson)</w:t>
      </w:r>
      <w:r>
        <w:rPr>
          <w:rFonts w:ascii="COLOR=" w:hAnsi="COLOR="/>
        </w:rPr>
        <w:br/>
        <w:t>Comment: Revision of (Postponed) S2-2200281</w:t>
      </w:r>
      <w:r>
        <w:rPr>
          <w:rFonts w:ascii="COLOR=" w:hAnsi="COLOR="/>
        </w:rPr>
        <w:br/>
      </w:r>
      <w:r>
        <w:rPr>
          <w:rFonts w:ascii="COLOR=" w:hAnsi="COLOR="/>
        </w:rPr>
        <w:br/>
        <w:t>Discussion and conclusion:</w:t>
      </w:r>
      <w:r>
        <w:rPr>
          <w:rFonts w:ascii="COLOR=" w:hAnsi="COLOR="/>
        </w:rPr>
        <w:br/>
        <w:t>This was noted.</w:t>
      </w:r>
      <w:r>
        <w:rPr>
          <w:rFonts w:ascii="COLOR=" w:hAnsi="COLOR="/>
        </w:rPr>
        <w:br/>
      </w:r>
      <w:r>
        <w:rPr>
          <w:rFonts w:ascii="COLOR=" w:hAnsi="COLOR="/>
        </w:rPr>
        <w:br/>
        <w:t>TD SP 220010 (WI SUMMARY) Template for Feature Summary for inclusion in TR 21.917 (Rel-17 Description) (MCC Work Plan Manager)</w:t>
      </w:r>
      <w:r>
        <w:rPr>
          <w:rFonts w:ascii="COLOR=" w:hAnsi="COLOR="/>
        </w:rPr>
        <w:br/>
        <w:t>Discussion and conclusion:</w:t>
      </w:r>
      <w:r>
        <w:rPr>
          <w:rFonts w:ascii="COLOR=" w:hAnsi="COLOR="/>
        </w:rPr>
        <w:br/>
        <w:t>The latest TR for the Summaries is in SP-220272. The Work Plan Manager asked to provide Rel-17 Summaries of completed Work Items to the TSGs for endorsement and inclusion in the TR. This was then noted.</w:t>
      </w:r>
      <w:r>
        <w:rPr>
          <w:rFonts w:ascii="COLOR=" w:hAnsi="COLOR="/>
        </w:rPr>
        <w:br/>
      </w:r>
      <w:r>
        <w:rPr>
          <w:rFonts w:ascii="COLOR=" w:hAnsi="COLOR="/>
        </w:rPr>
        <w:br/>
        <w:t>TD SP 220273 (REPORT) Guidelines for WID names and acronyms (ETSI MCC)</w:t>
      </w:r>
      <w:r>
        <w:rPr>
          <w:rFonts w:ascii="COLOR=" w:hAnsi="COLOR="/>
        </w:rPr>
        <w:br/>
        <w:t xml:space="preserve">Comment: </w:t>
      </w:r>
      <w:r>
        <w:rPr>
          <w:rFonts w:ascii="COLOR=" w:hAnsi="COLOR="/>
        </w:rPr>
        <w:br/>
        <w:t xml:space="preserve">e-mail comment: </w:t>
      </w:r>
      <w:r>
        <w:rPr>
          <w:rFonts w:ascii="COLOR=" w:hAnsi="COLOR="/>
        </w:rPr>
        <w:br/>
        <w:t>Revision request (editorial)</w:t>
      </w:r>
      <w:r>
        <w:rPr>
          <w:rFonts w:ascii="COLOR=" w:hAnsi="COLOR="/>
        </w:rPr>
        <w:br/>
        <w:t xml:space="preserve">There is a semantic slip in the following sentence on slide 6: 'For Studies, the Name shall begin with 'Study on ' and the Acronym shall begin with 'FS_'.' </w:t>
      </w:r>
      <w:r>
        <w:rPr>
          <w:rFonts w:ascii="COLOR=" w:hAnsi="COLOR="/>
        </w:rPr>
        <w:br/>
        <w:t>Please replace 'Study on' with 'Study of'.</w:t>
      </w:r>
      <w:r>
        <w:rPr>
          <w:rFonts w:ascii="COLOR=" w:hAnsi="COLOR="/>
        </w:rPr>
        <w:br/>
        <w:t xml:space="preserve">Puneet (SA2 Chair) provides several comments, some in support and some in disagreement with the proposed guidelines. Also, propose to add some additional guidelines on </w:t>
      </w:r>
      <w:proofErr w:type="spellStart"/>
      <w:r>
        <w:rPr>
          <w:rFonts w:ascii="COLOR=" w:hAnsi="COLOR="/>
        </w:rPr>
        <w:t>TEIxx</w:t>
      </w:r>
      <w:proofErr w:type="spellEnd"/>
      <w:r>
        <w:rPr>
          <w:rFonts w:ascii="COLOR=" w:hAnsi="COLOR="/>
        </w:rPr>
        <w:t xml:space="preserve"> and Alignment WIDs.</w:t>
      </w:r>
      <w:r>
        <w:rPr>
          <w:rFonts w:ascii="COLOR=" w:hAnsi="COLOR="/>
        </w:rPr>
        <w:br/>
        <w:t>Siemens points out that if this contribution is approved/endorsed, an update of TR 21.900 must be considered.</w:t>
      </w:r>
      <w:r>
        <w:rPr>
          <w:rFonts w:ascii="COLOR=" w:hAnsi="COLOR="/>
        </w:rPr>
        <w:br/>
      </w:r>
      <w:r>
        <w:rPr>
          <w:rFonts w:ascii="COLOR=" w:hAnsi="COLOR="/>
        </w:rPr>
        <w:br/>
        <w:t>Discussion and conclusion:</w:t>
      </w:r>
      <w:r>
        <w:rPr>
          <w:rFonts w:ascii="COLOR=" w:hAnsi="COLOR="/>
        </w:rPr>
        <w:br/>
        <w:t xml:space="preserve">The SA WG2 Chair commented that useful information should not be sacrificed for the sake of consistent titles and asked that some of the title information is useful, such as the '-CT' aspects, but agreed that the generation should not be needed to avoid future incompatibility. In general the guidance was considered useful for helping organise the work plan. Siemens commented that the use of 'Study' was useful for distinguishing the study work. The TSG SA Chair commented that useful information should not be removed from the titles and some uses of the additional information can be helpful for presentations, etc, to distinguish the parts of a Feature that is intended. The SA WG2 Chair considered that Acronyms should be well-structured but the titles themselves could be left more flexible to keep useful additional information in them. The TSG SA Chair suggested a repository for the guidelines is found and then this can be modified in the future. Nokia added that this and also guidance on filling in WID sheets should be provided in a permanent repository. Huawei commented that this needed also to be considered in TSG CT and asked not to endorse this at this meeting. The SA WG6 Chair suggested adding this information into the WID template itself. This was considered the best way to handle this. MATRIXX commented that the simplification was useful, but the handling of Building Blocks and Work Tasks in the future also needs to be considered. The Work Plan Manager commented that the storage of the guidance and possible restructuring to clarify the slides needs to be done. This will be further discussed in CC#5 if there is time. </w:t>
      </w:r>
      <w:r>
        <w:rPr>
          <w:rFonts w:ascii="COLOR=" w:hAnsi="COLOR="/>
        </w:rPr>
        <w:br/>
      </w:r>
      <w:r>
        <w:rPr>
          <w:rFonts w:ascii="COLOR=" w:hAnsi="COLOR="/>
        </w:rPr>
        <w:br/>
        <w:t>Promotion of Rel-16 TSs and external TRs to Rel-17</w:t>
      </w:r>
      <w:r>
        <w:rPr>
          <w:rFonts w:ascii="COLOR=" w:hAnsi="COLOR="/>
        </w:rPr>
        <w:br/>
        <w:t>Vodafone commented that the reason for not upgrading TSs was unclear. It was reported that the SA WG5 TSs had been replaced in Rel-17 with new TSs. The SA WG4 Chair reported that the TSs were indicated in November 2021 as those which do not need further maintenance, and not promoting does not mean they are no longer available.</w:t>
      </w:r>
      <w:r>
        <w:rPr>
          <w:rFonts w:ascii="COLOR=" w:hAnsi="COLOR="/>
        </w:rPr>
        <w:br/>
        <w:t>The specs manager commented that any references to the non-promoted documents should be updated to indicate Rel-16 version or removed. Vodafone commented that this would entail a large amount of work. MCC commented that the references clauses in TSs and TRs allows for reference to the latest version in the same release or previous releases. This may need to be clarified in CC#5.</w:t>
      </w:r>
      <w:r>
        <w:rPr>
          <w:rFonts w:ascii="COLOR=" w:hAnsi="COLOR="/>
        </w:rPr>
        <w:br/>
        <w:t>All TSs and external TRs, apart from those mentioned by SA WG4 and SA WG5 were approved for upgrade to Rel-17.</w:t>
      </w:r>
      <w:r>
        <w:rPr>
          <w:rFonts w:ascii="COLOR=" w:hAnsi="COLOR="/>
        </w:rPr>
        <w:br/>
        <w:t>SA WG4 TSs and TRs which will not be upgraded to Rel-17 (from S4-220330):</w:t>
      </w:r>
      <w:r>
        <w:rPr>
          <w:rFonts w:ascii="COLOR=" w:hAnsi="COLOR="/>
        </w:rPr>
        <w:br/>
      </w:r>
      <w:r>
        <w:rPr>
          <w:rFonts w:ascii="COLOR=" w:hAnsi="COLOR="/>
        </w:rPr>
        <w:lastRenderedPageBreak/>
        <w:t>Type No. Title</w:t>
      </w:r>
      <w:r>
        <w:rPr>
          <w:rFonts w:ascii="COLOR=" w:hAnsi="COLOR="/>
        </w:rPr>
        <w:br/>
        <w:t>TS 26.110 Codec for circuit switched multimedia telephony service; General description</w:t>
      </w:r>
      <w:r>
        <w:rPr>
          <w:rFonts w:ascii="COLOR=" w:hAnsi="COLOR="/>
        </w:rPr>
        <w:br/>
        <w:t>TS 26.111 Codec for circuit switched multimedia telephony service; Modifications to H.324</w:t>
      </w:r>
      <w:r>
        <w:rPr>
          <w:rFonts w:ascii="COLOR=" w:hAnsi="COLOR="/>
        </w:rPr>
        <w:br/>
        <w:t>TS 26.142 Dynamic and Interactive Multimedia Scenes (DIMS)</w:t>
      </w:r>
      <w:r>
        <w:rPr>
          <w:rFonts w:ascii="COLOR=" w:hAnsi="COLOR="/>
        </w:rPr>
        <w:br/>
        <w:t>TS 26.150 Syndicated Feed Reception (SFR) within 3GPP environments; Protocols and codecs</w:t>
      </w:r>
      <w:r>
        <w:rPr>
          <w:rFonts w:ascii="COLOR=" w:hAnsi="COLOR="/>
        </w:rPr>
        <w:br/>
        <w:t>TS 26.177 Speech Enabled Services (SES); Distributed Speech Recognition (DSR) extended advanced front-end test sequences</w:t>
      </w:r>
      <w:r>
        <w:rPr>
          <w:rFonts w:ascii="COLOR=" w:hAnsi="COLOR="/>
        </w:rPr>
        <w:br/>
        <w:t>TS 26.226 Cellular text telephone modem; General description</w:t>
      </w:r>
      <w:r>
        <w:rPr>
          <w:rFonts w:ascii="COLOR=" w:hAnsi="COLOR="/>
        </w:rPr>
        <w:br/>
        <w:t>TS 26.230 Cellular text telephone modem; Transmitter bit exact C-code</w:t>
      </w:r>
      <w:r>
        <w:rPr>
          <w:rFonts w:ascii="COLOR=" w:hAnsi="COLOR="/>
        </w:rPr>
        <w:br/>
        <w:t>TS 26.231 Cellular text telephone modem; Minimum performance requirements</w:t>
      </w:r>
      <w:r>
        <w:rPr>
          <w:rFonts w:ascii="COLOR=" w:hAnsi="COLOR="/>
        </w:rPr>
        <w:br/>
        <w:t>TS 26.234 Transparent end-to-end Packet-switched Streaming Service (PSS); Protocols and codecs</w:t>
      </w:r>
      <w:r>
        <w:rPr>
          <w:rFonts w:ascii="COLOR=" w:hAnsi="COLOR="/>
        </w:rPr>
        <w:br/>
        <w:t>TS 26.237 IP Multimedia Subsystem (IMS) based Packet Switch Streaming (PSS) and Multimedia Broadcast/Multicast Service (MBMS) User Service; Protocols</w:t>
      </w:r>
      <w:r>
        <w:rPr>
          <w:rFonts w:ascii="COLOR=" w:hAnsi="COLOR="/>
        </w:rPr>
        <w:br/>
        <w:t>TS 26.243 ANSI-C code for the fixed-point distributed speech recognition extended advanced front-end</w:t>
      </w:r>
      <w:r>
        <w:rPr>
          <w:rFonts w:ascii="COLOR=" w:hAnsi="COLOR="/>
        </w:rPr>
        <w:br/>
        <w:t>TS 26.245 Transparent end-to-end Packet switched Streaming Service (PSS); Timed text format</w:t>
      </w:r>
      <w:r>
        <w:rPr>
          <w:rFonts w:ascii="COLOR=" w:hAnsi="COLOR="/>
        </w:rPr>
        <w:br/>
        <w:t>TS 26.246 Transparent end-to-end Packet-switched Streaming Service (PSS); 3GPP SMIL language profile</w:t>
      </w:r>
      <w:r>
        <w:rPr>
          <w:rFonts w:ascii="COLOR=" w:hAnsi="COLOR="/>
        </w:rPr>
        <w:br/>
        <w:t>TS 26.412 Source code for 3GP file format</w:t>
      </w:r>
      <w:r>
        <w:rPr>
          <w:rFonts w:ascii="COLOR=" w:hAnsi="COLOR="/>
        </w:rPr>
        <w:br/>
        <w:t>TS 26.430 Timed graphics</w:t>
      </w:r>
      <w:r>
        <w:rPr>
          <w:rFonts w:ascii="COLOR=" w:hAnsi="COLOR="/>
        </w:rPr>
        <w:br/>
        <w:t>TR 26.843 Codec for Enhanced Voice Services (EVS); Study on non-bit-exact conformance criteria and tools for floating-point EVS codec</w:t>
      </w:r>
      <w:r>
        <w:rPr>
          <w:rFonts w:ascii="COLOR=" w:hAnsi="COLOR="/>
        </w:rPr>
        <w:br/>
        <w:t>TR 26.850 MBMS for Internet of Things (IoT)</w:t>
      </w:r>
      <w:r>
        <w:rPr>
          <w:rFonts w:ascii="COLOR=" w:hAnsi="COLOR="/>
        </w:rPr>
        <w:br/>
        <w:t>TR 26.891 5G enhanced mobile broadband; Media distribution</w:t>
      </w:r>
      <w:r>
        <w:rPr>
          <w:rFonts w:ascii="COLOR=" w:hAnsi="COLOR="/>
        </w:rPr>
        <w:br/>
        <w:t>TR 26.902 Video codec performance</w:t>
      </w:r>
      <w:r>
        <w:rPr>
          <w:rFonts w:ascii="COLOR=" w:hAnsi="COLOR="/>
        </w:rPr>
        <w:br/>
        <w:t>TR 26.903 Improved video support for Packet Switched Streaming (PSS) and Multimedia Broadcast/Multicast Service (MBMS) Services</w:t>
      </w:r>
      <w:r>
        <w:rPr>
          <w:rFonts w:ascii="COLOR=" w:hAnsi="COLOR="/>
        </w:rPr>
        <w:br/>
        <w:t>TR 26.904 Improved video coding support</w:t>
      </w:r>
      <w:r>
        <w:rPr>
          <w:rFonts w:ascii="COLOR=" w:hAnsi="COLOR="/>
        </w:rPr>
        <w:br/>
        <w:t>TR 26.905 Mobile stereoscopic 3D video</w:t>
      </w:r>
      <w:r>
        <w:rPr>
          <w:rFonts w:ascii="COLOR=" w:hAnsi="COLOR="/>
        </w:rPr>
        <w:br/>
        <w:t>TR 26.906 Evaluation of High Efficiency Video Coding (HEVC) for 3GPP services</w:t>
      </w:r>
      <w:r>
        <w:rPr>
          <w:rFonts w:ascii="COLOR=" w:hAnsi="COLOR="/>
        </w:rPr>
        <w:br/>
        <w:t>TR 26.907 HTML5 for a new presentation layer in 3GPP services</w:t>
      </w:r>
      <w:r>
        <w:rPr>
          <w:rFonts w:ascii="COLOR=" w:hAnsi="COLOR="/>
        </w:rPr>
        <w:br/>
        <w:t>TR 26.909 Study on improved streaming Quality of Experience (</w:t>
      </w:r>
      <w:proofErr w:type="spellStart"/>
      <w:r>
        <w:rPr>
          <w:rFonts w:ascii="COLOR=" w:hAnsi="COLOR="/>
        </w:rPr>
        <w:t>QoE</w:t>
      </w:r>
      <w:proofErr w:type="spellEnd"/>
      <w:r>
        <w:rPr>
          <w:rFonts w:ascii="COLOR=" w:hAnsi="COLOR="/>
        </w:rPr>
        <w:t>) reporting in 3GPP services and networks</w:t>
      </w:r>
      <w:r>
        <w:rPr>
          <w:rFonts w:ascii="COLOR=" w:hAnsi="COLOR="/>
        </w:rPr>
        <w:br/>
        <w:t>TR 26.910 Study on media handling aspects of Radio Access Network (RAN) delay budget reporting in Multimedia Telephony Service for Internet Protocol (IP) Multimedia Subsystem (IMS) (MTSI)</w:t>
      </w:r>
      <w:r>
        <w:rPr>
          <w:rFonts w:ascii="COLOR=" w:hAnsi="COLOR="/>
        </w:rPr>
        <w:br/>
        <w:t>TR 26.911 Codec(s) for Circuit-Switched (CS) multimedia telephony service; Terminal implementor’s guide</w:t>
      </w:r>
      <w:r>
        <w:rPr>
          <w:rFonts w:ascii="COLOR=" w:hAnsi="COLOR="/>
        </w:rPr>
        <w:br/>
        <w:t>TR 26.914 Multimedia telephony over IP Multimedia Subsystem (IMS); Optimization opportunities</w:t>
      </w:r>
      <w:r>
        <w:rPr>
          <w:rFonts w:ascii="COLOR=" w:hAnsi="COLOR="/>
        </w:rPr>
        <w:br/>
        <w:t>TR 26.919 Study on media handling aspects of conversational services in 5G systems</w:t>
      </w:r>
      <w:r>
        <w:rPr>
          <w:rFonts w:ascii="COLOR=" w:hAnsi="COLOR="/>
        </w:rPr>
        <w:br/>
        <w:t>TR 26.921 Investigations on ambient noise reproduction systems for acoustic testing of terminals</w:t>
      </w:r>
      <w:r>
        <w:rPr>
          <w:rFonts w:ascii="COLOR=" w:hAnsi="COLOR="/>
        </w:rPr>
        <w:br/>
        <w:t>TR 26.922 Video telephony robustness improvements extensions; Performance evaluation</w:t>
      </w:r>
      <w:r>
        <w:rPr>
          <w:rFonts w:ascii="COLOR=" w:hAnsi="COLOR="/>
        </w:rPr>
        <w:br/>
        <w:t>TR 26.923 Study on media handling aspects of IP Multimedia Subsystem (IMS) based telepresence</w:t>
      </w:r>
      <w:r>
        <w:rPr>
          <w:rFonts w:ascii="COLOR=" w:hAnsi="COLOR="/>
        </w:rPr>
        <w:br/>
        <w:t>TR 26.924 Multimedia telephony over IP Multimedia Subsystem (IMS); Study on improved end-to-end Quality of Service (QoS) handling for Multimedia Telephony Service for IMS (MTSI)</w:t>
      </w:r>
      <w:r>
        <w:rPr>
          <w:rFonts w:ascii="COLOR=" w:hAnsi="COLOR="/>
        </w:rPr>
        <w:br/>
        <w:t>TR 26.931 Evaluation of Additional Acoustic Tests for Speech Telephony</w:t>
      </w:r>
      <w:r>
        <w:rPr>
          <w:rFonts w:ascii="COLOR=" w:hAnsi="COLOR="/>
        </w:rPr>
        <w:br/>
        <w:t>TR 26.937 Transparent end-to-end Packet-switched Streaming Service (PSS); Real-time Transport Protocol (RTP) usage model</w:t>
      </w:r>
      <w:r>
        <w:rPr>
          <w:rFonts w:ascii="COLOR=" w:hAnsi="COLOR="/>
        </w:rPr>
        <w:br/>
        <w:t>TR 26.938 Packet-switched Streaming Service (PSS); Improved support for dynamic adaptive streaming over HTTP in 3GPP</w:t>
      </w:r>
      <w:r>
        <w:rPr>
          <w:rFonts w:ascii="COLOR=" w:hAnsi="COLOR="/>
        </w:rPr>
        <w:br/>
        <w:t>TR 26.939 Guidelines on the Framework for Live Uplink Streaming (FLUS)</w:t>
      </w:r>
      <w:r>
        <w:rPr>
          <w:rFonts w:ascii="COLOR=" w:hAnsi="COLOR="/>
        </w:rPr>
        <w:br/>
        <w:t>TR 26.943 Recognition performance evaluations of codecs for Speech Enabled Services (SES)</w:t>
      </w:r>
      <w:r>
        <w:rPr>
          <w:rFonts w:ascii="COLOR=" w:hAnsi="COLOR="/>
        </w:rPr>
        <w:br/>
        <w:t>TR 26.944 End-to-end multimedia services performance metrics</w:t>
      </w:r>
      <w:r>
        <w:rPr>
          <w:rFonts w:ascii="COLOR=" w:hAnsi="COLOR="/>
        </w:rPr>
        <w:br/>
        <w:t>TR 26.946 Multimedia Broadcast/Multicast Service (MBMS) user service guidelines</w:t>
      </w:r>
      <w:r>
        <w:rPr>
          <w:rFonts w:ascii="COLOR=" w:hAnsi="COLOR="/>
        </w:rPr>
        <w:br/>
        <w:t>TR 26.947 Multimedia Broadcast/Multicast Service (MBMS); Selection and characterisation of application layer Forward Error Correction (FEC)</w:t>
      </w:r>
      <w:r>
        <w:rPr>
          <w:rFonts w:ascii="COLOR=" w:hAnsi="COLOR="/>
        </w:rPr>
        <w:br/>
        <w:t>TR 26.948 Study on video enhancements in 3GPP multimedia services</w:t>
      </w:r>
      <w:r>
        <w:rPr>
          <w:rFonts w:ascii="COLOR=" w:hAnsi="COLOR="/>
        </w:rPr>
        <w:br/>
      </w:r>
      <w:r>
        <w:rPr>
          <w:rFonts w:ascii="COLOR=" w:hAnsi="COLOR="/>
        </w:rPr>
        <w:lastRenderedPageBreak/>
        <w:t>TR 26.949 Video formats for 3GPP services</w:t>
      </w:r>
      <w:r>
        <w:rPr>
          <w:rFonts w:ascii="COLOR=" w:hAnsi="COLOR="/>
        </w:rPr>
        <w:br/>
        <w:t>TR 26.950 Study on Surround Sound codec extension for Packet Switched Streaming (PSS) and Multimedia Broadcast/Multicast Service (MBMS)</w:t>
      </w:r>
      <w:r>
        <w:rPr>
          <w:rFonts w:ascii="COLOR=" w:hAnsi="COLOR="/>
        </w:rPr>
        <w:br/>
        <w:t>TR 26.953 Interactivity support for 3GPP-based streaming and download services</w:t>
      </w:r>
      <w:r>
        <w:rPr>
          <w:rFonts w:ascii="COLOR=" w:hAnsi="COLOR="/>
        </w:rPr>
        <w:br/>
        <w:t>TR 26.954 Test plan for speech quality and delay through a headset electrical interface</w:t>
      </w:r>
      <w:r>
        <w:rPr>
          <w:rFonts w:ascii="COLOR=" w:hAnsi="COLOR="/>
        </w:rPr>
        <w:br/>
        <w:t>TR 26.957 Study on Server And Network-assisted Dynamic Adaptive Streaming over HTTP (DASH) (SAND) for 3GPP multimedia services</w:t>
      </w:r>
      <w:r>
        <w:rPr>
          <w:rFonts w:ascii="COLOR=" w:hAnsi="COLOR="/>
        </w:rPr>
        <w:br/>
        <w:t>TR 26.959 Study on enhanced Voice over LTE (VoLTE) performance</w:t>
      </w:r>
      <w:r>
        <w:rPr>
          <w:rFonts w:ascii="COLOR=" w:hAnsi="COLOR="/>
        </w:rPr>
        <w:br/>
        <w:t xml:space="preserve">TR 26.967 </w:t>
      </w:r>
      <w:proofErr w:type="spellStart"/>
      <w:r>
        <w:rPr>
          <w:rFonts w:ascii="COLOR=" w:hAnsi="COLOR="/>
        </w:rPr>
        <w:t>eCall</w:t>
      </w:r>
      <w:proofErr w:type="spellEnd"/>
      <w:r>
        <w:rPr>
          <w:rFonts w:ascii="COLOR=" w:hAnsi="COLOR="/>
        </w:rPr>
        <w:t xml:space="preserve"> data transfer; In-band modem solution</w:t>
      </w:r>
      <w:r>
        <w:rPr>
          <w:rFonts w:ascii="COLOR=" w:hAnsi="COLOR="/>
        </w:rPr>
        <w:br/>
        <w:t>TR 26.973 Update to fixed-point basic operators</w:t>
      </w:r>
      <w:r>
        <w:rPr>
          <w:rFonts w:ascii="COLOR=" w:hAnsi="COLOR="/>
        </w:rPr>
        <w:br/>
        <w:t>TR 26.978 Results of the Adaptive Multi-Rate (AMR) noise suppression selection phase</w:t>
      </w:r>
      <w:r>
        <w:rPr>
          <w:rFonts w:ascii="COLOR=" w:hAnsi="COLOR="/>
        </w:rPr>
        <w:br/>
        <w:t>TR 26.980 Multimedia telephony over IP Multimedia Subsystem (IMS); Media handling aspects of multi-stream multiparty conferencing for Multimedia Telephony Service for IMS (MTSI)</w:t>
      </w:r>
      <w:r>
        <w:rPr>
          <w:rFonts w:ascii="COLOR=" w:hAnsi="COLOR="/>
        </w:rPr>
        <w:br/>
        <w:t>TR 26.981 MBMS Extensions for Provisioning and Content Ingestion</w:t>
      </w:r>
      <w:r>
        <w:rPr>
          <w:rFonts w:ascii="COLOR=" w:hAnsi="COLOR="/>
        </w:rPr>
        <w:br/>
        <w:t>TR 26.985 Vehicle-to-everything (V2X); Media handling and interaction</w:t>
      </w:r>
      <w:r>
        <w:rPr>
          <w:rFonts w:ascii="COLOR=" w:hAnsi="COLOR="/>
        </w:rPr>
        <w:br/>
        <w:t>TR 26.989 Mission Critical Push To Talk (MCPTT); Media, codecs and Multimedia Broadcast/Multicast Service (MBMS) enhancements for MCPTT over LTE</w:t>
      </w:r>
      <w:r>
        <w:rPr>
          <w:rFonts w:ascii="COLOR=" w:hAnsi="COLOR="/>
        </w:rPr>
        <w:br/>
      </w:r>
      <w:r>
        <w:rPr>
          <w:rFonts w:ascii="COLOR=" w:hAnsi="COLOR="/>
        </w:rPr>
        <w:br/>
        <w:t>SA WG5 TSs and TRs withdrawn or which will not be upgraded to Rel-17 (from S4-220330):</w:t>
      </w:r>
      <w:r>
        <w:rPr>
          <w:rFonts w:ascii="COLOR=" w:hAnsi="COLOR="/>
        </w:rPr>
        <w:br/>
        <w:t>TS Title Action Reason</w:t>
      </w:r>
      <w:r>
        <w:rPr>
          <w:rFonts w:ascii="COLOR=" w:hAnsi="COLOR="/>
        </w:rPr>
        <w:br/>
        <w:t>TS 28.544 'Self-Organizing Networks (SON) for 5G networks; Network Resource Model (NRM)' Withdraw The SON_5G WID that created this TS is finished, and the TS was not used (all updates were made in 28.541).</w:t>
      </w:r>
      <w:r>
        <w:rPr>
          <w:rFonts w:ascii="COLOR=" w:hAnsi="COLOR="/>
        </w:rPr>
        <w:br/>
        <w:t xml:space="preserve">TS 32.508 'Procedure flows for multi-vendor plug-and-play </w:t>
      </w:r>
      <w:proofErr w:type="spellStart"/>
      <w:r>
        <w:rPr>
          <w:rFonts w:ascii="COLOR=" w:hAnsi="COLOR="/>
        </w:rPr>
        <w:t>eNode</w:t>
      </w:r>
      <w:proofErr w:type="spellEnd"/>
      <w:r>
        <w:rPr>
          <w:rFonts w:ascii="COLOR=" w:hAnsi="COLOR="/>
        </w:rPr>
        <w:t xml:space="preserve"> B connection to the network' Do not promote to Rel-17 by 'automatic upgrade' The new TS 28.315 and TS 28.316 cover all the specifications of TS 32.508 and TS 32.509 respectively in Rel-17.</w:t>
      </w:r>
      <w:r>
        <w:rPr>
          <w:rFonts w:ascii="COLOR=" w:hAnsi="COLOR="/>
        </w:rPr>
        <w:br/>
        <w:t xml:space="preserve">TS 32.509 'Data formats for multi-vendor plug and play </w:t>
      </w:r>
      <w:proofErr w:type="spellStart"/>
      <w:r>
        <w:rPr>
          <w:rFonts w:ascii="COLOR=" w:hAnsi="COLOR="/>
        </w:rPr>
        <w:t>eNode</w:t>
      </w:r>
      <w:proofErr w:type="spellEnd"/>
      <w:r>
        <w:rPr>
          <w:rFonts w:ascii="COLOR=" w:hAnsi="COLOR="/>
        </w:rPr>
        <w:t xml:space="preserve"> B connection to the network' Do not promote to Rel-17 by 'automatic upgrade' The new TS 28.315 and TS 28.316 cover all the specifications of TS 32.508 and TS 32.509 respectively in Rel-17.</w:t>
      </w:r>
      <w:r>
        <w:rPr>
          <w:rFonts w:ascii="COLOR=" w:hAnsi="COLOR="/>
        </w:rPr>
        <w:br/>
      </w:r>
      <w:r>
        <w:rPr>
          <w:rFonts w:ascii="COLOR=" w:hAnsi="COLOR="/>
        </w:rPr>
        <w:br/>
      </w:r>
      <w:r>
        <w:rPr>
          <w:rFonts w:ascii="COLOR=" w:hAnsi="COLOR="/>
        </w:rPr>
        <w:br/>
        <w:t>Close of CC</w:t>
      </w:r>
      <w:r>
        <w:rPr>
          <w:rFonts w:ascii="COLOR=" w:hAnsi="COLOR="/>
        </w:rPr>
        <w:br/>
        <w:t>The TSG SA Chair closed this CC at 15.00 UTC.</w:t>
      </w:r>
    </w:p>
    <w:p w14:paraId="35248691" w14:textId="77777777" w:rsidR="00FB1D1D" w:rsidRDefault="00FB1D1D" w:rsidP="00FB1D1D">
      <w:pPr>
        <w:pStyle w:val="NormalWeb"/>
      </w:pPr>
      <w:r>
        <w:rPr>
          <w:rFonts w:cs="Arial"/>
          <w:b/>
          <w:bCs/>
          <w:color w:val="000000"/>
          <w:sz w:val="32"/>
          <w:szCs w:val="32"/>
        </w:rPr>
        <w:t>I.5 SA#95E_CC#5</w:t>
      </w:r>
    </w:p>
    <w:p w14:paraId="554B3B05" w14:textId="77777777" w:rsidR="00FB1D1D" w:rsidRDefault="00FB1D1D" w:rsidP="00FB1D1D">
      <w:pPr>
        <w:pStyle w:val="NormalWeb"/>
      </w:pPr>
      <w:r>
        <w:rPr>
          <w:rFonts w:ascii="COLOR=" w:hAnsi="COLOR="/>
        </w:rPr>
        <w:t>Third Generation Partnership Project (3GPP™)</w:t>
      </w:r>
      <w:r>
        <w:rPr>
          <w:rFonts w:ascii="COLOR=" w:hAnsi="COLOR="/>
        </w:rPr>
        <w:br/>
        <w:t>Version 1</w:t>
      </w:r>
      <w:r>
        <w:rPr>
          <w:rFonts w:ascii="COLOR=" w:hAnsi="COLOR="/>
        </w:rPr>
        <w:br/>
        <w:t>SUMMARY Report for TSG SA meeting: #95E (Electronic meeting) Conference Call #5</w:t>
      </w:r>
      <w:r>
        <w:rPr>
          <w:rFonts w:ascii="COLOR=" w:hAnsi="COLOR="/>
        </w:rPr>
        <w:br/>
      </w:r>
      <w:r>
        <w:rPr>
          <w:rFonts w:ascii="COLOR=" w:hAnsi="COLOR="/>
        </w:rPr>
        <w:br/>
        <w:t>Opened: Thursday, (2022-03-24) 13:00 UTC</w:t>
      </w:r>
      <w:r>
        <w:rPr>
          <w:rFonts w:ascii="COLOR=" w:hAnsi="COLOR="/>
        </w:rPr>
        <w:br/>
      </w:r>
      <w:r>
        <w:rPr>
          <w:rFonts w:ascii="COLOR=" w:hAnsi="COLOR="/>
        </w:rPr>
        <w:br/>
      </w:r>
      <w:r>
        <w:rPr>
          <w:rFonts w:ascii="COLOR=" w:hAnsi="COLOR="/>
        </w:rPr>
        <w:br/>
        <w:t>There were ~210 participants on this CC.</w:t>
      </w:r>
      <w:r>
        <w:rPr>
          <w:rFonts w:ascii="COLOR=" w:hAnsi="COLOR="/>
        </w:rPr>
        <w:br/>
        <w:t>Attendees: The following companies were recorded as present (list not exhaustive or verified)</w:t>
      </w:r>
      <w:r>
        <w:rPr>
          <w:rFonts w:ascii="COLOR=" w:hAnsi="COLOR="/>
        </w:rPr>
        <w:br/>
        <w:t>AT&amp;T</w:t>
      </w:r>
      <w:r>
        <w:rPr>
          <w:rFonts w:ascii="COLOR=" w:hAnsi="COLOR="/>
        </w:rPr>
        <w:br/>
      </w:r>
      <w:proofErr w:type="spellStart"/>
      <w:r>
        <w:rPr>
          <w:rFonts w:ascii="COLOR=" w:hAnsi="COLOR="/>
        </w:rPr>
        <w:t>BMWi</w:t>
      </w:r>
      <w:proofErr w:type="spellEnd"/>
      <w:r>
        <w:rPr>
          <w:rFonts w:ascii="COLOR=" w:hAnsi="COLOR="/>
        </w:rPr>
        <w:br/>
        <w:t>BMWK</w:t>
      </w:r>
      <w:r>
        <w:rPr>
          <w:rFonts w:ascii="COLOR=" w:hAnsi="COLOR="/>
        </w:rPr>
        <w:br/>
        <w:t>BT</w:t>
      </w:r>
      <w:r>
        <w:rPr>
          <w:rFonts w:ascii="COLOR=" w:hAnsi="COLOR="/>
        </w:rPr>
        <w:br/>
      </w:r>
      <w:proofErr w:type="spellStart"/>
      <w:r>
        <w:rPr>
          <w:rFonts w:ascii="COLOR=" w:hAnsi="COLOR="/>
        </w:rPr>
        <w:t>CableLabs</w:t>
      </w:r>
      <w:proofErr w:type="spellEnd"/>
      <w:r>
        <w:rPr>
          <w:rFonts w:ascii="COLOR=" w:hAnsi="COLOR="/>
        </w:rPr>
        <w:br/>
      </w:r>
      <w:r>
        <w:rPr>
          <w:rFonts w:ascii="COLOR=" w:hAnsi="COLOR="/>
        </w:rPr>
        <w:lastRenderedPageBreak/>
        <w:t>CATT</w:t>
      </w:r>
      <w:r>
        <w:rPr>
          <w:rFonts w:ascii="COLOR=" w:hAnsi="COLOR="/>
        </w:rPr>
        <w:br/>
        <w:t>CBN</w:t>
      </w:r>
      <w:r>
        <w:rPr>
          <w:rFonts w:ascii="COLOR=" w:hAnsi="COLOR="/>
        </w:rPr>
        <w:br/>
        <w:t>China Telecom</w:t>
      </w:r>
      <w:r>
        <w:rPr>
          <w:rFonts w:ascii="COLOR=" w:hAnsi="COLOR="/>
        </w:rPr>
        <w:br/>
        <w:t>CMCC</w:t>
      </w:r>
      <w:r>
        <w:rPr>
          <w:rFonts w:ascii="COLOR=" w:hAnsi="COLOR="/>
        </w:rPr>
        <w:br/>
        <w:t>Deutsche Telekom</w:t>
      </w:r>
      <w:r>
        <w:rPr>
          <w:rFonts w:ascii="COLOR=" w:hAnsi="COLOR="/>
        </w:rPr>
        <w:br/>
        <w:t>DHS</w:t>
      </w:r>
      <w:r>
        <w:rPr>
          <w:rFonts w:ascii="COLOR=" w:hAnsi="COLOR="/>
        </w:rPr>
        <w:br/>
        <w:t>Dolby</w:t>
      </w:r>
      <w:r>
        <w:rPr>
          <w:rFonts w:ascii="COLOR=" w:hAnsi="COLOR="/>
        </w:rPr>
        <w:br/>
        <w:t>EDF</w:t>
      </w:r>
      <w:r>
        <w:rPr>
          <w:rFonts w:ascii="COLOR=" w:hAnsi="COLOR="/>
        </w:rPr>
        <w:br/>
        <w:t>Ericsson</w:t>
      </w:r>
      <w:r>
        <w:rPr>
          <w:rFonts w:ascii="COLOR=" w:hAnsi="COLOR="/>
        </w:rPr>
        <w:br/>
        <w:t>ETRI</w:t>
      </w:r>
      <w:r>
        <w:rPr>
          <w:rFonts w:ascii="COLOR=" w:hAnsi="COLOR="/>
        </w:rPr>
        <w:br/>
        <w:t>ETSI</w:t>
      </w:r>
      <w:r>
        <w:rPr>
          <w:rFonts w:ascii="COLOR=" w:hAnsi="COLOR="/>
        </w:rPr>
        <w:br/>
        <w:t>Eutelsat</w:t>
      </w:r>
      <w:r>
        <w:rPr>
          <w:rFonts w:ascii="COLOR=" w:hAnsi="COLOR="/>
        </w:rPr>
        <w:br/>
        <w:t>FirstNet</w:t>
      </w:r>
      <w:r>
        <w:rPr>
          <w:rFonts w:ascii="COLOR=" w:hAnsi="COLOR="/>
        </w:rPr>
        <w:br/>
        <w:t>Fujitsu</w:t>
      </w:r>
      <w:r>
        <w:rPr>
          <w:rFonts w:ascii="COLOR=" w:hAnsi="COLOR="/>
        </w:rPr>
        <w:br/>
      </w:r>
      <w:proofErr w:type="spellStart"/>
      <w:r>
        <w:rPr>
          <w:rFonts w:ascii="COLOR=" w:hAnsi="COLOR="/>
        </w:rPr>
        <w:t>Hansung</w:t>
      </w:r>
      <w:proofErr w:type="spellEnd"/>
      <w:r>
        <w:rPr>
          <w:rFonts w:ascii="COLOR=" w:hAnsi="COLOR="/>
        </w:rPr>
        <w:t xml:space="preserve"> University</w:t>
      </w:r>
      <w:r>
        <w:rPr>
          <w:rFonts w:ascii="COLOR=" w:hAnsi="COLOR="/>
        </w:rPr>
        <w:br/>
        <w:t>HPE</w:t>
      </w:r>
      <w:r>
        <w:rPr>
          <w:rFonts w:ascii="COLOR=" w:hAnsi="COLOR="/>
        </w:rPr>
        <w:br/>
        <w:t>HSU</w:t>
      </w:r>
      <w:r>
        <w:rPr>
          <w:rFonts w:ascii="COLOR=" w:hAnsi="COLOR="/>
        </w:rPr>
        <w:br/>
        <w:t>Huawei</w:t>
      </w:r>
      <w:r>
        <w:rPr>
          <w:rFonts w:ascii="COLOR=" w:hAnsi="COLOR="/>
        </w:rPr>
        <w:br/>
        <w:t>Intel</w:t>
      </w:r>
      <w:r>
        <w:rPr>
          <w:rFonts w:ascii="COLOR=" w:hAnsi="COLOR="/>
        </w:rPr>
        <w:br/>
      </w:r>
      <w:proofErr w:type="spellStart"/>
      <w:r>
        <w:rPr>
          <w:rFonts w:ascii="COLOR=" w:hAnsi="COLOR="/>
        </w:rPr>
        <w:t>InterDigital</w:t>
      </w:r>
      <w:proofErr w:type="spellEnd"/>
      <w:r>
        <w:rPr>
          <w:rFonts w:ascii="COLOR=" w:hAnsi="COLOR="/>
        </w:rPr>
        <w:br/>
        <w:t>KDDI</w:t>
      </w:r>
      <w:r>
        <w:rPr>
          <w:rFonts w:ascii="COLOR=" w:hAnsi="COLOR="/>
        </w:rPr>
        <w:br/>
        <w:t>Kyocera</w:t>
      </w:r>
      <w:r>
        <w:rPr>
          <w:rFonts w:ascii="COLOR=" w:hAnsi="COLOR="/>
        </w:rPr>
        <w:br/>
        <w:t>Leonardo</w:t>
      </w:r>
      <w:r>
        <w:rPr>
          <w:rFonts w:ascii="COLOR=" w:hAnsi="COLOR="/>
        </w:rPr>
        <w:br/>
        <w:t xml:space="preserve">LG </w:t>
      </w:r>
      <w:proofErr w:type="spellStart"/>
      <w:r>
        <w:rPr>
          <w:rFonts w:ascii="COLOR=" w:hAnsi="COLOR="/>
        </w:rPr>
        <w:t>Uplus</w:t>
      </w:r>
      <w:proofErr w:type="spellEnd"/>
      <w:r>
        <w:rPr>
          <w:rFonts w:ascii="COLOR=" w:hAnsi="COLOR="/>
        </w:rPr>
        <w:br/>
        <w:t>LGE</w:t>
      </w:r>
      <w:r>
        <w:rPr>
          <w:rFonts w:ascii="COLOR=" w:hAnsi="COLOR="/>
        </w:rPr>
        <w:br/>
        <w:t>LMC</w:t>
      </w:r>
      <w:r>
        <w:rPr>
          <w:rFonts w:ascii="COLOR=" w:hAnsi="COLOR="/>
        </w:rPr>
        <w:br/>
        <w:t>LMCO</w:t>
      </w:r>
      <w:r>
        <w:rPr>
          <w:rFonts w:ascii="COLOR=" w:hAnsi="COLOR="/>
        </w:rPr>
        <w:br/>
        <w:t>Lockheed Martin</w:t>
      </w:r>
      <w:r>
        <w:rPr>
          <w:rFonts w:ascii="COLOR=" w:hAnsi="COLOR="/>
        </w:rPr>
        <w:br/>
        <w:t>MATRIXX Software</w:t>
      </w:r>
      <w:r>
        <w:rPr>
          <w:rFonts w:ascii="COLOR=" w:hAnsi="COLOR="/>
        </w:rPr>
        <w:br/>
        <w:t>MediaTek</w:t>
      </w:r>
      <w:r>
        <w:rPr>
          <w:rFonts w:ascii="COLOR=" w:hAnsi="COLOR="/>
        </w:rPr>
        <w:br/>
        <w:t>Motorola Solutions</w:t>
      </w:r>
      <w:r>
        <w:rPr>
          <w:rFonts w:ascii="COLOR=" w:hAnsi="COLOR="/>
        </w:rPr>
        <w:br/>
        <w:t>MSI</w:t>
      </w:r>
      <w:r>
        <w:rPr>
          <w:rFonts w:ascii="COLOR=" w:hAnsi="COLOR="/>
        </w:rPr>
        <w:br/>
        <w:t>NCSC</w:t>
      </w:r>
      <w:r>
        <w:rPr>
          <w:rFonts w:ascii="COLOR=" w:hAnsi="COLOR="/>
        </w:rPr>
        <w:br/>
        <w:t>NEC</w:t>
      </w:r>
      <w:r>
        <w:rPr>
          <w:rFonts w:ascii="COLOR=" w:hAnsi="COLOR="/>
        </w:rPr>
        <w:br/>
      </w:r>
      <w:proofErr w:type="spellStart"/>
      <w:r>
        <w:rPr>
          <w:rFonts w:ascii="COLOR=" w:hAnsi="COLOR="/>
        </w:rPr>
        <w:t>NextNav</w:t>
      </w:r>
      <w:proofErr w:type="spellEnd"/>
      <w:r>
        <w:rPr>
          <w:rFonts w:ascii="COLOR=" w:hAnsi="COLOR="/>
        </w:rPr>
        <w:br/>
        <w:t>NICT</w:t>
      </w:r>
      <w:r>
        <w:rPr>
          <w:rFonts w:ascii="COLOR=" w:hAnsi="COLOR="/>
        </w:rPr>
        <w:br/>
      </w:r>
      <w:proofErr w:type="spellStart"/>
      <w:r>
        <w:rPr>
          <w:rFonts w:ascii="COLOR=" w:hAnsi="COLOR="/>
        </w:rPr>
        <w:t>Nkom</w:t>
      </w:r>
      <w:proofErr w:type="spellEnd"/>
      <w:r>
        <w:rPr>
          <w:rFonts w:ascii="COLOR=" w:hAnsi="COLOR="/>
        </w:rPr>
        <w:br/>
        <w:t>Nokia</w:t>
      </w:r>
      <w:r>
        <w:rPr>
          <w:rFonts w:ascii="COLOR=" w:hAnsi="COLOR="/>
        </w:rPr>
        <w:br/>
        <w:t>NTT</w:t>
      </w:r>
      <w:r>
        <w:rPr>
          <w:rFonts w:ascii="COLOR=" w:hAnsi="COLOR="/>
        </w:rPr>
        <w:br/>
      </w:r>
      <w:proofErr w:type="spellStart"/>
      <w:r>
        <w:rPr>
          <w:rFonts w:ascii="COLOR=" w:hAnsi="COLOR="/>
        </w:rPr>
        <w:t>NTT</w:t>
      </w:r>
      <w:proofErr w:type="spellEnd"/>
      <w:r>
        <w:rPr>
          <w:rFonts w:ascii="COLOR=" w:hAnsi="COLOR="/>
        </w:rPr>
        <w:t xml:space="preserve"> DOCOMO</w:t>
      </w:r>
      <w:r>
        <w:rPr>
          <w:rFonts w:ascii="COLOR=" w:hAnsi="COLOR="/>
        </w:rPr>
        <w:br/>
        <w:t>OPPO</w:t>
      </w:r>
      <w:r>
        <w:rPr>
          <w:rFonts w:ascii="COLOR=" w:hAnsi="COLOR="/>
        </w:rPr>
        <w:br/>
        <w:t>Orange</w:t>
      </w:r>
      <w:r>
        <w:rPr>
          <w:rFonts w:ascii="COLOR=" w:hAnsi="COLOR="/>
        </w:rPr>
        <w:br/>
        <w:t>OTD</w:t>
      </w:r>
      <w:r>
        <w:rPr>
          <w:rFonts w:ascii="COLOR=" w:hAnsi="COLOR="/>
        </w:rPr>
        <w:br/>
        <w:t>Qualcomm</w:t>
      </w:r>
      <w:r>
        <w:rPr>
          <w:rFonts w:ascii="COLOR=" w:hAnsi="COLOR="/>
        </w:rPr>
        <w:br/>
        <w:t>Rakuten Mobile</w:t>
      </w:r>
      <w:r>
        <w:rPr>
          <w:rFonts w:ascii="COLOR=" w:hAnsi="COLOR="/>
        </w:rPr>
        <w:br/>
      </w:r>
      <w:r>
        <w:rPr>
          <w:rFonts w:ascii="COLOR=" w:hAnsi="COLOR="/>
        </w:rPr>
        <w:lastRenderedPageBreak/>
        <w:t>Samsung</w:t>
      </w:r>
      <w:r>
        <w:rPr>
          <w:rFonts w:ascii="COLOR=" w:hAnsi="COLOR="/>
        </w:rPr>
        <w:br/>
        <w:t>Siemens</w:t>
      </w:r>
      <w:r>
        <w:rPr>
          <w:rFonts w:ascii="COLOR=" w:hAnsi="COLOR="/>
        </w:rPr>
        <w:br/>
        <w:t>Sony</w:t>
      </w:r>
      <w:r>
        <w:rPr>
          <w:rFonts w:ascii="COLOR=" w:hAnsi="COLOR="/>
        </w:rPr>
        <w:br/>
      </w:r>
      <w:proofErr w:type="spellStart"/>
      <w:r>
        <w:rPr>
          <w:rFonts w:ascii="COLOR=" w:hAnsi="COLOR="/>
        </w:rPr>
        <w:t>Spreadtrum</w:t>
      </w:r>
      <w:proofErr w:type="spellEnd"/>
      <w:r>
        <w:rPr>
          <w:rFonts w:ascii="COLOR=" w:hAnsi="COLOR="/>
        </w:rPr>
        <w:br/>
      </w:r>
      <w:proofErr w:type="spellStart"/>
      <w:r>
        <w:rPr>
          <w:rFonts w:ascii="COLOR=" w:hAnsi="COLOR="/>
        </w:rPr>
        <w:t>SyncTechno</w:t>
      </w:r>
      <w:proofErr w:type="spellEnd"/>
      <w:r>
        <w:rPr>
          <w:rFonts w:ascii="COLOR=" w:hAnsi="COLOR="/>
        </w:rPr>
        <w:br/>
        <w:t>Telenor</w:t>
      </w:r>
      <w:r>
        <w:rPr>
          <w:rFonts w:ascii="COLOR=" w:hAnsi="COLOR="/>
        </w:rPr>
        <w:br/>
        <w:t>TELUS</w:t>
      </w:r>
      <w:r>
        <w:rPr>
          <w:rFonts w:ascii="COLOR=" w:hAnsi="COLOR="/>
        </w:rPr>
        <w:br/>
        <w:t>TIM</w:t>
      </w:r>
      <w:r>
        <w:rPr>
          <w:rFonts w:ascii="COLOR=" w:hAnsi="COLOR="/>
        </w:rPr>
        <w:br/>
        <w:t>T-Mobile US</w:t>
      </w:r>
      <w:r>
        <w:rPr>
          <w:rFonts w:ascii="COLOR=" w:hAnsi="COLOR="/>
        </w:rPr>
        <w:br/>
        <w:t>TTA</w:t>
      </w:r>
      <w:r>
        <w:rPr>
          <w:rFonts w:ascii="COLOR=" w:hAnsi="COLOR="/>
        </w:rPr>
        <w:br/>
        <w:t>Verizon</w:t>
      </w:r>
      <w:r>
        <w:rPr>
          <w:rFonts w:ascii="COLOR=" w:hAnsi="COLOR="/>
        </w:rPr>
        <w:br/>
        <w:t>VIAVI</w:t>
      </w:r>
      <w:r>
        <w:rPr>
          <w:rFonts w:ascii="COLOR=" w:hAnsi="COLOR="/>
        </w:rPr>
        <w:br/>
        <w:t>vivo</w:t>
      </w:r>
      <w:r>
        <w:rPr>
          <w:rFonts w:ascii="COLOR=" w:hAnsi="COLOR="/>
        </w:rPr>
        <w:br/>
        <w:t>Vodafone</w:t>
      </w:r>
      <w:r>
        <w:rPr>
          <w:rFonts w:ascii="COLOR=" w:hAnsi="COLOR="/>
        </w:rPr>
        <w:br/>
        <w:t>ZTE</w:t>
      </w:r>
      <w:r>
        <w:rPr>
          <w:rFonts w:ascii="COLOR=" w:hAnsi="COLOR="/>
        </w:rPr>
        <w:br/>
      </w:r>
      <w:r>
        <w:rPr>
          <w:rFonts w:ascii="COLOR=" w:hAnsi="COLOR="/>
        </w:rPr>
        <w:br/>
        <w:t>NOTE: Meeting notes are not exhaustive and may not contain all the comments made during the conference call.</w:t>
      </w:r>
      <w:r>
        <w:rPr>
          <w:rFonts w:ascii="COLOR=" w:hAnsi="COLOR="/>
        </w:rPr>
        <w:br/>
      </w:r>
      <w:r>
        <w:rPr>
          <w:rFonts w:ascii="COLOR=" w:hAnsi="COLOR="/>
        </w:rPr>
        <w:br/>
        <w:t>IPR call reminder:</w:t>
      </w:r>
      <w:r>
        <w:rPr>
          <w:rFonts w:ascii="COLOR=" w:hAnsi="COLOR="/>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rPr>
        <w:br/>
        <w:t>Delegates are asked to take note that they are thereby invited:</w:t>
      </w:r>
      <w:r>
        <w:rPr>
          <w:rFonts w:ascii="COLOR=" w:hAnsi="COLOR="/>
        </w:rPr>
        <w:br/>
        <w:t>• to investigate whether their organization or any other organization owns IPRs which are, or are likely to become Essential in respect of the work of 3GPP.</w:t>
      </w:r>
      <w:r>
        <w:rPr>
          <w:rFonts w:ascii="COLOR=" w:hAnsi="COLOR="/>
        </w:rPr>
        <w:br/>
        <w:t>• to notify their respective Organizational Partners of all potential IPRs, e.g., for ETSI, by means of the IPR Information Statement and the Licensing declaration forms"</w:t>
      </w:r>
      <w:r>
        <w:rPr>
          <w:rFonts w:ascii="COLOR=" w:hAnsi="COLOR="/>
        </w:rPr>
        <w:br/>
      </w:r>
      <w:r>
        <w:rPr>
          <w:rFonts w:ascii="COLOR=" w:hAnsi="COLOR="/>
        </w:rPr>
        <w:br/>
        <w:t>Welcome, IPR &amp; Anti-Trust</w:t>
      </w:r>
      <w:r>
        <w:rPr>
          <w:rFonts w:ascii="COLOR=" w:hAnsi="COLOR="/>
        </w:rPr>
        <w:br/>
        <w:t>Antitrust policy Reminder:</w:t>
      </w:r>
      <w:r>
        <w:rPr>
          <w:rFonts w:ascii="COLOR=" w:hAnsi="COLOR="/>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rPr>
        <w:br/>
        <w:t>The leadership shall conduct the present meeting with impartiality and in the interests of 3GPP.</w:t>
      </w:r>
      <w:r>
        <w:rPr>
          <w:rFonts w:ascii="COLOR=" w:hAnsi="COLOR="/>
        </w:rPr>
        <w:br/>
        <w:t>Furthermore, I would like to remind you that timely submission of work items in advance of TSG/WG meetings is important to allow for full and fair consideration of such matters.”</w:t>
      </w:r>
      <w:r>
        <w:rPr>
          <w:rFonts w:ascii="COLOR=" w:hAnsi="COLOR="/>
        </w:rPr>
        <w:br/>
      </w:r>
      <w:r>
        <w:rPr>
          <w:rFonts w:ascii="COLOR=" w:hAnsi="COLOR="/>
        </w:rPr>
        <w:br/>
      </w:r>
      <w:r>
        <w:rPr>
          <w:rFonts w:ascii="COLOR=" w:hAnsi="COLOR="/>
        </w:rPr>
        <w:br/>
      </w:r>
      <w:r>
        <w:rPr>
          <w:rFonts w:ascii="COLOR=" w:hAnsi="COLOR="/>
        </w:rPr>
        <w:br/>
        <w:t>Opening of Conference Call</w:t>
      </w:r>
      <w:r>
        <w:rPr>
          <w:rFonts w:ascii="COLOR=" w:hAnsi="COLOR="/>
        </w:rPr>
        <w:br/>
        <w:t>The TSG SA Chair opened this CC at 13.00 UTC.</w:t>
      </w:r>
      <w:r>
        <w:rPr>
          <w:rFonts w:ascii="COLOR=" w:hAnsi="COLOR="/>
        </w:rPr>
        <w:br/>
        <w:t>The TSG SA Chair welcomed the TSG SA Vice Chairs, the MCC Secretary and SA WG Vice Chairs and the delegates to this Conference Call. The Chair notes were maintained in the folder https://www.3gpp.org/ftp/tsg_sa/TSG_SA/TSGS_94E_Electronic_2021_12/INBOX/Chair_Notes/.</w:t>
      </w:r>
      <w:r>
        <w:rPr>
          <w:rFonts w:ascii="COLOR=" w:hAnsi="COLOR="/>
        </w:rPr>
        <w:br/>
      </w:r>
      <w:r>
        <w:rPr>
          <w:rFonts w:ascii="COLOR=" w:hAnsi="COLOR="/>
        </w:rPr>
        <w:br/>
        <w:t>TSG SA#96 Budapest meeting schedule:</w:t>
      </w:r>
      <w:r>
        <w:rPr>
          <w:rFonts w:ascii="COLOR=" w:hAnsi="COLOR="/>
        </w:rPr>
        <w:br/>
        <w:t>Opening: Tuesday June 7 1400. Closing: Friday June 10 16.00 (latest 17.00)</w:t>
      </w:r>
      <w:r>
        <w:rPr>
          <w:rFonts w:ascii="COLOR=" w:hAnsi="COLOR="/>
        </w:rPr>
        <w:br/>
        <w:t>The EF3 representative announced that there will be facilities available for COVID testing to facilitate the return of delegates to their countries of origins. There are options for PCR tests and contacts with local authorities to be able to provide test certificates. Mask should be worn in public areas to reduce risks of contagion. Delegates may bring their own anti-Gene tests for added protection. On the Hosting and COVID situation please also check the COVID-19 Info Corner on the portal: https://www.3gpp.org/3gpp-calendar/covid-19-information-corner.</w:t>
      </w:r>
      <w:r>
        <w:rPr>
          <w:rFonts w:ascii="COLOR=" w:hAnsi="COLOR="/>
        </w:rPr>
        <w:br/>
      </w:r>
      <w:r>
        <w:rPr>
          <w:rFonts w:ascii="COLOR=" w:hAnsi="COLOR="/>
        </w:rPr>
        <w:lastRenderedPageBreak/>
        <w:br/>
        <w:t>The TSG SA Chair reported the sad news that Mr. Andre Jarvis, a long term and active member of 3GPP dies recently and a minute of silence was held in remembrance of him.</w:t>
      </w:r>
      <w:r>
        <w:rPr>
          <w:rFonts w:ascii="COLOR=" w:hAnsi="COLOR="/>
        </w:rPr>
        <w:br/>
      </w:r>
      <w:r>
        <w:rPr>
          <w:rFonts w:ascii="COLOR=" w:hAnsi="COLOR="/>
        </w:rPr>
        <w:br/>
        <w:t>Reporting</w:t>
      </w:r>
      <w:r>
        <w:rPr>
          <w:rFonts w:ascii="COLOR=" w:hAnsi="COLOR="/>
        </w:rPr>
        <w:br/>
        <w:t>TSG CT Report</w:t>
      </w:r>
      <w:r>
        <w:rPr>
          <w:rFonts w:ascii="COLOR=" w:hAnsi="COLOR="/>
        </w:rPr>
        <w:br/>
        <w:t>SP-220359 (REPORT) Status report of TSG CT#95-e (Source: TSG CT Chair)</w:t>
      </w:r>
      <w:r>
        <w:rPr>
          <w:rFonts w:ascii="COLOR=" w:hAnsi="COLOR="/>
        </w:rPr>
        <w:br/>
        <w:t>Revision of SP-220269</w:t>
      </w:r>
      <w:r>
        <w:rPr>
          <w:rFonts w:ascii="COLOR=" w:hAnsi="COLOR="/>
        </w:rPr>
        <w:br/>
        <w:t>For Information to TSG SA:</w:t>
      </w:r>
      <w:r>
        <w:rPr>
          <w:rFonts w:ascii="COLOR=" w:hAnsi="COLOR="/>
        </w:rPr>
        <w:br/>
        <w:t>- Discussion on Anonymous SUCI</w:t>
      </w:r>
      <w:r>
        <w:rPr>
          <w:rFonts w:ascii="COLOR=" w:hAnsi="COLOR="/>
        </w:rPr>
        <w:br/>
        <w:t>- CR#0626 (in C4-221172 in CR pack CP-220047) has been approved at CT#95</w:t>
      </w:r>
      <w:r>
        <w:rPr>
          <w:rFonts w:ascii="COLOR=" w:hAnsi="COLOR="/>
        </w:rPr>
        <w:br/>
        <w:t>- Specifying that anonymous SUCI could be calculated with a SUPI without a username portion</w:t>
      </w:r>
      <w:r>
        <w:rPr>
          <w:rFonts w:ascii="COLOR=" w:hAnsi="COLOR="/>
        </w:rPr>
        <w:br/>
        <w:t>- This seems not fully aligned with clause 6.12 of TS 33.501 stating that a username portion is required in the SUCI calculation.</w:t>
      </w:r>
      <w:r>
        <w:rPr>
          <w:rFonts w:ascii="COLOR=" w:hAnsi="COLOR="/>
        </w:rPr>
        <w:br/>
        <w:t>- See CP-220372 for further details.</w:t>
      </w:r>
      <w:r>
        <w:rPr>
          <w:rFonts w:ascii="COLOR=" w:hAnsi="COLOR="/>
        </w:rPr>
        <w:br/>
        <w:t>- SA3 is kindly invited to take into account this information when anonymous SUCI will be further discussed in their upcoming meeting.</w:t>
      </w:r>
      <w:r>
        <w:rPr>
          <w:rFonts w:ascii="COLOR=" w:hAnsi="COLOR="/>
        </w:rPr>
        <w:br/>
        <w:t>- Backward Incompatible Changes: None</w:t>
      </w:r>
      <w:r>
        <w:rPr>
          <w:rFonts w:ascii="COLOR=" w:hAnsi="COLOR="/>
        </w:rPr>
        <w:br/>
        <w:t>- Rel-17 Stage 3 is frozen in CT!</w:t>
      </w:r>
      <w:r>
        <w:rPr>
          <w:rFonts w:ascii="COLOR=" w:hAnsi="COLOR="/>
        </w:rPr>
        <w:br/>
        <w:t>- Next plenary cycle dedicated to</w:t>
      </w:r>
      <w:r>
        <w:rPr>
          <w:rFonts w:ascii="COLOR=" w:hAnsi="COLOR="/>
        </w:rPr>
        <w:br/>
        <w:t xml:space="preserve">- Exceptions, </w:t>
      </w:r>
      <w:proofErr w:type="spellStart"/>
      <w:r>
        <w:rPr>
          <w:rFonts w:ascii="COLOR=" w:hAnsi="COLOR="/>
        </w:rPr>
        <w:t>OpenAPI</w:t>
      </w:r>
      <w:proofErr w:type="spellEnd"/>
      <w:r>
        <w:rPr>
          <w:rFonts w:ascii="COLOR=" w:hAnsi="COLOR="/>
        </w:rPr>
        <w:t>/ASN.1 code freeze, alignment across TSG</w:t>
      </w:r>
      <w:r>
        <w:rPr>
          <w:rFonts w:ascii="COLOR=" w:hAnsi="COLOR="/>
        </w:rPr>
        <w:br/>
        <w:t>- Some information about the work achieved for Rel-17</w:t>
      </w:r>
      <w:r>
        <w:rPr>
          <w:rFonts w:ascii="COLOR=" w:hAnsi="COLOR="/>
        </w:rPr>
        <w:br/>
        <w:t>- First Rel-17 WI approved at CT#87</w:t>
      </w:r>
      <w:r>
        <w:rPr>
          <w:rFonts w:ascii="COLOR=" w:hAnsi="COLOR="/>
        </w:rPr>
        <w:br/>
        <w:t>- 7 CT and 39 WG e-meetings since CT#89 (real start of Rel-17 work in CT)</w:t>
      </w:r>
      <w:r>
        <w:rPr>
          <w:rFonts w:ascii="COLOR=" w:hAnsi="COLOR="/>
        </w:rPr>
        <w:br/>
        <w:t>- About 4 studies and 161 Work items approved in the CT</w:t>
      </w:r>
      <w:r>
        <w:rPr>
          <w:rFonts w:ascii="COLOR=" w:hAnsi="COLOR="/>
        </w:rPr>
        <w:br/>
        <w:t>- a single CT-wide WI is split into multiple WIs in the work plan</w:t>
      </w:r>
      <w:r>
        <w:rPr>
          <w:rFonts w:ascii="COLOR=" w:hAnsi="COLOR="/>
        </w:rPr>
        <w:br/>
        <w:t>- +4600 CRs approved (excluding mirror CRs)</w:t>
      </w:r>
      <w:r>
        <w:rPr>
          <w:rFonts w:ascii="COLOR=" w:hAnsi="COLOR="/>
        </w:rPr>
        <w:br/>
        <w:t>- 47 new specifications</w:t>
      </w:r>
      <w:r>
        <w:rPr>
          <w:rFonts w:ascii="COLOR=" w:hAnsi="COLOR="/>
        </w:rPr>
        <w:br/>
        <w:t>- 10 new TRs and 37 new TSs</w:t>
      </w:r>
      <w:r>
        <w:rPr>
          <w:rFonts w:ascii="COLOR=" w:hAnsi="COLOR="/>
        </w:rPr>
        <w:br/>
        <w:t>- Many thanks to the CT delegates and CT leadership!</w:t>
      </w:r>
      <w:r>
        <w:rPr>
          <w:rFonts w:ascii="COLOR=" w:hAnsi="COLOR="/>
        </w:rPr>
        <w:br/>
        <w:t>For Action to TSG SA:</w:t>
      </w:r>
      <w:r>
        <w:rPr>
          <w:rFonts w:ascii="COLOR=" w:hAnsi="COLOR="/>
        </w:rPr>
        <w:br/>
        <w:t xml:space="preserve">- Storage of </w:t>
      </w:r>
      <w:proofErr w:type="spellStart"/>
      <w:r>
        <w:rPr>
          <w:rFonts w:ascii="COLOR=" w:hAnsi="COLOR="/>
        </w:rPr>
        <w:t>OpenAPI</w:t>
      </w:r>
      <w:proofErr w:type="spellEnd"/>
      <w:r>
        <w:rPr>
          <w:rFonts w:ascii="COLOR=" w:hAnsi="COLOR="/>
        </w:rPr>
        <w:t xml:space="preserve"> files in 3GPP Forge (Endorsed)</w:t>
      </w:r>
      <w:r>
        <w:rPr>
          <w:rFonts w:ascii="COLOR=" w:hAnsi="COLOR="/>
        </w:rPr>
        <w:br/>
        <w:t>- Proposed recommendation in SP-220341:</w:t>
      </w:r>
      <w:r>
        <w:rPr>
          <w:rFonts w:ascii="COLOR=" w:hAnsi="COLOR="/>
        </w:rPr>
        <w:br/>
        <w:t>- SA5 can keep its own forge repository for its daily work.</w:t>
      </w:r>
      <w:r>
        <w:rPr>
          <w:rFonts w:ascii="COLOR=" w:hAnsi="COLOR="/>
        </w:rPr>
        <w:br/>
        <w:t>- Before the SA plenary, SA5 integration branches files will be copied to 5G_APIs repository draft branches for Sanity check.</w:t>
      </w:r>
      <w:r>
        <w:rPr>
          <w:rFonts w:ascii="COLOR=" w:hAnsi="COLOR="/>
        </w:rPr>
        <w:br/>
        <w:t>- SA5 integration branches can be used to fix errors as long as that the revised versions are then uploaded again into the 5G_APIs draft branches after that, at the same time that CRs are submitted to plenary.</w:t>
      </w:r>
      <w:r>
        <w:rPr>
          <w:rFonts w:ascii="COLOR=" w:hAnsi="COLOR="/>
        </w:rPr>
        <w:br/>
        <w:t xml:space="preserve">- After the plenary, once the TS's are published, the </w:t>
      </w:r>
      <w:proofErr w:type="spellStart"/>
      <w:r>
        <w:rPr>
          <w:rFonts w:ascii="COLOR=" w:hAnsi="COLOR="/>
        </w:rPr>
        <w:t>OpenAPI</w:t>
      </w:r>
      <w:proofErr w:type="spellEnd"/>
      <w:r>
        <w:rPr>
          <w:rFonts w:ascii="COLOR=" w:hAnsi="COLOR="/>
        </w:rPr>
        <w:t xml:space="preserve"> content is extracted automatically form the TS annexes, and force-</w:t>
      </w:r>
      <w:proofErr w:type="spellStart"/>
      <w:r>
        <w:rPr>
          <w:rFonts w:ascii="COLOR=" w:hAnsi="COLOR="/>
        </w:rPr>
        <w:t>push'ed</w:t>
      </w:r>
      <w:proofErr w:type="spellEnd"/>
      <w:r>
        <w:rPr>
          <w:rFonts w:ascii="COLOR=" w:hAnsi="COLOR="/>
        </w:rPr>
        <w:t xml:space="preserve"> to the stable branches (i.e. we don't merge draft branches into stable branches). This ensures with 100% absolute certainty that whatever is approved by plenary (containing only approved CRs) is identical to the content of the stable branches.</w:t>
      </w:r>
      <w:r>
        <w:rPr>
          <w:rFonts w:ascii="COLOR=" w:hAnsi="COLOR="/>
        </w:rPr>
        <w:br/>
        <w:t>- LS on spoofing using national numbers</w:t>
      </w:r>
      <w:r>
        <w:rPr>
          <w:rFonts w:ascii="COLOR=" w:hAnsi="COLOR="/>
        </w:rPr>
        <w:br/>
        <w:t>- LS from ITU-T SG2 on their work initiated on call spoofing.</w:t>
      </w:r>
      <w:r>
        <w:rPr>
          <w:rFonts w:ascii="COLOR=" w:hAnsi="COLOR="/>
        </w:rPr>
        <w:br/>
        <w:t>- CT1 feedback in SP-220011</w:t>
      </w:r>
      <w:r>
        <w:rPr>
          <w:rFonts w:ascii="COLOR=" w:hAnsi="COLOR="/>
        </w:rPr>
        <w:br/>
        <w:t xml:space="preserve">- For information on work carried out in CT1 rel-14 WI SPECTRE, rel-15 WI </w:t>
      </w:r>
      <w:proofErr w:type="spellStart"/>
      <w:r>
        <w:rPr>
          <w:rFonts w:ascii="COLOR=" w:hAnsi="COLOR="/>
        </w:rPr>
        <w:t>eSPECTRE</w:t>
      </w:r>
      <w:proofErr w:type="spellEnd"/>
      <w:r>
        <w:rPr>
          <w:rFonts w:ascii="COLOR=" w:hAnsi="COLOR="/>
        </w:rPr>
        <w:t xml:space="preserve"> and WI TEI17_SAPES</w:t>
      </w:r>
      <w:r>
        <w:rPr>
          <w:rFonts w:ascii="COLOR=" w:hAnsi="COLOR="/>
        </w:rPr>
        <w:br/>
        <w:t>- In CT, it is not expected feedback from other groups.</w:t>
      </w:r>
      <w:r>
        <w:rPr>
          <w:rFonts w:ascii="COLOR=" w:hAnsi="COLOR="/>
        </w:rPr>
        <w:br/>
        <w:t>- SA WGs feedback has been requested</w:t>
      </w:r>
      <w:r>
        <w:rPr>
          <w:rFonts w:ascii="COLOR=" w:hAnsi="COLOR="/>
        </w:rPr>
        <w:br/>
        <w:t>- If no other feedback, CT1 will generate the answer to ITU-T SG2 based on the content of SP-220011</w:t>
      </w:r>
      <w:r>
        <w:rPr>
          <w:rFonts w:ascii="COLOR=" w:hAnsi="COLOR="/>
        </w:rPr>
        <w:br/>
        <w:t>- Acknowledgement</w:t>
      </w:r>
      <w:r>
        <w:rPr>
          <w:rFonts w:ascii="COLOR=" w:hAnsi="COLOR="/>
        </w:rPr>
        <w:br/>
      </w:r>
      <w:r>
        <w:rPr>
          <w:rFonts w:ascii="COLOR=" w:hAnsi="COLOR="/>
        </w:rPr>
        <w:lastRenderedPageBreak/>
        <w:t>- Thanks to CT vice chairs, CT WG chairs/vice chairs and rapporteurs for the great coordination before and during the meeting. Special thanks to Kimmo (MCC) for excellent meeting support.</w:t>
      </w:r>
      <w:r>
        <w:rPr>
          <w:rFonts w:ascii="COLOR=" w:hAnsi="COLOR="/>
        </w:rPr>
        <w:br/>
        <w:t>- Thanks to the WI/spec rapporteurs, delegates in CT WGs and CT for the amazing work achieved to complete most of the Rel-17 stage 3 for CT#95.</w:t>
      </w:r>
      <w:r>
        <w:rPr>
          <w:rFonts w:ascii="COLOR=" w:hAnsi="COLOR="/>
        </w:rPr>
        <w:br/>
        <w:t>- Thanks to Georg (SA) and Wanshi (RAN) for the excellent TSG coordination during the plenary week and in-between.</w:t>
      </w:r>
      <w:r>
        <w:rPr>
          <w:rFonts w:ascii="COLOR=" w:hAnsi="COLOR="/>
        </w:rPr>
        <w:br/>
      </w:r>
      <w:r>
        <w:rPr>
          <w:rFonts w:ascii="COLOR=" w:hAnsi="COLOR="/>
        </w:rPr>
        <w:br/>
        <w:t>Discussion and conclusion:</w:t>
      </w:r>
      <w:r>
        <w:rPr>
          <w:rFonts w:ascii="COLOR=" w:hAnsi="COLOR="/>
        </w:rPr>
        <w:br/>
        <w:t>Slide 24: The TSG CT LS answer to ITU-T SG2 based on the content of SP-220011 can be sent.</w:t>
      </w:r>
      <w:r>
        <w:rPr>
          <w:rFonts w:ascii="COLOR=" w:hAnsi="COLOR="/>
        </w:rPr>
        <w:br/>
        <w:t>The TSG CT Chair was thanked for this report, which was noted.</w:t>
      </w:r>
      <w:r>
        <w:rPr>
          <w:rFonts w:ascii="COLOR=" w:hAnsi="COLOR="/>
        </w:rPr>
        <w:br/>
      </w:r>
      <w:r>
        <w:rPr>
          <w:rFonts w:ascii="COLOR=" w:hAnsi="COLOR="/>
        </w:rPr>
        <w:br/>
        <w:t>SP-220268 (REPORT) Draft report of TSG CT#95-e (Source: TSG CT Secretary (MCC))</w:t>
      </w:r>
      <w:r>
        <w:rPr>
          <w:rFonts w:ascii="COLOR=" w:hAnsi="COLOR="/>
        </w:rPr>
        <w:br/>
        <w:t>Discussion and conclusion:</w:t>
      </w:r>
      <w:r>
        <w:rPr>
          <w:rFonts w:ascii="COLOR=" w:hAnsi="COLOR="/>
        </w:rPr>
        <w:br/>
        <w:t>This was provided for information and was noted.</w:t>
      </w:r>
      <w:r>
        <w:rPr>
          <w:rFonts w:ascii="COLOR=" w:hAnsi="COLOR="/>
        </w:rPr>
        <w:br/>
        <w:t>SP-220267 (REPORT) IETF Status report (Source: TSG CT Chair)</w:t>
      </w:r>
      <w:r>
        <w:rPr>
          <w:rFonts w:ascii="COLOR=" w:hAnsi="COLOR="/>
        </w:rPr>
        <w:br/>
        <w:t>Contents</w:t>
      </w:r>
      <w:r>
        <w:rPr>
          <w:rFonts w:ascii="COLOR=" w:hAnsi="COLOR="/>
        </w:rPr>
        <w:br/>
        <w:t>IANA Action</w:t>
      </w:r>
      <w:r>
        <w:rPr>
          <w:rFonts w:ascii="COLOR=" w:hAnsi="COLOR="/>
        </w:rPr>
        <w:br/>
        <w:t>Published RFCs (1)</w:t>
      </w:r>
      <w:r>
        <w:rPr>
          <w:rFonts w:ascii="COLOR=" w:hAnsi="COLOR="/>
        </w:rPr>
        <w:br/>
        <w:t>RFC Editors Queue (1)</w:t>
      </w:r>
      <w:r>
        <w:rPr>
          <w:rFonts w:ascii="COLOR=" w:hAnsi="COLOR="/>
        </w:rPr>
        <w:br/>
        <w:t>IESG review (0)</w:t>
      </w:r>
      <w:r>
        <w:rPr>
          <w:rFonts w:ascii="COLOR=" w:hAnsi="COLOR="/>
        </w:rPr>
        <w:br/>
        <w:t>Active WG document (2)</w:t>
      </w:r>
      <w:r>
        <w:rPr>
          <w:rFonts w:ascii="COLOR=" w:hAnsi="COLOR="/>
        </w:rPr>
        <w:br/>
        <w:t>Individual drafts (2)</w:t>
      </w:r>
      <w:r>
        <w:rPr>
          <w:rFonts w:ascii="COLOR=" w:hAnsi="COLOR="/>
        </w:rPr>
        <w:br/>
        <w:t>Handling of Expired drafts (2)</w:t>
      </w:r>
      <w:r>
        <w:rPr>
          <w:rFonts w:ascii="COLOR=" w:hAnsi="COLOR="/>
        </w:rPr>
        <w:br/>
      </w:r>
      <w:r>
        <w:rPr>
          <w:rFonts w:ascii="COLOR=" w:hAnsi="COLOR="/>
        </w:rPr>
        <w:br/>
        <w:t>IANA number Assignment</w:t>
      </w:r>
      <w:r>
        <w:rPr>
          <w:rFonts w:ascii="COLOR=" w:hAnsi="COLOR="/>
        </w:rPr>
        <w:br/>
        <w:t>- 3GPP was tasked to work on alternative solutions to avoid the need for port assignment for (private) 3GPP interfaces</w:t>
      </w:r>
      <w:r>
        <w:rPr>
          <w:rFonts w:ascii="COLOR=" w:hAnsi="COLOR="/>
        </w:rPr>
        <w:br/>
        <w:t>- Work item completed in CT4</w:t>
      </w:r>
      <w:r>
        <w:rPr>
          <w:rFonts w:ascii="COLOR=" w:hAnsi="COLOR="/>
        </w:rPr>
        <w:br/>
        <w:t>- TR 29.835:</w:t>
      </w:r>
      <w:r>
        <w:rPr>
          <w:rFonts w:ascii="COLOR=" w:hAnsi="COLOR="/>
        </w:rPr>
        <w:br/>
        <w:t>- Study on Port Number Allocation Alternatives for New 3GPP Interfaces</w:t>
      </w:r>
      <w:r>
        <w:rPr>
          <w:rFonts w:ascii="COLOR=" w:hAnsi="COLOR="/>
        </w:rPr>
        <w:br/>
        <w:t>- Approved at TSG#92</w:t>
      </w:r>
      <w:r>
        <w:rPr>
          <w:rFonts w:ascii="COLOR=" w:hAnsi="COLOR="/>
        </w:rPr>
        <w:br/>
        <w:t>- TR 29.941:</w:t>
      </w:r>
      <w:r>
        <w:rPr>
          <w:rFonts w:ascii="COLOR=" w:hAnsi="COLOR="/>
        </w:rPr>
        <w:br/>
        <w:t>- captures the conclusions of the report in TR 29.835 and provides further guidelines to WG to be able to select the appropriate solution for a given interface</w:t>
      </w:r>
      <w:r>
        <w:rPr>
          <w:rFonts w:ascii="COLOR=" w:hAnsi="COLOR="/>
        </w:rPr>
        <w:br/>
        <w:t>- Approved at TSG#94</w:t>
      </w:r>
      <w:r>
        <w:rPr>
          <w:rFonts w:ascii="COLOR=" w:hAnsi="COLOR="/>
        </w:rPr>
        <w:br/>
        <w:t>- TS 29.641</w:t>
      </w:r>
      <w:r>
        <w:rPr>
          <w:rFonts w:ascii="COLOR=" w:hAnsi="COLOR="/>
        </w:rPr>
        <w:br/>
        <w:t>- defines procedures to be followed by 3GPP WGs when requesting new port numbers from the 3GPP allocated port number range specified in clause 4.4 of the TR 29.941</w:t>
      </w:r>
      <w:r>
        <w:rPr>
          <w:rFonts w:ascii="COLOR=" w:hAnsi="COLOR="/>
        </w:rPr>
        <w:br/>
        <w:t>- Sent for approval at TSG#95</w:t>
      </w:r>
      <w:r>
        <w:rPr>
          <w:rFonts w:ascii="COLOR=" w:hAnsi="COLOR="/>
        </w:rPr>
        <w:br/>
      </w:r>
      <w:r>
        <w:rPr>
          <w:rFonts w:ascii="COLOR=" w:hAnsi="COLOR="/>
        </w:rPr>
        <w:br/>
        <w:t>Discussion and conclusion:</w:t>
      </w:r>
      <w:r>
        <w:rPr>
          <w:rFonts w:ascii="COLOR=" w:hAnsi="COLOR="/>
        </w:rPr>
        <w:br/>
        <w:t>There were no questions or comments. The TSG SA Chair reported that the hybrid IETF meeting recently held had only around 300 delegates, whereas the normal 'pre-pandemic' F2F attendance was over 1000.</w:t>
      </w:r>
      <w:r>
        <w:rPr>
          <w:rFonts w:ascii="COLOR=" w:hAnsi="COLOR="/>
        </w:rPr>
        <w:br/>
        <w:t>The TSG CT Chair was thanked for this report, which was noted.</w:t>
      </w:r>
      <w:r>
        <w:rPr>
          <w:rFonts w:ascii="COLOR=" w:hAnsi="COLOR="/>
        </w:rPr>
        <w:br/>
      </w:r>
      <w:r>
        <w:rPr>
          <w:rFonts w:ascii="COLOR=" w:hAnsi="COLOR="/>
        </w:rPr>
        <w:br/>
        <w:t>TSG RAN Report</w:t>
      </w:r>
      <w:r>
        <w:rPr>
          <w:rFonts w:ascii="COLOR=" w:hAnsi="COLOR="/>
        </w:rPr>
        <w:br/>
        <w:t>SP-220270 (REPORT) Status Report of TSG RAN#95-e (Source: TSG RAN Chair)</w:t>
      </w:r>
      <w:r>
        <w:rPr>
          <w:rFonts w:ascii="COLOR=" w:hAnsi="COLOR="/>
        </w:rPr>
        <w:br/>
        <w:t>Outline</w:t>
      </w:r>
      <w:r>
        <w:rPr>
          <w:rFonts w:ascii="COLOR=" w:hAnsi="COLOR="/>
        </w:rPr>
        <w:br/>
        <w:t>- Administrative aspects</w:t>
      </w:r>
      <w:r>
        <w:rPr>
          <w:rFonts w:ascii="COLOR=" w:hAnsi="COLOR="/>
        </w:rPr>
        <w:br/>
        <w:t>- Planning aspects</w:t>
      </w:r>
      <w:r>
        <w:rPr>
          <w:rFonts w:ascii="COLOR=" w:hAnsi="COLOR="/>
        </w:rPr>
        <w:br/>
      </w:r>
      <w:r>
        <w:rPr>
          <w:rFonts w:ascii="COLOR=" w:hAnsi="COLOR="/>
        </w:rPr>
        <w:lastRenderedPageBreak/>
        <w:t>- TSG RAN project update</w:t>
      </w:r>
      <w:r>
        <w:rPr>
          <w:rFonts w:ascii="COLOR=" w:hAnsi="COLOR="/>
        </w:rPr>
        <w:br/>
        <w:t>- Rel-17 RAN projects update</w:t>
      </w:r>
      <w:r>
        <w:rPr>
          <w:rFonts w:ascii="COLOR=" w:hAnsi="COLOR="/>
        </w:rPr>
        <w:br/>
        <w:t>- Rel-18 RAN projects update</w:t>
      </w:r>
      <w:r>
        <w:rPr>
          <w:rFonts w:ascii="COLOR=" w:hAnsi="COLOR="/>
        </w:rPr>
        <w:br/>
        <w:t>- ITU matters</w:t>
      </w:r>
      <w:r>
        <w:rPr>
          <w:rFonts w:ascii="COLOR=" w:hAnsi="COLOR="/>
        </w:rPr>
        <w:br/>
        <w:t>Administrative Aspects:</w:t>
      </w:r>
      <w:r>
        <w:rPr>
          <w:rFonts w:ascii="COLOR=" w:hAnsi="COLOR="/>
        </w:rPr>
        <w:br/>
        <w:t>- RAN#95-e agreed NOT to automatically upgrade UTRAN specs (25 and some 34 spec. series) to Rel-17, as endorsed in RP-220906, with LS sent to SA/CT in RP-221015</w:t>
      </w:r>
      <w:r>
        <w:rPr>
          <w:rFonts w:ascii="COLOR=" w:hAnsi="COLOR="/>
        </w:rPr>
        <w:br/>
        <w:t>- 25 series : Do not upgrade any 25-series specifications to Rel-17.</w:t>
      </w:r>
      <w:r>
        <w:rPr>
          <w:rFonts w:ascii="COLOR=" w:hAnsi="COLOR="/>
        </w:rPr>
        <w:br/>
        <w:t>- Note: All 25-series specifications which are currently under CR control are led by TSG RAN, RAN WG3 or RAN WG4.</w:t>
      </w:r>
      <w:r>
        <w:rPr>
          <w:rFonts w:ascii="COLOR=" w:hAnsi="COLOR="/>
        </w:rPr>
        <w:br/>
        <w:t>- 34 series : Do not upgrade RAN4 specs TS 34.124 &amp; 34.926, and RAN2 spec TS 34.109.</w:t>
      </w:r>
      <w:r>
        <w:rPr>
          <w:rFonts w:ascii="COLOR=" w:hAnsi="COLOR="/>
        </w:rPr>
        <w:br/>
        <w:t>- Note 1: For RAN WG5 responsible 34-series specifications, the decision to upgrade administratively is made by RAN5 independent of the release schedule, e.g., following the guidelines in PRD18, so 34 series specifications under RAN5 control may still be upgraded to REL-17.</w:t>
      </w:r>
      <w:r>
        <w:rPr>
          <w:rFonts w:ascii="COLOR=" w:hAnsi="COLOR="/>
        </w:rPr>
        <w:br/>
        <w:t>- Note 2: There is only one remaining 34-series specification under CR control which is not led by TSG RAN or RAN WGs which is TS 34.131 led by CT WG6, latest version 16.0.0. So the handling of this TS is up to CT6.</w:t>
      </w:r>
      <w:r>
        <w:rPr>
          <w:rFonts w:ascii="COLOR=" w:hAnsi="COLOR="/>
        </w:rPr>
        <w:br/>
        <w:t>- Two options were identified to handle the cross-spec reference issue (see RP-221015)</w:t>
      </w:r>
      <w:r>
        <w:rPr>
          <w:rFonts w:ascii="COLOR=" w:hAnsi="COLOR="/>
        </w:rPr>
        <w:br/>
        <w:t>- As in LS RP-221015 action: TSG RAN respectfully asks TSG SA and TSG CT to consider TSG RAN's request to not upgrade the 25 series and some 34 series specifications to Release 17, and decide a unified solution to update corresponding cross-spec references for the TSG#96 meeting.</w:t>
      </w:r>
      <w:r>
        <w:rPr>
          <w:rFonts w:ascii="COLOR=" w:hAnsi="COLOR="/>
        </w:rPr>
        <w:br/>
      </w:r>
      <w:r>
        <w:rPr>
          <w:rFonts w:ascii="COLOR=" w:hAnsi="COLOR="/>
        </w:rPr>
        <w:br/>
        <w:t>ITU matters:</w:t>
      </w:r>
      <w:r>
        <w:rPr>
          <w:rFonts w:ascii="COLOR=" w:hAnsi="COLOR="/>
        </w:rPr>
        <w:br/>
        <w:t>- The following LSs were agreed by RAN and sent to SA</w:t>
      </w:r>
      <w:r>
        <w:rPr>
          <w:rFonts w:ascii="COLOR=" w:hAnsi="COLOR="/>
        </w:rPr>
        <w:br/>
        <w:t>- RP-220048: DRAFT reply letter to ITU-R WP5D/TEMP/353-E = RP-211636 on the schedule for updating Recommendation ITU-R M.2150 to Revision 'After Year 2021' (to: SA ; cc: -; contact: Telecom Italia)</w:t>
      </w:r>
      <w:r>
        <w:rPr>
          <w:rFonts w:ascii="COLOR=" w:hAnsi="COLOR="/>
        </w:rPr>
        <w:br/>
        <w:t>- RP-220908: DRAFT reply letter to ITU-R WP5D/TEMP/356 = RP-211634 on the schedule for updating Recommendation ITU-R M.2012 to Revision 6 (to: SA; cc: -; contact: Telecom Italia)</w:t>
      </w:r>
      <w:r>
        <w:rPr>
          <w:rFonts w:ascii="COLOR=" w:hAnsi="COLOR="/>
        </w:rPr>
        <w:br/>
        <w:t>- RP-220911: Draft reply LS to ITU-R WP5D/TEMP/482rev1 = RP-212699 (update to RP-213642) on work towards two new recommendations "Generic unwanted emission characteristics of base / mobile stations using the terrestrial radio interfaces of IMT-2020" (to: SA; cc: -; contact: Telecom Italia)</w:t>
      </w:r>
      <w:r>
        <w:rPr>
          <w:rFonts w:ascii="COLOR=" w:hAnsi="COLOR="/>
        </w:rPr>
        <w:br/>
        <w:t>- The following LS was approved by RAN and sent to SA</w:t>
      </w:r>
      <w:r>
        <w:rPr>
          <w:rFonts w:ascii="COLOR=" w:hAnsi="COLOR="/>
        </w:rPr>
        <w:br/>
        <w:t>- RP-220912: LS related to 5GAA_WG4_S-220014 = RP-220044 on "online ITS communication standards database from ITU" (to: SA; cc: CT; contact: Deutsche Telekom)</w:t>
      </w:r>
      <w:r>
        <w:rPr>
          <w:rFonts w:ascii="COLOR=" w:hAnsi="COLOR="/>
        </w:rPr>
        <w:br/>
      </w:r>
      <w:r>
        <w:rPr>
          <w:rFonts w:ascii="COLOR=" w:hAnsi="COLOR="/>
        </w:rPr>
        <w:br/>
        <w:t>Discussion and conclusion:</w:t>
      </w:r>
      <w:r>
        <w:rPr>
          <w:rFonts w:ascii="COLOR=" w:hAnsi="COLOR="/>
        </w:rPr>
        <w:br/>
        <w:t>Slide 5: The SA WG2 Chair asked whether there has been any analysis on the non-upgraded TSs for non-inclusive language and what is planned to do if there are issues found. The TSG RAN Chair replied that there were 3 CRs to this meeting on 25-series TSs which were not approved, following the decision not to modify Rel-16 TSs for this. The SA WG2 Chair suggested allowing an exception for the Rel-16 TSs which are not being upgraded to have the necessary changes made.</w:t>
      </w:r>
      <w:r>
        <w:rPr>
          <w:rFonts w:ascii="COLOR=" w:hAnsi="COLOR="/>
        </w:rPr>
        <w:br/>
        <w:t>Slide 10: The SA WG2 Chair commented that the SA WG2 Working Agreement on slicing may not be resolved by the May meetings, due to voting restrictions, but results will be available by the June TSG Plenary. Deutsche Telekom clarified that if the Working Agreement is overturned then there will be no Stage 2 for this in June, which will impact the RAN CR package.</w:t>
      </w:r>
      <w:r>
        <w:rPr>
          <w:rFonts w:ascii="COLOR=" w:hAnsi="COLOR="/>
        </w:rPr>
        <w:br/>
        <w:t>Slide 13: Motorola Solutions RP-220971 was also approved. This is part of the spectrum project, so is not listed in this report.</w:t>
      </w:r>
      <w:r>
        <w:rPr>
          <w:rFonts w:ascii="COLOR=" w:hAnsi="COLOR="/>
        </w:rPr>
        <w:br/>
        <w:t>Slide 13: The Work Plan manager commented that the WI names do not follow the guidelines and asked whether future meetings will follow the guidelines. NEC replied that the RAN discussions had not liked using the work 'Phase' as this is also used internally for Work Items. 3GPP should take time to consider alternatives to 'Phase'.</w:t>
      </w:r>
      <w:r>
        <w:rPr>
          <w:rFonts w:ascii="COLOR=" w:hAnsi="COLOR="/>
        </w:rPr>
        <w:br/>
        <w:t>The TSG RAN Chair was thanked for this report, which was noted.</w:t>
      </w:r>
      <w:r>
        <w:rPr>
          <w:rFonts w:ascii="COLOR=" w:hAnsi="COLOR="/>
        </w:rPr>
        <w:br/>
      </w:r>
      <w:r>
        <w:rPr>
          <w:rFonts w:ascii="COLOR=" w:hAnsi="COLOR="/>
        </w:rPr>
        <w:br/>
        <w:t>SP-220265 (LS In) LS from TSG RAN: DRAFT LTI on Liaison statement to External Organizations on the schedule for updating Recommendation ITU-R M.2150 to Revision 'After Year 2021' (TSG RAN)</w:t>
      </w:r>
      <w:r>
        <w:rPr>
          <w:rFonts w:ascii="COLOR=" w:hAnsi="COLOR="/>
        </w:rPr>
        <w:br/>
        <w:t>For 3GPP review: in: TSG RAN feedback LS before: March 21, 2022 to: 3GPP PCG in: TSG SA feedback LS before: March 24, 2022 to: 3GPP PCG. Actions: 3GPP ITU-R Ad Hoc asks TSG RAN to review this document and provide feedbacks to SA by March 21. It is reminded that before final submission to ITU-R, in footnote 1 of this document, the source PCG doc number has to be updated as soon as it is available. The submission deadline for the submission of the material to ITU-R is June 6th, 2022. Therefore, 3GPP PCG#48 is asked to approve and provide the approved version of the material to ATIS. The final version of the document will be submitted to ITU-R WP5D by ATIS on behalf of 3GPP OPs.</w:t>
      </w:r>
      <w:r>
        <w:rPr>
          <w:rFonts w:ascii="COLOR=" w:hAnsi="COLOR="/>
        </w:rPr>
        <w:br/>
      </w:r>
      <w:r>
        <w:rPr>
          <w:rFonts w:ascii="COLOR=" w:hAnsi="COLOR="/>
        </w:rPr>
        <w:lastRenderedPageBreak/>
        <w:t>Discussion and conclusion:</w:t>
      </w:r>
      <w:r>
        <w:rPr>
          <w:rFonts w:ascii="COLOR=" w:hAnsi="COLOR="/>
        </w:rPr>
        <w:br/>
        <w:t>This was approved for forwarding to the PCG.</w:t>
      </w:r>
      <w:r>
        <w:rPr>
          <w:rFonts w:ascii="COLOR=" w:hAnsi="COLOR="/>
        </w:rPr>
        <w:br/>
      </w:r>
      <w:r>
        <w:rPr>
          <w:rFonts w:ascii="COLOR=" w:hAnsi="COLOR="/>
        </w:rPr>
        <w:br/>
        <w:t>SP-220266 (LS In) LS from TSG RAN: DRAFT LTI on Liaison statement to External Organizations on the schedule for updating Recommendation ITU-R M.2012 to Revision 6 (TSG RAN)</w:t>
      </w:r>
      <w:r>
        <w:rPr>
          <w:rFonts w:ascii="COLOR=" w:hAnsi="COLOR="/>
        </w:rPr>
        <w:br/>
        <w:t>For 3GPP review: in: TSG RAN feedback LS before: March 21, 2022 to: 3GPP PCG in: TSG SA feedback LS before: March 24, 2022 to: 3GPP PCG. Actions: 3GPP ITU-R Ad Hoc asks TSG RAN to review this document and provide feedbacks to SA by March 21. It is reminded that before final submission to ITU-R, in footnote 1 of this document, the source PCG doc number has to be updated as soon as it is available. The submission deadline for the submission of the material to ITU-R is June 6th, 2022. Therefore, 3GPP PCG#48 is asked to approve and provide the approved version of the material to ATIS. The final version of the document will be submitted to ITU-R WP5D by ATIS on behalf of 3GPP OPs.</w:t>
      </w:r>
      <w:r>
        <w:rPr>
          <w:rFonts w:ascii="COLOR=" w:hAnsi="COLOR="/>
        </w:rPr>
        <w:br/>
        <w:t>Discussion and conclusion:</w:t>
      </w:r>
      <w:r>
        <w:rPr>
          <w:rFonts w:ascii="COLOR=" w:hAnsi="COLOR="/>
        </w:rPr>
        <w:br/>
        <w:t>This was approved for forwarding to the PCG.</w:t>
      </w:r>
      <w:r>
        <w:rPr>
          <w:rFonts w:ascii="COLOR=" w:hAnsi="COLOR="/>
        </w:rPr>
        <w:br/>
      </w:r>
      <w:r>
        <w:rPr>
          <w:rFonts w:ascii="COLOR=" w:hAnsi="COLOR="/>
        </w:rPr>
        <w:br/>
        <w:t>SP-220344 (LS In) LS from TSG RAN: Draft reply LS to ITU-R WP5D/TEMP/482rev1 = RP-212699 on work towards two new recommendations Generic unwanted emission characteristics of base / mobile stations using the terrestrial radio interfaces of IMT-2020 (TSG RAN)</w:t>
      </w:r>
      <w:r>
        <w:rPr>
          <w:rFonts w:ascii="COLOR=" w:hAnsi="COLOR="/>
        </w:rPr>
        <w:br/>
        <w:t>This ITU input will become part of ITU deliverable(s): yes Responsible 3GPP group for final output to ITU: 3GPP PCG deadline for the final output to ITU: June 6th, 2022 (16:00 hours UTC) way to make this document available for ITU (see Art.51 of 3GPP working procedures): [ ] a. via OPs as a deliverable from their organizations (for PCG review only) [v] b. via Individual Members (for PCG or TSG review) coordinated by ITU sector convener [ ] c. via 3GPP LS coordinator (for TSG or WG review) For 3GPP review: in: TSG SA feedback LS before: March 24, 2022 to: 3GPP PCG</w:t>
      </w:r>
      <w:r>
        <w:rPr>
          <w:rFonts w:ascii="COLOR=" w:hAnsi="COLOR="/>
        </w:rPr>
        <w:br/>
        <w:t>Discussion and conclusion:</w:t>
      </w:r>
      <w:r>
        <w:rPr>
          <w:rFonts w:ascii="COLOR=" w:hAnsi="COLOR="/>
        </w:rPr>
        <w:br/>
        <w:t>This was approved for forwarding to the PCG.</w:t>
      </w:r>
      <w:r>
        <w:rPr>
          <w:rFonts w:ascii="COLOR=" w:hAnsi="COLOR="/>
        </w:rPr>
        <w:br/>
      </w:r>
      <w:r>
        <w:rPr>
          <w:rFonts w:ascii="COLOR=" w:hAnsi="COLOR="/>
        </w:rPr>
        <w:br/>
        <w:t>SP-220358 (LS In) LS from TSG RAN: LS on 25-series and 34-series Specifications Upgrading (TSG RAN)</w:t>
      </w:r>
      <w:r>
        <w:rPr>
          <w:rFonts w:ascii="COLOR=" w:hAnsi="COLOR="/>
        </w:rPr>
        <w:br/>
        <w:t>Based on a request from RAN WG4, TSG RAN discussed RAN responsible 25-series and 34-series specifications upgrading and achieved the following agreements: 25 series specifications: - Do not upgrade any 25-series specifications to Rel-17. Note: All 25-series specifications which are currently under CR control are led by TSG RAN, RAN WG3 or RAN WG4. 34 series specifications: - Do not upgrade RAN WG4 specifications TS 34.124, TS 34.926 to Rel-17. - Do not upgrade RAN WG2 specification TS 34.109 to Rel-17. Note 1: For RAN WG5 responsible 34-series specifications, the decision to upgrade administratively is made by RAN WG5 independent of the release schedule, e.g., following the guidelines in PRD18, so 34 series specifications under RAN WG5 control may still be upgraded to REL-17. Note 2: There is only one remaining 34-series specification under CR control which is not led by TSG RAN or RAN WGs which is TS 34.131 led by CT WG6, latest version 16.0.0. So the handling of this TS is up to CT WG6. Consequences: Not upgrading the corresponding specifications above from Rel-16 to Rel-17 has the following consequences: a) No CRs will be possible to Rel-17 for these specifications (as these specifications will not exist). Therefore RP-220311, RP-220312 and RP-220240 CRs for 25-series specifications on inclusive language are not approved. b) But essential corrections/CRs to existing Rel-8 to Rel-16 specifications are still possible if there is a need for any in the future. c) The specifications will also not be upgraded to releases higher than Rel-17 which also means no further WIs will be possible modifying these specifications of Rel-17 and above. d) References to these not upgraded specifications in other TSs and TRs in all 3GPP groups need to be checked and if necessary, changed via a CR by adding the following note wherever the referenced specification appears in the reference list, like below: [X] TR 25.XYZ: 'Specification Title' This specification is no longer maintained in the current release. Refer to the highest version in Rel-16. TSG SA may wish to consider whether alternative and possibly more future proof solutions to the referencing issues are preferred, e.g., updating the text in the References clauses of all TSs and TRs to say: For a non-specific reference, the latest version applies. In the case of a reference to a 3GPP document (including a GSM document), a non-specific reference implicitly refers to the latest version of that document in the same Release as the present document or the latest version in the latest available Release if no version exists in this Release. e) TSG RAN would like to kindly ask TSG SA to further check on the potential impact on TR 21.900, if any.</w:t>
      </w:r>
      <w:r>
        <w:rPr>
          <w:rFonts w:ascii="COLOR=" w:hAnsi="COLOR="/>
        </w:rPr>
        <w:br/>
        <w:t>Action: TSG RAN respectfully asks TSG SA and TSG CT to consider TSG RAN's request to not upgrade the 25 series and some 34 series specifications to Release 17, and decide the unified solution to update corresponding references clause for the TSG#96 meetings.</w:t>
      </w:r>
      <w:r>
        <w:rPr>
          <w:rFonts w:ascii="COLOR=" w:hAnsi="COLOR="/>
        </w:rPr>
        <w:br/>
        <w:t>Discussion and conclusion:</w:t>
      </w:r>
      <w:r>
        <w:rPr>
          <w:rFonts w:ascii="COLOR=" w:hAnsi="COLOR="/>
        </w:rPr>
        <w:br/>
        <w:t>The MCC Director asked for clarification on the motivation to not upgrade the TSs, whether this is because the features will not be supported in Rel 17, or only to avoid further maintenance of the TSs in Rel 17.</w:t>
      </w:r>
      <w:r>
        <w:rPr>
          <w:rFonts w:ascii="COLOR=" w:hAnsi="COLOR="/>
        </w:rPr>
        <w:br/>
        <w:t xml:space="preserve">The TSG RAN Chair replied that is motivated by the RAN WG4 report where it was discussed and decided not to upgrade these, but this needed coordination across the TSGs. </w:t>
      </w:r>
      <w:r>
        <w:rPr>
          <w:rFonts w:ascii="COLOR=" w:hAnsi="COLOR="/>
        </w:rPr>
        <w:br/>
        <w:t xml:space="preserve">The TSG RAN Secretary commented that the discussions did not take into account whether the functionality is supported in Rel 17 or not. </w:t>
      </w:r>
      <w:r>
        <w:rPr>
          <w:rFonts w:ascii="COLOR=" w:hAnsi="COLOR="/>
        </w:rPr>
        <w:br/>
        <w:t xml:space="preserve">The SA WG2 Chair commented that the impacts of not upgrading to Rel 17 needs to be seriously considered and noted that RAN has upgraded some 2G specifications, but not the 3G (UMTS) ones. The SA WG4 non-upgrades was justified by there being no references to them in Rel 17 TSs. </w:t>
      </w:r>
      <w:r>
        <w:rPr>
          <w:rFonts w:ascii="COLOR=" w:hAnsi="COLOR="/>
        </w:rPr>
        <w:br/>
      </w:r>
      <w:r>
        <w:rPr>
          <w:rFonts w:ascii="COLOR=" w:hAnsi="COLOR="/>
        </w:rPr>
        <w:lastRenderedPageBreak/>
        <w:t>The TSG CT Chair commented that the set of specifications for a Release need to be consistent and suggested the ITU-T submission lists could also be used for further discussion on this.</w:t>
      </w:r>
      <w:r>
        <w:rPr>
          <w:rFonts w:ascii="COLOR=" w:hAnsi="COLOR="/>
        </w:rPr>
        <w:br/>
        <w:t>The SA WG4 Chair commented that their criteria was no references, low likelihood of new features and low likelihood of the need for updates.</w:t>
      </w:r>
      <w:r>
        <w:rPr>
          <w:rFonts w:ascii="COLOR=" w:hAnsi="COLOR="/>
        </w:rPr>
        <w:br/>
        <w:t xml:space="preserve">The TSG SA Chair commented that the non-promotion to the next Release needs to have good justification and it would be unusual to not promote these in TSG RAN but promote the Rel 16 specifications in SA and CT groups. Either all related TSs should be promoted, or the functionality removed from Rel 17. </w:t>
      </w:r>
      <w:r>
        <w:rPr>
          <w:rFonts w:ascii="COLOR=" w:hAnsi="COLOR="/>
        </w:rPr>
        <w:br/>
        <w:t>The TSG RAN Secretary commented that the reason why RAN WG4 do not want to upgrade thee TSs was unclear and the workload is very low on RAN WG4, as there have been no CRs for some time.</w:t>
      </w:r>
      <w:r>
        <w:rPr>
          <w:rFonts w:ascii="COLOR=" w:hAnsi="COLOR="/>
        </w:rPr>
        <w:br/>
        <w:t>Deutsche Telekom commented that we need to determine when technologies are not promoted through releases when the technology has been determined to be at the end of its lifecycle.</w:t>
      </w:r>
      <w:r>
        <w:rPr>
          <w:rFonts w:ascii="COLOR=" w:hAnsi="COLOR="/>
        </w:rPr>
        <w:br/>
        <w:t>The TSG SA Chair agreed in general, but there should be a 3GPP-wide approach on this to avoid making the Release set inconsistent.</w:t>
      </w:r>
      <w:r>
        <w:rPr>
          <w:rFonts w:ascii="COLOR=" w:hAnsi="COLOR="/>
        </w:rPr>
        <w:br/>
        <w:t xml:space="preserve">The TSG RAN Chair commented that this is driven by RAN WG4 and also from the commercial perspective, and a cross-TSG approach is necessary, when it is decided whether we need to drop the functionality now, or at a later stage. </w:t>
      </w:r>
      <w:r>
        <w:rPr>
          <w:rFonts w:ascii="COLOR=" w:hAnsi="COLOR="/>
        </w:rPr>
        <w:br/>
        <w:t xml:space="preserve">The TSG SA Chair replied that there are options, to remove the functionality, to promote all TSs or to postpone this for further discussion at TSGs#96. </w:t>
      </w:r>
      <w:r>
        <w:rPr>
          <w:rFonts w:ascii="COLOR=" w:hAnsi="COLOR="/>
        </w:rPr>
        <w:br/>
        <w:t>The SA WG2 Chair commented that the commercial aspects are important as the message given by not upgrading would be that the technology is no longer supported, with confusion with the functionality still in CT and SA TSs. He suggested that the TSs are upgraded as normal after this meeting.</w:t>
      </w:r>
      <w:r>
        <w:rPr>
          <w:rFonts w:ascii="COLOR=" w:hAnsi="COLOR="/>
        </w:rPr>
        <w:br/>
        <w:t>The TSG RAN Secretary commented that postponing is not preferred as that is the ASN.1 freeze meeting and suggested upgrading them now and re-considering the reasons and mechanisms to use for the future.</w:t>
      </w:r>
      <w:r>
        <w:rPr>
          <w:rFonts w:ascii="COLOR=" w:hAnsi="COLOR="/>
        </w:rPr>
        <w:br/>
        <w:t>Ericsson commented that the intent at TSG RAN appeared to be able to still allow Rel 16 corrections to these TSs.</w:t>
      </w:r>
      <w:r>
        <w:rPr>
          <w:rFonts w:ascii="COLOR=" w:hAnsi="COLOR="/>
        </w:rPr>
        <w:br/>
        <w:t>The TSG SA Chair suggested to upgrade the 25-series and 34-series TSs after this meeting and make an effort to determine what will be necessary to remove the functionality from the specifications overall. The TSG RAN Chair suggested to discuss what to do for the Rel 18 freeze in order to determine whether the related functionality should be upgraded to Rel 18 or not. This was agreed as the way forward.</w:t>
      </w:r>
      <w:r>
        <w:rPr>
          <w:rFonts w:ascii="COLOR=" w:hAnsi="COLOR="/>
        </w:rPr>
        <w:br/>
        <w:t>The SA WG2 Chair asked whether this could also be done for the SA WG4 TSs in order to allow the inclusive language issues to be resolved. The TSG RAN Chair commented that all TSs should be upgraded following the same principles. The related SA WG5 TSs are due to replacement by new TSs and will not be upgraded.</w:t>
      </w:r>
      <w:r>
        <w:rPr>
          <w:rFonts w:ascii="COLOR=" w:hAnsi="COLOR="/>
        </w:rPr>
        <w:br/>
        <w:t xml:space="preserve">It was agreed also to upgrade the SA WG4 specifications to Rel 17. </w:t>
      </w:r>
      <w:r>
        <w:rPr>
          <w:rFonts w:ascii="COLOR=" w:hAnsi="COLOR="/>
        </w:rPr>
        <w:br/>
        <w:t>Vodafone asked whether this could also be considered for the 2G specifications. The discussion should also consider the further upgrade of 2G specifications.</w:t>
      </w:r>
      <w:r>
        <w:rPr>
          <w:rFonts w:ascii="COLOR=" w:hAnsi="COLOR="/>
        </w:rPr>
        <w:br/>
        <w:t>Conclusion: It was decided to upgrade the 25-series and 34-series TSs and the previously exempted SA WG4 specifications after this meeting.</w:t>
      </w:r>
      <w:r>
        <w:rPr>
          <w:rFonts w:ascii="COLOR=" w:hAnsi="COLOR="/>
        </w:rPr>
        <w:br/>
        <w:t>A task group will be set up to study this issue for whether to upgrade technologies and Features from Rel-17 to Rel-18 before the Rel-18 freeze.</w:t>
      </w:r>
      <w:r>
        <w:rPr>
          <w:rFonts w:ascii="COLOR=" w:hAnsi="COLOR="/>
        </w:rPr>
        <w:br/>
      </w:r>
      <w:r>
        <w:rPr>
          <w:rFonts w:ascii="COLOR=" w:hAnsi="COLOR="/>
        </w:rPr>
        <w:br/>
        <w:t>Review of the Work Plan</w:t>
      </w:r>
      <w:r>
        <w:rPr>
          <w:rFonts w:ascii="COLOR=" w:hAnsi="COLOR="/>
        </w:rPr>
        <w:br/>
        <w:t>SP-2120271 (WORK PLAN) 3GPP Work Plan presentation at TSG#95e (Source: ETSI MCC)</w:t>
      </w:r>
      <w:r>
        <w:rPr>
          <w:rFonts w:ascii="COLOR=" w:hAnsi="COLOR="/>
        </w:rPr>
        <w:br/>
        <w:t>The Work Plan manager provided SP-220271_Rev2</w:t>
      </w:r>
      <w:r>
        <w:rPr>
          <w:rFonts w:ascii="COLOR=" w:hAnsi="COLOR="/>
        </w:rPr>
        <w:br/>
        <w:t>Includes:</w:t>
      </w:r>
      <w:r>
        <w:rPr>
          <w:rFonts w:ascii="COLOR=" w:hAnsi="COLOR="/>
        </w:rPr>
        <w:br/>
        <w:t>- The progress on all WIDs, as indicated in the WG Chairs' reports (CT &amp; SA)</w:t>
      </w:r>
      <w:r>
        <w:rPr>
          <w:rFonts w:ascii="COLOR=" w:hAnsi="COLOR="/>
        </w:rPr>
        <w:br/>
        <w:t>- Does not include:</w:t>
      </w:r>
      <w:r>
        <w:rPr>
          <w:rFonts w:ascii="COLOR=" w:hAnsi="COLOR="/>
        </w:rPr>
        <w:br/>
        <w:t>- Some individual corrections</w:t>
      </w:r>
      <w:r>
        <w:rPr>
          <w:rFonts w:ascii="COLOR=" w:hAnsi="COLOR="/>
        </w:rPr>
        <w:br/>
        <w:t>- The RAN progress at TSG#95e</w:t>
      </w:r>
      <w:r>
        <w:rPr>
          <w:rFonts w:ascii="COLOR=" w:hAnsi="COLOR="/>
        </w:rPr>
        <w:br/>
        <w:t>Note :</w:t>
      </w:r>
      <w:r>
        <w:rPr>
          <w:rFonts w:ascii="COLOR=" w:hAnsi="COLOR="/>
        </w:rPr>
        <w:br/>
        <w:t>- This review is a high-level view of the 3GPP progress. It is based on the 3GPP Work Plan, a continuously updated document.</w:t>
      </w:r>
      <w:r>
        <w:rPr>
          <w:rFonts w:ascii="COLOR=" w:hAnsi="COLOR="/>
        </w:rPr>
        <w:br/>
        <w:t>Some misalignments might temporarily appear on some individual items.</w:t>
      </w:r>
      <w:r>
        <w:rPr>
          <w:rFonts w:ascii="COLOR=" w:hAnsi="COLOR="/>
        </w:rPr>
        <w:br/>
        <w:t>- Some WG cannot progress because of reasons beyond their control (e.g. dependencies with other groups).</w:t>
      </w:r>
      <w:r>
        <w:rPr>
          <w:rFonts w:ascii="COLOR=" w:hAnsi="COLOR="/>
        </w:rPr>
        <w:br/>
        <w:t>These slides shall not be used to judge the "efficiency" of whatever WG.</w:t>
      </w:r>
      <w:r>
        <w:rPr>
          <w:rFonts w:ascii="COLOR=" w:hAnsi="COLOR="/>
        </w:rPr>
        <w:br/>
        <w:t>Background information</w:t>
      </w:r>
      <w:r>
        <w:rPr>
          <w:rFonts w:ascii="COLOR=" w:hAnsi="COLOR="/>
        </w:rPr>
        <w:br/>
        <w:t>- Dedicated e-mail list for Work Plan aspects</w:t>
      </w:r>
      <w:r>
        <w:rPr>
          <w:rFonts w:ascii="COLOR=" w:hAnsi="COLOR="/>
        </w:rPr>
        <w:br/>
        <w:t>- Open to everyone interested (rapporteurs, chairs, delegates, etc.) by sending the message "Subscribe 3GPP_WORKPLAN" to the address LISTSERV@LIST.ETSI.ORG</w:t>
      </w:r>
      <w:r>
        <w:rPr>
          <w:rFonts w:ascii="COLOR=" w:hAnsi="COLOR="/>
        </w:rPr>
        <w:br/>
        <w:t>- For comments/update to the Work Plan, please use the 3GPP_WORKPLAN list</w:t>
      </w:r>
      <w:r>
        <w:rPr>
          <w:rFonts w:ascii="COLOR=" w:hAnsi="COLOR="/>
        </w:rPr>
        <w:br/>
        <w:t>- 3GPP Work Plan</w:t>
      </w:r>
      <w:r>
        <w:rPr>
          <w:rFonts w:ascii="COLOR=" w:hAnsi="COLOR="/>
        </w:rPr>
        <w:br/>
      </w:r>
      <w:r>
        <w:rPr>
          <w:rFonts w:ascii="COLOR=" w:hAnsi="COLOR="/>
        </w:rPr>
        <w:lastRenderedPageBreak/>
        <w:t>- http://www.3gpp.org/ftp/Information/WORK_PLAN</w:t>
      </w:r>
      <w:r>
        <w:rPr>
          <w:rFonts w:ascii="COLOR=" w:hAnsi="COLOR="/>
        </w:rPr>
        <w:br/>
        <w:t>- Contains Release 1999 to Release 18; Master version in MS Project; Working versions in Excel</w:t>
      </w:r>
      <w:r>
        <w:rPr>
          <w:rFonts w:ascii="COLOR=" w:hAnsi="COLOR="/>
        </w:rPr>
        <w:br/>
        <w:t>- Contains explanations on how the Work Plan is maintained</w:t>
      </w:r>
      <w:r>
        <w:rPr>
          <w:rFonts w:ascii="COLOR=" w:hAnsi="COLOR="/>
        </w:rPr>
        <w:br/>
        <w:t>- 3GPP Releases Descriptions - R99 to Rel-13</w:t>
      </w:r>
      <w:r>
        <w:rPr>
          <w:rFonts w:ascii="COLOR=" w:hAnsi="COLOR="/>
        </w:rPr>
        <w:br/>
        <w:t>- http://www.3gpp.org/ftp/Information/WORK_PLAN/Description_Releases/</w:t>
      </w:r>
      <w:r>
        <w:rPr>
          <w:rFonts w:ascii="COLOR=" w:hAnsi="COLOR="/>
        </w:rPr>
        <w:br/>
        <w:t>- Note that these so-called "Releases Descriptions" for Releases 8 to 13 are limited to copy-paste of the WIDs.</w:t>
      </w:r>
      <w:r>
        <w:rPr>
          <w:rFonts w:ascii="COLOR=" w:hAnsi="COLOR="/>
        </w:rPr>
        <w:br/>
        <w:t>- 3GPP Releases Descriptions - Rel-14 to Rel-17</w:t>
      </w:r>
      <w:r>
        <w:rPr>
          <w:rFonts w:ascii="COLOR=" w:hAnsi="COLOR="/>
        </w:rPr>
        <w:br/>
        <w:t>- TR 21.9xx: "Release xx Description; Summary of Rel-xx Work Items", written in collaboration with all the Rel-xx Features Rapporteurs</w:t>
      </w:r>
      <w:r>
        <w:rPr>
          <w:rFonts w:ascii="COLOR=" w:hAnsi="COLOR="/>
        </w:rPr>
        <w:br/>
        <w:t>- Rel-17's TR 21.917 being progressed</w:t>
      </w:r>
      <w:r>
        <w:rPr>
          <w:rFonts w:ascii="COLOR=" w:hAnsi="COLOR="/>
        </w:rPr>
        <w:br/>
      </w:r>
      <w:r>
        <w:rPr>
          <w:rFonts w:ascii="COLOR=" w:hAnsi="COLOR="/>
        </w:rPr>
        <w:br/>
        <w:t>Discussion and conclusion:</w:t>
      </w:r>
      <w:r>
        <w:rPr>
          <w:rFonts w:ascii="COLOR=" w:hAnsi="COLOR="/>
        </w:rPr>
        <w:br/>
        <w:t>Slide 10: The TSG SA Chair commented that this wa useful information, but should be used as 3GPP internal.</w:t>
      </w:r>
      <w:r>
        <w:rPr>
          <w:rFonts w:ascii="COLOR=" w:hAnsi="COLOR="/>
        </w:rPr>
        <w:br/>
        <w:t>Slide 15: The TSGSA Chair did not think the discussion on whether a WG is on target etc. should be handled on a case by case basis using the usual exception sheet process.</w:t>
      </w:r>
      <w:r>
        <w:rPr>
          <w:rFonts w:ascii="COLOR=" w:hAnsi="COLOR="/>
        </w:rPr>
        <w:br/>
        <w:t>Slide 15: The SA WG5 Chair asked what is unclear as all exception requests related to these items were approved and all work is on target for June 2022.</w:t>
      </w:r>
      <w:r>
        <w:rPr>
          <w:rFonts w:ascii="COLOR=" w:hAnsi="COLOR="/>
        </w:rPr>
        <w:br/>
        <w:t>Slide 10: The SA WG2 Chair agreed this should not be external info but asked how the OCI system should be reported. It was clarified that this will not be in the work plan but only in the Work Plan reporting.</w:t>
      </w:r>
      <w:r>
        <w:rPr>
          <w:rFonts w:ascii="COLOR=" w:hAnsi="COLOR="/>
        </w:rPr>
        <w:br/>
        <w:t>Slide 14: MediaTek commented that there were a number of the items listed incorrectly, which are at 100%</w:t>
      </w:r>
      <w:r>
        <w:rPr>
          <w:rFonts w:ascii="COLOR=" w:hAnsi="COLOR="/>
        </w:rPr>
        <w:br/>
        <w:t>The MCC Work Plan Manager was thanked for this report, which was noted.</w:t>
      </w:r>
      <w:r>
        <w:rPr>
          <w:rFonts w:ascii="COLOR=" w:hAnsi="COLOR="/>
        </w:rPr>
        <w:br/>
      </w:r>
      <w:r>
        <w:rPr>
          <w:rFonts w:ascii="COLOR=" w:hAnsi="COLOR="/>
        </w:rPr>
        <w:br/>
        <w:t>SP-2120272 (DRAFT TR) TR 21.917 v.0.3.0 on Rel-17 description (ETSI MCC)</w:t>
      </w:r>
      <w:r>
        <w:rPr>
          <w:rFonts w:ascii="COLOR=" w:hAnsi="COLOR="/>
        </w:rPr>
        <w:br/>
        <w:t>The Work Plan manager provided SP-220372_rev1</w:t>
      </w:r>
      <w:r>
        <w:rPr>
          <w:rFonts w:ascii="COLOR=" w:hAnsi="COLOR="/>
        </w:rPr>
        <w:br/>
        <w:t>Discussion and conclusion:</w:t>
      </w:r>
      <w:r>
        <w:rPr>
          <w:rFonts w:ascii="COLOR=" w:hAnsi="COLOR="/>
        </w:rPr>
        <w:br/>
        <w:t>SP-2120272 had been noted at the meeting and was not handled again at this CC.</w:t>
      </w:r>
      <w:r>
        <w:rPr>
          <w:rFonts w:ascii="COLOR=" w:hAnsi="COLOR="/>
        </w:rPr>
        <w:br/>
      </w:r>
      <w:r>
        <w:rPr>
          <w:rFonts w:ascii="COLOR=" w:hAnsi="COLOR="/>
        </w:rPr>
        <w:br/>
        <w:t>SP-2120273 (REPORT) Guidelines for WID names and acronyms (ETSI MCC)</w:t>
      </w:r>
      <w:r>
        <w:rPr>
          <w:rFonts w:ascii="COLOR=" w:hAnsi="COLOR="/>
        </w:rPr>
        <w:br/>
        <w:t>Guidelines on WIDs names and acronyms</w:t>
      </w:r>
      <w:r>
        <w:rPr>
          <w:rFonts w:ascii="COLOR=" w:hAnsi="COLOR="/>
        </w:rPr>
        <w:br/>
        <w:t>- These guidelines are intended to help choosing names and acronyms for new WIDs - both for Studies and for Normative work.</w:t>
      </w:r>
      <w:r>
        <w:rPr>
          <w:rFonts w:ascii="COLOR=" w:hAnsi="COLOR="/>
        </w:rPr>
        <w:br/>
        <w:t>- The aims are to:</w:t>
      </w:r>
      <w:r>
        <w:rPr>
          <w:rFonts w:ascii="COLOR=" w:hAnsi="COLOR="/>
        </w:rPr>
        <w:br/>
        <w:t>- simplify</w:t>
      </w:r>
      <w:r>
        <w:rPr>
          <w:rFonts w:ascii="COLOR=" w:hAnsi="COLOR="/>
        </w:rPr>
        <w:br/>
        <w:t>- ensure consistency across the different Features</w:t>
      </w:r>
      <w:r>
        <w:rPr>
          <w:rFonts w:ascii="COLOR=" w:hAnsi="COLOR="/>
        </w:rPr>
        <w:br/>
        <w:t>- ensure consistency across the different Releases (enhancements)</w:t>
      </w:r>
      <w:r>
        <w:rPr>
          <w:rFonts w:ascii="COLOR=" w:hAnsi="COLOR="/>
        </w:rPr>
        <w:br/>
        <w:t>- The intention is NOT to change the past items but to provide clear references for future items</w:t>
      </w:r>
      <w:r>
        <w:rPr>
          <w:rFonts w:ascii="COLOR=" w:hAnsi="COLOR="/>
        </w:rPr>
        <w:br/>
        <w:t>- Reminder: Shall=mandatory; Should=recommended</w:t>
      </w:r>
      <w:r>
        <w:rPr>
          <w:rFonts w:ascii="COLOR=" w:hAnsi="COLOR="/>
        </w:rPr>
        <w:br/>
        <w:t>- Note on terminology: a WID defines either normative work or a Study. A WID for a study can be referred to as a "SID"</w:t>
      </w:r>
      <w:r>
        <w:rPr>
          <w:rFonts w:ascii="COLOR=" w:hAnsi="COLOR="/>
        </w:rPr>
        <w:br/>
      </w:r>
      <w:r>
        <w:rPr>
          <w:rFonts w:ascii="COLOR=" w:hAnsi="COLOR="/>
        </w:rPr>
        <w:br/>
        <w:t>Discussion and conclusion:</w:t>
      </w:r>
      <w:r>
        <w:rPr>
          <w:rFonts w:ascii="COLOR=" w:hAnsi="COLOR="/>
        </w:rPr>
        <w:br/>
        <w:t>There was no time to discuss this at the Conference Call and may be discussed over e-mail. This was then postponed.</w:t>
      </w:r>
      <w:r>
        <w:rPr>
          <w:rFonts w:ascii="COLOR=" w:hAnsi="COLOR="/>
        </w:rPr>
        <w:br/>
      </w:r>
      <w:r>
        <w:rPr>
          <w:rFonts w:ascii="COLOR=" w:hAnsi="COLOR="/>
        </w:rPr>
        <w:br/>
        <w:t>MCC Report</w:t>
      </w:r>
      <w:r>
        <w:rPr>
          <w:rFonts w:ascii="COLOR=" w:hAnsi="COLOR="/>
        </w:rPr>
        <w:br/>
        <w:t>SP-220322 (REPORT) MCC Support Team report (Source: MCC Director)</w:t>
      </w:r>
      <w:r>
        <w:rPr>
          <w:rFonts w:ascii="COLOR=" w:hAnsi="COLOR="/>
        </w:rPr>
        <w:br/>
        <w:t>Changes of personnel</w:t>
      </w:r>
      <w:r>
        <w:rPr>
          <w:rFonts w:ascii="COLOR=" w:hAnsi="COLOR="/>
        </w:rPr>
        <w:br/>
        <w:t>Dr Dongwook Kim Joined MCC on the 17th of Jan. 2022</w:t>
      </w:r>
      <w:r>
        <w:rPr>
          <w:rFonts w:ascii="COLOR=" w:hAnsi="COLOR="/>
        </w:rPr>
        <w:br/>
        <w:t>- Dongwook graduated from KAIST (Korea Advanced Institute of Science and Technology) with B.A. in Physics and Ph.D. in Innovation &amp; Technology Management.</w:t>
      </w:r>
      <w:r>
        <w:rPr>
          <w:rFonts w:ascii="COLOR=" w:hAnsi="COLOR="/>
        </w:rPr>
        <w:br/>
        <w:t>- He is a specialist in technology strategy and technology standardization, backed up with industry experience in operators and associations:</w:t>
      </w:r>
      <w:r>
        <w:rPr>
          <w:rFonts w:ascii="COLOR=" w:hAnsi="COLOR="/>
        </w:rPr>
        <w:br/>
        <w:t>- He started his career in KT (Korea Telecom) in the department of technology strategy.</w:t>
      </w:r>
      <w:r>
        <w:rPr>
          <w:rFonts w:ascii="COLOR=" w:hAnsi="COLOR="/>
        </w:rPr>
        <w:br/>
      </w:r>
      <w:r>
        <w:rPr>
          <w:rFonts w:ascii="COLOR=" w:hAnsi="COLOR="/>
        </w:rPr>
        <w:lastRenderedPageBreak/>
        <w:t>- From 2015 to 2020, he worked at the GSMA as a networks technical specialist. Among many other things, he served as the main editor of GSMA whitepapers such as "Road to 5G: Introduction and Migration" and "5G Implementation Guidelines (NSA Option 3 and SA Option 2)".</w:t>
      </w:r>
      <w:r>
        <w:rPr>
          <w:rFonts w:ascii="COLOR=" w:hAnsi="COLOR="/>
        </w:rPr>
        <w:br/>
        <w:t xml:space="preserve">- Prior to joining ETSI, he briefly worked at TIP (Telecom Infra Project) and provided undergraduate level lectures in Korean National Police University and </w:t>
      </w:r>
      <w:proofErr w:type="spellStart"/>
      <w:r>
        <w:rPr>
          <w:rFonts w:ascii="COLOR=" w:hAnsi="COLOR="/>
        </w:rPr>
        <w:t>Chungnam</w:t>
      </w:r>
      <w:proofErr w:type="spellEnd"/>
      <w:r>
        <w:rPr>
          <w:rFonts w:ascii="COLOR=" w:hAnsi="COLOR="/>
        </w:rPr>
        <w:t xml:space="preserve"> National University.</w:t>
      </w:r>
      <w:r>
        <w:rPr>
          <w:rFonts w:ascii="COLOR=" w:hAnsi="COLOR="/>
        </w:rPr>
        <w:br/>
        <w:t>Statistics: see slides</w:t>
      </w:r>
      <w:r>
        <w:rPr>
          <w:rFonts w:ascii="COLOR=" w:hAnsi="COLOR="/>
        </w:rPr>
        <w:br/>
        <w:t>Marketing matters:</w:t>
      </w:r>
      <w:r>
        <w:rPr>
          <w:rFonts w:ascii="COLOR=" w:hAnsi="COLOR="/>
        </w:rPr>
        <w:br/>
        <w:t>- 2021 Excellence Awards presented.</w:t>
      </w:r>
      <w:r>
        <w:rPr>
          <w:rFonts w:ascii="COLOR=" w:hAnsi="COLOR="/>
        </w:rPr>
        <w:br/>
        <w:t>- Conference participation:</w:t>
      </w:r>
      <w:r>
        <w:rPr>
          <w:rFonts w:ascii="COLOR=" w:hAnsi="COLOR="/>
        </w:rPr>
        <w:br/>
        <w:t>- MWC 2022 in Barcelona (Member and Partner meetings).</w:t>
      </w:r>
      <w:r>
        <w:rPr>
          <w:rFonts w:ascii="COLOR=" w:hAnsi="COLOR="/>
        </w:rPr>
        <w:br/>
        <w:t>- Issue 4 of 3GPP Highlights newsletter planning</w:t>
      </w:r>
      <w:r>
        <w:rPr>
          <w:rFonts w:ascii="COLOR=" w:hAnsi="COLOR="/>
        </w:rPr>
        <w:br/>
        <w:t>- Publication May 2022.</w:t>
      </w:r>
      <w:r>
        <w:rPr>
          <w:rFonts w:ascii="COLOR=" w:hAnsi="COLOR="/>
        </w:rPr>
        <w:br/>
        <w:t>- Call for articles sent out, deadline for articles April 15.</w:t>
      </w:r>
      <w:r>
        <w:rPr>
          <w:rFonts w:ascii="COLOR=" w:hAnsi="COLOR="/>
        </w:rPr>
        <w:br/>
        <w:t>- Website</w:t>
      </w:r>
      <w:r>
        <w:rPr>
          <w:rFonts w:ascii="COLOR=" w:hAnsi="COLOR="/>
        </w:rPr>
        <w:br/>
        <w:t>- A new 3GPP website to be launched in April.</w:t>
      </w:r>
      <w:r>
        <w:rPr>
          <w:rFonts w:ascii="COLOR=" w:hAnsi="COLOR="/>
        </w:rPr>
        <w:br/>
        <w:t>- New look and an improved user experience for newcomers (and oldies too!?)</w:t>
      </w:r>
      <w:r>
        <w:rPr>
          <w:rFonts w:ascii="COLOR=" w:hAnsi="COLOR="/>
        </w:rPr>
        <w:br/>
        <w:t>- New site features include a beefed up 'browse our technologies' tool, to showcase use cases and technologies as they arrive in 3GPP.</w:t>
      </w:r>
      <w:r>
        <w:rPr>
          <w:rFonts w:ascii="COLOR=" w:hAnsi="COLOR="/>
        </w:rPr>
        <w:br/>
        <w:t>- All of the old website functionality has been preserved, behind this new shop window.</w:t>
      </w:r>
      <w:r>
        <w:rPr>
          <w:rFonts w:ascii="COLOR=" w:hAnsi="COLOR="/>
        </w:rPr>
        <w:br/>
        <w:t>- Planning video shoots at TSG#96</w:t>
      </w:r>
      <w:r>
        <w:rPr>
          <w:rFonts w:ascii="COLOR=" w:hAnsi="COLOR="/>
        </w:rPr>
        <w:br/>
        <w:t>- Planning Leaders video interviews</w:t>
      </w:r>
      <w:r>
        <w:rPr>
          <w:rFonts w:ascii="COLOR=" w:hAnsi="COLOR="/>
        </w:rPr>
        <w:br/>
        <w:t>- Need to capture some room shots (Video) at the start of each TSG Plenary &amp; at a coffee break.</w:t>
      </w:r>
      <w:r>
        <w:rPr>
          <w:rFonts w:ascii="COLOR=" w:hAnsi="COLOR="/>
        </w:rPr>
        <w:br/>
        <w:t>Changes to the Working Procedures:</w:t>
      </w:r>
      <w:r>
        <w:rPr>
          <w:rFonts w:ascii="COLOR=" w:hAnsi="COLOR="/>
        </w:rPr>
        <w:br/>
        <w:t>- PCG has approved changes to the Annex I of the working procedures and the accompanying recommendations:</w:t>
      </w:r>
      <w:r>
        <w:rPr>
          <w:rFonts w:ascii="COLOR=" w:hAnsi="COLOR="/>
        </w:rPr>
        <w:br/>
        <w:t>- The Interim Report from the Working procedures ad-hoc group: PCG48_10</w:t>
      </w:r>
      <w:r>
        <w:rPr>
          <w:rFonts w:ascii="COLOR=" w:hAnsi="COLOR="/>
        </w:rPr>
        <w:br/>
        <w:t>- The Document describing the intent of the changes to voting rights: PCG48_11</w:t>
      </w:r>
      <w:r>
        <w:rPr>
          <w:rFonts w:ascii="COLOR=" w:hAnsi="COLOR="/>
        </w:rPr>
        <w:br/>
        <w:t>- The change request concerning voting rights: PCG48_12</w:t>
      </w:r>
      <w:r>
        <w:rPr>
          <w:rFonts w:ascii="COLOR=" w:hAnsi="COLOR="/>
        </w:rPr>
        <w:br/>
        <w:t>- The change request concerning hardship exemption: PCG48_13</w:t>
      </w:r>
      <w:r>
        <w:rPr>
          <w:rFonts w:ascii="COLOR=" w:hAnsi="COLOR="/>
        </w:rPr>
        <w:br/>
        <w:t>- Attendance at ordinary e-meetings now counts towards accrual and maintenance of voting rights.</w:t>
      </w:r>
      <w:r>
        <w:rPr>
          <w:rFonts w:ascii="COLOR=" w:hAnsi="COLOR="/>
        </w:rPr>
        <w:br/>
        <w:t>- The new rules apply for future meetings starting from TSG#95-e (i.e. starting with the March 2022 Plenaries). Past e-meetings do not count towards voting rights.</w:t>
      </w:r>
      <w:r>
        <w:rPr>
          <w:rFonts w:ascii="COLOR=" w:hAnsi="COLOR="/>
        </w:rPr>
        <w:br/>
        <w:t>- A delegate is deemed to have attended a given meeting if they confirm their participation by checking in. If a delegate does not check in during the meeting, it shall be assumed that the individual did not attend.</w:t>
      </w:r>
      <w:r>
        <w:rPr>
          <w:rFonts w:ascii="COLOR=" w:hAnsi="COLOR="/>
        </w:rPr>
        <w:br/>
        <w:t>- Please note that the delegates need to check in themselves between the start and the end of the meeting.</w:t>
      </w:r>
      <w:r>
        <w:rPr>
          <w:rFonts w:ascii="COLOR=" w:hAnsi="COLOR="/>
        </w:rPr>
        <w:br/>
        <w:t>How to check-in to a meeting</w:t>
      </w:r>
      <w:r>
        <w:rPr>
          <w:rFonts w:ascii="COLOR=" w:hAnsi="COLOR="/>
        </w:rPr>
        <w:br/>
        <w:t>- Option 1: Through registration email, direct link (only if you registered after the 22nd February, 12:00 CET)</w:t>
      </w:r>
      <w:r>
        <w:rPr>
          <w:rFonts w:ascii="COLOR=" w:hAnsi="COLOR="/>
        </w:rPr>
        <w:br/>
        <w:t>- Option 2: Through registration email, copy/paste token into the registration link (if you registered after the 22nd February, 12:00 CET)</w:t>
      </w:r>
      <w:r>
        <w:rPr>
          <w:rFonts w:ascii="COLOR=" w:hAnsi="COLOR="/>
        </w:rPr>
        <w:br/>
        <w:t>- Option 2-Bis: Through registration email, copy/paste token into the registration link (if you registered before the 22nd February at, 12:00 CET)</w:t>
      </w:r>
      <w:r>
        <w:rPr>
          <w:rFonts w:ascii="COLOR=" w:hAnsi="COLOR="/>
        </w:rPr>
        <w:br/>
        <w:t>- Option 3: Through the 3GU portal (You need to be logged in)</w:t>
      </w:r>
      <w:r>
        <w:rPr>
          <w:rFonts w:ascii="COLOR=" w:hAnsi="COLOR="/>
        </w:rPr>
        <w:br/>
        <w:t>All three options work for both electronic and face to face meetings</w:t>
      </w:r>
      <w:r>
        <w:rPr>
          <w:rFonts w:ascii="COLOR=" w:hAnsi="COLOR="/>
        </w:rPr>
        <w:br/>
        <w:t>- The delegates need to check in themselves between the start and the end of the meeting. If a delegate submits their token outside of the meeting's dates/times, their participation will not be taken into account.</w:t>
      </w:r>
      <w:r>
        <w:rPr>
          <w:rFonts w:ascii="COLOR=" w:hAnsi="COLOR="/>
        </w:rPr>
        <w:br/>
        <w:t>MHSG F2F_DM#2 outcome:</w:t>
      </w:r>
      <w:r>
        <w:rPr>
          <w:rFonts w:ascii="COLOR=" w:hAnsi="COLOR="/>
        </w:rPr>
        <w:br/>
        <w:t>- The June TSGs (i.e. TSGs#96) are confirmed to be held face-to-face, as agreed by all 3GPP OPs and the leadership. The meeting will be held, as planned, in Budapest/Hungary on the week of 6-10 of June 2022.</w:t>
      </w:r>
      <w:r>
        <w:rPr>
          <w:rFonts w:ascii="COLOR=" w:hAnsi="COLOR="/>
        </w:rPr>
        <w:br/>
        <w:t>- The SA3bis meeting in the end of June, and the SA3 LI meeting in July are decided to be held Electronically.</w:t>
      </w:r>
      <w:r>
        <w:rPr>
          <w:rFonts w:ascii="COLOR=" w:hAnsi="COLOR="/>
        </w:rPr>
        <w:br/>
        <w:t>- Formal decision regarding the August WGs (currently planned as F2F) is to be undertaken at F2F_DM#3 on the 10th of May.</w:t>
      </w:r>
      <w:r>
        <w:rPr>
          <w:rFonts w:ascii="COLOR=" w:hAnsi="COLOR="/>
        </w:rPr>
        <w:br/>
        <w:t>Official/Voting contacts:</w:t>
      </w:r>
      <w:r>
        <w:rPr>
          <w:rFonts w:ascii="COLOR=" w:hAnsi="COLOR="/>
        </w:rPr>
        <w:br/>
      </w:r>
      <w:r>
        <w:rPr>
          <w:rFonts w:ascii="COLOR=" w:hAnsi="COLOR="/>
        </w:rPr>
        <w:lastRenderedPageBreak/>
        <w:t>- 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r>
        <w:rPr>
          <w:rFonts w:ascii="COLOR=" w:hAnsi="COLOR="/>
        </w:rPr>
        <w:br/>
        <w:t>- Also, once the voting resumes, the issuing of proxy votes (When proxied are applicable) will be the privilege of companies' "official contact" or "voting contact" as recorded in our database.</w:t>
      </w:r>
      <w:r>
        <w:rPr>
          <w:rFonts w:ascii="COLOR=" w:hAnsi="COLOR="/>
        </w:rPr>
        <w:br/>
        <w:t xml:space="preserve">- Unfortunately, Europe's General Data Protection Regulations prevent us from publishing on the 3GPP web site or in a </w:t>
      </w:r>
      <w:proofErr w:type="spellStart"/>
      <w:r>
        <w:rPr>
          <w:rFonts w:ascii="COLOR=" w:hAnsi="COLOR="/>
        </w:rPr>
        <w:t>TDoc</w:t>
      </w:r>
      <w:proofErr w:type="spellEnd"/>
      <w:r>
        <w:rPr>
          <w:rFonts w:ascii="COLOR=" w:hAnsi="COLOR="/>
        </w:rPr>
        <w:t xml:space="preserve">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r>
        <w:rPr>
          <w:rFonts w:ascii="COLOR=" w:hAnsi="COLOR="/>
        </w:rPr>
        <w:br/>
        <w:t>- To request or update this information, contact: 3gppMembership@etsi.org</w:t>
      </w:r>
      <w:r>
        <w:rPr>
          <w:rFonts w:ascii="COLOR=" w:hAnsi="COLOR="/>
        </w:rPr>
        <w:br/>
      </w:r>
      <w:r>
        <w:rPr>
          <w:rFonts w:ascii="COLOR=" w:hAnsi="COLOR="/>
        </w:rPr>
        <w:br/>
        <w:t>Discussion and conclusion:</w:t>
      </w:r>
      <w:r>
        <w:rPr>
          <w:rFonts w:ascii="COLOR=" w:hAnsi="COLOR="/>
        </w:rPr>
        <w:br/>
        <w:t>Slide 13: The SA WG2 Chair asked whether there had been any voting rights and membership changes for Russian and Belarus Individual Members. It was clarified that the change in status for ETSI Members to 'Associate Member' does not impact the 3GPP Individual Member Status under current membership rules.</w:t>
      </w:r>
      <w:r>
        <w:rPr>
          <w:rFonts w:ascii="COLOR=" w:hAnsi="COLOR="/>
        </w:rPr>
        <w:br/>
        <w:t>The MCC Director was thanked for this report, which was noted.</w:t>
      </w:r>
      <w:r>
        <w:rPr>
          <w:rFonts w:ascii="COLOR=" w:hAnsi="COLOR="/>
        </w:rPr>
        <w:br/>
      </w:r>
      <w:r>
        <w:rPr>
          <w:rFonts w:ascii="COLOR=" w:hAnsi="COLOR="/>
        </w:rPr>
        <w:br/>
        <w:t>Any Other Business</w:t>
      </w:r>
      <w:r>
        <w:rPr>
          <w:rFonts w:ascii="COLOR=" w:hAnsi="COLOR="/>
        </w:rPr>
        <w:br/>
        <w:t>The SA WG2 Chair reminded TSG SA that Rel-17 should be declared functionally frozen.</w:t>
      </w:r>
      <w:r>
        <w:rPr>
          <w:rFonts w:ascii="COLOR=" w:hAnsi="COLOR="/>
        </w:rPr>
        <w:br/>
        <w:t>It was declared that Rel-17 is Functionally Frozen at this meeting.</w:t>
      </w:r>
      <w:r>
        <w:rPr>
          <w:rFonts w:ascii="COLOR=" w:hAnsi="COLOR="/>
        </w:rPr>
        <w:br/>
      </w:r>
      <w:r>
        <w:rPr>
          <w:rFonts w:ascii="COLOR=" w:hAnsi="COLOR="/>
        </w:rPr>
        <w:br/>
        <w:t>Close of CC</w:t>
      </w:r>
      <w:r>
        <w:rPr>
          <w:rFonts w:ascii="COLOR=" w:hAnsi="COLOR="/>
        </w:rPr>
        <w:br/>
        <w:t>The TSG SA Chair commented that this was an intensive and challenging meeting but the results were excellent. He thanked the Rapporteurs for their hard work and good compromise attitude and cooperation which was essential to achieve these results.</w:t>
      </w:r>
      <w:r>
        <w:rPr>
          <w:rFonts w:ascii="COLOR=" w:hAnsi="COLOR="/>
        </w:rPr>
        <w:br/>
        <w:t>The TSG SA Chair thanked MCC, the Vice Chairs and TSG RAN and TSG CT Chairs and all delegates in TSG SA and the WGs for their hard work and closed the conference call and TSG SA#95-e meeting.</w:t>
      </w:r>
      <w:r>
        <w:rPr>
          <w:rFonts w:ascii="COLOR=" w:hAnsi="COLOR="/>
        </w:rPr>
        <w:br/>
      </w:r>
      <w:r>
        <w:rPr>
          <w:rFonts w:ascii="COLOR=" w:hAnsi="COLOR="/>
        </w:rPr>
        <w:br/>
        <w:t>The TSG SA Chair closed this CC at 15.00 UTC.</w:t>
      </w:r>
    </w:p>
    <w:p w14:paraId="5C440480" w14:textId="1775893F" w:rsidR="00FB1D1D" w:rsidRDefault="00FB1D1D">
      <w:pPr>
        <w:tabs>
          <w:tab w:val="clear" w:pos="567"/>
          <w:tab w:val="clear" w:pos="851"/>
          <w:tab w:val="clear" w:pos="1134"/>
          <w:tab w:val="clear" w:pos="1418"/>
          <w:tab w:val="clear" w:pos="1701"/>
        </w:tabs>
        <w:spacing w:after="0"/>
      </w:pPr>
    </w:p>
    <w:p w14:paraId="70078F7E" w14:textId="77777777" w:rsidR="00FB1D1D" w:rsidRDefault="00FB1D1D">
      <w:pPr>
        <w:spacing w:before="100" w:beforeAutospacing="1" w:after="100" w:afterAutospacing="1"/>
        <w:divId w:val="58599678"/>
      </w:pPr>
    </w:p>
    <w:p w14:paraId="5C111E39" w14:textId="77777777" w:rsidR="00FB1D1D" w:rsidRPr="00FB1D1D" w:rsidRDefault="00FB1D1D">
      <w:pPr>
        <w:spacing w:before="100" w:beforeAutospacing="1" w:after="100" w:afterAutospacing="1"/>
        <w:divId w:val="58599678"/>
      </w:pPr>
    </w:p>
    <w:sectPr w:rsidR="00FB1D1D" w:rsidRPr="00FB1D1D" w:rsidSect="00FB1D1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LO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7"/>
  <w:proofState w:spelling="clean"/>
  <w:attachedTemplate r:id="rId1"/>
  <w:doNotTrackFormatting/>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FB1D1D"/>
    <w:rsid w:val="00FB1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64E06"/>
  <w15:chartTrackingRefBased/>
  <w15:docId w15:val="{73A384D9-6059-454A-AD16-406CDB1E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B1D1D"/>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FB1D1D"/>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FB1D1D"/>
    <w:pPr>
      <w:ind w:left="851" w:hanging="851"/>
      <w:outlineLvl w:val="1"/>
    </w:pPr>
  </w:style>
  <w:style w:type="paragraph" w:styleId="Heading3">
    <w:name w:val="heading 3"/>
    <w:basedOn w:val="Heading2"/>
    <w:next w:val="Normal"/>
    <w:link w:val="Heading3Char"/>
    <w:qFormat/>
    <w:rsid w:val="00FB1D1D"/>
    <w:pPr>
      <w:ind w:left="1134" w:hanging="1134"/>
      <w:outlineLvl w:val="2"/>
    </w:pPr>
  </w:style>
  <w:style w:type="paragraph" w:styleId="Heading4">
    <w:name w:val="heading 4"/>
    <w:basedOn w:val="Heading2"/>
    <w:next w:val="Normal"/>
    <w:link w:val="Heading4Char"/>
    <w:qFormat/>
    <w:rsid w:val="00FB1D1D"/>
    <w:pPr>
      <w:ind w:left="1418" w:hanging="1418"/>
      <w:outlineLvl w:val="3"/>
    </w:pPr>
  </w:style>
  <w:style w:type="paragraph" w:styleId="Heading5">
    <w:name w:val="heading 5"/>
    <w:basedOn w:val="Heading2"/>
    <w:next w:val="Normal"/>
    <w:link w:val="Heading5Char"/>
    <w:qFormat/>
    <w:rsid w:val="00FB1D1D"/>
    <w:pPr>
      <w:ind w:left="1701" w:hanging="1701"/>
      <w:outlineLvl w:val="4"/>
    </w:pPr>
  </w:style>
  <w:style w:type="paragraph" w:styleId="Heading8">
    <w:name w:val="heading 8"/>
    <w:basedOn w:val="Heading1"/>
    <w:next w:val="Normal"/>
    <w:link w:val="Heading8Char"/>
    <w:qFormat/>
    <w:rsid w:val="00FB1D1D"/>
    <w:pPr>
      <w:ind w:left="2977" w:hanging="2977"/>
      <w:outlineLvl w:val="7"/>
    </w:pPr>
  </w:style>
  <w:style w:type="paragraph" w:styleId="Heading9">
    <w:name w:val="heading 9"/>
    <w:basedOn w:val="Heading1"/>
    <w:next w:val="Normal"/>
    <w:link w:val="Heading9Char"/>
    <w:qFormat/>
    <w:rsid w:val="00FB1D1D"/>
    <w:pPr>
      <w:ind w:left="1418" w:hanging="1418"/>
      <w:outlineLvl w:val="8"/>
    </w:pPr>
  </w:style>
  <w:style w:type="character" w:default="1" w:styleId="DefaultParagraphFont">
    <w:name w:val="Default Paragraph Font"/>
    <w:semiHidden/>
    <w:rsid w:val="00FB1D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B1D1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rPr>
      <w:rFonts w:ascii="Arial" w:hAnsi="Arial"/>
      <w:b/>
      <w:lang w:eastAsia="en-US"/>
    </w:r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character" w:customStyle="1" w:styleId="Heading2Char">
    <w:name w:val="Heading 2 Char"/>
    <w:basedOn w:val="DefaultParagraphFont"/>
    <w:link w:val="Heading2"/>
    <w:rPr>
      <w:rFonts w:ascii="Arial" w:hAnsi="Arial"/>
      <w:b/>
      <w:lang w:eastAsia="en-US"/>
    </w:rPr>
  </w:style>
  <w:style w:type="character" w:customStyle="1" w:styleId="Heading3Char">
    <w:name w:val="Heading 3 Char"/>
    <w:basedOn w:val="DefaultParagraphFont"/>
    <w:link w:val="Heading3"/>
    <w:rsid w:val="00FB1D1D"/>
    <w:rPr>
      <w:rFonts w:ascii="Arial" w:hAnsi="Arial"/>
      <w:b/>
      <w:lang w:eastAsia="en-US"/>
    </w:rPr>
  </w:style>
  <w:style w:type="character" w:customStyle="1" w:styleId="Heading4Char">
    <w:name w:val="Heading 4 Char"/>
    <w:basedOn w:val="DefaultParagraphFont"/>
    <w:link w:val="Heading4"/>
    <w:rsid w:val="00FB1D1D"/>
    <w:rPr>
      <w:rFonts w:ascii="Arial" w:hAnsi="Arial"/>
      <w:b/>
      <w:lang w:eastAsia="en-US"/>
    </w:rPr>
  </w:style>
  <w:style w:type="character" w:customStyle="1" w:styleId="Heading5Char">
    <w:name w:val="Heading 5 Char"/>
    <w:basedOn w:val="DefaultParagraphFont"/>
    <w:link w:val="Heading5"/>
    <w:rsid w:val="00FB1D1D"/>
    <w:rPr>
      <w:rFonts w:ascii="Arial" w:hAnsi="Arial"/>
      <w:b/>
      <w:lang w:eastAsia="en-US"/>
    </w:rPr>
  </w:style>
  <w:style w:type="character" w:customStyle="1" w:styleId="Heading8Char">
    <w:name w:val="Heading 8 Char"/>
    <w:basedOn w:val="DefaultParagraphFont"/>
    <w:link w:val="Heading8"/>
    <w:rsid w:val="00FB1D1D"/>
    <w:rPr>
      <w:rFonts w:ascii="Arial" w:hAnsi="Arial"/>
      <w:b/>
      <w:lang w:eastAsia="en-US"/>
    </w:rPr>
  </w:style>
  <w:style w:type="character" w:customStyle="1" w:styleId="Heading9Char">
    <w:name w:val="Heading 9 Char"/>
    <w:basedOn w:val="DefaultParagraphFont"/>
    <w:link w:val="Heading9"/>
    <w:rsid w:val="00FB1D1D"/>
    <w:rPr>
      <w:rFonts w:ascii="Arial" w:hAnsi="Arial"/>
      <w:b/>
      <w:lang w:eastAsia="en-US"/>
    </w:rPr>
  </w:style>
  <w:style w:type="paragraph" w:customStyle="1" w:styleId="B10">
    <w:name w:val="B1"/>
    <w:basedOn w:val="Normal"/>
    <w:rsid w:val="00FB1D1D"/>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0"/>
    <w:rsid w:val="00FB1D1D"/>
  </w:style>
  <w:style w:type="paragraph" w:customStyle="1" w:styleId="B3">
    <w:name w:val="B3"/>
    <w:basedOn w:val="B10"/>
    <w:rsid w:val="00FB1D1D"/>
  </w:style>
  <w:style w:type="paragraph" w:customStyle="1" w:styleId="B4">
    <w:name w:val="B4"/>
    <w:basedOn w:val="B10"/>
    <w:rsid w:val="00FB1D1D"/>
  </w:style>
  <w:style w:type="paragraph" w:customStyle="1" w:styleId="B5">
    <w:name w:val="B5"/>
    <w:basedOn w:val="B10"/>
    <w:rsid w:val="00FB1D1D"/>
  </w:style>
  <w:style w:type="paragraph" w:customStyle="1" w:styleId="EQ">
    <w:name w:val="EQ"/>
    <w:basedOn w:val="Normal"/>
    <w:next w:val="Normal"/>
    <w:rsid w:val="00FB1D1D"/>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0">
    <w:name w:val="EX"/>
    <w:basedOn w:val="Normal"/>
    <w:rsid w:val="00FB1D1D"/>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0"/>
    <w:rsid w:val="00FB1D1D"/>
  </w:style>
  <w:style w:type="paragraph" w:customStyle="1" w:styleId="FP">
    <w:name w:val="FP"/>
    <w:basedOn w:val="Normal"/>
    <w:rsid w:val="00FB1D1D"/>
    <w:pPr>
      <w:spacing w:after="0"/>
    </w:pPr>
  </w:style>
  <w:style w:type="paragraph" w:customStyle="1" w:styleId="H6">
    <w:name w:val="H6"/>
    <w:basedOn w:val="Heading5"/>
    <w:next w:val="Normal"/>
    <w:rsid w:val="00FB1D1D"/>
    <w:pPr>
      <w:ind w:left="1985" w:hanging="1985"/>
      <w:outlineLvl w:val="9"/>
    </w:pPr>
  </w:style>
  <w:style w:type="paragraph" w:customStyle="1" w:styleId="HE">
    <w:name w:val="HE"/>
    <w:basedOn w:val="Normal"/>
    <w:rsid w:val="00FB1D1D"/>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FB1D1D"/>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FB1D1D"/>
    <w:rPr>
      <w:rFonts w:ascii="Arial" w:hAnsi="Arial"/>
      <w:lang w:eastAsia="en-US"/>
    </w:rPr>
  </w:style>
  <w:style w:type="paragraph" w:customStyle="1" w:styleId="HO">
    <w:name w:val="HO"/>
    <w:basedOn w:val="Normal"/>
    <w:rsid w:val="00FB1D1D"/>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FB1D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FB1D1D"/>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FB1D1D"/>
  </w:style>
  <w:style w:type="paragraph" w:customStyle="1" w:styleId="NW">
    <w:name w:val="NW"/>
    <w:basedOn w:val="NO"/>
    <w:rsid w:val="00FB1D1D"/>
  </w:style>
  <w:style w:type="paragraph" w:customStyle="1" w:styleId="PL">
    <w:name w:val="PL"/>
    <w:rsid w:val="00FB1D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FB1D1D"/>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FB1D1D"/>
    <w:pPr>
      <w:tabs>
        <w:tab w:val="clear" w:pos="284"/>
        <w:tab w:val="clear" w:pos="567"/>
      </w:tabs>
      <w:jc w:val="center"/>
    </w:pPr>
  </w:style>
  <w:style w:type="paragraph" w:customStyle="1" w:styleId="TAH">
    <w:name w:val="TAH"/>
    <w:basedOn w:val="TAC"/>
    <w:rsid w:val="00FB1D1D"/>
  </w:style>
  <w:style w:type="paragraph" w:customStyle="1" w:styleId="TAL">
    <w:name w:val="TAL"/>
    <w:basedOn w:val="Normal"/>
    <w:rsid w:val="00FB1D1D"/>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FB1D1D"/>
    <w:pPr>
      <w:tabs>
        <w:tab w:val="clear" w:pos="284"/>
        <w:tab w:val="clear" w:pos="567"/>
      </w:tabs>
      <w:ind w:left="851" w:hanging="851"/>
    </w:pPr>
  </w:style>
  <w:style w:type="paragraph" w:customStyle="1" w:styleId="TAR">
    <w:name w:val="TAR"/>
    <w:basedOn w:val="TAL"/>
    <w:rsid w:val="00FB1D1D"/>
    <w:pPr>
      <w:tabs>
        <w:tab w:val="clear" w:pos="284"/>
        <w:tab w:val="clear" w:pos="567"/>
      </w:tabs>
      <w:jc w:val="right"/>
    </w:pPr>
  </w:style>
  <w:style w:type="paragraph" w:customStyle="1" w:styleId="TF">
    <w:name w:val="TF"/>
    <w:basedOn w:val="TH"/>
    <w:rsid w:val="00FB1D1D"/>
    <w:pPr>
      <w:keepNext w:val="0"/>
      <w:spacing w:before="0" w:after="240"/>
    </w:pPr>
  </w:style>
  <w:style w:type="paragraph" w:customStyle="1" w:styleId="TH">
    <w:name w:val="TH"/>
    <w:basedOn w:val="Normal"/>
    <w:rsid w:val="00FB1D1D"/>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FB1D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FB1D1D"/>
    <w:pPr>
      <w:keepNext w:val="0"/>
      <w:spacing w:before="0"/>
      <w:ind w:left="851"/>
    </w:pPr>
    <w:rPr>
      <w:sz w:val="20"/>
    </w:rPr>
  </w:style>
  <w:style w:type="paragraph" w:styleId="TOC3">
    <w:name w:val="toc 3"/>
    <w:basedOn w:val="TOC2"/>
    <w:semiHidden/>
    <w:rsid w:val="00FB1D1D"/>
    <w:pPr>
      <w:ind w:left="1418" w:hanging="851"/>
    </w:pPr>
  </w:style>
  <w:style w:type="paragraph" w:styleId="TOC4">
    <w:name w:val="toc 4"/>
    <w:basedOn w:val="TOC3"/>
    <w:semiHidden/>
    <w:rsid w:val="00FB1D1D"/>
    <w:pPr>
      <w:ind w:left="1985" w:hanging="1134"/>
    </w:pPr>
  </w:style>
  <w:style w:type="paragraph" w:styleId="TOC5">
    <w:name w:val="toc 5"/>
    <w:basedOn w:val="TOC4"/>
    <w:semiHidden/>
    <w:rsid w:val="00FB1D1D"/>
    <w:pPr>
      <w:ind w:left="2552"/>
    </w:pPr>
  </w:style>
  <w:style w:type="paragraph" w:styleId="TOC6">
    <w:name w:val="toc 6"/>
    <w:basedOn w:val="TOC5"/>
    <w:next w:val="Normal"/>
    <w:semiHidden/>
    <w:rsid w:val="00FB1D1D"/>
    <w:pPr>
      <w:ind w:left="1985" w:hanging="1985"/>
    </w:pPr>
  </w:style>
  <w:style w:type="paragraph" w:styleId="TOC7">
    <w:name w:val="toc 7"/>
    <w:basedOn w:val="TOC6"/>
    <w:next w:val="Normal"/>
    <w:semiHidden/>
    <w:rsid w:val="00FB1D1D"/>
    <w:pPr>
      <w:ind w:left="2268" w:hanging="2268"/>
    </w:pPr>
  </w:style>
  <w:style w:type="paragraph" w:styleId="TOC8">
    <w:name w:val="toc 8"/>
    <w:basedOn w:val="TOC1"/>
    <w:semiHidden/>
    <w:rsid w:val="00FB1D1D"/>
    <w:pPr>
      <w:spacing w:before="180"/>
      <w:ind w:left="2693" w:hanging="2693"/>
    </w:pPr>
    <w:rPr>
      <w:b/>
    </w:rPr>
  </w:style>
  <w:style w:type="paragraph" w:styleId="TOC9">
    <w:name w:val="toc 9"/>
    <w:basedOn w:val="TOC8"/>
    <w:semiHidden/>
    <w:rsid w:val="00FB1D1D"/>
    <w:pPr>
      <w:ind w:left="1418" w:hanging="1418"/>
    </w:pPr>
  </w:style>
  <w:style w:type="paragraph" w:customStyle="1" w:styleId="TT">
    <w:name w:val="TT"/>
    <w:basedOn w:val="Normal"/>
    <w:next w:val="Normal"/>
    <w:rsid w:val="00FB1D1D"/>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FB1D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1D1D"/>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FB1D1D"/>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FB1D1D"/>
    <w:rPr>
      <w:rFonts w:cs="Times New Roman"/>
      <w:kern w:val="0"/>
      <w:szCs w:val="20"/>
    </w:rPr>
  </w:style>
  <w:style w:type="paragraph" w:customStyle="1" w:styleId="ZK">
    <w:name w:val="ZK"/>
    <w:rsid w:val="00FB1D1D"/>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FB1D1D"/>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FB1D1D"/>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FB1D1D"/>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FB1D1D"/>
    <w:pPr>
      <w:keepNext/>
      <w:keepLines/>
      <w:pBdr>
        <w:top w:val="single" w:sz="4" w:space="1" w:color="auto"/>
      </w:pBdr>
    </w:pPr>
  </w:style>
  <w:style w:type="paragraph" w:customStyle="1" w:styleId="Disc">
    <w:name w:val="Disc"/>
    <w:basedOn w:val="Normal"/>
    <w:next w:val="Normal"/>
    <w:rsid w:val="00FB1D1D"/>
    <w:pPr>
      <w:keepNext/>
      <w:keepLines/>
      <w:tabs>
        <w:tab w:val="clear" w:pos="567"/>
        <w:tab w:val="clear" w:pos="851"/>
        <w:tab w:val="clear" w:pos="1134"/>
        <w:tab w:val="clear" w:pos="1418"/>
        <w:tab w:val="clear" w:pos="1701"/>
      </w:tabs>
    </w:pPr>
    <w:rPr>
      <w:b/>
    </w:rPr>
  </w:style>
  <w:style w:type="table" w:styleId="TableGrid">
    <w:name w:val="Table Grid"/>
    <w:basedOn w:val="TableNormal"/>
    <w:rsid w:val="00FB1D1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FB1D1D"/>
    <w:pPr>
      <w:keepNext/>
      <w:pBdr>
        <w:top w:val="single" w:sz="4" w:space="1" w:color="auto"/>
        <w:left w:val="single" w:sz="4" w:space="4" w:color="auto"/>
        <w:bottom w:val="single" w:sz="4" w:space="1" w:color="auto"/>
        <w:right w:val="single" w:sz="4" w:space="4" w:color="auto"/>
      </w:pBdr>
    </w:pPr>
    <w:rPr>
      <w:b/>
      <w:color w:val="0000FF"/>
    </w:rPr>
  </w:style>
  <w:style w:type="paragraph" w:styleId="NormalWeb">
    <w:name w:val="Normal (Web)"/>
    <w:basedOn w:val="Normal"/>
    <w:uiPriority w:val="99"/>
    <w:semiHidden/>
    <w:unhideWhenUsed/>
    <w:rsid w:val="00FB1D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444978">
      <w:bodyDiv w:val="1"/>
      <w:marLeft w:val="0"/>
      <w:marRight w:val="0"/>
      <w:marTop w:val="0"/>
      <w:marBottom w:val="0"/>
      <w:divBdr>
        <w:top w:val="none" w:sz="0" w:space="0" w:color="auto"/>
        <w:left w:val="none" w:sz="0" w:space="0" w:color="auto"/>
        <w:bottom w:val="none" w:sz="0" w:space="0" w:color="auto"/>
        <w:right w:val="none" w:sz="0" w:space="0" w:color="auto"/>
      </w:divBdr>
      <w:divsChild>
        <w:div w:id="1091702807">
          <w:marLeft w:val="0"/>
          <w:marRight w:val="0"/>
          <w:marTop w:val="0"/>
          <w:marBottom w:val="0"/>
          <w:divBdr>
            <w:top w:val="none" w:sz="0" w:space="0" w:color="auto"/>
            <w:left w:val="none" w:sz="0" w:space="0" w:color="auto"/>
            <w:bottom w:val="none" w:sz="0" w:space="0" w:color="auto"/>
            <w:right w:val="none" w:sz="0" w:space="0" w:color="auto"/>
          </w:divBdr>
          <w:divsChild>
            <w:div w:id="532808069">
              <w:marLeft w:val="0"/>
              <w:marRight w:val="0"/>
              <w:marTop w:val="0"/>
              <w:marBottom w:val="0"/>
              <w:divBdr>
                <w:top w:val="single" w:sz="12" w:space="1" w:color="auto"/>
                <w:left w:val="none" w:sz="0" w:space="0" w:color="auto"/>
                <w:bottom w:val="none" w:sz="0" w:space="0" w:color="auto"/>
                <w:right w:val="none" w:sz="0" w:space="0" w:color="auto"/>
              </w:divBdr>
            </w:div>
            <w:div w:id="1381054009">
              <w:marLeft w:val="0"/>
              <w:marRight w:val="0"/>
              <w:marTop w:val="0"/>
              <w:marBottom w:val="0"/>
              <w:divBdr>
                <w:top w:val="single" w:sz="12" w:space="1" w:color="auto"/>
                <w:left w:val="none" w:sz="0" w:space="0" w:color="auto"/>
                <w:bottom w:val="none" w:sz="0" w:space="0" w:color="auto"/>
                <w:right w:val="none" w:sz="0" w:space="0" w:color="auto"/>
              </w:divBdr>
              <w:divsChild>
                <w:div w:id="174735567">
                  <w:marLeft w:val="0"/>
                  <w:marRight w:val="0"/>
                  <w:marTop w:val="0"/>
                  <w:marBottom w:val="0"/>
                  <w:divBdr>
                    <w:top w:val="single" w:sz="12" w:space="1" w:color="auto"/>
                    <w:left w:val="none" w:sz="0" w:space="0" w:color="auto"/>
                    <w:bottom w:val="none" w:sz="0" w:space="0" w:color="auto"/>
                    <w:right w:val="none" w:sz="0" w:space="0" w:color="auto"/>
                  </w:divBdr>
                  <w:divsChild>
                    <w:div w:id="2009479606">
                      <w:marLeft w:val="0"/>
                      <w:marRight w:val="0"/>
                      <w:marTop w:val="0"/>
                      <w:marBottom w:val="0"/>
                      <w:divBdr>
                        <w:top w:val="single" w:sz="12" w:space="1" w:color="auto"/>
                        <w:left w:val="none" w:sz="0" w:space="0" w:color="auto"/>
                        <w:bottom w:val="none" w:sz="0" w:space="0" w:color="auto"/>
                        <w:right w:val="none" w:sz="0" w:space="0" w:color="auto"/>
                      </w:divBdr>
                      <w:divsChild>
                        <w:div w:id="673193432">
                          <w:marLeft w:val="0"/>
                          <w:marRight w:val="0"/>
                          <w:marTop w:val="0"/>
                          <w:marBottom w:val="0"/>
                          <w:divBdr>
                            <w:top w:val="single" w:sz="12" w:space="1" w:color="auto"/>
                            <w:left w:val="none" w:sz="0" w:space="0" w:color="auto"/>
                            <w:bottom w:val="none" w:sz="0" w:space="0" w:color="auto"/>
                            <w:right w:val="none" w:sz="0" w:space="0" w:color="auto"/>
                          </w:divBdr>
                          <w:divsChild>
                            <w:div w:id="915286413">
                              <w:marLeft w:val="0"/>
                              <w:marRight w:val="0"/>
                              <w:marTop w:val="0"/>
                              <w:marBottom w:val="0"/>
                              <w:divBdr>
                                <w:top w:val="single" w:sz="12" w:space="1" w:color="auto"/>
                                <w:left w:val="none" w:sz="0" w:space="0" w:color="auto"/>
                                <w:bottom w:val="none" w:sz="0" w:space="0" w:color="auto"/>
                                <w:right w:val="none" w:sz="0" w:space="0" w:color="auto"/>
                              </w:divBdr>
                              <w:divsChild>
                                <w:div w:id="465010128">
                                  <w:marLeft w:val="0"/>
                                  <w:marRight w:val="0"/>
                                  <w:marTop w:val="0"/>
                                  <w:marBottom w:val="0"/>
                                  <w:divBdr>
                                    <w:top w:val="single" w:sz="12" w:space="1" w:color="auto"/>
                                    <w:left w:val="none" w:sz="0" w:space="0" w:color="auto"/>
                                    <w:bottom w:val="none" w:sz="0" w:space="0" w:color="auto"/>
                                    <w:right w:val="none" w:sz="0" w:space="0" w:color="auto"/>
                                  </w:divBdr>
                                  <w:divsChild>
                                    <w:div w:id="2107381452">
                                      <w:marLeft w:val="0"/>
                                      <w:marRight w:val="0"/>
                                      <w:marTop w:val="0"/>
                                      <w:marBottom w:val="0"/>
                                      <w:divBdr>
                                        <w:top w:val="single" w:sz="12" w:space="1" w:color="auto"/>
                                        <w:left w:val="none" w:sz="0" w:space="0" w:color="auto"/>
                                        <w:bottom w:val="none" w:sz="0" w:space="0" w:color="auto"/>
                                        <w:right w:val="none" w:sz="0" w:space="0" w:color="auto"/>
                                      </w:divBdr>
                                      <w:divsChild>
                                        <w:div w:id="1178278663">
                                          <w:marLeft w:val="0"/>
                                          <w:marRight w:val="0"/>
                                          <w:marTop w:val="0"/>
                                          <w:marBottom w:val="0"/>
                                          <w:divBdr>
                                            <w:top w:val="single" w:sz="12" w:space="1" w:color="auto"/>
                                            <w:left w:val="none" w:sz="0" w:space="0" w:color="auto"/>
                                            <w:bottom w:val="none" w:sz="0" w:space="0" w:color="auto"/>
                                            <w:right w:val="none" w:sz="0" w:space="0" w:color="auto"/>
                                          </w:divBdr>
                                          <w:divsChild>
                                            <w:div w:id="790051606">
                                              <w:marLeft w:val="0"/>
                                              <w:marRight w:val="0"/>
                                              <w:marTop w:val="0"/>
                                              <w:marBottom w:val="0"/>
                                              <w:divBdr>
                                                <w:top w:val="single" w:sz="12" w:space="1" w:color="auto"/>
                                                <w:left w:val="none" w:sz="0" w:space="0" w:color="auto"/>
                                                <w:bottom w:val="none" w:sz="0" w:space="0" w:color="auto"/>
                                                <w:right w:val="none" w:sz="0" w:space="0" w:color="auto"/>
                                              </w:divBdr>
                                              <w:divsChild>
                                                <w:div w:id="1607736007">
                                                  <w:marLeft w:val="0"/>
                                                  <w:marRight w:val="0"/>
                                                  <w:marTop w:val="0"/>
                                                  <w:marBottom w:val="0"/>
                                                  <w:divBdr>
                                                    <w:top w:val="single" w:sz="12" w:space="1" w:color="auto"/>
                                                    <w:left w:val="none" w:sz="0" w:space="0" w:color="auto"/>
                                                    <w:bottom w:val="none" w:sz="0" w:space="0" w:color="auto"/>
                                                    <w:right w:val="none" w:sz="0" w:space="0" w:color="auto"/>
                                                  </w:divBdr>
                                                </w:div>
                                                <w:div w:id="1710571530">
                                                  <w:marLeft w:val="0"/>
                                                  <w:marRight w:val="0"/>
                                                  <w:marTop w:val="0"/>
                                                  <w:marBottom w:val="0"/>
                                                  <w:divBdr>
                                                    <w:top w:val="single" w:sz="12" w:space="1" w:color="auto"/>
                                                    <w:left w:val="none" w:sz="0" w:space="0" w:color="auto"/>
                                                    <w:bottom w:val="none" w:sz="0" w:space="0" w:color="auto"/>
                                                    <w:right w:val="none" w:sz="0" w:space="0" w:color="auto"/>
                                                  </w:divBdr>
                                                </w:div>
                                                <w:div w:id="1109088637">
                                                  <w:marLeft w:val="0"/>
                                                  <w:marRight w:val="0"/>
                                                  <w:marTop w:val="0"/>
                                                  <w:marBottom w:val="0"/>
                                                  <w:divBdr>
                                                    <w:top w:val="single" w:sz="12" w:space="1" w:color="auto"/>
                                                    <w:left w:val="none" w:sz="0" w:space="0" w:color="auto"/>
                                                    <w:bottom w:val="none" w:sz="0" w:space="0" w:color="auto"/>
                                                    <w:right w:val="none" w:sz="0" w:space="0" w:color="auto"/>
                                                  </w:divBdr>
                                                  <w:divsChild>
                                                    <w:div w:id="1305888064">
                                                      <w:marLeft w:val="0"/>
                                                      <w:marRight w:val="0"/>
                                                      <w:marTop w:val="0"/>
                                                      <w:marBottom w:val="0"/>
                                                      <w:divBdr>
                                                        <w:top w:val="single" w:sz="12" w:space="1" w:color="auto"/>
                                                        <w:left w:val="none" w:sz="0" w:space="0" w:color="auto"/>
                                                        <w:bottom w:val="none" w:sz="0" w:space="0" w:color="auto"/>
                                                        <w:right w:val="none" w:sz="0" w:space="0" w:color="auto"/>
                                                      </w:divBdr>
                                                      <w:divsChild>
                                                        <w:div w:id="1361588596">
                                                          <w:marLeft w:val="0"/>
                                                          <w:marRight w:val="0"/>
                                                          <w:marTop w:val="0"/>
                                                          <w:marBottom w:val="0"/>
                                                          <w:divBdr>
                                                            <w:top w:val="single" w:sz="12" w:space="1" w:color="auto"/>
                                                            <w:left w:val="none" w:sz="0" w:space="0" w:color="auto"/>
                                                            <w:bottom w:val="none" w:sz="0" w:space="0" w:color="auto"/>
                                                            <w:right w:val="none" w:sz="0" w:space="0" w:color="auto"/>
                                                          </w:divBdr>
                                                          <w:divsChild>
                                                            <w:div w:id="663355791">
                                                              <w:marLeft w:val="0"/>
                                                              <w:marRight w:val="0"/>
                                                              <w:marTop w:val="0"/>
                                                              <w:marBottom w:val="0"/>
                                                              <w:divBdr>
                                                                <w:top w:val="single" w:sz="12" w:space="1" w:color="auto"/>
                                                                <w:left w:val="none" w:sz="0" w:space="0" w:color="auto"/>
                                                                <w:bottom w:val="none" w:sz="0" w:space="0" w:color="auto"/>
                                                                <w:right w:val="none" w:sz="0" w:space="0" w:color="auto"/>
                                                              </w:divBdr>
                                                              <w:divsChild>
                                                                <w:div w:id="808716239">
                                                                  <w:marLeft w:val="0"/>
                                                                  <w:marRight w:val="0"/>
                                                                  <w:marTop w:val="0"/>
                                                                  <w:marBottom w:val="0"/>
                                                                  <w:divBdr>
                                                                    <w:top w:val="single" w:sz="12" w:space="1" w:color="auto"/>
                                                                    <w:left w:val="none" w:sz="0" w:space="0" w:color="auto"/>
                                                                    <w:bottom w:val="none" w:sz="0" w:space="0" w:color="auto"/>
                                                                    <w:right w:val="none" w:sz="0" w:space="0" w:color="auto"/>
                                                                  </w:divBdr>
                                                                  <w:divsChild>
                                                                    <w:div w:id="210656741">
                                                                      <w:marLeft w:val="0"/>
                                                                      <w:marRight w:val="0"/>
                                                                      <w:marTop w:val="0"/>
                                                                      <w:marBottom w:val="0"/>
                                                                      <w:divBdr>
                                                                        <w:top w:val="single" w:sz="12" w:space="1" w:color="auto"/>
                                                                        <w:left w:val="none" w:sz="0" w:space="0" w:color="auto"/>
                                                                        <w:bottom w:val="none" w:sz="0" w:space="0" w:color="auto"/>
                                                                        <w:right w:val="none" w:sz="0" w:space="0" w:color="auto"/>
                                                                      </w:divBdr>
                                                                      <w:divsChild>
                                                                        <w:div w:id="746536237">
                                                                          <w:marLeft w:val="0"/>
                                                                          <w:marRight w:val="0"/>
                                                                          <w:marTop w:val="0"/>
                                                                          <w:marBottom w:val="0"/>
                                                                          <w:divBdr>
                                                                            <w:top w:val="single" w:sz="12" w:space="1" w:color="auto"/>
                                                                            <w:left w:val="none" w:sz="0" w:space="0" w:color="auto"/>
                                                                            <w:bottom w:val="none" w:sz="0" w:space="0" w:color="auto"/>
                                                                            <w:right w:val="none" w:sz="0" w:space="0" w:color="auto"/>
                                                                          </w:divBdr>
                                                                          <w:divsChild>
                                                                            <w:div w:id="1828668565">
                                                                              <w:marLeft w:val="0"/>
                                                                              <w:marRight w:val="0"/>
                                                                              <w:marTop w:val="0"/>
                                                                              <w:marBottom w:val="0"/>
                                                                              <w:divBdr>
                                                                                <w:top w:val="single" w:sz="12" w:space="1" w:color="auto"/>
                                                                                <w:left w:val="none" w:sz="0" w:space="0" w:color="auto"/>
                                                                                <w:bottom w:val="none" w:sz="0" w:space="0" w:color="auto"/>
                                                                                <w:right w:val="none" w:sz="0" w:space="0" w:color="auto"/>
                                                                              </w:divBdr>
                                                                              <w:divsChild>
                                                                                <w:div w:id="21983226">
                                                                                  <w:marLeft w:val="0"/>
                                                                                  <w:marRight w:val="0"/>
                                                                                  <w:marTop w:val="0"/>
                                                                                  <w:marBottom w:val="0"/>
                                                                                  <w:divBdr>
                                                                                    <w:top w:val="single" w:sz="12" w:space="1" w:color="auto"/>
                                                                                    <w:left w:val="none" w:sz="0" w:space="0" w:color="auto"/>
                                                                                    <w:bottom w:val="none" w:sz="0" w:space="0" w:color="auto"/>
                                                                                    <w:right w:val="none" w:sz="0" w:space="0" w:color="auto"/>
                                                                                  </w:divBdr>
                                                                                  <w:divsChild>
                                                                                    <w:div w:id="1754233831">
                                                                                      <w:marLeft w:val="0"/>
                                                                                      <w:marRight w:val="0"/>
                                                                                      <w:marTop w:val="0"/>
                                                                                      <w:marBottom w:val="0"/>
                                                                                      <w:divBdr>
                                                                                        <w:top w:val="single" w:sz="12" w:space="1" w:color="auto"/>
                                                                                        <w:left w:val="none" w:sz="0" w:space="0" w:color="auto"/>
                                                                                        <w:bottom w:val="none" w:sz="0" w:space="0" w:color="auto"/>
                                                                                        <w:right w:val="none" w:sz="0" w:space="0" w:color="auto"/>
                                                                                      </w:divBdr>
                                                                                      <w:divsChild>
                                                                                        <w:div w:id="934748081">
                                                                                          <w:marLeft w:val="0"/>
                                                                                          <w:marRight w:val="0"/>
                                                                                          <w:marTop w:val="0"/>
                                                                                          <w:marBottom w:val="0"/>
                                                                                          <w:divBdr>
                                                                                            <w:top w:val="single" w:sz="12" w:space="1" w:color="auto"/>
                                                                                            <w:left w:val="none" w:sz="0" w:space="0" w:color="auto"/>
                                                                                            <w:bottom w:val="none" w:sz="0" w:space="0" w:color="auto"/>
                                                                                            <w:right w:val="none" w:sz="0" w:space="0" w:color="auto"/>
                                                                                          </w:divBdr>
                                                                                          <w:divsChild>
                                                                                            <w:div w:id="1347486792">
                                                                                              <w:marLeft w:val="0"/>
                                                                                              <w:marRight w:val="0"/>
                                                                                              <w:marTop w:val="0"/>
                                                                                              <w:marBottom w:val="0"/>
                                                                                              <w:divBdr>
                                                                                                <w:top w:val="single" w:sz="12" w:space="1" w:color="auto"/>
                                                                                                <w:left w:val="none" w:sz="0" w:space="0" w:color="auto"/>
                                                                                                <w:bottom w:val="none" w:sz="0" w:space="0" w:color="auto"/>
                                                                                                <w:right w:val="none" w:sz="0" w:space="0" w:color="auto"/>
                                                                                              </w:divBdr>
                                                                                              <w:divsChild>
                                                                                                <w:div w:id="1910731906">
                                                                                                  <w:marLeft w:val="0"/>
                                                                                                  <w:marRight w:val="0"/>
                                                                                                  <w:marTop w:val="0"/>
                                                                                                  <w:marBottom w:val="0"/>
                                                                                                  <w:divBdr>
                                                                                                    <w:top w:val="single" w:sz="12" w:space="1" w:color="auto"/>
                                                                                                    <w:left w:val="none" w:sz="0" w:space="0" w:color="auto"/>
                                                                                                    <w:bottom w:val="none" w:sz="0" w:space="0" w:color="auto"/>
                                                                                                    <w:right w:val="none" w:sz="0" w:space="0" w:color="auto"/>
                                                                                                  </w:divBdr>
                                                                                                  <w:divsChild>
                                                                                                    <w:div w:id="1466120743">
                                                                                                      <w:marLeft w:val="0"/>
                                                                                                      <w:marRight w:val="0"/>
                                                                                                      <w:marTop w:val="0"/>
                                                                                                      <w:marBottom w:val="0"/>
                                                                                                      <w:divBdr>
                                                                                                        <w:top w:val="single" w:sz="12" w:space="1" w:color="auto"/>
                                                                                                        <w:left w:val="none" w:sz="0" w:space="0" w:color="auto"/>
                                                                                                        <w:bottom w:val="none" w:sz="0" w:space="0" w:color="auto"/>
                                                                                                        <w:right w:val="none" w:sz="0" w:space="0" w:color="auto"/>
                                                                                                      </w:divBdr>
                                                                                                      <w:divsChild>
                                                                                                        <w:div w:id="2003504968">
                                                                                                          <w:marLeft w:val="0"/>
                                                                                                          <w:marRight w:val="0"/>
                                                                                                          <w:marTop w:val="0"/>
                                                                                                          <w:marBottom w:val="0"/>
                                                                                                          <w:divBdr>
                                                                                                            <w:top w:val="single" w:sz="12" w:space="1" w:color="auto"/>
                                                                                                            <w:left w:val="none" w:sz="0" w:space="0" w:color="auto"/>
                                                                                                            <w:bottom w:val="none" w:sz="0" w:space="0" w:color="auto"/>
                                                                                                            <w:right w:val="none" w:sz="0" w:space="0" w:color="auto"/>
                                                                                                          </w:divBdr>
                                                                                                          <w:divsChild>
                                                                                                            <w:div w:id="1734813965">
                                                                                                              <w:marLeft w:val="0"/>
                                                                                                              <w:marRight w:val="0"/>
                                                                                                              <w:marTop w:val="0"/>
                                                                                                              <w:marBottom w:val="0"/>
                                                                                                              <w:divBdr>
                                                                                                                <w:top w:val="single" w:sz="12" w:space="1" w:color="auto"/>
                                                                                                                <w:left w:val="none" w:sz="0" w:space="0" w:color="auto"/>
                                                                                                                <w:bottom w:val="none" w:sz="0" w:space="0" w:color="auto"/>
                                                                                                                <w:right w:val="none" w:sz="0" w:space="0" w:color="auto"/>
                                                                                                              </w:divBdr>
                                                                                                              <w:divsChild>
                                                                                                                <w:div w:id="1901862183">
                                                                                                                  <w:marLeft w:val="0"/>
                                                                                                                  <w:marRight w:val="0"/>
                                                                                                                  <w:marTop w:val="0"/>
                                                                                                                  <w:marBottom w:val="0"/>
                                                                                                                  <w:divBdr>
                                                                                                                    <w:top w:val="single" w:sz="12" w:space="1" w:color="auto"/>
                                                                                                                    <w:left w:val="none" w:sz="0" w:space="0" w:color="auto"/>
                                                                                                                    <w:bottom w:val="none" w:sz="0" w:space="0" w:color="auto"/>
                                                                                                                    <w:right w:val="none" w:sz="0" w:space="0" w:color="auto"/>
                                                                                                                  </w:divBdr>
                                                                                                                  <w:divsChild>
                                                                                                                    <w:div w:id="86578384">
                                                                                                                      <w:marLeft w:val="0"/>
                                                                                                                      <w:marRight w:val="0"/>
                                                                                                                      <w:marTop w:val="0"/>
                                                                                                                      <w:marBottom w:val="0"/>
                                                                                                                      <w:divBdr>
                                                                                                                        <w:top w:val="single" w:sz="12" w:space="1" w:color="auto"/>
                                                                                                                        <w:left w:val="none" w:sz="0" w:space="0" w:color="auto"/>
                                                                                                                        <w:bottom w:val="none" w:sz="0" w:space="0" w:color="auto"/>
                                                                                                                        <w:right w:val="none" w:sz="0" w:space="0" w:color="auto"/>
                                                                                                                      </w:divBdr>
                                                                                                                      <w:divsChild>
                                                                                                                        <w:div w:id="705763543">
                                                                                                                          <w:marLeft w:val="0"/>
                                                                                                                          <w:marRight w:val="0"/>
                                                                                                                          <w:marTop w:val="0"/>
                                                                                                                          <w:marBottom w:val="0"/>
                                                                                                                          <w:divBdr>
                                                                                                                            <w:top w:val="single" w:sz="12" w:space="1" w:color="auto"/>
                                                                                                                            <w:left w:val="none" w:sz="0" w:space="0" w:color="auto"/>
                                                                                                                            <w:bottom w:val="none" w:sz="0" w:space="0" w:color="auto"/>
                                                                                                                            <w:right w:val="none" w:sz="0" w:space="0" w:color="auto"/>
                                                                                                                          </w:divBdr>
                                                                                                                          <w:divsChild>
                                                                                                                            <w:div w:id="579750908">
                                                                                                                              <w:marLeft w:val="0"/>
                                                                                                                              <w:marRight w:val="0"/>
                                                                                                                              <w:marTop w:val="0"/>
                                                                                                                              <w:marBottom w:val="0"/>
                                                                                                                              <w:divBdr>
                                                                                                                                <w:top w:val="single" w:sz="12" w:space="1" w:color="auto"/>
                                                                                                                                <w:left w:val="none" w:sz="0" w:space="0" w:color="auto"/>
                                                                                                                                <w:bottom w:val="none" w:sz="0" w:space="0" w:color="auto"/>
                                                                                                                                <w:right w:val="none" w:sz="0" w:space="0" w:color="auto"/>
                                                                                                                              </w:divBdr>
                                                                                                                              <w:divsChild>
                                                                                                                                <w:div w:id="1227303096">
                                                                                                                                  <w:marLeft w:val="0"/>
                                                                                                                                  <w:marRight w:val="0"/>
                                                                                                                                  <w:marTop w:val="0"/>
                                                                                                                                  <w:marBottom w:val="0"/>
                                                                                                                                  <w:divBdr>
                                                                                                                                    <w:top w:val="single" w:sz="12" w:space="1" w:color="auto"/>
                                                                                                                                    <w:left w:val="none" w:sz="0" w:space="0" w:color="auto"/>
                                                                                                                                    <w:bottom w:val="none" w:sz="0" w:space="0" w:color="auto"/>
                                                                                                                                    <w:right w:val="none" w:sz="0" w:space="0" w:color="auto"/>
                                                                                                                                  </w:divBdr>
                                                                                                                                  <w:divsChild>
                                                                                                                                    <w:div w:id="247423675">
                                                                                                                                      <w:marLeft w:val="0"/>
                                                                                                                                      <w:marRight w:val="0"/>
                                                                                                                                      <w:marTop w:val="0"/>
                                                                                                                                      <w:marBottom w:val="0"/>
                                                                                                                                      <w:divBdr>
                                                                                                                                        <w:top w:val="single" w:sz="12" w:space="1" w:color="auto"/>
                                                                                                                                        <w:left w:val="none" w:sz="0" w:space="0" w:color="auto"/>
                                                                                                                                        <w:bottom w:val="none" w:sz="0" w:space="0" w:color="auto"/>
                                                                                                                                        <w:right w:val="none" w:sz="0" w:space="0" w:color="auto"/>
                                                                                                                                      </w:divBdr>
                                                                                                                                      <w:divsChild>
                                                                                                                                        <w:div w:id="1847091534">
                                                                                                                                          <w:marLeft w:val="0"/>
                                                                                                                                          <w:marRight w:val="0"/>
                                                                                                                                          <w:marTop w:val="0"/>
                                                                                                                                          <w:marBottom w:val="0"/>
                                                                                                                                          <w:divBdr>
                                                                                                                                            <w:top w:val="single" w:sz="12" w:space="1" w:color="auto"/>
                                                                                                                                            <w:left w:val="none" w:sz="0" w:space="0" w:color="auto"/>
                                                                                                                                            <w:bottom w:val="none" w:sz="0" w:space="0" w:color="auto"/>
                                                                                                                                            <w:right w:val="none" w:sz="0" w:space="0" w:color="auto"/>
                                                                                                                                          </w:divBdr>
                                                                                                                                          <w:divsChild>
                                                                                                                                            <w:div w:id="138229263">
                                                                                                                                              <w:marLeft w:val="0"/>
                                                                                                                                              <w:marRight w:val="0"/>
                                                                                                                                              <w:marTop w:val="0"/>
                                                                                                                                              <w:marBottom w:val="0"/>
                                                                                                                                              <w:divBdr>
                                                                                                                                                <w:top w:val="single" w:sz="12" w:space="1" w:color="auto"/>
                                                                                                                                                <w:left w:val="none" w:sz="0" w:space="0" w:color="auto"/>
                                                                                                                                                <w:bottom w:val="none" w:sz="0" w:space="0" w:color="auto"/>
                                                                                                                                                <w:right w:val="none" w:sz="0" w:space="0" w:color="auto"/>
                                                                                                                                              </w:divBdr>
                                                                                                                                              <w:divsChild>
                                                                                                                                                <w:div w:id="1607619931">
                                                                                                                                                  <w:marLeft w:val="0"/>
                                                                                                                                                  <w:marRight w:val="0"/>
                                                                                                                                                  <w:marTop w:val="0"/>
                                                                                                                                                  <w:marBottom w:val="0"/>
                                                                                                                                                  <w:divBdr>
                                                                                                                                                    <w:top w:val="single" w:sz="12" w:space="1" w:color="auto"/>
                                                                                                                                                    <w:left w:val="none" w:sz="0" w:space="0" w:color="auto"/>
                                                                                                                                                    <w:bottom w:val="none" w:sz="0" w:space="0" w:color="auto"/>
                                                                                                                                                    <w:right w:val="none" w:sz="0" w:space="0" w:color="auto"/>
                                                                                                                                                  </w:divBdr>
                                                                                                                                                </w:div>
                                                                                                                                                <w:div w:id="662779614">
                                                                                                                                                  <w:marLeft w:val="0"/>
                                                                                                                                                  <w:marRight w:val="0"/>
                                                                                                                                                  <w:marTop w:val="0"/>
                                                                                                                                                  <w:marBottom w:val="0"/>
                                                                                                                                                  <w:divBdr>
                                                                                                                                                    <w:top w:val="single" w:sz="12" w:space="1" w:color="auto"/>
                                                                                                                                                    <w:left w:val="none" w:sz="0" w:space="0" w:color="auto"/>
                                                                                                                                                    <w:bottom w:val="none" w:sz="0" w:space="0" w:color="auto"/>
                                                                                                                                                    <w:right w:val="none" w:sz="0" w:space="0" w:color="auto"/>
                                                                                                                                                  </w:divBdr>
                                                                                                                                                </w:div>
                                                                                                                                                <w:div w:id="4091945">
                                                                                                                                                  <w:marLeft w:val="0"/>
                                                                                                                                                  <w:marRight w:val="0"/>
                                                                                                                                                  <w:marTop w:val="0"/>
                                                                                                                                                  <w:marBottom w:val="0"/>
                                                                                                                                                  <w:divBdr>
                                                                                                                                                    <w:top w:val="single" w:sz="12" w:space="1" w:color="auto"/>
                                                                                                                                                    <w:left w:val="none" w:sz="0" w:space="0" w:color="auto"/>
                                                                                                                                                    <w:bottom w:val="none" w:sz="0" w:space="0" w:color="auto"/>
                                                                                                                                                    <w:right w:val="none" w:sz="0" w:space="0" w:color="auto"/>
                                                                                                                                                  </w:divBdr>
                                                                                                                                                </w:div>
                                                                                                                                                <w:div w:id="1967276118">
                                                                                                                                                  <w:marLeft w:val="0"/>
                                                                                                                                                  <w:marRight w:val="0"/>
                                                                                                                                                  <w:marTop w:val="0"/>
                                                                                                                                                  <w:marBottom w:val="0"/>
                                                                                                                                                  <w:divBdr>
                                                                                                                                                    <w:top w:val="single" w:sz="12" w:space="1" w:color="auto"/>
                                                                                                                                                    <w:left w:val="none" w:sz="0" w:space="0" w:color="auto"/>
                                                                                                                                                    <w:bottom w:val="none" w:sz="0" w:space="0" w:color="auto"/>
                                                                                                                                                    <w:right w:val="none" w:sz="0" w:space="0" w:color="auto"/>
                                                                                                                                                  </w:divBdr>
                                                                                                                                                </w:div>
                                                                                                                                                <w:div w:id="914516499">
                                                                                                                                                  <w:marLeft w:val="0"/>
                                                                                                                                                  <w:marRight w:val="0"/>
                                                                                                                                                  <w:marTop w:val="0"/>
                                                                                                                                                  <w:marBottom w:val="0"/>
                                                                                                                                                  <w:divBdr>
                                                                                                                                                    <w:top w:val="single" w:sz="12" w:space="1" w:color="auto"/>
                                                                                                                                                    <w:left w:val="none" w:sz="0" w:space="0" w:color="auto"/>
                                                                                                                                                    <w:bottom w:val="none" w:sz="0" w:space="0" w:color="auto"/>
                                                                                                                                                    <w:right w:val="none" w:sz="0" w:space="0" w:color="auto"/>
                                                                                                                                                  </w:divBdr>
                                                                                                                                                </w:div>
                                                                                                                                                <w:div w:id="2043942039">
                                                                                                                                                  <w:marLeft w:val="0"/>
                                                                                                                                                  <w:marRight w:val="0"/>
                                                                                                                                                  <w:marTop w:val="0"/>
                                                                                                                                                  <w:marBottom w:val="0"/>
                                                                                                                                                  <w:divBdr>
                                                                                                                                                    <w:top w:val="single" w:sz="12" w:space="1" w:color="auto"/>
                                                                                                                                                    <w:left w:val="none" w:sz="0" w:space="0" w:color="auto"/>
                                                                                                                                                    <w:bottom w:val="none" w:sz="0" w:space="0" w:color="auto"/>
                                                                                                                                                    <w:right w:val="none" w:sz="0" w:space="0" w:color="auto"/>
                                                                                                                                                  </w:divBdr>
                                                                                                                                                </w:div>
                                                                                                                                                <w:div w:id="1706709792">
                                                                                                                                                  <w:marLeft w:val="0"/>
                                                                                                                                                  <w:marRight w:val="0"/>
                                                                                                                                                  <w:marTop w:val="0"/>
                                                                                                                                                  <w:marBottom w:val="0"/>
                                                                                                                                                  <w:divBdr>
                                                                                                                                                    <w:top w:val="single" w:sz="12" w:space="1" w:color="auto"/>
                                                                                                                                                    <w:left w:val="none" w:sz="0" w:space="0" w:color="auto"/>
                                                                                                                                                    <w:bottom w:val="none" w:sz="0" w:space="0" w:color="auto"/>
                                                                                                                                                    <w:right w:val="none" w:sz="0" w:space="0" w:color="auto"/>
                                                                                                                                                  </w:divBdr>
                                                                                                                                                </w:div>
                                                                                                                                                <w:div w:id="201214436">
                                                                                                                                                  <w:marLeft w:val="0"/>
                                                                                                                                                  <w:marRight w:val="0"/>
                                                                                                                                                  <w:marTop w:val="0"/>
                                                                                                                                                  <w:marBottom w:val="0"/>
                                                                                                                                                  <w:divBdr>
                                                                                                                                                    <w:top w:val="single" w:sz="12" w:space="1" w:color="auto"/>
                                                                                                                                                    <w:left w:val="none" w:sz="0" w:space="0" w:color="auto"/>
                                                                                                                                                    <w:bottom w:val="none" w:sz="0" w:space="0" w:color="auto"/>
                                                                                                                                                    <w:right w:val="none" w:sz="0" w:space="0" w:color="auto"/>
                                                                                                                                                  </w:divBdr>
                                                                                                                                                </w:div>
                                                                                                                                                <w:div w:id="1479300623">
                                                                                                                                                  <w:marLeft w:val="0"/>
                                                                                                                                                  <w:marRight w:val="0"/>
                                                                                                                                                  <w:marTop w:val="0"/>
                                                                                                                                                  <w:marBottom w:val="0"/>
                                                                                                                                                  <w:divBdr>
                                                                                                                                                    <w:top w:val="single" w:sz="12" w:space="1" w:color="auto"/>
                                                                                                                                                    <w:left w:val="none" w:sz="0" w:space="0" w:color="auto"/>
                                                                                                                                                    <w:bottom w:val="none" w:sz="0" w:space="0" w:color="auto"/>
                                                                                                                                                    <w:right w:val="none" w:sz="0" w:space="0" w:color="auto"/>
                                                                                                                                                  </w:divBdr>
                                                                                                                                                </w:div>
                                                                                                                                                <w:div w:id="485129116">
                                                                                                                                                  <w:marLeft w:val="0"/>
                                                                                                                                                  <w:marRight w:val="0"/>
                                                                                                                                                  <w:marTop w:val="0"/>
                                                                                                                                                  <w:marBottom w:val="0"/>
                                                                                                                                                  <w:divBdr>
                                                                                                                                                    <w:top w:val="single" w:sz="12" w:space="1" w:color="auto"/>
                                                                                                                                                    <w:left w:val="none" w:sz="0" w:space="0" w:color="auto"/>
                                                                                                                                                    <w:bottom w:val="none" w:sz="0" w:space="0" w:color="auto"/>
                                                                                                                                                    <w:right w:val="none" w:sz="0" w:space="0" w:color="auto"/>
                                                                                                                                                  </w:divBdr>
                                                                                                                                                </w:div>
                                                                                                                                                <w:div w:id="966858802">
                                                                                                                                                  <w:marLeft w:val="0"/>
                                                                                                                                                  <w:marRight w:val="0"/>
                                                                                                                                                  <w:marTop w:val="0"/>
                                                                                                                                                  <w:marBottom w:val="0"/>
                                                                                                                                                  <w:divBdr>
                                                                                                                                                    <w:top w:val="single" w:sz="12" w:space="1" w:color="auto"/>
                                                                                                                                                    <w:left w:val="none" w:sz="0" w:space="0" w:color="auto"/>
                                                                                                                                                    <w:bottom w:val="none" w:sz="0" w:space="0" w:color="auto"/>
                                                                                                                                                    <w:right w:val="none" w:sz="0" w:space="0" w:color="auto"/>
                                                                                                                                                  </w:divBdr>
                                                                                                                                                </w:div>
                                                                                                                                                <w:div w:id="1875728480">
                                                                                                                                                  <w:marLeft w:val="0"/>
                                                                                                                                                  <w:marRight w:val="0"/>
                                                                                                                                                  <w:marTop w:val="0"/>
                                                                                                                                                  <w:marBottom w:val="0"/>
                                                                                                                                                  <w:divBdr>
                                                                                                                                                    <w:top w:val="single" w:sz="12" w:space="1" w:color="auto"/>
                                                                                                                                                    <w:left w:val="none" w:sz="0" w:space="0" w:color="auto"/>
                                                                                                                                                    <w:bottom w:val="none" w:sz="0" w:space="0" w:color="auto"/>
                                                                                                                                                    <w:right w:val="none" w:sz="0" w:space="0" w:color="auto"/>
                                                                                                                                                  </w:divBdr>
                                                                                                                                                  <w:divsChild>
                                                                                                                                                    <w:div w:id="135268265">
                                                                                                                                                      <w:marLeft w:val="0"/>
                                                                                                                                                      <w:marRight w:val="0"/>
                                                                                                                                                      <w:marTop w:val="0"/>
                                                                                                                                                      <w:marBottom w:val="0"/>
                                                                                                                                                      <w:divBdr>
                                                                                                                                                        <w:top w:val="single" w:sz="12" w:space="1" w:color="auto"/>
                                                                                                                                                        <w:left w:val="none" w:sz="0" w:space="0" w:color="auto"/>
                                                                                                                                                        <w:bottom w:val="none" w:sz="0" w:space="0" w:color="auto"/>
                                                                                                                                                        <w:right w:val="none" w:sz="0" w:space="0" w:color="auto"/>
                                                                                                                                                      </w:divBdr>
                                                                                                                                                      <w:divsChild>
                                                                                                                                                        <w:div w:id="1109357012">
                                                                                                                                                          <w:marLeft w:val="0"/>
                                                                                                                                                          <w:marRight w:val="0"/>
                                                                                                                                                          <w:marTop w:val="0"/>
                                                                                                                                                          <w:marBottom w:val="0"/>
                                                                                                                                                          <w:divBdr>
                                                                                                                                                            <w:top w:val="single" w:sz="12" w:space="1" w:color="auto"/>
                                                                                                                                                            <w:left w:val="none" w:sz="0" w:space="0" w:color="auto"/>
                                                                                                                                                            <w:bottom w:val="none" w:sz="0" w:space="0" w:color="auto"/>
                                                                                                                                                            <w:right w:val="none" w:sz="0" w:space="0" w:color="auto"/>
                                                                                                                                                          </w:divBdr>
                                                                                                                                                          <w:divsChild>
                                                                                                                                                            <w:div w:id="1394352929">
                                                                                                                                                              <w:marLeft w:val="0"/>
                                                                                                                                                              <w:marRight w:val="0"/>
                                                                                                                                                              <w:marTop w:val="0"/>
                                                                                                                                                              <w:marBottom w:val="0"/>
                                                                                                                                                              <w:divBdr>
                                                                                                                                                                <w:top w:val="single" w:sz="12" w:space="1" w:color="auto"/>
                                                                                                                                                                <w:left w:val="none" w:sz="0" w:space="0" w:color="auto"/>
                                                                                                                                                                <w:bottom w:val="none" w:sz="0" w:space="0" w:color="auto"/>
                                                                                                                                                                <w:right w:val="none" w:sz="0" w:space="0" w:color="auto"/>
                                                                                                                                                              </w:divBdr>
                                                                                                                                                              <w:divsChild>
                                                                                                                                                                <w:div w:id="1306425835">
                                                                                                                                                                  <w:marLeft w:val="0"/>
                                                                                                                                                                  <w:marRight w:val="0"/>
                                                                                                                                                                  <w:marTop w:val="0"/>
                                                                                                                                                                  <w:marBottom w:val="0"/>
                                                                                                                                                                  <w:divBdr>
                                                                                                                                                                    <w:top w:val="single" w:sz="12" w:space="1" w:color="auto"/>
                                                                                                                                                                    <w:left w:val="none" w:sz="0" w:space="0" w:color="auto"/>
                                                                                                                                                                    <w:bottom w:val="none" w:sz="0" w:space="0" w:color="auto"/>
                                                                                                                                                                    <w:right w:val="none" w:sz="0" w:space="0" w:color="auto"/>
                                                                                                                                                                  </w:divBdr>
                                                                                                                                                                  <w:divsChild>
                                                                                                                                                                    <w:div w:id="1459647118">
                                                                                                                                                                      <w:marLeft w:val="0"/>
                                                                                                                                                                      <w:marRight w:val="0"/>
                                                                                                                                                                      <w:marTop w:val="0"/>
                                                                                                                                                                      <w:marBottom w:val="0"/>
                                                                                                                                                                      <w:divBdr>
                                                                                                                                                                        <w:top w:val="single" w:sz="12" w:space="1" w:color="auto"/>
                                                                                                                                                                        <w:left w:val="none" w:sz="0" w:space="0" w:color="auto"/>
                                                                                                                                                                        <w:bottom w:val="none" w:sz="0" w:space="0" w:color="auto"/>
                                                                                                                                                                        <w:right w:val="none" w:sz="0" w:space="0" w:color="auto"/>
                                                                                                                                                                      </w:divBdr>
                                                                                                                                                                      <w:divsChild>
                                                                                                                                                                        <w:div w:id="1008866548">
                                                                                                                                                                          <w:marLeft w:val="0"/>
                                                                                                                                                                          <w:marRight w:val="0"/>
                                                                                                                                                                          <w:marTop w:val="0"/>
                                                                                                                                                                          <w:marBottom w:val="0"/>
                                                                                                                                                                          <w:divBdr>
                                                                                                                                                                            <w:top w:val="single" w:sz="12" w:space="1" w:color="auto"/>
                                                                                                                                                                            <w:left w:val="none" w:sz="0" w:space="0" w:color="auto"/>
                                                                                                                                                                            <w:bottom w:val="none" w:sz="0" w:space="0" w:color="auto"/>
                                                                                                                                                                            <w:right w:val="none" w:sz="0" w:space="0" w:color="auto"/>
                                                                                                                                                                          </w:divBdr>
                                                                                                                                                                          <w:divsChild>
                                                                                                                                                                            <w:div w:id="2073428230">
                                                                                                                                                                              <w:marLeft w:val="0"/>
                                                                                                                                                                              <w:marRight w:val="0"/>
                                                                                                                                                                              <w:marTop w:val="0"/>
                                                                                                                                                                              <w:marBottom w:val="0"/>
                                                                                                                                                                              <w:divBdr>
                                                                                                                                                                                <w:top w:val="single" w:sz="12" w:space="1" w:color="auto"/>
                                                                                                                                                                                <w:left w:val="none" w:sz="0" w:space="0" w:color="auto"/>
                                                                                                                                                                                <w:bottom w:val="none" w:sz="0" w:space="0" w:color="auto"/>
                                                                                                                                                                                <w:right w:val="none" w:sz="0" w:space="0" w:color="auto"/>
                                                                                                                                                                              </w:divBdr>
                                                                                                                                                                              <w:divsChild>
                                                                                                                                                                                <w:div w:id="397679237">
                                                                                                                                                                                  <w:marLeft w:val="0"/>
                                                                                                                                                                                  <w:marRight w:val="0"/>
                                                                                                                                                                                  <w:marTop w:val="0"/>
                                                                                                                                                                                  <w:marBottom w:val="0"/>
                                                                                                                                                                                  <w:divBdr>
                                                                                                                                                                                    <w:top w:val="single" w:sz="12" w:space="1" w:color="auto"/>
                                                                                                                                                                                    <w:left w:val="none" w:sz="0" w:space="0" w:color="auto"/>
                                                                                                                                                                                    <w:bottom w:val="none" w:sz="0" w:space="0" w:color="auto"/>
                                                                                                                                                                                    <w:right w:val="none" w:sz="0" w:space="0" w:color="auto"/>
                                                                                                                                                                                  </w:divBdr>
                                                                                                                                                                                  <w:divsChild>
                                                                                                                                                                                    <w:div w:id="1392535393">
                                                                                                                                                                                      <w:marLeft w:val="0"/>
                                                                                                                                                                                      <w:marRight w:val="0"/>
                                                                                                                                                                                      <w:marTop w:val="0"/>
                                                                                                                                                                                      <w:marBottom w:val="0"/>
                                                                                                                                                                                      <w:divBdr>
                                                                                                                                                                                        <w:top w:val="single" w:sz="12" w:space="1" w:color="auto"/>
                                                                                                                                                                                        <w:left w:val="none" w:sz="0" w:space="0" w:color="auto"/>
                                                                                                                                                                                        <w:bottom w:val="none" w:sz="0" w:space="0" w:color="auto"/>
                                                                                                                                                                                        <w:right w:val="none" w:sz="0" w:space="0" w:color="auto"/>
                                                                                                                                                                                      </w:divBdr>
                                                                                                                                                                                      <w:divsChild>
                                                                                                                                                                                        <w:div w:id="1371764920">
                                                                                                                                                                                          <w:marLeft w:val="0"/>
                                                                                                                                                                                          <w:marRight w:val="0"/>
                                                                                                                                                                                          <w:marTop w:val="0"/>
                                                                                                                                                                                          <w:marBottom w:val="0"/>
                                                                                                                                                                                          <w:divBdr>
                                                                                                                                                                                            <w:top w:val="single" w:sz="12" w:space="1" w:color="auto"/>
                                                                                                                                                                                            <w:left w:val="none" w:sz="0" w:space="0" w:color="auto"/>
                                                                                                                                                                                            <w:bottom w:val="none" w:sz="0" w:space="0" w:color="auto"/>
                                                                                                                                                                                            <w:right w:val="none" w:sz="0" w:space="0" w:color="auto"/>
                                                                                                                                                                                          </w:divBdr>
                                                                                                                                                                                          <w:divsChild>
                                                                                                                                                                                            <w:div w:id="37819946">
                                                                                                                                                                                              <w:marLeft w:val="0"/>
                                                                                                                                                                                              <w:marRight w:val="0"/>
                                                                                                                                                                                              <w:marTop w:val="0"/>
                                                                                                                                                                                              <w:marBottom w:val="0"/>
                                                                                                                                                                                              <w:divBdr>
                                                                                                                                                                                                <w:top w:val="single" w:sz="12" w:space="1" w:color="auto"/>
                                                                                                                                                                                                <w:left w:val="none" w:sz="0" w:space="0" w:color="auto"/>
                                                                                                                                                                                                <w:bottom w:val="none" w:sz="0" w:space="0" w:color="auto"/>
                                                                                                                                                                                                <w:right w:val="none" w:sz="0" w:space="0" w:color="auto"/>
                                                                                                                                                                                              </w:divBdr>
                                                                                                                                                                                              <w:divsChild>
                                                                                                                                                                                                <w:div w:id="784230691">
                                                                                                                                                                                                  <w:marLeft w:val="0"/>
                                                                                                                                                                                                  <w:marRight w:val="0"/>
                                                                                                                                                                                                  <w:marTop w:val="0"/>
                                                                                                                                                                                                  <w:marBottom w:val="0"/>
                                                                                                                                                                                                  <w:divBdr>
                                                                                                                                                                                                    <w:top w:val="single" w:sz="12" w:space="1" w:color="auto"/>
                                                                                                                                                                                                    <w:left w:val="none" w:sz="0" w:space="0" w:color="auto"/>
                                                                                                                                                                                                    <w:bottom w:val="none" w:sz="0" w:space="0" w:color="auto"/>
                                                                                                                                                                                                    <w:right w:val="none" w:sz="0" w:space="0" w:color="auto"/>
                                                                                                                                                                                                  </w:divBdr>
                                                                                                                                                                                                  <w:divsChild>
                                                                                                                                                                                                    <w:div w:id="342829297">
                                                                                                                                                                                                      <w:marLeft w:val="0"/>
                                                                                                                                                                                                      <w:marRight w:val="0"/>
                                                                                                                                                                                                      <w:marTop w:val="0"/>
                                                                                                                                                                                                      <w:marBottom w:val="0"/>
                                                                                                                                                                                                      <w:divBdr>
                                                                                                                                                                                                        <w:top w:val="single" w:sz="12" w:space="1" w:color="auto"/>
                                                                                                                                                                                                        <w:left w:val="none" w:sz="0" w:space="0" w:color="auto"/>
                                                                                                                                                                                                        <w:bottom w:val="none" w:sz="0" w:space="0" w:color="auto"/>
                                                                                                                                                                                                        <w:right w:val="none" w:sz="0" w:space="0" w:color="auto"/>
                                                                                                                                                                                                      </w:divBdr>
                                                                                                                                                                                                      <w:divsChild>
                                                                                                                                                                                                        <w:div w:id="1318000070">
                                                                                                                                                                                                          <w:marLeft w:val="0"/>
                                                                                                                                                                                                          <w:marRight w:val="0"/>
                                                                                                                                                                                                          <w:marTop w:val="0"/>
                                                                                                                                                                                                          <w:marBottom w:val="0"/>
                                                                                                                                                                                                          <w:divBdr>
                                                                                                                                                                                                            <w:top w:val="single" w:sz="12" w:space="1" w:color="auto"/>
                                                                                                                                                                                                            <w:left w:val="none" w:sz="0" w:space="0" w:color="auto"/>
                                                                                                                                                                                                            <w:bottom w:val="none" w:sz="0" w:space="0" w:color="auto"/>
                                                                                                                                                                                                            <w:right w:val="none" w:sz="0" w:space="0" w:color="auto"/>
                                                                                                                                                                                                          </w:divBdr>
                                                                                                                                                                                                        </w:div>
                                                                                                                                                                                                        <w:div w:id="459305932">
                                                                                                                                                                                                          <w:marLeft w:val="0"/>
                                                                                                                                                                                                          <w:marRight w:val="0"/>
                                                                                                                                                                                                          <w:marTop w:val="0"/>
                                                                                                                                                                                                          <w:marBottom w:val="0"/>
                                                                                                                                                                                                          <w:divBdr>
                                                                                                                                                                                                            <w:top w:val="single" w:sz="12" w:space="1" w:color="auto"/>
                                                                                                                                                                                                            <w:left w:val="none" w:sz="0" w:space="0" w:color="auto"/>
                                                                                                                                                                                                            <w:bottom w:val="none" w:sz="0" w:space="0" w:color="auto"/>
                                                                                                                                                                                                            <w:right w:val="none" w:sz="0" w:space="0" w:color="auto"/>
                                                                                                                                                                                                          </w:divBdr>
                                                                                                                                                                                                          <w:divsChild>
                                                                                                                                                                                                            <w:div w:id="1390767140">
                                                                                                                                                                                                              <w:marLeft w:val="0"/>
                                                                                                                                                                                                              <w:marRight w:val="0"/>
                                                                                                                                                                                                              <w:marTop w:val="0"/>
                                                                                                                                                                                                              <w:marBottom w:val="0"/>
                                                                                                                                                                                                              <w:divBdr>
                                                                                                                                                                                                                <w:top w:val="single" w:sz="12" w:space="1" w:color="auto"/>
                                                                                                                                                                                                                <w:left w:val="none" w:sz="0" w:space="0" w:color="auto"/>
                                                                                                                                                                                                                <w:bottom w:val="none" w:sz="0" w:space="0" w:color="auto"/>
                                                                                                                                                                                                                <w:right w:val="none" w:sz="0" w:space="0" w:color="auto"/>
                                                                                                                                                                                                              </w:divBdr>
                                                                                                                                                                                                            </w:div>
                                                                                                                                                                                                            <w:div w:id="1321272115">
                                                                                                                                                                                                              <w:marLeft w:val="0"/>
                                                                                                                                                                                                              <w:marRight w:val="0"/>
                                                                                                                                                                                                              <w:marTop w:val="0"/>
                                                                                                                                                                                                              <w:marBottom w:val="0"/>
                                                                                                                                                                                                              <w:divBdr>
                                                                                                                                                                                                                <w:top w:val="single" w:sz="12" w:space="1" w:color="auto"/>
                                                                                                                                                                                                                <w:left w:val="none" w:sz="0" w:space="0" w:color="auto"/>
                                                                                                                                                                                                                <w:bottom w:val="none" w:sz="0" w:space="0" w:color="auto"/>
                                                                                                                                                                                                                <w:right w:val="none" w:sz="0" w:space="0" w:color="auto"/>
                                                                                                                                                                                                              </w:divBdr>
                                                                                                                                                                                                            </w:div>
                                                                                                                                                                                                            <w:div w:id="1118842418">
                                                                                                                                                                                                              <w:marLeft w:val="0"/>
                                                                                                                                                                                                              <w:marRight w:val="0"/>
                                                                                                                                                                                                              <w:marTop w:val="0"/>
                                                                                                                                                                                                              <w:marBottom w:val="0"/>
                                                                                                                                                                                                              <w:divBdr>
                                                                                                                                                                                                                <w:top w:val="single" w:sz="12" w:space="1" w:color="auto"/>
                                                                                                                                                                                                                <w:left w:val="none" w:sz="0" w:space="0" w:color="auto"/>
                                                                                                                                                                                                                <w:bottom w:val="none" w:sz="0" w:space="0" w:color="auto"/>
                                                                                                                                                                                                                <w:right w:val="none" w:sz="0" w:space="0" w:color="auto"/>
                                                                                                                                                                                                              </w:divBdr>
                                                                                                                                                                                                            </w:div>
                                                                                                                                                                                                            <w:div w:id="963584411">
                                                                                                                                                                                                              <w:marLeft w:val="0"/>
                                                                                                                                                                                                              <w:marRight w:val="0"/>
                                                                                                                                                                                                              <w:marTop w:val="0"/>
                                                                                                                                                                                                              <w:marBottom w:val="0"/>
                                                                                                                                                                                                              <w:divBdr>
                                                                                                                                                                                                                <w:top w:val="single" w:sz="12" w:space="1" w:color="auto"/>
                                                                                                                                                                                                                <w:left w:val="none" w:sz="0" w:space="0" w:color="auto"/>
                                                                                                                                                                                                                <w:bottom w:val="none" w:sz="0" w:space="0" w:color="auto"/>
                                                                                                                                                                                                                <w:right w:val="none" w:sz="0" w:space="0" w:color="auto"/>
                                                                                                                                                                                                              </w:divBdr>
                                                                                                                                                                                                            </w:div>
                                                                                                                                                                                                            <w:div w:id="1148667142">
                                                                                                                                                                                                              <w:marLeft w:val="0"/>
                                                                                                                                                                                                              <w:marRight w:val="0"/>
                                                                                                                                                                                                              <w:marTop w:val="0"/>
                                                                                                                                                                                                              <w:marBottom w:val="0"/>
                                                                                                                                                                                                              <w:divBdr>
                                                                                                                                                                                                                <w:top w:val="single" w:sz="12" w:space="1" w:color="auto"/>
                                                                                                                                                                                                                <w:left w:val="none" w:sz="0" w:space="0" w:color="auto"/>
                                                                                                                                                                                                                <w:bottom w:val="none" w:sz="0" w:space="0" w:color="auto"/>
                                                                                                                                                                                                                <w:right w:val="none" w:sz="0" w:space="0" w:color="auto"/>
                                                                                                                                                                                                              </w:divBdr>
                                                                                                                                                                                                            </w:div>
                                                                                                                                                                                                            <w:div w:id="470051400">
                                                                                                                                                                                                              <w:marLeft w:val="0"/>
                                                                                                                                                                                                              <w:marRight w:val="0"/>
                                                                                                                                                                                                              <w:marTop w:val="0"/>
                                                                                                                                                                                                              <w:marBottom w:val="0"/>
                                                                                                                                                                                                              <w:divBdr>
                                                                                                                                                                                                                <w:top w:val="single" w:sz="12" w:space="1" w:color="auto"/>
                                                                                                                                                                                                                <w:left w:val="none" w:sz="0" w:space="0" w:color="auto"/>
                                                                                                                                                                                                                <w:bottom w:val="none" w:sz="0" w:space="0" w:color="auto"/>
                                                                                                                                                                                                                <w:right w:val="none" w:sz="0" w:space="0" w:color="auto"/>
                                                                                                                                                                                                              </w:divBdr>
                                                                                                                                                                                                            </w:div>
                                                                                                                                                                                                            <w:div w:id="368381783">
                                                                                                                                                                                                              <w:marLeft w:val="0"/>
                                                                                                                                                                                                              <w:marRight w:val="0"/>
                                                                                                                                                                                                              <w:marTop w:val="0"/>
                                                                                                                                                                                                              <w:marBottom w:val="0"/>
                                                                                                                                                                                                              <w:divBdr>
                                                                                                                                                                                                                <w:top w:val="single" w:sz="12" w:space="1" w:color="auto"/>
                                                                                                                                                                                                                <w:left w:val="none" w:sz="0" w:space="0" w:color="auto"/>
                                                                                                                                                                                                                <w:bottom w:val="none" w:sz="0" w:space="0" w:color="auto"/>
                                                                                                                                                                                                                <w:right w:val="none" w:sz="0" w:space="0" w:color="auto"/>
                                                                                                                                                                                                              </w:divBdr>
                                                                                                                                                                                                              <w:divsChild>
                                                                                                                                                                                                                <w:div w:id="1766654642">
                                                                                                                                                                                                                  <w:marLeft w:val="0"/>
                                                                                                                                                                                                                  <w:marRight w:val="0"/>
                                                                                                                                                                                                                  <w:marTop w:val="0"/>
                                                                                                                                                                                                                  <w:marBottom w:val="0"/>
                                                                                                                                                                                                                  <w:divBdr>
                                                                                                                                                                                                                    <w:top w:val="single" w:sz="12" w:space="1" w:color="auto"/>
                                                                                                                                                                                                                    <w:left w:val="none" w:sz="0" w:space="0" w:color="auto"/>
                                                                                                                                                                                                                    <w:bottom w:val="none" w:sz="0" w:space="0" w:color="auto"/>
                                                                                                                                                                                                                    <w:right w:val="none" w:sz="0" w:space="0" w:color="auto"/>
                                                                                                                                                                                                                  </w:divBdr>
                                                                                                                                                                                                                </w:div>
                                                                                                                                                                                                                <w:div w:id="1648317074">
                                                                                                                                                                                                                  <w:marLeft w:val="0"/>
                                                                                                                                                                                                                  <w:marRight w:val="0"/>
                                                                                                                                                                                                                  <w:marTop w:val="0"/>
                                                                                                                                                                                                                  <w:marBottom w:val="0"/>
                                                                                                                                                                                                                  <w:divBdr>
                                                                                                                                                                                                                    <w:top w:val="single" w:sz="12" w:space="1" w:color="auto"/>
                                                                                                                                                                                                                    <w:left w:val="none" w:sz="0" w:space="0" w:color="auto"/>
                                                                                                                                                                                                                    <w:bottom w:val="none" w:sz="0" w:space="0" w:color="auto"/>
                                                                                                                                                                                                                    <w:right w:val="none" w:sz="0" w:space="0" w:color="auto"/>
                                                                                                                                                                                                                  </w:divBdr>
                                                                                                                                                                                                                </w:div>
                                                                                                                                                                                                                <w:div w:id="1319454368">
                                                                                                                                                                                                                  <w:marLeft w:val="0"/>
                                                                                                                                                                                                                  <w:marRight w:val="0"/>
                                                                                                                                                                                                                  <w:marTop w:val="0"/>
                                                                                                                                                                                                                  <w:marBottom w:val="0"/>
                                                                                                                                                                                                                  <w:divBdr>
                                                                                                                                                                                                                    <w:top w:val="single" w:sz="12" w:space="1" w:color="auto"/>
                                                                                                                                                                                                                    <w:left w:val="none" w:sz="0" w:space="0" w:color="auto"/>
                                                                                                                                                                                                                    <w:bottom w:val="none" w:sz="0" w:space="0" w:color="auto"/>
                                                                                                                                                                                                                    <w:right w:val="none" w:sz="0" w:space="0" w:color="auto"/>
                                                                                                                                                                                                                  </w:divBdr>
                                                                                                                                                                                                                </w:div>
                                                                                                                                                                                                                <w:div w:id="2081561702">
                                                                                                                                                                                                                  <w:marLeft w:val="0"/>
                                                                                                                                                                                                                  <w:marRight w:val="0"/>
                                                                                                                                                                                                                  <w:marTop w:val="0"/>
                                                                                                                                                                                                                  <w:marBottom w:val="0"/>
                                                                                                                                                                                                                  <w:divBdr>
                                                                                                                                                                                                                    <w:top w:val="single" w:sz="12" w:space="1" w:color="auto"/>
                                                                                                                                                                                                                    <w:left w:val="none" w:sz="0" w:space="0" w:color="auto"/>
                                                                                                                                                                                                                    <w:bottom w:val="none" w:sz="0" w:space="0" w:color="auto"/>
                                                                                                                                                                                                                    <w:right w:val="none" w:sz="0" w:space="0" w:color="auto"/>
                                                                                                                                                                                                                  </w:divBdr>
                                                                                                                                                                                                                </w:div>
                                                                                                                                                                                                                <w:div w:id="1978487723">
                                                                                                                                                                                                                  <w:marLeft w:val="0"/>
                                                                                                                                                                                                                  <w:marRight w:val="0"/>
                                                                                                                                                                                                                  <w:marTop w:val="0"/>
                                                                                                                                                                                                                  <w:marBottom w:val="0"/>
                                                                                                                                                                                                                  <w:divBdr>
                                                                                                                                                                                                                    <w:top w:val="single" w:sz="12" w:space="1" w:color="auto"/>
                                                                                                                                                                                                                    <w:left w:val="none" w:sz="0" w:space="0" w:color="auto"/>
                                                                                                                                                                                                                    <w:bottom w:val="none" w:sz="0" w:space="0" w:color="auto"/>
                                                                                                                                                                                                                    <w:right w:val="none" w:sz="0" w:space="0" w:color="auto"/>
                                                                                                                                                                                                                  </w:divBdr>
                                                                                                                                                                                                                </w:div>
                                                                                                                                                                                                                <w:div w:id="1431780315">
                                                                                                                                                                                                                  <w:marLeft w:val="0"/>
                                                                                                                                                                                                                  <w:marRight w:val="0"/>
                                                                                                                                                                                                                  <w:marTop w:val="0"/>
                                                                                                                                                                                                                  <w:marBottom w:val="0"/>
                                                                                                                                                                                                                  <w:divBdr>
                                                                                                                                                                                                                    <w:top w:val="single" w:sz="12" w:space="1" w:color="auto"/>
                                                                                                                                                                                                                    <w:left w:val="none" w:sz="0" w:space="0" w:color="auto"/>
                                                                                                                                                                                                                    <w:bottom w:val="none" w:sz="0" w:space="0" w:color="auto"/>
                                                                                                                                                                                                                    <w:right w:val="none" w:sz="0" w:space="0" w:color="auto"/>
                                                                                                                                                                                                                  </w:divBdr>
                                                                                                                                                                                                                </w:div>
                                                                                                                                                                                                                <w:div w:id="1259562161">
                                                                                                                                                                                                                  <w:marLeft w:val="0"/>
                                                                                                                                                                                                                  <w:marRight w:val="0"/>
                                                                                                                                                                                                                  <w:marTop w:val="0"/>
                                                                                                                                                                                                                  <w:marBottom w:val="0"/>
                                                                                                                                                                                                                  <w:divBdr>
                                                                                                                                                                                                                    <w:top w:val="single" w:sz="12" w:space="1" w:color="auto"/>
                                                                                                                                                                                                                    <w:left w:val="none" w:sz="0" w:space="0" w:color="auto"/>
                                                                                                                                                                                                                    <w:bottom w:val="none" w:sz="0" w:space="0" w:color="auto"/>
                                                                                                                                                                                                                    <w:right w:val="none" w:sz="0" w:space="0" w:color="auto"/>
                                                                                                                                                                                                                  </w:divBdr>
                                                                                                                                                                                                                </w:div>
                                                                                                                                                                                                                <w:div w:id="312494160">
                                                                                                                                                                                                                  <w:marLeft w:val="0"/>
                                                                                                                                                                                                                  <w:marRight w:val="0"/>
                                                                                                                                                                                                                  <w:marTop w:val="0"/>
                                                                                                                                                                                                                  <w:marBottom w:val="0"/>
                                                                                                                                                                                                                  <w:divBdr>
                                                                                                                                                                                                                    <w:top w:val="single" w:sz="12" w:space="1" w:color="auto"/>
                                                                                                                                                                                                                    <w:left w:val="none" w:sz="0" w:space="0" w:color="auto"/>
                                                                                                                                                                                                                    <w:bottom w:val="none" w:sz="0" w:space="0" w:color="auto"/>
                                                                                                                                                                                                                    <w:right w:val="none" w:sz="0" w:space="0" w:color="auto"/>
                                                                                                                                                                                                                  </w:divBdr>
                                                                                                                                                                                                                </w:div>
                                                                                                                                                                                                                <w:div w:id="867833438">
                                                                                                                                                                                                                  <w:marLeft w:val="0"/>
                                                                                                                                                                                                                  <w:marRight w:val="0"/>
                                                                                                                                                                                                                  <w:marTop w:val="0"/>
                                                                                                                                                                                                                  <w:marBottom w:val="0"/>
                                                                                                                                                                                                                  <w:divBdr>
                                                                                                                                                                                                                    <w:top w:val="single" w:sz="12" w:space="1" w:color="auto"/>
                                                                                                                                                                                                                    <w:left w:val="none" w:sz="0" w:space="0" w:color="auto"/>
                                                                                                                                                                                                                    <w:bottom w:val="none" w:sz="0" w:space="0" w:color="auto"/>
                                                                                                                                                                                                                    <w:right w:val="none" w:sz="0" w:space="0" w:color="auto"/>
                                                                                                                                                                                                                  </w:divBdr>
                                                                                                                                                                                                                  <w:divsChild>
                                                                                                                                                                                                                    <w:div w:id="1174153674">
                                                                                                                                                                                                                      <w:marLeft w:val="0"/>
                                                                                                                                                                                                                      <w:marRight w:val="0"/>
                                                                                                                                                                                                                      <w:marTop w:val="0"/>
                                                                                                                                                                                                                      <w:marBottom w:val="0"/>
                                                                                                                                                                                                                      <w:divBdr>
                                                                                                                                                                                                                        <w:top w:val="single" w:sz="12" w:space="1" w:color="auto"/>
                                                                                                                                                                                                                        <w:left w:val="none" w:sz="0" w:space="0" w:color="auto"/>
                                                                                                                                                                                                                        <w:bottom w:val="none" w:sz="0" w:space="0" w:color="auto"/>
                                                                                                                                                                                                                        <w:right w:val="none" w:sz="0" w:space="0" w:color="auto"/>
                                                                                                                                                                                                                      </w:divBdr>
                                                                                                                                                                                                                    </w:div>
                                                                                                                                                                                                                    <w:div w:id="890650099">
                                                                                                                                                                                                                      <w:marLeft w:val="0"/>
                                                                                                                                                                                                                      <w:marRight w:val="0"/>
                                                                                                                                                                                                                      <w:marTop w:val="0"/>
                                                                                                                                                                                                                      <w:marBottom w:val="0"/>
                                                                                                                                                                                                                      <w:divBdr>
                                                                                                                                                                                                                        <w:top w:val="single" w:sz="12" w:space="1" w:color="auto"/>
                                                                                                                                                                                                                        <w:left w:val="none" w:sz="0" w:space="0" w:color="auto"/>
                                                                                                                                                                                                                        <w:bottom w:val="none" w:sz="0" w:space="0" w:color="auto"/>
                                                                                                                                                                                                                        <w:right w:val="none" w:sz="0" w:space="0" w:color="auto"/>
                                                                                                                                                                                                                      </w:divBdr>
                                                                                                                                                                                                                    </w:div>
                                                                                                                                                                                                                    <w:div w:id="1046024130">
                                                                                                                                                                                                                      <w:marLeft w:val="0"/>
                                                                                                                                                                                                                      <w:marRight w:val="0"/>
                                                                                                                                                                                                                      <w:marTop w:val="0"/>
                                                                                                                                                                                                                      <w:marBottom w:val="0"/>
                                                                                                                                                                                                                      <w:divBdr>
                                                                                                                                                                                                                        <w:top w:val="single" w:sz="12" w:space="1" w:color="auto"/>
                                                                                                                                                                                                                        <w:left w:val="none" w:sz="0" w:space="0" w:color="auto"/>
                                                                                                                                                                                                                        <w:bottom w:val="none" w:sz="0" w:space="0" w:color="auto"/>
                                                                                                                                                                                                                        <w:right w:val="none" w:sz="0" w:space="0" w:color="auto"/>
                                                                                                                                                                                                                      </w:divBdr>
                                                                                                                                                                                                                    </w:div>
                                                                                                                                                                                                                    <w:div w:id="197856730">
                                                                                                                                                                                                                      <w:marLeft w:val="0"/>
                                                                                                                                                                                                                      <w:marRight w:val="0"/>
                                                                                                                                                                                                                      <w:marTop w:val="0"/>
                                                                                                                                                                                                                      <w:marBottom w:val="0"/>
                                                                                                                                                                                                                      <w:divBdr>
                                                                                                                                                                                                                        <w:top w:val="single" w:sz="12" w:space="1" w:color="auto"/>
                                                                                                                                                                                                                        <w:left w:val="none" w:sz="0" w:space="0" w:color="auto"/>
                                                                                                                                                                                                                        <w:bottom w:val="none" w:sz="0" w:space="0" w:color="auto"/>
                                                                                                                                                                                                                        <w:right w:val="none" w:sz="0" w:space="0" w:color="auto"/>
                                                                                                                                                                                                                      </w:divBdr>
                                                                                                                                                                                                                    </w:div>
                                                                                                                                                                                                                    <w:div w:id="2027709794">
                                                                                                                                                                                                                      <w:marLeft w:val="0"/>
                                                                                                                                                                                                                      <w:marRight w:val="0"/>
                                                                                                                                                                                                                      <w:marTop w:val="0"/>
                                                                                                                                                                                                                      <w:marBottom w:val="0"/>
                                                                                                                                                                                                                      <w:divBdr>
                                                                                                                                                                                                                        <w:top w:val="single" w:sz="12" w:space="1" w:color="auto"/>
                                                                                                                                                                                                                        <w:left w:val="none" w:sz="0" w:space="0" w:color="auto"/>
                                                                                                                                                                                                                        <w:bottom w:val="none" w:sz="0" w:space="0" w:color="auto"/>
                                                                                                                                                                                                                        <w:right w:val="none" w:sz="0" w:space="0" w:color="auto"/>
                                                                                                                                                                                                                      </w:divBdr>
                                                                                                                                                                                                                    </w:div>
                                                                                                                                                                                                                    <w:div w:id="401490772">
                                                                                                                                                                                                                      <w:marLeft w:val="0"/>
                                                                                                                                                                                                                      <w:marRight w:val="0"/>
                                                                                                                                                                                                                      <w:marTop w:val="0"/>
                                                                                                                                                                                                                      <w:marBottom w:val="0"/>
                                                                                                                                                                                                                      <w:divBdr>
                                                                                                                                                                                                                        <w:top w:val="single" w:sz="12" w:space="1" w:color="auto"/>
                                                                                                                                                                                                                        <w:left w:val="none" w:sz="0" w:space="0" w:color="auto"/>
                                                                                                                                                                                                                        <w:bottom w:val="none" w:sz="0" w:space="0" w:color="auto"/>
                                                                                                                                                                                                                        <w:right w:val="none" w:sz="0" w:space="0" w:color="auto"/>
                                                                                                                                                                                                                      </w:divBdr>
                                                                                                                                                                                                                    </w:div>
                                                                                                                                                                                                                    <w:div w:id="1458446796">
                                                                                                                                                                                                                      <w:marLeft w:val="0"/>
                                                                                                                                                                                                                      <w:marRight w:val="0"/>
                                                                                                                                                                                                                      <w:marTop w:val="0"/>
                                                                                                                                                                                                                      <w:marBottom w:val="0"/>
                                                                                                                                                                                                                      <w:divBdr>
                                                                                                                                                                                                                        <w:top w:val="single" w:sz="12" w:space="1" w:color="auto"/>
                                                                                                                                                                                                                        <w:left w:val="none" w:sz="0" w:space="0" w:color="auto"/>
                                                                                                                                                                                                                        <w:bottom w:val="none" w:sz="0" w:space="0" w:color="auto"/>
                                                                                                                                                                                                                        <w:right w:val="none" w:sz="0" w:space="0" w:color="auto"/>
                                                                                                                                                                                                                      </w:divBdr>
                                                                                                                                                                                                                      <w:divsChild>
                                                                                                                                                                                                                        <w:div w:id="186412019">
                                                                                                                                                                                                                          <w:marLeft w:val="0"/>
                                                                                                                                                                                                                          <w:marRight w:val="0"/>
                                                                                                                                                                                                                          <w:marTop w:val="0"/>
                                                                                                                                                                                                                          <w:marBottom w:val="0"/>
                                                                                                                                                                                                                          <w:divBdr>
                                                                                                                                                                                                                            <w:top w:val="single" w:sz="12" w:space="1" w:color="auto"/>
                                                                                                                                                                                                                            <w:left w:val="none" w:sz="0" w:space="0" w:color="auto"/>
                                                                                                                                                                                                                            <w:bottom w:val="none" w:sz="0" w:space="0" w:color="auto"/>
                                                                                                                                                                                                                            <w:right w:val="none" w:sz="0" w:space="0" w:color="auto"/>
                                                                                                                                                                                                                          </w:divBdr>
                                                                                                                                                                                                                        </w:div>
                                                                                                                                                                                                                        <w:div w:id="648823611">
                                                                                                                                                                                                                          <w:marLeft w:val="0"/>
                                                                                                                                                                                                                          <w:marRight w:val="0"/>
                                                                                                                                                                                                                          <w:marTop w:val="0"/>
                                                                                                                                                                                                                          <w:marBottom w:val="0"/>
                                                                                                                                                                                                                          <w:divBdr>
                                                                                                                                                                                                                            <w:top w:val="single" w:sz="12" w:space="1" w:color="auto"/>
                                                                                                                                                                                                                            <w:left w:val="none" w:sz="0" w:space="0" w:color="auto"/>
                                                                                                                                                                                                                            <w:bottom w:val="none" w:sz="0" w:space="0" w:color="auto"/>
                                                                                                                                                                                                                            <w:right w:val="none" w:sz="0" w:space="0" w:color="auto"/>
                                                                                                                                                                                                                          </w:divBdr>
                                                                                                                                                                                                                          <w:divsChild>
                                                                                                                                                                                                                            <w:div w:id="58599678">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277</Pages>
  <Words>103715</Words>
  <Characters>553842</Characters>
  <Application>Microsoft Office Word</Application>
  <DocSecurity>0</DocSecurity>
  <Lines>9890</Lines>
  <Paragraphs>6088</Paragraphs>
  <ScaleCrop>false</ScaleCrop>
  <Company/>
  <LinksUpToDate>false</LinksUpToDate>
  <CharactersWithSpaces>651469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23.247_CR0119R1_(Rel-17)_5MBS</dc:creator>
  <cp:keywords/>
  <dc:description/>
  <cp:lastModifiedBy>23.247_CR0119R1_(Rel-17)_5MBS</cp:lastModifiedBy>
  <cp:revision>2</cp:revision>
  <dcterms:created xsi:type="dcterms:W3CDTF">2022-06-01T12:32:00Z</dcterms:created>
  <dcterms:modified xsi:type="dcterms:W3CDTF">2022-06-01T12:32:00Z</dcterms:modified>
</cp:coreProperties>
</file>